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2CE" w:rsidRPr="00F46158" w:rsidRDefault="00850502" w:rsidP="00F46158">
      <w:pPr>
        <w:spacing w:after="0" w:line="240" w:lineRule="auto"/>
        <w:jc w:val="center"/>
        <w:rPr>
          <w:rFonts w:ascii="Times New Roman" w:hAnsi="Times New Roman" w:cs="Times New Roman"/>
          <w:b/>
          <w:color w:val="000000" w:themeColor="text1"/>
          <w:sz w:val="24"/>
          <w:szCs w:val="24"/>
        </w:rPr>
      </w:pPr>
      <w:r w:rsidRPr="00F46158">
        <w:rPr>
          <w:rFonts w:ascii="Times New Roman" w:hAnsi="Times New Roman" w:cs="Times New Roman"/>
          <w:b/>
          <w:color w:val="000000" w:themeColor="text1"/>
          <w:sz w:val="24"/>
          <w:szCs w:val="24"/>
        </w:rPr>
        <w:t xml:space="preserve">Объявление о проведении отбора на получение субсидии на компенсацию </w:t>
      </w:r>
      <w:r w:rsidR="005E79C7" w:rsidRPr="005E79C7">
        <w:rPr>
          <w:rFonts w:ascii="Times New Roman" w:hAnsi="Times New Roman" w:cs="Times New Roman"/>
          <w:b/>
          <w:color w:val="000000" w:themeColor="text1"/>
          <w:sz w:val="24"/>
          <w:szCs w:val="24"/>
        </w:rPr>
        <w:t>сверхнормативных расходов и выпадающих доходов</w:t>
      </w:r>
      <w:r w:rsidRPr="00F46158">
        <w:rPr>
          <w:rFonts w:ascii="Times New Roman" w:hAnsi="Times New Roman" w:cs="Times New Roman"/>
          <w:b/>
          <w:color w:val="000000" w:themeColor="text1"/>
          <w:sz w:val="24"/>
          <w:szCs w:val="24"/>
        </w:rPr>
        <w:t xml:space="preserve"> </w:t>
      </w:r>
      <w:r w:rsidR="005E79C7" w:rsidRPr="00F46158">
        <w:rPr>
          <w:rFonts w:ascii="Times New Roman" w:hAnsi="Times New Roman" w:cs="Times New Roman"/>
          <w:b/>
          <w:color w:val="000000" w:themeColor="text1"/>
          <w:sz w:val="24"/>
          <w:szCs w:val="24"/>
        </w:rPr>
        <w:t>ресурсоснабжающих</w:t>
      </w:r>
      <w:r w:rsidRPr="00F46158">
        <w:rPr>
          <w:rFonts w:ascii="Times New Roman" w:hAnsi="Times New Roman" w:cs="Times New Roman"/>
          <w:b/>
          <w:color w:val="000000" w:themeColor="text1"/>
          <w:sz w:val="24"/>
          <w:szCs w:val="24"/>
        </w:rPr>
        <w:t xml:space="preserve"> организаций, оказывающих коммунальные услуги на территории муниципального образования</w:t>
      </w:r>
      <w:r w:rsidR="005E79C7">
        <w:rPr>
          <w:rFonts w:ascii="Times New Roman" w:hAnsi="Times New Roman" w:cs="Times New Roman"/>
          <w:b/>
          <w:color w:val="000000" w:themeColor="text1"/>
          <w:sz w:val="24"/>
          <w:szCs w:val="24"/>
        </w:rPr>
        <w:t xml:space="preserve"> </w:t>
      </w:r>
      <w:r w:rsidRPr="00F46158">
        <w:rPr>
          <w:rFonts w:ascii="Times New Roman" w:hAnsi="Times New Roman" w:cs="Times New Roman"/>
          <w:b/>
          <w:color w:val="000000" w:themeColor="text1"/>
          <w:sz w:val="24"/>
          <w:szCs w:val="24"/>
        </w:rPr>
        <w:t>«Город Кедровый»</w:t>
      </w:r>
      <w:r w:rsidR="005E79C7">
        <w:rPr>
          <w:rFonts w:ascii="Times New Roman" w:hAnsi="Times New Roman" w:cs="Times New Roman"/>
          <w:b/>
          <w:color w:val="000000" w:themeColor="text1"/>
          <w:sz w:val="24"/>
          <w:szCs w:val="24"/>
        </w:rPr>
        <w:t xml:space="preserve"> в 2023</w:t>
      </w:r>
      <w:r w:rsidR="00F46158">
        <w:rPr>
          <w:rFonts w:ascii="Times New Roman" w:hAnsi="Times New Roman" w:cs="Times New Roman"/>
          <w:b/>
          <w:color w:val="000000" w:themeColor="text1"/>
          <w:sz w:val="24"/>
          <w:szCs w:val="24"/>
        </w:rPr>
        <w:t xml:space="preserve"> году</w:t>
      </w:r>
    </w:p>
    <w:p w:rsidR="00850502" w:rsidRDefault="00850502" w:rsidP="00F46158">
      <w:pPr>
        <w:spacing w:after="0" w:line="240" w:lineRule="auto"/>
        <w:rPr>
          <w:rFonts w:ascii="Times New Roman" w:hAnsi="Times New Roman" w:cs="Times New Roman"/>
          <w:color w:val="000000" w:themeColor="text1"/>
          <w:sz w:val="24"/>
          <w:szCs w:val="24"/>
        </w:rPr>
      </w:pPr>
    </w:p>
    <w:p w:rsidR="00B54A88" w:rsidRDefault="00850502" w:rsidP="00F46158">
      <w:pPr>
        <w:spacing w:after="0" w:line="240" w:lineRule="auto"/>
        <w:ind w:firstLine="709"/>
        <w:jc w:val="both"/>
        <w:rPr>
          <w:rFonts w:ascii="Times New Roman" w:hAnsi="Times New Roman" w:cs="Times New Roman"/>
          <w:color w:val="000000" w:themeColor="text1"/>
          <w:sz w:val="24"/>
          <w:szCs w:val="24"/>
        </w:rPr>
      </w:pPr>
      <w:r w:rsidRPr="00850502">
        <w:rPr>
          <w:rFonts w:ascii="Times New Roman" w:hAnsi="Times New Roman" w:cs="Times New Roman"/>
          <w:sz w:val="24"/>
          <w:szCs w:val="24"/>
        </w:rPr>
        <w:t xml:space="preserve">Администрацией города Кедрового </w:t>
      </w:r>
      <w:r w:rsidR="00F46158">
        <w:rPr>
          <w:rFonts w:ascii="Times New Roman" w:hAnsi="Times New Roman" w:cs="Times New Roman"/>
          <w:color w:val="000000" w:themeColor="text1"/>
          <w:sz w:val="24"/>
          <w:szCs w:val="24"/>
        </w:rPr>
        <w:t xml:space="preserve">в соответствии с Порядком </w:t>
      </w:r>
      <w:r w:rsidR="00F46158" w:rsidRPr="00E81E59">
        <w:rPr>
          <w:rFonts w:ascii="Times New Roman" w:hAnsi="Times New Roman" w:cs="Times New Roman"/>
          <w:color w:val="000000" w:themeColor="text1"/>
          <w:sz w:val="24"/>
          <w:szCs w:val="24"/>
        </w:rPr>
        <w:t xml:space="preserve">предоставления субсидии на компенсацию </w:t>
      </w:r>
      <w:r w:rsidR="005E79C7" w:rsidRPr="005E79C7">
        <w:rPr>
          <w:rFonts w:ascii="Times New Roman" w:hAnsi="Times New Roman" w:cs="Times New Roman"/>
          <w:color w:val="000000" w:themeColor="text1"/>
          <w:sz w:val="24"/>
          <w:szCs w:val="24"/>
        </w:rPr>
        <w:t>сверхнормативных расходов и выпадающих доходов</w:t>
      </w:r>
      <w:r w:rsidR="00F46158" w:rsidRPr="00E81E59">
        <w:rPr>
          <w:rFonts w:ascii="Times New Roman" w:hAnsi="Times New Roman" w:cs="Times New Roman"/>
          <w:color w:val="000000" w:themeColor="text1"/>
          <w:sz w:val="24"/>
          <w:szCs w:val="24"/>
        </w:rPr>
        <w:t xml:space="preserve"> ресурсоснабжающих организаций, оказывающих коммунальные услуги на территории муниципального образования «Город Кедровый»</w:t>
      </w:r>
      <w:r w:rsidR="00F46158">
        <w:rPr>
          <w:rFonts w:ascii="Times New Roman" w:hAnsi="Times New Roman" w:cs="Times New Roman"/>
          <w:color w:val="000000" w:themeColor="text1"/>
          <w:sz w:val="24"/>
          <w:szCs w:val="24"/>
        </w:rPr>
        <w:t xml:space="preserve"> (далее – Порядок), утвержденным постановлением Адми</w:t>
      </w:r>
      <w:r w:rsidR="005E79C7">
        <w:rPr>
          <w:rFonts w:ascii="Times New Roman" w:hAnsi="Times New Roman" w:cs="Times New Roman"/>
          <w:color w:val="000000" w:themeColor="text1"/>
          <w:sz w:val="24"/>
          <w:szCs w:val="24"/>
        </w:rPr>
        <w:t>нистрации города Кедрового от 12.12.2023 № 447</w:t>
      </w:r>
      <w:r w:rsidR="00F46158">
        <w:rPr>
          <w:rFonts w:ascii="Times New Roman" w:hAnsi="Times New Roman" w:cs="Times New Roman"/>
          <w:color w:val="000000" w:themeColor="text1"/>
          <w:sz w:val="24"/>
          <w:szCs w:val="24"/>
        </w:rPr>
        <w:t xml:space="preserve">, </w:t>
      </w:r>
      <w:r w:rsidRPr="00850502">
        <w:rPr>
          <w:rFonts w:ascii="Times New Roman" w:hAnsi="Times New Roman" w:cs="Times New Roman"/>
          <w:sz w:val="24"/>
          <w:szCs w:val="24"/>
        </w:rPr>
        <w:t xml:space="preserve">проводится отбор </w:t>
      </w:r>
      <w:r w:rsidRPr="00850502">
        <w:rPr>
          <w:rFonts w:ascii="Times New Roman" w:hAnsi="Times New Roman" w:cs="Times New Roman"/>
          <w:color w:val="000000" w:themeColor="text1"/>
          <w:sz w:val="24"/>
          <w:szCs w:val="24"/>
        </w:rPr>
        <w:t xml:space="preserve">на получение субсидии на компенсацию </w:t>
      </w:r>
      <w:r w:rsidR="005E79C7" w:rsidRPr="005E79C7">
        <w:rPr>
          <w:rFonts w:ascii="Times New Roman" w:hAnsi="Times New Roman" w:cs="Times New Roman"/>
          <w:color w:val="000000" w:themeColor="text1"/>
          <w:sz w:val="24"/>
          <w:szCs w:val="24"/>
        </w:rPr>
        <w:t>сверхнормативных расходов и выпадающих доходов</w:t>
      </w:r>
      <w:r w:rsidRPr="00850502">
        <w:rPr>
          <w:rFonts w:ascii="Times New Roman" w:hAnsi="Times New Roman" w:cs="Times New Roman"/>
          <w:color w:val="000000" w:themeColor="text1"/>
          <w:sz w:val="24"/>
          <w:szCs w:val="24"/>
        </w:rPr>
        <w:t xml:space="preserve"> ресурсоснабжающих организаций, оказывающих коммунальные услуги на территории муниципального образования «Город Кедровый»</w:t>
      </w:r>
      <w:r w:rsidR="00DE1ACC">
        <w:rPr>
          <w:rFonts w:ascii="Times New Roman" w:hAnsi="Times New Roman" w:cs="Times New Roman"/>
          <w:color w:val="000000" w:themeColor="text1"/>
          <w:sz w:val="24"/>
          <w:szCs w:val="24"/>
        </w:rPr>
        <w:t xml:space="preserve"> </w:t>
      </w:r>
      <w:r w:rsidR="005E79C7">
        <w:rPr>
          <w:rFonts w:ascii="Times New Roman" w:hAnsi="Times New Roman" w:cs="Times New Roman"/>
          <w:color w:val="000000" w:themeColor="text1"/>
          <w:sz w:val="24"/>
          <w:szCs w:val="24"/>
        </w:rPr>
        <w:t>в 2023</w:t>
      </w:r>
      <w:r w:rsidR="00F46158">
        <w:rPr>
          <w:rFonts w:ascii="Times New Roman" w:hAnsi="Times New Roman" w:cs="Times New Roman"/>
          <w:color w:val="000000" w:themeColor="text1"/>
          <w:sz w:val="24"/>
          <w:szCs w:val="24"/>
        </w:rPr>
        <w:t xml:space="preserve"> году.</w:t>
      </w:r>
    </w:p>
    <w:p w:rsidR="00F46158" w:rsidRPr="00850502" w:rsidRDefault="00F46158" w:rsidP="00F46158">
      <w:pPr>
        <w:spacing w:after="0" w:line="240" w:lineRule="auto"/>
        <w:jc w:val="both"/>
        <w:rPr>
          <w:rFonts w:ascii="Times New Roman" w:hAnsi="Times New Roman" w:cs="Times New Roman"/>
          <w:color w:val="000000" w:themeColor="text1"/>
          <w:sz w:val="24"/>
          <w:szCs w:val="24"/>
        </w:rPr>
      </w:pPr>
    </w:p>
    <w:tbl>
      <w:tblPr>
        <w:tblStyle w:val="a4"/>
        <w:tblW w:w="0" w:type="auto"/>
        <w:tblLook w:val="04A0" w:firstRow="1" w:lastRow="0" w:firstColumn="1" w:lastColumn="0" w:noHBand="0" w:noVBand="1"/>
      </w:tblPr>
      <w:tblGrid>
        <w:gridCol w:w="2428"/>
        <w:gridCol w:w="6916"/>
      </w:tblGrid>
      <w:tr w:rsidR="00B54A88" w:rsidTr="00B54A88">
        <w:tc>
          <w:tcPr>
            <w:tcW w:w="0" w:type="auto"/>
          </w:tcPr>
          <w:p w:rsidR="00B54A88" w:rsidRDefault="00B54A88" w:rsidP="00F46158">
            <w:pPr>
              <w:rPr>
                <w:rFonts w:ascii="Times New Roman" w:hAnsi="Times New Roman" w:cs="Times New Roman"/>
                <w:color w:val="000000" w:themeColor="text1"/>
                <w:sz w:val="24"/>
                <w:szCs w:val="24"/>
              </w:rPr>
            </w:pPr>
            <w:r w:rsidRPr="00850502">
              <w:rPr>
                <w:rFonts w:ascii="Times New Roman" w:hAnsi="Times New Roman" w:cs="Times New Roman"/>
                <w:color w:val="000000" w:themeColor="text1"/>
                <w:sz w:val="24"/>
                <w:szCs w:val="24"/>
              </w:rPr>
              <w:t>Сроки проведения отбора</w:t>
            </w:r>
          </w:p>
        </w:tc>
        <w:tc>
          <w:tcPr>
            <w:tcW w:w="0" w:type="auto"/>
          </w:tcPr>
          <w:p w:rsidR="00B54A88" w:rsidRDefault="00E71069" w:rsidP="00F46158">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 </w:t>
            </w:r>
            <w:r w:rsidR="005E79C7">
              <w:rPr>
                <w:rFonts w:ascii="Times New Roman" w:hAnsi="Times New Roman" w:cs="Times New Roman"/>
                <w:color w:val="000000" w:themeColor="text1"/>
                <w:sz w:val="24"/>
                <w:szCs w:val="24"/>
              </w:rPr>
              <w:t>25</w:t>
            </w:r>
            <w:r>
              <w:rPr>
                <w:rFonts w:ascii="Times New Roman" w:hAnsi="Times New Roman" w:cs="Times New Roman"/>
                <w:color w:val="000000" w:themeColor="text1"/>
                <w:sz w:val="24"/>
                <w:szCs w:val="24"/>
              </w:rPr>
              <w:t xml:space="preserve"> </w:t>
            </w:r>
            <w:r w:rsidR="005E79C7">
              <w:rPr>
                <w:rFonts w:ascii="Times New Roman" w:hAnsi="Times New Roman" w:cs="Times New Roman"/>
                <w:color w:val="000000" w:themeColor="text1"/>
                <w:sz w:val="24"/>
                <w:szCs w:val="24"/>
              </w:rPr>
              <w:t>дека</w:t>
            </w:r>
            <w:r>
              <w:rPr>
                <w:rFonts w:ascii="Times New Roman" w:hAnsi="Times New Roman" w:cs="Times New Roman"/>
                <w:color w:val="000000" w:themeColor="text1"/>
                <w:sz w:val="24"/>
                <w:szCs w:val="24"/>
              </w:rPr>
              <w:t xml:space="preserve">бря </w:t>
            </w:r>
            <w:r w:rsidR="005E79C7">
              <w:rPr>
                <w:rFonts w:ascii="Times New Roman" w:hAnsi="Times New Roman" w:cs="Times New Roman"/>
                <w:color w:val="000000" w:themeColor="text1"/>
                <w:sz w:val="24"/>
                <w:szCs w:val="24"/>
              </w:rPr>
              <w:t>2023</w:t>
            </w:r>
            <w:r w:rsidR="00B54A88" w:rsidRPr="0085050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до дня подписания Победителем (Победителями) Отбора соглашения о предоставлении субсидии.</w:t>
            </w:r>
          </w:p>
          <w:p w:rsidR="00B54A88" w:rsidRDefault="00B54A88" w:rsidP="00F46158">
            <w:pPr>
              <w:autoSpaceDE w:val="0"/>
              <w:autoSpaceDN w:val="0"/>
              <w:adjustRightInd w:val="0"/>
              <w:jc w:val="both"/>
              <w:rPr>
                <w:rFonts w:ascii="Times New Roman" w:hAnsi="Times New Roman" w:cs="Times New Roman"/>
                <w:color w:val="000000" w:themeColor="text1"/>
                <w:sz w:val="24"/>
                <w:szCs w:val="24"/>
              </w:rPr>
            </w:pPr>
            <w:r w:rsidRPr="00850502">
              <w:rPr>
                <w:rFonts w:ascii="Times New Roman" w:hAnsi="Times New Roman" w:cs="Times New Roman"/>
                <w:color w:val="000000" w:themeColor="text1"/>
                <w:sz w:val="24"/>
                <w:szCs w:val="24"/>
              </w:rPr>
              <w:t>Отбор проводится в один этап, проведение нескольких этапов отбора не предусмотрено.</w:t>
            </w:r>
          </w:p>
        </w:tc>
      </w:tr>
      <w:tr w:rsidR="00B54A88" w:rsidTr="00B54A88">
        <w:tc>
          <w:tcPr>
            <w:tcW w:w="0" w:type="auto"/>
          </w:tcPr>
          <w:p w:rsidR="00B54A88" w:rsidRDefault="00B54A88" w:rsidP="00F46158">
            <w:pPr>
              <w:rPr>
                <w:rFonts w:ascii="Times New Roman" w:hAnsi="Times New Roman" w:cs="Times New Roman"/>
                <w:color w:val="000000" w:themeColor="text1"/>
                <w:sz w:val="24"/>
                <w:szCs w:val="24"/>
              </w:rPr>
            </w:pPr>
            <w:r w:rsidRPr="00850502">
              <w:rPr>
                <w:rFonts w:ascii="Times New Roman" w:hAnsi="Times New Roman" w:cs="Times New Roman"/>
                <w:color w:val="000000" w:themeColor="text1"/>
                <w:sz w:val="24"/>
                <w:szCs w:val="24"/>
              </w:rPr>
              <w:t>Даты начала подачи заявок участников отбора</w:t>
            </w:r>
          </w:p>
        </w:tc>
        <w:tc>
          <w:tcPr>
            <w:tcW w:w="0" w:type="auto"/>
          </w:tcPr>
          <w:p w:rsidR="00B54A88" w:rsidRDefault="005E79C7" w:rsidP="005E79C7">
            <w:pPr>
              <w:rPr>
                <w:rFonts w:ascii="Times New Roman" w:hAnsi="Times New Roman" w:cs="Times New Roman"/>
                <w:color w:val="000000" w:themeColor="text1"/>
                <w:sz w:val="24"/>
                <w:szCs w:val="24"/>
              </w:rPr>
            </w:pPr>
            <w:r w:rsidRPr="005E79C7">
              <w:rPr>
                <w:rFonts w:ascii="Times New Roman" w:hAnsi="Times New Roman" w:cs="Times New Roman"/>
                <w:color w:val="000000" w:themeColor="text1"/>
                <w:sz w:val="24"/>
                <w:szCs w:val="24"/>
              </w:rPr>
              <w:t xml:space="preserve">25 декабря 2023 года с 08 час.30 мин. </w:t>
            </w:r>
          </w:p>
        </w:tc>
      </w:tr>
      <w:tr w:rsidR="00B54A88" w:rsidTr="00B54A88">
        <w:tc>
          <w:tcPr>
            <w:tcW w:w="0" w:type="auto"/>
          </w:tcPr>
          <w:p w:rsidR="00B54A88" w:rsidRDefault="00B54A88" w:rsidP="00F46158">
            <w:pPr>
              <w:rPr>
                <w:rFonts w:ascii="Times New Roman" w:hAnsi="Times New Roman" w:cs="Times New Roman"/>
                <w:color w:val="000000" w:themeColor="text1"/>
                <w:sz w:val="24"/>
                <w:szCs w:val="24"/>
              </w:rPr>
            </w:pPr>
            <w:r w:rsidRPr="00850502">
              <w:rPr>
                <w:rFonts w:ascii="Times New Roman" w:hAnsi="Times New Roman" w:cs="Times New Roman"/>
                <w:color w:val="000000" w:themeColor="text1"/>
                <w:sz w:val="24"/>
                <w:szCs w:val="24"/>
              </w:rPr>
              <w:t>Даты окончания приема заявок участников отбора:</w:t>
            </w:r>
          </w:p>
        </w:tc>
        <w:tc>
          <w:tcPr>
            <w:tcW w:w="0" w:type="auto"/>
          </w:tcPr>
          <w:p w:rsidR="00B54A88" w:rsidRDefault="005E79C7" w:rsidP="00F46158">
            <w:pPr>
              <w:autoSpaceDE w:val="0"/>
              <w:autoSpaceDN w:val="0"/>
              <w:adjustRightInd w:val="0"/>
              <w:jc w:val="both"/>
              <w:rPr>
                <w:rFonts w:ascii="Times New Roman" w:hAnsi="Times New Roman" w:cs="Times New Roman"/>
                <w:color w:val="000000" w:themeColor="text1"/>
                <w:sz w:val="24"/>
                <w:szCs w:val="24"/>
              </w:rPr>
            </w:pPr>
            <w:r w:rsidRPr="005E79C7">
              <w:rPr>
                <w:rFonts w:ascii="Times New Roman" w:hAnsi="Times New Roman" w:cs="Times New Roman"/>
                <w:color w:val="000000" w:themeColor="text1"/>
                <w:sz w:val="24"/>
                <w:szCs w:val="24"/>
              </w:rPr>
              <w:t>26 декабря 2023 года до 10 час.00 мин.</w:t>
            </w:r>
          </w:p>
        </w:tc>
      </w:tr>
      <w:tr w:rsidR="00B54A88" w:rsidTr="00B54A88">
        <w:tc>
          <w:tcPr>
            <w:tcW w:w="0" w:type="auto"/>
          </w:tcPr>
          <w:p w:rsidR="00B54A88" w:rsidRDefault="00B54A88" w:rsidP="00F46158">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sz w:val="24"/>
                <w:szCs w:val="24"/>
              </w:rPr>
              <w:t>Наименование</w:t>
            </w:r>
            <w:r w:rsidRPr="00850502">
              <w:rPr>
                <w:rFonts w:ascii="Times New Roman" w:hAnsi="Times New Roman" w:cs="Times New Roman"/>
                <w:sz w:val="24"/>
                <w:szCs w:val="24"/>
              </w:rPr>
              <w:t xml:space="preserve"> </w:t>
            </w:r>
            <w:r>
              <w:rPr>
                <w:rFonts w:ascii="Times New Roman" w:hAnsi="Times New Roman" w:cs="Times New Roman"/>
                <w:sz w:val="24"/>
                <w:szCs w:val="24"/>
              </w:rPr>
              <w:t>главного распорядителя бюджетных средств, проводящего отбор</w:t>
            </w:r>
          </w:p>
        </w:tc>
        <w:tc>
          <w:tcPr>
            <w:tcW w:w="0" w:type="auto"/>
          </w:tcPr>
          <w:p w:rsidR="00B54A88" w:rsidRDefault="00B54A88" w:rsidP="00F46158">
            <w:pPr>
              <w:rPr>
                <w:rFonts w:ascii="Times New Roman" w:hAnsi="Times New Roman" w:cs="Times New Roman"/>
                <w:color w:val="000000" w:themeColor="text1"/>
                <w:sz w:val="24"/>
                <w:szCs w:val="24"/>
              </w:rPr>
            </w:pPr>
            <w:r>
              <w:rPr>
                <w:rFonts w:ascii="Times New Roman" w:hAnsi="Times New Roman" w:cs="Times New Roman"/>
                <w:sz w:val="24"/>
                <w:szCs w:val="24"/>
              </w:rPr>
              <w:t>Администрация муниципального образования «Город Кедровый»</w:t>
            </w:r>
          </w:p>
        </w:tc>
      </w:tr>
      <w:tr w:rsidR="00B54A88" w:rsidTr="00B54A88">
        <w:tc>
          <w:tcPr>
            <w:tcW w:w="0" w:type="auto"/>
          </w:tcPr>
          <w:p w:rsidR="00B54A88" w:rsidRDefault="00B54A88" w:rsidP="00F46158">
            <w:pPr>
              <w:rPr>
                <w:rFonts w:ascii="Times New Roman" w:hAnsi="Times New Roman" w:cs="Times New Roman"/>
                <w:color w:val="000000" w:themeColor="text1"/>
                <w:sz w:val="24"/>
                <w:szCs w:val="24"/>
              </w:rPr>
            </w:pPr>
            <w:r>
              <w:rPr>
                <w:rFonts w:ascii="Times New Roman" w:hAnsi="Times New Roman" w:cs="Times New Roman"/>
                <w:sz w:val="24"/>
                <w:szCs w:val="24"/>
              </w:rPr>
              <w:t>Место нахождения главного распорядителя бюджетных средств, проводящего отбор</w:t>
            </w:r>
          </w:p>
        </w:tc>
        <w:tc>
          <w:tcPr>
            <w:tcW w:w="0" w:type="auto"/>
          </w:tcPr>
          <w:p w:rsidR="00B54A88" w:rsidRDefault="00B54A88" w:rsidP="00F461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636615, Томская область, г. Кедровый, 1 </w:t>
            </w:r>
            <w:proofErr w:type="spellStart"/>
            <w:proofErr w:type="gramStart"/>
            <w:r>
              <w:rPr>
                <w:rFonts w:ascii="Times New Roman" w:hAnsi="Times New Roman" w:cs="Times New Roman"/>
                <w:sz w:val="24"/>
                <w:szCs w:val="24"/>
              </w:rPr>
              <w:t>мкр</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д. 39/1</w:t>
            </w:r>
          </w:p>
          <w:p w:rsidR="00B54A88" w:rsidRDefault="00B54A88" w:rsidP="00F46158">
            <w:pPr>
              <w:rPr>
                <w:rFonts w:ascii="Times New Roman" w:hAnsi="Times New Roman" w:cs="Times New Roman"/>
                <w:color w:val="000000" w:themeColor="text1"/>
                <w:sz w:val="24"/>
                <w:szCs w:val="24"/>
              </w:rPr>
            </w:pPr>
          </w:p>
        </w:tc>
      </w:tr>
      <w:tr w:rsidR="00B54A88" w:rsidTr="00B54A88">
        <w:tc>
          <w:tcPr>
            <w:tcW w:w="0" w:type="auto"/>
          </w:tcPr>
          <w:p w:rsidR="00B54A88" w:rsidRDefault="00B54A88" w:rsidP="00F46158">
            <w:pPr>
              <w:rPr>
                <w:rFonts w:ascii="Times New Roman" w:hAnsi="Times New Roman" w:cs="Times New Roman"/>
                <w:color w:val="000000" w:themeColor="text1"/>
                <w:sz w:val="24"/>
                <w:szCs w:val="24"/>
              </w:rPr>
            </w:pPr>
            <w:r>
              <w:rPr>
                <w:rFonts w:ascii="Times New Roman" w:hAnsi="Times New Roman" w:cs="Times New Roman"/>
                <w:sz w:val="24"/>
                <w:szCs w:val="24"/>
              </w:rPr>
              <w:t>Почтовый адрес главного распорядителя</w:t>
            </w:r>
            <w:r w:rsidRPr="000A3B46">
              <w:rPr>
                <w:rFonts w:ascii="Times New Roman" w:hAnsi="Times New Roman" w:cs="Times New Roman"/>
                <w:sz w:val="24"/>
                <w:szCs w:val="24"/>
              </w:rPr>
              <w:t xml:space="preserve"> </w:t>
            </w:r>
            <w:r>
              <w:rPr>
                <w:rFonts w:ascii="Times New Roman" w:hAnsi="Times New Roman" w:cs="Times New Roman"/>
                <w:sz w:val="24"/>
                <w:szCs w:val="24"/>
              </w:rPr>
              <w:t>бюджетных средств, проводящего отбор</w:t>
            </w:r>
          </w:p>
        </w:tc>
        <w:tc>
          <w:tcPr>
            <w:tcW w:w="0" w:type="auto"/>
          </w:tcPr>
          <w:p w:rsidR="00B54A88" w:rsidRDefault="00B54A88" w:rsidP="00F461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636615, Томская область, г. Кедровый, 1 </w:t>
            </w:r>
            <w:proofErr w:type="spellStart"/>
            <w:proofErr w:type="gramStart"/>
            <w:r>
              <w:rPr>
                <w:rFonts w:ascii="Times New Roman" w:hAnsi="Times New Roman" w:cs="Times New Roman"/>
                <w:sz w:val="24"/>
                <w:szCs w:val="24"/>
              </w:rPr>
              <w:t>мкр</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д. 39/1</w:t>
            </w:r>
          </w:p>
          <w:p w:rsidR="00B54A88" w:rsidRDefault="00B54A88" w:rsidP="00F46158">
            <w:pPr>
              <w:rPr>
                <w:rFonts w:ascii="Times New Roman" w:hAnsi="Times New Roman" w:cs="Times New Roman"/>
                <w:color w:val="000000" w:themeColor="text1"/>
                <w:sz w:val="24"/>
                <w:szCs w:val="24"/>
              </w:rPr>
            </w:pPr>
          </w:p>
        </w:tc>
      </w:tr>
      <w:tr w:rsidR="00B54A88" w:rsidTr="00B54A88">
        <w:tc>
          <w:tcPr>
            <w:tcW w:w="0" w:type="auto"/>
          </w:tcPr>
          <w:p w:rsidR="00B54A88" w:rsidRDefault="00B54A88" w:rsidP="00F46158">
            <w:pPr>
              <w:rPr>
                <w:rFonts w:ascii="Times New Roman" w:hAnsi="Times New Roman" w:cs="Times New Roman"/>
                <w:color w:val="000000" w:themeColor="text1"/>
                <w:sz w:val="24"/>
                <w:szCs w:val="24"/>
              </w:rPr>
            </w:pPr>
            <w:r>
              <w:rPr>
                <w:rFonts w:ascii="Times New Roman" w:hAnsi="Times New Roman" w:cs="Times New Roman"/>
                <w:sz w:val="24"/>
                <w:szCs w:val="24"/>
              </w:rPr>
              <w:t>Адреса электронной почты главного распорядителя бюджетных средств, проводящего отбор</w:t>
            </w:r>
          </w:p>
        </w:tc>
        <w:tc>
          <w:tcPr>
            <w:tcW w:w="0" w:type="auto"/>
          </w:tcPr>
          <w:p w:rsidR="00B54A88" w:rsidRDefault="005E79C7" w:rsidP="00F46158">
            <w:pPr>
              <w:rPr>
                <w:rFonts w:ascii="Times New Roman" w:hAnsi="Times New Roman" w:cs="Times New Roman"/>
                <w:color w:val="000000" w:themeColor="text1"/>
                <w:sz w:val="24"/>
                <w:szCs w:val="24"/>
              </w:rPr>
            </w:pPr>
            <w:proofErr w:type="spellStart"/>
            <w:r w:rsidRPr="005E79C7">
              <w:rPr>
                <w:rFonts w:ascii="Times New Roman" w:hAnsi="Times New Roman" w:cs="Times New Roman"/>
                <w:color w:val="0563C1" w:themeColor="hyperlink"/>
                <w:sz w:val="24"/>
                <w:szCs w:val="24"/>
                <w:u w:val="single"/>
                <w:lang w:val="en-US"/>
              </w:rPr>
              <w:t>kedradm</w:t>
            </w:r>
            <w:proofErr w:type="spellEnd"/>
            <w:r w:rsidRPr="005E79C7">
              <w:rPr>
                <w:rFonts w:ascii="Times New Roman" w:hAnsi="Times New Roman" w:cs="Times New Roman"/>
                <w:color w:val="0563C1" w:themeColor="hyperlink"/>
                <w:sz w:val="24"/>
                <w:szCs w:val="24"/>
                <w:u w:val="single"/>
              </w:rPr>
              <w:t>@</w:t>
            </w:r>
            <w:proofErr w:type="spellStart"/>
            <w:r w:rsidRPr="005E79C7">
              <w:rPr>
                <w:rFonts w:ascii="Times New Roman" w:hAnsi="Times New Roman" w:cs="Times New Roman"/>
                <w:color w:val="0563C1" w:themeColor="hyperlink"/>
                <w:sz w:val="24"/>
                <w:szCs w:val="24"/>
                <w:u w:val="single"/>
                <w:lang w:val="en-US"/>
              </w:rPr>
              <w:t>gov</w:t>
            </w:r>
            <w:proofErr w:type="spellEnd"/>
            <w:r w:rsidRPr="005E79C7">
              <w:rPr>
                <w:rFonts w:ascii="Times New Roman" w:hAnsi="Times New Roman" w:cs="Times New Roman"/>
                <w:color w:val="0563C1" w:themeColor="hyperlink"/>
                <w:sz w:val="24"/>
                <w:szCs w:val="24"/>
                <w:u w:val="single"/>
              </w:rPr>
              <w:t>70.</w:t>
            </w:r>
            <w:proofErr w:type="spellStart"/>
            <w:r w:rsidRPr="005E79C7">
              <w:rPr>
                <w:rFonts w:ascii="Times New Roman" w:hAnsi="Times New Roman" w:cs="Times New Roman"/>
                <w:color w:val="0563C1" w:themeColor="hyperlink"/>
                <w:sz w:val="24"/>
                <w:szCs w:val="24"/>
                <w:u w:val="single"/>
                <w:lang w:val="en-US"/>
              </w:rPr>
              <w:t>ru</w:t>
            </w:r>
            <w:proofErr w:type="spellEnd"/>
            <w:r w:rsidR="00B54A88">
              <w:rPr>
                <w:rFonts w:ascii="Times New Roman" w:hAnsi="Times New Roman" w:cs="Times New Roman"/>
                <w:sz w:val="24"/>
                <w:szCs w:val="24"/>
              </w:rPr>
              <w:t xml:space="preserve">; </w:t>
            </w:r>
            <w:proofErr w:type="spellStart"/>
            <w:r w:rsidRPr="005E79C7">
              <w:rPr>
                <w:rStyle w:val="a3"/>
                <w:rFonts w:ascii="Times New Roman" w:hAnsi="Times New Roman" w:cs="Times New Roman"/>
                <w:sz w:val="24"/>
                <w:szCs w:val="24"/>
                <w:lang w:val="en-US"/>
              </w:rPr>
              <w:t>finotd</w:t>
            </w:r>
            <w:proofErr w:type="spellEnd"/>
            <w:r w:rsidRPr="005E79C7">
              <w:rPr>
                <w:rStyle w:val="a3"/>
                <w:rFonts w:ascii="Times New Roman" w:hAnsi="Times New Roman" w:cs="Times New Roman"/>
                <w:sz w:val="24"/>
                <w:szCs w:val="24"/>
              </w:rPr>
              <w:t>@</w:t>
            </w:r>
            <w:proofErr w:type="spellStart"/>
            <w:r w:rsidRPr="005E79C7">
              <w:rPr>
                <w:rStyle w:val="a3"/>
                <w:rFonts w:ascii="Times New Roman" w:hAnsi="Times New Roman" w:cs="Times New Roman"/>
                <w:sz w:val="24"/>
                <w:szCs w:val="24"/>
                <w:lang w:val="en-US"/>
              </w:rPr>
              <w:t>kedrovy</w:t>
            </w:r>
            <w:proofErr w:type="spellEnd"/>
            <w:r w:rsidRPr="005E79C7">
              <w:rPr>
                <w:rStyle w:val="a3"/>
                <w:rFonts w:ascii="Times New Roman" w:hAnsi="Times New Roman" w:cs="Times New Roman"/>
                <w:sz w:val="24"/>
                <w:szCs w:val="24"/>
              </w:rPr>
              <w:t>.</w:t>
            </w:r>
            <w:proofErr w:type="spellStart"/>
            <w:r w:rsidRPr="005E79C7">
              <w:rPr>
                <w:rStyle w:val="a3"/>
                <w:rFonts w:ascii="Times New Roman" w:hAnsi="Times New Roman" w:cs="Times New Roman"/>
                <w:sz w:val="24"/>
                <w:szCs w:val="24"/>
                <w:lang w:val="en-US"/>
              </w:rPr>
              <w:t>gov</w:t>
            </w:r>
            <w:proofErr w:type="spellEnd"/>
            <w:r w:rsidRPr="005E79C7">
              <w:rPr>
                <w:rStyle w:val="a3"/>
                <w:rFonts w:ascii="Times New Roman" w:hAnsi="Times New Roman" w:cs="Times New Roman"/>
                <w:sz w:val="24"/>
                <w:szCs w:val="24"/>
              </w:rPr>
              <w:t>70.</w:t>
            </w:r>
            <w:proofErr w:type="spellStart"/>
            <w:r w:rsidRPr="005E79C7">
              <w:rPr>
                <w:rStyle w:val="a3"/>
                <w:rFonts w:ascii="Times New Roman" w:hAnsi="Times New Roman" w:cs="Times New Roman"/>
                <w:sz w:val="24"/>
                <w:szCs w:val="24"/>
                <w:lang w:val="en-US"/>
              </w:rPr>
              <w:t>ru</w:t>
            </w:r>
            <w:proofErr w:type="spellEnd"/>
          </w:p>
        </w:tc>
      </w:tr>
      <w:tr w:rsidR="00B54A88" w:rsidTr="00B54A88">
        <w:tc>
          <w:tcPr>
            <w:tcW w:w="0" w:type="auto"/>
          </w:tcPr>
          <w:p w:rsidR="00B54A88" w:rsidRDefault="00B54A88" w:rsidP="00F46158">
            <w:pPr>
              <w:rPr>
                <w:rFonts w:ascii="Times New Roman" w:hAnsi="Times New Roman" w:cs="Times New Roman"/>
                <w:sz w:val="24"/>
                <w:szCs w:val="24"/>
              </w:rPr>
            </w:pPr>
            <w:r>
              <w:rPr>
                <w:rFonts w:ascii="Times New Roman" w:hAnsi="Times New Roman" w:cs="Times New Roman"/>
                <w:color w:val="000000" w:themeColor="text1"/>
                <w:sz w:val="24"/>
                <w:szCs w:val="24"/>
              </w:rPr>
              <w:t>Результат предоставления субсидии</w:t>
            </w:r>
          </w:p>
        </w:tc>
        <w:tc>
          <w:tcPr>
            <w:tcW w:w="0" w:type="auto"/>
          </w:tcPr>
          <w:p w:rsidR="00B54A88" w:rsidRPr="00B54A88" w:rsidRDefault="0073252A" w:rsidP="00F46158">
            <w:pPr>
              <w:rPr>
                <w:rFonts w:ascii="Times New Roman" w:hAnsi="Times New Roman" w:cs="Times New Roman"/>
                <w:sz w:val="24"/>
                <w:szCs w:val="24"/>
              </w:rPr>
            </w:pPr>
            <w:r w:rsidRPr="0073252A">
              <w:rPr>
                <w:rFonts w:ascii="Times New Roman" w:hAnsi="Times New Roman" w:cs="Times New Roman"/>
                <w:color w:val="000000" w:themeColor="text1"/>
                <w:sz w:val="24"/>
                <w:szCs w:val="24"/>
              </w:rPr>
              <w:t>Результатом предоставления субсидии является компенсация сверхнормативных расходов и выпадающих доходов на оплату топлива (газ попутный)</w:t>
            </w:r>
          </w:p>
        </w:tc>
      </w:tr>
      <w:tr w:rsidR="00B54A88" w:rsidTr="00B54A88">
        <w:tc>
          <w:tcPr>
            <w:tcW w:w="0" w:type="auto"/>
          </w:tcPr>
          <w:p w:rsidR="00B54A88" w:rsidRDefault="00B54A88" w:rsidP="00F46158">
            <w:pPr>
              <w:rPr>
                <w:rFonts w:ascii="Times New Roman" w:hAnsi="Times New Roman" w:cs="Times New Roman"/>
                <w:sz w:val="24"/>
                <w:szCs w:val="24"/>
              </w:rPr>
            </w:pPr>
            <w:r>
              <w:rPr>
                <w:rFonts w:ascii="Times New Roman" w:hAnsi="Times New Roman" w:cs="Times New Roman"/>
                <w:sz w:val="24"/>
                <w:szCs w:val="24"/>
              </w:rPr>
              <w:t>Сайт в информационно-телекоммуникационной сети "Интернет", на котором обеспечивается проведение отбора</w:t>
            </w:r>
          </w:p>
        </w:tc>
        <w:tc>
          <w:tcPr>
            <w:tcW w:w="0" w:type="auto"/>
          </w:tcPr>
          <w:p w:rsidR="00B54A88" w:rsidRPr="00B54A88" w:rsidRDefault="00B54A88" w:rsidP="00F46158">
            <w:pPr>
              <w:rPr>
                <w:rFonts w:ascii="Times New Roman" w:hAnsi="Times New Roman" w:cs="Times New Roman"/>
                <w:sz w:val="24"/>
                <w:szCs w:val="24"/>
              </w:rPr>
            </w:pPr>
            <w:r w:rsidRPr="000D38B3">
              <w:rPr>
                <w:rFonts w:ascii="Times New Roman" w:hAnsi="Times New Roman" w:cs="Times New Roman"/>
                <w:sz w:val="24"/>
                <w:szCs w:val="24"/>
              </w:rPr>
              <w:t>https://www.kedradm.ru/content/Housing%20and%20communal%20services</w:t>
            </w:r>
          </w:p>
        </w:tc>
      </w:tr>
      <w:tr w:rsidR="00B54A88" w:rsidTr="00B54A88">
        <w:tc>
          <w:tcPr>
            <w:tcW w:w="0" w:type="auto"/>
          </w:tcPr>
          <w:p w:rsidR="00B54A88" w:rsidRDefault="00B54A88" w:rsidP="00F46158">
            <w:pPr>
              <w:rPr>
                <w:rFonts w:ascii="Times New Roman" w:hAnsi="Times New Roman" w:cs="Times New Roman"/>
                <w:sz w:val="24"/>
                <w:szCs w:val="24"/>
              </w:rPr>
            </w:pPr>
            <w:r>
              <w:rPr>
                <w:rFonts w:ascii="Times New Roman" w:hAnsi="Times New Roman" w:cs="Times New Roman"/>
                <w:sz w:val="24"/>
                <w:szCs w:val="24"/>
              </w:rPr>
              <w:t>Требований к участникам отбора</w:t>
            </w:r>
          </w:p>
        </w:tc>
        <w:tc>
          <w:tcPr>
            <w:tcW w:w="0" w:type="auto"/>
          </w:tcPr>
          <w:p w:rsidR="00B54A88" w:rsidRPr="00E81E59" w:rsidRDefault="00B54A88" w:rsidP="00F46158">
            <w:pPr>
              <w:pStyle w:val="ConsPlusNormal"/>
              <w:jc w:val="both"/>
              <w:rPr>
                <w:rFonts w:ascii="Times New Roman" w:hAnsi="Times New Roman" w:cs="Times New Roman"/>
                <w:color w:val="000000" w:themeColor="text1"/>
                <w:sz w:val="24"/>
                <w:szCs w:val="24"/>
              </w:rPr>
            </w:pPr>
            <w:r w:rsidRPr="00E81E59">
              <w:rPr>
                <w:rFonts w:ascii="Times New Roman" w:hAnsi="Times New Roman" w:cs="Times New Roman"/>
                <w:color w:val="000000" w:themeColor="text1"/>
                <w:sz w:val="24"/>
                <w:szCs w:val="24"/>
              </w:rPr>
              <w:t xml:space="preserve">1. </w:t>
            </w:r>
            <w:proofErr w:type="spellStart"/>
            <w:r w:rsidRPr="00E81E59">
              <w:rPr>
                <w:rFonts w:ascii="Times New Roman" w:hAnsi="Times New Roman" w:cs="Times New Roman"/>
                <w:color w:val="000000" w:themeColor="text1"/>
                <w:sz w:val="24"/>
                <w:szCs w:val="24"/>
              </w:rPr>
              <w:t>ресурсоснабжающие</w:t>
            </w:r>
            <w:proofErr w:type="spellEnd"/>
            <w:r w:rsidRPr="00E81E59">
              <w:rPr>
                <w:rFonts w:ascii="Times New Roman" w:hAnsi="Times New Roman" w:cs="Times New Roman"/>
                <w:color w:val="000000" w:themeColor="text1"/>
                <w:sz w:val="24"/>
                <w:szCs w:val="24"/>
              </w:rPr>
              <w:t xml:space="preserve"> организации, оказывающие услуги в сфере теплоснабжения, водоснабжения и водоотведения на </w:t>
            </w:r>
            <w:r w:rsidRPr="00E81E59">
              <w:rPr>
                <w:rFonts w:ascii="Times New Roman" w:hAnsi="Times New Roman" w:cs="Times New Roman"/>
                <w:color w:val="000000" w:themeColor="text1"/>
                <w:sz w:val="24"/>
                <w:szCs w:val="24"/>
              </w:rPr>
              <w:lastRenderedPageBreak/>
              <w:t>территории муниципального образования «Город Кедровый»;</w:t>
            </w:r>
          </w:p>
          <w:p w:rsidR="00B54A88" w:rsidRPr="00E81E59" w:rsidRDefault="00B54A88" w:rsidP="00F46158">
            <w:pPr>
              <w:pStyle w:val="ConsPlusNormal"/>
              <w:jc w:val="both"/>
              <w:rPr>
                <w:rFonts w:ascii="Times New Roman" w:hAnsi="Times New Roman" w:cs="Times New Roman"/>
                <w:color w:val="000000" w:themeColor="text1"/>
                <w:sz w:val="24"/>
                <w:szCs w:val="24"/>
              </w:rPr>
            </w:pPr>
            <w:r w:rsidRPr="00E81E59">
              <w:rPr>
                <w:rFonts w:ascii="Times New Roman" w:hAnsi="Times New Roman" w:cs="Times New Roman"/>
                <w:color w:val="000000" w:themeColor="text1"/>
                <w:sz w:val="24"/>
                <w:szCs w:val="24"/>
              </w:rPr>
              <w:t>2. наличие ресурсоснабжающей организации, претендующей на получение субсидии, в реестре регулируемых организаций Томской области в сфере теплоснабжения, холодного водоснабжения, горячего водоснабжения, водоотведения;</w:t>
            </w:r>
          </w:p>
          <w:p w:rsidR="00B54A88" w:rsidRPr="00E81E59" w:rsidRDefault="00B54A88" w:rsidP="00F46158">
            <w:pPr>
              <w:pStyle w:val="ConsPlusNormal"/>
              <w:jc w:val="both"/>
              <w:rPr>
                <w:rFonts w:ascii="Times New Roman" w:hAnsi="Times New Roman" w:cs="Times New Roman"/>
                <w:color w:val="000000" w:themeColor="text1"/>
                <w:sz w:val="24"/>
                <w:szCs w:val="24"/>
              </w:rPr>
            </w:pPr>
            <w:r w:rsidRPr="00E81E59">
              <w:rPr>
                <w:rFonts w:ascii="Times New Roman" w:hAnsi="Times New Roman" w:cs="Times New Roman"/>
                <w:color w:val="000000" w:themeColor="text1"/>
                <w:sz w:val="24"/>
                <w:szCs w:val="24"/>
              </w:rPr>
              <w:t>3. у участников отбора должна отсутствовать просроченная задолженность по возврату в бюджет города Кедрового субсидий, бюджетных инвестиций, предоставленных, в том числе, в соответствии с муниципальными правовыми актами муниципального образования «Город Кедровый»;</w:t>
            </w:r>
          </w:p>
          <w:p w:rsidR="00B54A88" w:rsidRPr="00E81E59" w:rsidRDefault="00B54A88" w:rsidP="00F46158">
            <w:pPr>
              <w:pStyle w:val="ConsPlusNormal"/>
              <w:jc w:val="both"/>
              <w:rPr>
                <w:rFonts w:ascii="Times New Roman" w:hAnsi="Times New Roman" w:cs="Times New Roman"/>
                <w:color w:val="000000" w:themeColor="text1"/>
                <w:sz w:val="24"/>
                <w:szCs w:val="24"/>
              </w:rPr>
            </w:pPr>
            <w:r w:rsidRPr="00E81E59">
              <w:rPr>
                <w:rFonts w:ascii="Times New Roman" w:hAnsi="Times New Roman" w:cs="Times New Roman"/>
                <w:color w:val="000000" w:themeColor="text1"/>
                <w:sz w:val="24"/>
                <w:szCs w:val="24"/>
              </w:rPr>
              <w:t>4.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прекращать деятельность в качестве индивидуального предпринимателя;</w:t>
            </w:r>
          </w:p>
          <w:p w:rsidR="00B54A88" w:rsidRPr="00E81E59" w:rsidRDefault="00B54A88" w:rsidP="00F46158">
            <w:pPr>
              <w:pStyle w:val="ConsPlusNormal"/>
              <w:jc w:val="both"/>
              <w:rPr>
                <w:rFonts w:ascii="Times New Roman" w:hAnsi="Times New Roman" w:cs="Times New Roman"/>
                <w:color w:val="000000" w:themeColor="text1"/>
                <w:sz w:val="24"/>
                <w:szCs w:val="24"/>
              </w:rPr>
            </w:pPr>
            <w:r w:rsidRPr="00E81E59">
              <w:rPr>
                <w:rFonts w:ascii="Times New Roman" w:hAnsi="Times New Roman" w:cs="Times New Roman"/>
                <w:color w:val="000000" w:themeColor="text1"/>
                <w:sz w:val="24"/>
                <w:szCs w:val="24"/>
              </w:rPr>
              <w:t xml:space="preserve">5. </w:t>
            </w:r>
            <w:r w:rsidR="0073252A" w:rsidRPr="0073252A">
              <w:rPr>
                <w:rFonts w:ascii="Times New Roman" w:hAnsi="Times New Roman" w:cs="Times New Roman"/>
                <w:color w:val="000000" w:themeColor="text1"/>
                <w:sz w:val="24"/>
                <w:szCs w:val="24"/>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E81E59">
              <w:rPr>
                <w:rFonts w:ascii="Times New Roman" w:hAnsi="Times New Roman" w:cs="Times New Roman"/>
                <w:color w:val="000000" w:themeColor="text1"/>
                <w:sz w:val="24"/>
                <w:szCs w:val="24"/>
              </w:rPr>
              <w:t>;</w:t>
            </w:r>
          </w:p>
          <w:p w:rsidR="00B54A88" w:rsidRPr="00E81E59" w:rsidRDefault="00B54A88" w:rsidP="00F46158">
            <w:pPr>
              <w:pStyle w:val="ConsPlusNormal"/>
              <w:jc w:val="both"/>
              <w:rPr>
                <w:rFonts w:ascii="Times New Roman" w:hAnsi="Times New Roman" w:cs="Times New Roman"/>
                <w:color w:val="000000" w:themeColor="text1"/>
                <w:sz w:val="24"/>
                <w:szCs w:val="24"/>
              </w:rPr>
            </w:pPr>
            <w:r w:rsidRPr="00E81E59">
              <w:rPr>
                <w:rFonts w:ascii="Times New Roman" w:hAnsi="Times New Roman" w:cs="Times New Roman"/>
                <w:color w:val="000000" w:themeColor="text1"/>
                <w:sz w:val="24"/>
                <w:szCs w:val="24"/>
              </w:rPr>
              <w:t xml:space="preserve">6. участники отбора не должны получать средства из бюджета города Кедрового на возмещение одних и тех же затрат на основании иных муниципальных правовых актов муниципального образования «Город Кедровый» на цели, указанные в </w:t>
            </w:r>
            <w:hyperlink w:anchor="P47" w:history="1">
              <w:r w:rsidRPr="00E81E59">
                <w:rPr>
                  <w:rFonts w:ascii="Times New Roman" w:hAnsi="Times New Roman" w:cs="Times New Roman"/>
                  <w:color w:val="000000" w:themeColor="text1"/>
                  <w:sz w:val="24"/>
                  <w:szCs w:val="24"/>
                </w:rPr>
                <w:t>пункте 1.2</w:t>
              </w:r>
            </w:hyperlink>
            <w:r w:rsidRPr="00E81E59">
              <w:rPr>
                <w:rFonts w:ascii="Times New Roman" w:hAnsi="Times New Roman" w:cs="Times New Roman"/>
                <w:color w:val="000000" w:themeColor="text1"/>
                <w:sz w:val="24"/>
                <w:szCs w:val="24"/>
              </w:rPr>
              <w:t xml:space="preserve"> Порядка;</w:t>
            </w:r>
          </w:p>
          <w:p w:rsidR="00B54A88" w:rsidRPr="00E81E59" w:rsidRDefault="00B54A88" w:rsidP="00F46158">
            <w:pPr>
              <w:pStyle w:val="ConsPlusNormal"/>
              <w:jc w:val="both"/>
              <w:rPr>
                <w:rFonts w:ascii="Times New Roman" w:hAnsi="Times New Roman" w:cs="Times New Roman"/>
                <w:color w:val="000000" w:themeColor="text1"/>
                <w:sz w:val="24"/>
                <w:szCs w:val="24"/>
              </w:rPr>
            </w:pPr>
            <w:r w:rsidRPr="00E81E59">
              <w:rPr>
                <w:rFonts w:ascii="Times New Roman" w:hAnsi="Times New Roman" w:cs="Times New Roman"/>
                <w:color w:val="000000" w:themeColor="text1"/>
                <w:sz w:val="24"/>
                <w:szCs w:val="24"/>
              </w:rPr>
              <w:t>7. у участников отбора должны отсутствовать факты нецелевого использования бюджетных средств (предоставляемых в форме субсидии), полученных в трехлетний период, предшествующий дате подачи заяв</w:t>
            </w:r>
            <w:r>
              <w:rPr>
                <w:rFonts w:ascii="Times New Roman" w:hAnsi="Times New Roman" w:cs="Times New Roman"/>
                <w:color w:val="000000" w:themeColor="text1"/>
                <w:sz w:val="24"/>
                <w:szCs w:val="24"/>
              </w:rPr>
              <w:t>ки</w:t>
            </w:r>
            <w:r w:rsidRPr="00E81E59">
              <w:rPr>
                <w:rFonts w:ascii="Times New Roman" w:hAnsi="Times New Roman" w:cs="Times New Roman"/>
                <w:color w:val="000000" w:themeColor="text1"/>
                <w:sz w:val="24"/>
                <w:szCs w:val="24"/>
              </w:rPr>
              <w:t xml:space="preserve"> для получения субсидии.</w:t>
            </w:r>
          </w:p>
          <w:p w:rsidR="00B54A88" w:rsidRPr="000D38B3" w:rsidRDefault="00B54A88" w:rsidP="00F46158">
            <w:pPr>
              <w:pStyle w:val="ConsPlusNormal"/>
              <w:jc w:val="both"/>
              <w:rPr>
                <w:rFonts w:ascii="Times New Roman" w:hAnsi="Times New Roman" w:cs="Times New Roman"/>
                <w:sz w:val="24"/>
                <w:szCs w:val="24"/>
              </w:rPr>
            </w:pPr>
            <w:r w:rsidRPr="00E81E59">
              <w:rPr>
                <w:rFonts w:ascii="Times New Roman" w:hAnsi="Times New Roman" w:cs="Times New Roman"/>
                <w:color w:val="000000" w:themeColor="text1"/>
                <w:sz w:val="24"/>
                <w:szCs w:val="24"/>
              </w:rPr>
              <w:t>Участники отбора должны соответствовать критериям отбора на 1-е число месяца, предшествующего месяцу, в котором планируется проведение отбора.</w:t>
            </w:r>
          </w:p>
        </w:tc>
      </w:tr>
      <w:tr w:rsidR="00B54A88" w:rsidTr="00B54A88">
        <w:tc>
          <w:tcPr>
            <w:tcW w:w="0" w:type="auto"/>
          </w:tcPr>
          <w:p w:rsidR="00B54A88" w:rsidRDefault="00B54A88" w:rsidP="00F46158">
            <w:pPr>
              <w:rPr>
                <w:rFonts w:ascii="Times New Roman" w:hAnsi="Times New Roman" w:cs="Times New Roman"/>
                <w:sz w:val="24"/>
                <w:szCs w:val="24"/>
              </w:rPr>
            </w:pPr>
            <w:r>
              <w:rPr>
                <w:rFonts w:ascii="Times New Roman" w:hAnsi="Times New Roman" w:cs="Times New Roman"/>
                <w:sz w:val="24"/>
                <w:szCs w:val="24"/>
              </w:rPr>
              <w:lastRenderedPageBreak/>
              <w:t xml:space="preserve">Перечень документов, представляемых участниками отбора </w:t>
            </w:r>
            <w:r>
              <w:rPr>
                <w:rFonts w:ascii="Times New Roman" w:hAnsi="Times New Roman" w:cs="Times New Roman"/>
                <w:sz w:val="24"/>
                <w:szCs w:val="24"/>
              </w:rPr>
              <w:lastRenderedPageBreak/>
              <w:t>для подтверждения их соответствия указанным требованиям</w:t>
            </w:r>
          </w:p>
        </w:tc>
        <w:tc>
          <w:tcPr>
            <w:tcW w:w="0" w:type="auto"/>
          </w:tcPr>
          <w:p w:rsidR="00B54A88" w:rsidRPr="00E81E59" w:rsidRDefault="00B54A88" w:rsidP="00F46158">
            <w:pPr>
              <w:pStyle w:val="ConsPlusNormal"/>
              <w:jc w:val="both"/>
              <w:rPr>
                <w:rFonts w:ascii="Times New Roman" w:hAnsi="Times New Roman" w:cs="Times New Roman"/>
                <w:color w:val="000000" w:themeColor="text1"/>
                <w:sz w:val="24"/>
                <w:szCs w:val="24"/>
              </w:rPr>
            </w:pPr>
            <w:r w:rsidRPr="00E81E59">
              <w:rPr>
                <w:rFonts w:ascii="Times New Roman" w:hAnsi="Times New Roman" w:cs="Times New Roman"/>
                <w:color w:val="000000" w:themeColor="text1"/>
                <w:sz w:val="24"/>
                <w:szCs w:val="24"/>
              </w:rPr>
              <w:lastRenderedPageBreak/>
              <w:t xml:space="preserve">1. </w:t>
            </w:r>
            <w:hyperlink w:anchor="P215" w:history="1">
              <w:r w:rsidRPr="00E81E59">
                <w:rPr>
                  <w:rFonts w:ascii="Times New Roman" w:hAnsi="Times New Roman" w:cs="Times New Roman"/>
                  <w:color w:val="000000" w:themeColor="text1"/>
                  <w:sz w:val="24"/>
                  <w:szCs w:val="24"/>
                </w:rPr>
                <w:t>заявка</w:t>
              </w:r>
            </w:hyperlink>
            <w:r w:rsidRPr="00E81E59">
              <w:rPr>
                <w:rFonts w:ascii="Times New Roman" w:hAnsi="Times New Roman" w:cs="Times New Roman"/>
                <w:color w:val="000000" w:themeColor="text1"/>
                <w:sz w:val="24"/>
                <w:szCs w:val="24"/>
              </w:rPr>
              <w:t xml:space="preserve"> на участие в отборе (приложение 1 к Порядку);</w:t>
            </w:r>
          </w:p>
          <w:p w:rsidR="00B54A88" w:rsidRPr="00E81E59" w:rsidRDefault="00B54A88" w:rsidP="00F46158">
            <w:pPr>
              <w:pStyle w:val="ConsPlusNormal"/>
              <w:jc w:val="both"/>
              <w:rPr>
                <w:rFonts w:ascii="Times New Roman" w:hAnsi="Times New Roman" w:cs="Times New Roman"/>
                <w:color w:val="000000" w:themeColor="text1"/>
                <w:sz w:val="24"/>
                <w:szCs w:val="24"/>
              </w:rPr>
            </w:pPr>
            <w:r w:rsidRPr="00E81E59">
              <w:rPr>
                <w:rFonts w:ascii="Times New Roman" w:hAnsi="Times New Roman" w:cs="Times New Roman"/>
                <w:color w:val="000000" w:themeColor="text1"/>
                <w:sz w:val="24"/>
                <w:szCs w:val="24"/>
              </w:rPr>
              <w:t>2. копии учредительных документов, заверенные в установленном порядке (все изменения к ним);</w:t>
            </w:r>
          </w:p>
          <w:p w:rsidR="00B54A88" w:rsidRPr="00E81E59" w:rsidRDefault="0073252A" w:rsidP="00F46158">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B54A88" w:rsidRPr="00E81E59">
              <w:rPr>
                <w:rFonts w:ascii="Times New Roman" w:hAnsi="Times New Roman" w:cs="Times New Roman"/>
                <w:color w:val="000000" w:themeColor="text1"/>
                <w:sz w:val="24"/>
                <w:szCs w:val="24"/>
              </w:rPr>
              <w:t xml:space="preserve">. копии документов, подтверждающих полномочия </w:t>
            </w:r>
            <w:r w:rsidR="00B54A88" w:rsidRPr="00E81E59">
              <w:rPr>
                <w:rFonts w:ascii="Times New Roman" w:hAnsi="Times New Roman" w:cs="Times New Roman"/>
                <w:color w:val="000000" w:themeColor="text1"/>
                <w:sz w:val="24"/>
                <w:szCs w:val="24"/>
              </w:rPr>
              <w:lastRenderedPageBreak/>
              <w:t>руководителя либо иного уполномоченного лица, подписавшего заяв</w:t>
            </w:r>
            <w:r w:rsidR="00B54A88">
              <w:rPr>
                <w:rFonts w:ascii="Times New Roman" w:hAnsi="Times New Roman" w:cs="Times New Roman"/>
                <w:color w:val="000000" w:themeColor="text1"/>
                <w:sz w:val="24"/>
                <w:szCs w:val="24"/>
              </w:rPr>
              <w:t>ку</w:t>
            </w:r>
            <w:r w:rsidR="00B54A88" w:rsidRPr="00E81E59">
              <w:rPr>
                <w:rFonts w:ascii="Times New Roman" w:hAnsi="Times New Roman" w:cs="Times New Roman"/>
                <w:color w:val="000000" w:themeColor="text1"/>
                <w:sz w:val="24"/>
                <w:szCs w:val="24"/>
              </w:rPr>
              <w:t>, заверенные в установленном порядке;</w:t>
            </w:r>
          </w:p>
          <w:p w:rsidR="00B54A88" w:rsidRPr="00E81E59" w:rsidRDefault="0073252A" w:rsidP="00F46158">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B54A88" w:rsidRPr="00E81E59">
              <w:rPr>
                <w:rFonts w:ascii="Times New Roman" w:hAnsi="Times New Roman" w:cs="Times New Roman"/>
                <w:color w:val="000000" w:themeColor="text1"/>
                <w:sz w:val="24"/>
                <w:szCs w:val="24"/>
              </w:rPr>
              <w:t xml:space="preserve">. </w:t>
            </w:r>
            <w:hyperlink w:anchor="P343" w:history="1">
              <w:r w:rsidR="00B54A88" w:rsidRPr="00E81E59">
                <w:rPr>
                  <w:rFonts w:ascii="Times New Roman" w:hAnsi="Times New Roman" w:cs="Times New Roman"/>
                  <w:color w:val="000000" w:themeColor="text1"/>
                  <w:sz w:val="24"/>
                  <w:szCs w:val="24"/>
                </w:rPr>
                <w:t>расчет</w:t>
              </w:r>
            </w:hyperlink>
            <w:r w:rsidR="00B54A88" w:rsidRPr="00E81E59">
              <w:rPr>
                <w:rFonts w:ascii="Times New Roman" w:hAnsi="Times New Roman" w:cs="Times New Roman"/>
                <w:color w:val="000000" w:themeColor="text1"/>
                <w:sz w:val="24"/>
                <w:szCs w:val="24"/>
              </w:rPr>
              <w:t xml:space="preserve"> потребности в субсидии из бюджета города Кедрового</w:t>
            </w:r>
            <w:r w:rsidR="00F46158">
              <w:rPr>
                <w:rFonts w:ascii="Times New Roman" w:hAnsi="Times New Roman" w:cs="Times New Roman"/>
                <w:color w:val="000000" w:themeColor="text1"/>
                <w:sz w:val="24"/>
                <w:szCs w:val="24"/>
              </w:rPr>
              <w:t xml:space="preserve"> </w:t>
            </w:r>
            <w:r w:rsidR="00B54A88" w:rsidRPr="00E81E59">
              <w:rPr>
                <w:rFonts w:ascii="Times New Roman" w:hAnsi="Times New Roman" w:cs="Times New Roman"/>
                <w:color w:val="000000" w:themeColor="text1"/>
                <w:sz w:val="24"/>
                <w:szCs w:val="24"/>
              </w:rPr>
              <w:t xml:space="preserve">в целях компенсации </w:t>
            </w:r>
            <w:r w:rsidRPr="0073252A">
              <w:rPr>
                <w:rFonts w:ascii="Times New Roman" w:hAnsi="Times New Roman" w:cs="Times New Roman"/>
                <w:color w:val="000000" w:themeColor="text1"/>
                <w:sz w:val="24"/>
                <w:szCs w:val="24"/>
              </w:rPr>
              <w:t xml:space="preserve">сверхнормативных расходов и выпадающих доходов </w:t>
            </w:r>
            <w:r w:rsidR="00B54A88" w:rsidRPr="00E81E59">
              <w:rPr>
                <w:rFonts w:ascii="Times New Roman" w:hAnsi="Times New Roman" w:cs="Times New Roman"/>
                <w:color w:val="000000" w:themeColor="text1"/>
                <w:sz w:val="24"/>
                <w:szCs w:val="24"/>
              </w:rPr>
              <w:t>ресурсоснабжающих организаций, оказывающих услуги тепло</w:t>
            </w:r>
            <w:r w:rsidR="00B54A88">
              <w:rPr>
                <w:rFonts w:ascii="Times New Roman" w:hAnsi="Times New Roman" w:cs="Times New Roman"/>
                <w:color w:val="000000" w:themeColor="text1"/>
                <w:sz w:val="24"/>
                <w:szCs w:val="24"/>
              </w:rPr>
              <w:t>снабжения</w:t>
            </w:r>
            <w:r w:rsidR="00B54A88" w:rsidRPr="00E81E59">
              <w:rPr>
                <w:rFonts w:ascii="Times New Roman" w:hAnsi="Times New Roman" w:cs="Times New Roman"/>
                <w:color w:val="000000" w:themeColor="text1"/>
                <w:sz w:val="24"/>
                <w:szCs w:val="24"/>
              </w:rPr>
              <w:t>, водоснабжения и водоотведения на территории муниципального образования «Город Кедровый» по форме приложения 2 к Порядку;</w:t>
            </w:r>
          </w:p>
          <w:p w:rsidR="00B54A88" w:rsidRPr="00E81E59" w:rsidRDefault="0073252A" w:rsidP="00F46158">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B54A88">
              <w:rPr>
                <w:rFonts w:ascii="Times New Roman" w:hAnsi="Times New Roman" w:cs="Times New Roman"/>
                <w:color w:val="000000" w:themeColor="text1"/>
                <w:sz w:val="24"/>
                <w:szCs w:val="24"/>
              </w:rPr>
              <w:t>.</w:t>
            </w:r>
            <w:r w:rsidR="00B54A88" w:rsidRPr="00E81E59">
              <w:rPr>
                <w:rFonts w:ascii="Times New Roman" w:hAnsi="Times New Roman" w:cs="Times New Roman"/>
                <w:color w:val="000000" w:themeColor="text1"/>
                <w:sz w:val="24"/>
                <w:szCs w:val="24"/>
              </w:rPr>
              <w:t xml:space="preserve"> справка, подписанная руководителем и главным бухгалтером участника отбора, скрепленная печатью (при наличии), подтверждающая отсутствие сведений о прекращении деятельности участника отбора, а также содержащая сведения о том, что участник отбора не находится в процессе ликвидации, что в отношении участника отбора не возбуждено производство по делу о несостоятельности (банкротстве);</w:t>
            </w:r>
          </w:p>
          <w:p w:rsidR="00B54A88" w:rsidRPr="00E81E59" w:rsidRDefault="0073252A" w:rsidP="00F46158">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B54A88" w:rsidRPr="00E81E59">
              <w:rPr>
                <w:rFonts w:ascii="Times New Roman" w:hAnsi="Times New Roman" w:cs="Times New Roman"/>
                <w:color w:val="000000" w:themeColor="text1"/>
                <w:sz w:val="24"/>
                <w:szCs w:val="24"/>
              </w:rPr>
              <w:t xml:space="preserve">. справка, подписанная руководителем и главным бухгалтером участника отбора, скрепленная печатью (при наличии), подтверждающая, </w:t>
            </w:r>
            <w:r w:rsidRPr="0073252A">
              <w:rPr>
                <w:rFonts w:ascii="Times New Roman" w:hAnsi="Times New Roman" w:cs="Times New Roman"/>
                <w:color w:val="000000" w:themeColor="text1"/>
                <w:sz w:val="24"/>
                <w:szCs w:val="24"/>
              </w:rPr>
              <w:t>что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00B54A88" w:rsidRPr="00E81E59">
              <w:rPr>
                <w:rFonts w:ascii="Times New Roman" w:hAnsi="Times New Roman" w:cs="Times New Roman"/>
                <w:color w:val="000000" w:themeColor="text1"/>
                <w:sz w:val="24"/>
                <w:szCs w:val="24"/>
              </w:rPr>
              <w:t>;</w:t>
            </w:r>
          </w:p>
          <w:p w:rsidR="00B54A88" w:rsidRDefault="0073252A" w:rsidP="00F46158">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B54A88" w:rsidRPr="00E81E59">
              <w:rPr>
                <w:rFonts w:ascii="Times New Roman" w:hAnsi="Times New Roman" w:cs="Times New Roman"/>
                <w:color w:val="000000" w:themeColor="text1"/>
                <w:sz w:val="24"/>
                <w:szCs w:val="24"/>
              </w:rPr>
              <w:t xml:space="preserve">. справка, подписанная руководителем и главным бухгалтером участника отбора, скрепленная печатью (при наличии), подтверждающая, что получатель отбора не получает средства из бюджета города Кедрового в соответствии с иными нормативными правовыми актами на цели, указанные в </w:t>
            </w:r>
            <w:hyperlink w:anchor="P47" w:history="1">
              <w:r w:rsidR="00B54A88" w:rsidRPr="00E81E59">
                <w:rPr>
                  <w:rFonts w:ascii="Times New Roman" w:hAnsi="Times New Roman" w:cs="Times New Roman"/>
                  <w:color w:val="000000" w:themeColor="text1"/>
                  <w:sz w:val="24"/>
                  <w:szCs w:val="24"/>
                </w:rPr>
                <w:t>пункте 1.2 раздела 1</w:t>
              </w:r>
            </w:hyperlink>
            <w:r w:rsidR="00F13442">
              <w:rPr>
                <w:rFonts w:ascii="Times New Roman" w:hAnsi="Times New Roman" w:cs="Times New Roman"/>
                <w:color w:val="000000" w:themeColor="text1"/>
                <w:sz w:val="24"/>
                <w:szCs w:val="24"/>
              </w:rPr>
              <w:t xml:space="preserve"> Порядка;</w:t>
            </w:r>
          </w:p>
          <w:p w:rsidR="00F13442" w:rsidRDefault="00F13442" w:rsidP="00F1344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К расчету сверхнормативных расходов</w:t>
            </w:r>
            <w:r w:rsidRPr="00F13442">
              <w:rPr>
                <w:rFonts w:ascii="Times New Roman" w:eastAsiaTheme="minorHAnsi" w:hAnsi="Times New Roman" w:cs="Times New Roman"/>
                <w:color w:val="000000" w:themeColor="text1"/>
                <w:sz w:val="24"/>
                <w:szCs w:val="24"/>
                <w:lang w:eastAsia="en-US"/>
              </w:rPr>
              <w:t xml:space="preserve"> </w:t>
            </w:r>
            <w:r w:rsidRPr="00F13442">
              <w:rPr>
                <w:rFonts w:ascii="Times New Roman" w:hAnsi="Times New Roman" w:cs="Times New Roman"/>
                <w:color w:val="000000" w:themeColor="text1"/>
                <w:sz w:val="24"/>
                <w:szCs w:val="24"/>
              </w:rPr>
              <w:t xml:space="preserve">по формуле 1 </w:t>
            </w:r>
            <w:proofErr w:type="spellStart"/>
            <w:r w:rsidRPr="00F13442">
              <w:rPr>
                <w:rFonts w:ascii="Times New Roman" w:hAnsi="Times New Roman" w:cs="Times New Roman"/>
                <w:color w:val="000000" w:themeColor="text1"/>
                <w:sz w:val="24"/>
                <w:szCs w:val="24"/>
              </w:rPr>
              <w:t>ресурсоснабжающей</w:t>
            </w:r>
            <w:proofErr w:type="spellEnd"/>
            <w:r w:rsidRPr="00F13442">
              <w:rPr>
                <w:rFonts w:ascii="Times New Roman" w:hAnsi="Times New Roman" w:cs="Times New Roman"/>
                <w:color w:val="000000" w:themeColor="text1"/>
                <w:sz w:val="24"/>
                <w:szCs w:val="24"/>
              </w:rPr>
              <w:t xml:space="preserve"> организацией предоставляются следующие документы:</w:t>
            </w:r>
          </w:p>
          <w:p w:rsidR="00F13442" w:rsidRPr="00F13442" w:rsidRDefault="00F13442" w:rsidP="00F13442">
            <w:pPr>
              <w:pStyle w:val="ConsPlusNormal"/>
              <w:jc w:val="both"/>
              <w:rPr>
                <w:rFonts w:ascii="Times New Roman" w:hAnsi="Times New Roman" w:cs="Times New Roman"/>
                <w:color w:val="000000" w:themeColor="text1"/>
                <w:sz w:val="24"/>
                <w:szCs w:val="24"/>
              </w:rPr>
            </w:pPr>
            <w:r w:rsidRPr="00F13442">
              <w:rPr>
                <w:rFonts w:ascii="Times New Roman" w:hAnsi="Times New Roman" w:cs="Times New Roman"/>
                <w:color w:val="000000" w:themeColor="text1"/>
                <w:sz w:val="24"/>
                <w:szCs w:val="24"/>
              </w:rPr>
              <w:t>1) бухгалтерские регистры (</w:t>
            </w:r>
            <w:proofErr w:type="spellStart"/>
            <w:r w:rsidRPr="00F13442">
              <w:rPr>
                <w:rFonts w:ascii="Times New Roman" w:hAnsi="Times New Roman" w:cs="Times New Roman"/>
                <w:color w:val="000000" w:themeColor="text1"/>
                <w:sz w:val="24"/>
                <w:szCs w:val="24"/>
              </w:rPr>
              <w:t>оборотно</w:t>
            </w:r>
            <w:proofErr w:type="spellEnd"/>
            <w:r w:rsidRPr="00F13442">
              <w:rPr>
                <w:rFonts w:ascii="Times New Roman" w:hAnsi="Times New Roman" w:cs="Times New Roman"/>
                <w:color w:val="000000" w:themeColor="text1"/>
                <w:sz w:val="24"/>
                <w:szCs w:val="24"/>
              </w:rPr>
              <w:t xml:space="preserve">-сальдовые ведомости, анализ счетов по субконто, карточки счетов), подтверждающие обоснование фактических расходов по счетам затрат по регулируемому виду деятельности «теплоснабжение, водоснабжение водоотведение» (в том числе по статьям расходов на аренду муниципального имущества) в разрезе статей затрат или номенклатуры счетов затрат: </w:t>
            </w:r>
            <w:proofErr w:type="spellStart"/>
            <w:r w:rsidRPr="00F13442">
              <w:rPr>
                <w:rFonts w:ascii="Times New Roman" w:hAnsi="Times New Roman" w:cs="Times New Roman"/>
                <w:color w:val="000000" w:themeColor="text1"/>
                <w:sz w:val="24"/>
                <w:szCs w:val="24"/>
              </w:rPr>
              <w:t>оборотно</w:t>
            </w:r>
            <w:proofErr w:type="spellEnd"/>
            <w:r w:rsidRPr="00F13442">
              <w:rPr>
                <w:rFonts w:ascii="Times New Roman" w:hAnsi="Times New Roman" w:cs="Times New Roman"/>
                <w:color w:val="000000" w:themeColor="text1"/>
                <w:sz w:val="24"/>
                <w:szCs w:val="24"/>
              </w:rPr>
              <w:t xml:space="preserve">-сальдовые ведомости (в разрезе </w:t>
            </w:r>
            <w:proofErr w:type="spellStart"/>
            <w:r w:rsidRPr="00F13442">
              <w:rPr>
                <w:rFonts w:ascii="Times New Roman" w:hAnsi="Times New Roman" w:cs="Times New Roman"/>
                <w:color w:val="000000" w:themeColor="text1"/>
                <w:sz w:val="24"/>
                <w:szCs w:val="24"/>
              </w:rPr>
              <w:t>субсчетов</w:t>
            </w:r>
            <w:proofErr w:type="spellEnd"/>
            <w:r w:rsidRPr="00F13442">
              <w:rPr>
                <w:rFonts w:ascii="Times New Roman" w:hAnsi="Times New Roman" w:cs="Times New Roman"/>
                <w:color w:val="000000" w:themeColor="text1"/>
                <w:sz w:val="24"/>
                <w:szCs w:val="24"/>
              </w:rPr>
              <w:t>), в том числе:</w:t>
            </w:r>
          </w:p>
          <w:p w:rsidR="00F13442" w:rsidRPr="00F13442" w:rsidRDefault="00F13442" w:rsidP="00F13442">
            <w:pPr>
              <w:pStyle w:val="ConsPlusNormal"/>
              <w:jc w:val="both"/>
              <w:rPr>
                <w:rFonts w:ascii="Times New Roman" w:hAnsi="Times New Roman" w:cs="Times New Roman"/>
                <w:color w:val="000000" w:themeColor="text1"/>
                <w:sz w:val="24"/>
                <w:szCs w:val="24"/>
              </w:rPr>
            </w:pPr>
            <w:r w:rsidRPr="00F13442">
              <w:rPr>
                <w:rFonts w:ascii="Times New Roman" w:hAnsi="Times New Roman" w:cs="Times New Roman"/>
                <w:color w:val="000000" w:themeColor="text1"/>
                <w:sz w:val="24"/>
                <w:szCs w:val="24"/>
              </w:rPr>
              <w:t>а) 20 «Основное производство» по виду деятельности «теплоснабжение, водоснабжение водоотведение» (в разбивке по каждому установленному тарифу);</w:t>
            </w:r>
          </w:p>
          <w:p w:rsidR="00F13442" w:rsidRPr="00F13442" w:rsidRDefault="00F13442" w:rsidP="00F13442">
            <w:pPr>
              <w:pStyle w:val="ConsPlusNormal"/>
              <w:jc w:val="both"/>
              <w:rPr>
                <w:rFonts w:ascii="Times New Roman" w:hAnsi="Times New Roman" w:cs="Times New Roman"/>
                <w:color w:val="000000" w:themeColor="text1"/>
                <w:sz w:val="24"/>
                <w:szCs w:val="24"/>
              </w:rPr>
            </w:pPr>
            <w:r w:rsidRPr="00F13442">
              <w:rPr>
                <w:rFonts w:ascii="Times New Roman" w:hAnsi="Times New Roman" w:cs="Times New Roman"/>
                <w:color w:val="000000" w:themeColor="text1"/>
                <w:sz w:val="24"/>
                <w:szCs w:val="24"/>
              </w:rPr>
              <w:t>б) 60 «Расчеты с поставщиками и подрядчиками»;</w:t>
            </w:r>
          </w:p>
          <w:p w:rsidR="00F13442" w:rsidRPr="00F13442" w:rsidRDefault="00F13442" w:rsidP="00F13442">
            <w:pPr>
              <w:pStyle w:val="ConsPlusNormal"/>
              <w:jc w:val="both"/>
              <w:rPr>
                <w:rFonts w:ascii="Times New Roman" w:hAnsi="Times New Roman" w:cs="Times New Roman"/>
                <w:color w:val="000000" w:themeColor="text1"/>
                <w:sz w:val="24"/>
                <w:szCs w:val="24"/>
              </w:rPr>
            </w:pPr>
            <w:r w:rsidRPr="00F13442">
              <w:rPr>
                <w:rFonts w:ascii="Times New Roman" w:hAnsi="Times New Roman" w:cs="Times New Roman"/>
                <w:color w:val="000000" w:themeColor="text1"/>
                <w:sz w:val="24"/>
                <w:szCs w:val="24"/>
              </w:rPr>
              <w:t>в) 90 «Продажи»:</w:t>
            </w:r>
          </w:p>
          <w:p w:rsidR="00F13442" w:rsidRPr="00F13442" w:rsidRDefault="00F13442" w:rsidP="00F13442">
            <w:pPr>
              <w:pStyle w:val="ConsPlusNormal"/>
              <w:jc w:val="both"/>
              <w:rPr>
                <w:rFonts w:ascii="Times New Roman" w:hAnsi="Times New Roman" w:cs="Times New Roman"/>
                <w:color w:val="000000" w:themeColor="text1"/>
                <w:sz w:val="24"/>
                <w:szCs w:val="24"/>
              </w:rPr>
            </w:pPr>
            <w:r w:rsidRPr="00F13442">
              <w:rPr>
                <w:rFonts w:ascii="Times New Roman" w:hAnsi="Times New Roman" w:cs="Times New Roman"/>
                <w:color w:val="000000" w:themeColor="text1"/>
                <w:sz w:val="24"/>
                <w:szCs w:val="24"/>
              </w:rPr>
              <w:t xml:space="preserve">себестоимость по виду деятельности «теплоснабжение, водоснабжение, водоотведение» (в </w:t>
            </w:r>
            <w:proofErr w:type="gramStart"/>
            <w:r w:rsidRPr="00F13442">
              <w:rPr>
                <w:rFonts w:ascii="Times New Roman" w:hAnsi="Times New Roman" w:cs="Times New Roman"/>
                <w:color w:val="000000" w:themeColor="text1"/>
                <w:sz w:val="24"/>
                <w:szCs w:val="24"/>
              </w:rPr>
              <w:t>разбивке  по</w:t>
            </w:r>
            <w:proofErr w:type="gramEnd"/>
            <w:r w:rsidRPr="00F13442">
              <w:rPr>
                <w:rFonts w:ascii="Times New Roman" w:hAnsi="Times New Roman" w:cs="Times New Roman"/>
                <w:color w:val="000000" w:themeColor="text1"/>
                <w:sz w:val="24"/>
                <w:szCs w:val="24"/>
              </w:rPr>
              <w:t xml:space="preserve"> каждому установленному тарифу);</w:t>
            </w:r>
          </w:p>
          <w:p w:rsidR="00F13442" w:rsidRPr="00F13442" w:rsidRDefault="00F13442" w:rsidP="00F13442">
            <w:pPr>
              <w:pStyle w:val="ConsPlusNormal"/>
              <w:jc w:val="both"/>
              <w:rPr>
                <w:rFonts w:ascii="Times New Roman" w:hAnsi="Times New Roman" w:cs="Times New Roman"/>
                <w:color w:val="000000" w:themeColor="text1"/>
                <w:sz w:val="24"/>
                <w:szCs w:val="24"/>
              </w:rPr>
            </w:pPr>
            <w:r w:rsidRPr="00F13442">
              <w:rPr>
                <w:rFonts w:ascii="Times New Roman" w:hAnsi="Times New Roman" w:cs="Times New Roman"/>
                <w:color w:val="000000" w:themeColor="text1"/>
                <w:sz w:val="24"/>
                <w:szCs w:val="24"/>
              </w:rPr>
              <w:t xml:space="preserve">выручка по виду деятельности «теплоснабжение, водоснабжение, водоотведение» (в разбивке по каждому установленному </w:t>
            </w:r>
            <w:r w:rsidRPr="00F13442">
              <w:rPr>
                <w:rFonts w:ascii="Times New Roman" w:hAnsi="Times New Roman" w:cs="Times New Roman"/>
                <w:color w:val="000000" w:themeColor="text1"/>
                <w:sz w:val="24"/>
                <w:szCs w:val="24"/>
              </w:rPr>
              <w:lastRenderedPageBreak/>
              <w:t>тарифу);</w:t>
            </w:r>
          </w:p>
          <w:p w:rsidR="00F13442" w:rsidRDefault="00F13442" w:rsidP="00F13442">
            <w:pPr>
              <w:pStyle w:val="ConsPlusNormal"/>
              <w:jc w:val="both"/>
              <w:rPr>
                <w:rFonts w:ascii="Times New Roman" w:hAnsi="Times New Roman" w:cs="Times New Roman"/>
                <w:color w:val="000000" w:themeColor="text1"/>
                <w:sz w:val="24"/>
                <w:szCs w:val="24"/>
              </w:rPr>
            </w:pPr>
            <w:r w:rsidRPr="00F13442">
              <w:rPr>
                <w:rFonts w:ascii="Times New Roman" w:hAnsi="Times New Roman" w:cs="Times New Roman"/>
                <w:color w:val="000000" w:themeColor="text1"/>
                <w:sz w:val="24"/>
                <w:szCs w:val="24"/>
              </w:rPr>
              <w:t>г) 10 «Материалы» (в части сведений о топливе в разбивке по каждому теплоисточнику и по каждому виду топлива)</w:t>
            </w:r>
            <w:r>
              <w:rPr>
                <w:rFonts w:ascii="Times New Roman" w:hAnsi="Times New Roman" w:cs="Times New Roman"/>
                <w:color w:val="000000" w:themeColor="text1"/>
                <w:sz w:val="24"/>
                <w:szCs w:val="24"/>
              </w:rPr>
              <w:t>;</w:t>
            </w:r>
          </w:p>
          <w:p w:rsidR="00F13442" w:rsidRPr="00F13442" w:rsidRDefault="00F13442" w:rsidP="00F13442">
            <w:pPr>
              <w:pStyle w:val="ConsPlusNormal"/>
              <w:jc w:val="both"/>
              <w:rPr>
                <w:rFonts w:ascii="Times New Roman" w:hAnsi="Times New Roman" w:cs="Times New Roman"/>
                <w:color w:val="000000" w:themeColor="text1"/>
                <w:sz w:val="24"/>
                <w:szCs w:val="24"/>
              </w:rPr>
            </w:pPr>
            <w:r w:rsidRPr="00F13442">
              <w:rPr>
                <w:rFonts w:ascii="Times New Roman" w:hAnsi="Times New Roman" w:cs="Times New Roman"/>
                <w:color w:val="000000" w:themeColor="text1"/>
                <w:sz w:val="24"/>
                <w:szCs w:val="24"/>
              </w:rPr>
              <w:t>2) заверенная копия документа, подтверждающего факт закрепления за юридическим лицом муниципального имущества на праве аренды;</w:t>
            </w:r>
          </w:p>
          <w:p w:rsidR="00F13442" w:rsidRPr="00F13442" w:rsidRDefault="00F13442" w:rsidP="00F13442">
            <w:pPr>
              <w:pStyle w:val="ConsPlusNormal"/>
              <w:jc w:val="both"/>
              <w:rPr>
                <w:rFonts w:ascii="Times New Roman" w:hAnsi="Times New Roman" w:cs="Times New Roman"/>
                <w:color w:val="000000" w:themeColor="text1"/>
                <w:sz w:val="24"/>
                <w:szCs w:val="24"/>
              </w:rPr>
            </w:pPr>
            <w:r w:rsidRPr="00F13442">
              <w:rPr>
                <w:rFonts w:ascii="Times New Roman" w:hAnsi="Times New Roman" w:cs="Times New Roman"/>
                <w:color w:val="000000" w:themeColor="text1"/>
                <w:sz w:val="24"/>
                <w:szCs w:val="24"/>
              </w:rPr>
              <w:t>3) расчет объемов воды на теплоноситель с актами списания на каждый год расчета;</w:t>
            </w:r>
          </w:p>
          <w:p w:rsidR="00F13442" w:rsidRPr="00F13442" w:rsidRDefault="00F13442" w:rsidP="00F13442">
            <w:pPr>
              <w:pStyle w:val="ConsPlusNormal"/>
              <w:jc w:val="both"/>
              <w:rPr>
                <w:rFonts w:ascii="Times New Roman" w:hAnsi="Times New Roman" w:cs="Times New Roman"/>
                <w:color w:val="000000" w:themeColor="text1"/>
                <w:sz w:val="24"/>
                <w:szCs w:val="24"/>
              </w:rPr>
            </w:pPr>
            <w:r w:rsidRPr="00F13442">
              <w:rPr>
                <w:rFonts w:ascii="Times New Roman" w:hAnsi="Times New Roman" w:cs="Times New Roman"/>
                <w:color w:val="000000" w:themeColor="text1"/>
                <w:sz w:val="24"/>
                <w:szCs w:val="24"/>
              </w:rPr>
              <w:t>4) акты списания химических реагентов на теплоноситель;</w:t>
            </w:r>
          </w:p>
          <w:p w:rsidR="00F13442" w:rsidRPr="00F13442" w:rsidRDefault="00F13442" w:rsidP="00F13442">
            <w:pPr>
              <w:pStyle w:val="ConsPlusNormal"/>
              <w:jc w:val="both"/>
              <w:rPr>
                <w:rFonts w:ascii="Times New Roman" w:hAnsi="Times New Roman" w:cs="Times New Roman"/>
                <w:color w:val="000000" w:themeColor="text1"/>
                <w:sz w:val="24"/>
                <w:szCs w:val="24"/>
              </w:rPr>
            </w:pPr>
            <w:r w:rsidRPr="00F13442">
              <w:rPr>
                <w:rFonts w:ascii="Times New Roman" w:hAnsi="Times New Roman" w:cs="Times New Roman"/>
                <w:color w:val="000000" w:themeColor="text1"/>
                <w:sz w:val="24"/>
                <w:szCs w:val="24"/>
              </w:rPr>
              <w:t>5) реестр счетов-фактур по топливу (природный газ, попутный газ, уголь,) и копии счетов-фактур, указанных в таком реестре;</w:t>
            </w:r>
          </w:p>
          <w:p w:rsidR="00F13442" w:rsidRPr="00F13442" w:rsidRDefault="00F13442" w:rsidP="00F13442">
            <w:pPr>
              <w:pStyle w:val="ConsPlusNormal"/>
              <w:jc w:val="both"/>
              <w:rPr>
                <w:rFonts w:ascii="Times New Roman" w:hAnsi="Times New Roman" w:cs="Times New Roman"/>
                <w:color w:val="000000" w:themeColor="text1"/>
                <w:sz w:val="24"/>
                <w:szCs w:val="24"/>
              </w:rPr>
            </w:pPr>
            <w:r w:rsidRPr="00F13442">
              <w:rPr>
                <w:rFonts w:ascii="Times New Roman" w:hAnsi="Times New Roman" w:cs="Times New Roman"/>
                <w:color w:val="000000" w:themeColor="text1"/>
                <w:sz w:val="24"/>
                <w:szCs w:val="24"/>
              </w:rPr>
              <w:t>6) акты списания топлива в производство тепловой энергии;</w:t>
            </w:r>
          </w:p>
          <w:p w:rsidR="00F13442" w:rsidRPr="00F13442" w:rsidRDefault="00F13442" w:rsidP="00F13442">
            <w:pPr>
              <w:pStyle w:val="ConsPlusNormal"/>
              <w:jc w:val="both"/>
              <w:rPr>
                <w:rFonts w:ascii="Times New Roman" w:hAnsi="Times New Roman" w:cs="Times New Roman"/>
                <w:color w:val="000000" w:themeColor="text1"/>
                <w:sz w:val="24"/>
                <w:szCs w:val="24"/>
              </w:rPr>
            </w:pPr>
            <w:r w:rsidRPr="00F13442">
              <w:rPr>
                <w:rFonts w:ascii="Times New Roman" w:hAnsi="Times New Roman" w:cs="Times New Roman"/>
                <w:color w:val="000000" w:themeColor="text1"/>
                <w:sz w:val="24"/>
                <w:szCs w:val="24"/>
              </w:rPr>
              <w:t>7) копии счетов-фактур на электроэнергию с актами приема-передачи, ведомостями приема-передачи электрической энергии.</w:t>
            </w:r>
          </w:p>
          <w:p w:rsidR="00F13442" w:rsidRDefault="00F13442" w:rsidP="00F13442">
            <w:pPr>
              <w:pStyle w:val="ConsPlusNormal"/>
              <w:jc w:val="both"/>
              <w:rPr>
                <w:rFonts w:ascii="Times New Roman" w:hAnsi="Times New Roman" w:cs="Times New Roman"/>
                <w:color w:val="000000" w:themeColor="text1"/>
                <w:sz w:val="24"/>
                <w:szCs w:val="24"/>
              </w:rPr>
            </w:pPr>
            <w:r w:rsidRPr="00F13442">
              <w:rPr>
                <w:rFonts w:ascii="Times New Roman" w:hAnsi="Times New Roman" w:cs="Times New Roman"/>
                <w:color w:val="000000" w:themeColor="text1"/>
                <w:sz w:val="24"/>
                <w:szCs w:val="24"/>
              </w:rPr>
              <w:t>9. справка Департамента тарифного регулирования Томской области (далее – ДТР ТО), подтверждающая сумму расходов, учтенных ДТР ТО при анализе фактического исполнения сметы затра</w:t>
            </w:r>
            <w:r>
              <w:rPr>
                <w:rFonts w:ascii="Times New Roman" w:hAnsi="Times New Roman" w:cs="Times New Roman"/>
                <w:color w:val="000000" w:themeColor="text1"/>
                <w:sz w:val="24"/>
                <w:szCs w:val="24"/>
              </w:rPr>
              <w:t xml:space="preserve">т </w:t>
            </w:r>
            <w:proofErr w:type="spellStart"/>
            <w:r>
              <w:rPr>
                <w:rFonts w:ascii="Times New Roman" w:hAnsi="Times New Roman" w:cs="Times New Roman"/>
                <w:color w:val="000000" w:themeColor="text1"/>
                <w:sz w:val="24"/>
                <w:szCs w:val="24"/>
              </w:rPr>
              <w:t>ресурсоснабжающей</w:t>
            </w:r>
            <w:proofErr w:type="spellEnd"/>
            <w:r>
              <w:rPr>
                <w:rFonts w:ascii="Times New Roman" w:hAnsi="Times New Roman" w:cs="Times New Roman"/>
                <w:color w:val="000000" w:themeColor="text1"/>
                <w:sz w:val="24"/>
                <w:szCs w:val="24"/>
              </w:rPr>
              <w:t xml:space="preserve"> организации;</w:t>
            </w:r>
          </w:p>
          <w:p w:rsidR="00F13442" w:rsidRDefault="00F13442" w:rsidP="00F1344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К расчету выпадающих доходов</w:t>
            </w:r>
            <w:r w:rsidRPr="00F13442">
              <w:rPr>
                <w:rFonts w:ascii="Times New Roman" w:eastAsiaTheme="minorHAnsi" w:hAnsi="Times New Roman" w:cs="Times New Roman"/>
                <w:color w:val="000000" w:themeColor="text1"/>
                <w:sz w:val="24"/>
                <w:szCs w:val="24"/>
                <w:lang w:eastAsia="en-US"/>
              </w:rPr>
              <w:t xml:space="preserve"> </w:t>
            </w:r>
            <w:proofErr w:type="spellStart"/>
            <w:r w:rsidRPr="00F13442">
              <w:rPr>
                <w:rFonts w:ascii="Times New Roman" w:hAnsi="Times New Roman" w:cs="Times New Roman"/>
                <w:color w:val="000000" w:themeColor="text1"/>
                <w:sz w:val="24"/>
                <w:szCs w:val="24"/>
              </w:rPr>
              <w:t>ресурсоснабжающей</w:t>
            </w:r>
            <w:proofErr w:type="spellEnd"/>
            <w:r w:rsidRPr="00F13442">
              <w:rPr>
                <w:rFonts w:ascii="Times New Roman" w:hAnsi="Times New Roman" w:cs="Times New Roman"/>
                <w:color w:val="000000" w:themeColor="text1"/>
                <w:sz w:val="24"/>
                <w:szCs w:val="24"/>
              </w:rPr>
              <w:t xml:space="preserve"> организацией предоставляются следующие документы:</w:t>
            </w:r>
          </w:p>
          <w:p w:rsidR="00F13442" w:rsidRPr="00F13442" w:rsidRDefault="00F13442" w:rsidP="00F1344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F13442">
              <w:rPr>
                <w:rFonts w:ascii="Times New Roman" w:hAnsi="Times New Roman" w:cs="Times New Roman"/>
                <w:color w:val="000000" w:themeColor="text1"/>
                <w:sz w:val="24"/>
                <w:szCs w:val="24"/>
              </w:rPr>
              <w:t>бухгалтерская (финансовая) отчетность (с приложениями) за отчетный период с отметкой налогового органа; для организаций, применяющих упрощенную систему налогообложения - налоговая декларация по налогу, уплачиваемому в связи с применением упрощенной системы налогообложения за отчетный период с отметкой налогового органа;</w:t>
            </w:r>
          </w:p>
          <w:p w:rsidR="00F13442" w:rsidRPr="00F13442" w:rsidRDefault="00F13442" w:rsidP="00F1344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F13442">
              <w:rPr>
                <w:rFonts w:ascii="Times New Roman" w:hAnsi="Times New Roman" w:cs="Times New Roman"/>
                <w:color w:val="000000" w:themeColor="text1"/>
                <w:sz w:val="24"/>
                <w:szCs w:val="24"/>
              </w:rPr>
              <w:t xml:space="preserve"> статистическая отчетность по форме: 46-ТЭ, 1-водопровод, 1-канализация;</w:t>
            </w:r>
          </w:p>
          <w:p w:rsidR="00F13442" w:rsidRPr="00F13442" w:rsidRDefault="00F13442" w:rsidP="00F1344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F13442">
              <w:rPr>
                <w:rFonts w:ascii="Times New Roman" w:hAnsi="Times New Roman" w:cs="Times New Roman"/>
                <w:color w:val="000000" w:themeColor="text1"/>
                <w:sz w:val="24"/>
                <w:szCs w:val="24"/>
              </w:rPr>
              <w:t xml:space="preserve"> сведения (реестр) о размере списанной и безнадежной к взысканию дебиторской задолженности </w:t>
            </w:r>
            <w:proofErr w:type="spellStart"/>
            <w:r w:rsidRPr="00F13442">
              <w:rPr>
                <w:rFonts w:ascii="Times New Roman" w:hAnsi="Times New Roman" w:cs="Times New Roman"/>
                <w:color w:val="000000" w:themeColor="text1"/>
                <w:sz w:val="24"/>
                <w:szCs w:val="24"/>
              </w:rPr>
              <w:t>ресурсоснабжающей</w:t>
            </w:r>
            <w:proofErr w:type="spellEnd"/>
            <w:r w:rsidRPr="00F13442">
              <w:rPr>
                <w:rFonts w:ascii="Times New Roman" w:hAnsi="Times New Roman" w:cs="Times New Roman"/>
                <w:color w:val="000000" w:themeColor="text1"/>
                <w:sz w:val="24"/>
                <w:szCs w:val="24"/>
              </w:rPr>
              <w:t xml:space="preserve"> организации по оказанным коммунальным услугам в разрезе каждого должника за период 10 (десяти) лет, предшествующих текущему финансовому году с указанием:</w:t>
            </w:r>
          </w:p>
          <w:p w:rsidR="00F13442" w:rsidRPr="00F13442" w:rsidRDefault="00AF7CFB" w:rsidP="00F1344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w:t>
            </w:r>
            <w:r w:rsidR="00F13442" w:rsidRPr="00F13442">
              <w:rPr>
                <w:rFonts w:ascii="Times New Roman" w:hAnsi="Times New Roman" w:cs="Times New Roman"/>
                <w:color w:val="000000" w:themeColor="text1"/>
                <w:sz w:val="24"/>
                <w:szCs w:val="24"/>
              </w:rPr>
              <w:t xml:space="preserve">аименования </w:t>
            </w:r>
            <w:proofErr w:type="spellStart"/>
            <w:r w:rsidR="00F13442" w:rsidRPr="00F13442">
              <w:rPr>
                <w:rFonts w:ascii="Times New Roman" w:hAnsi="Times New Roman" w:cs="Times New Roman"/>
                <w:color w:val="000000" w:themeColor="text1"/>
                <w:sz w:val="24"/>
                <w:szCs w:val="24"/>
              </w:rPr>
              <w:t>ресурсоснабжающей</w:t>
            </w:r>
            <w:proofErr w:type="spellEnd"/>
            <w:r w:rsidR="00F13442" w:rsidRPr="00F13442">
              <w:rPr>
                <w:rFonts w:ascii="Times New Roman" w:hAnsi="Times New Roman" w:cs="Times New Roman"/>
                <w:color w:val="000000" w:themeColor="text1"/>
                <w:sz w:val="24"/>
                <w:szCs w:val="24"/>
              </w:rPr>
              <w:t xml:space="preserve"> организации;</w:t>
            </w:r>
          </w:p>
          <w:p w:rsidR="00F13442" w:rsidRPr="00F13442" w:rsidRDefault="00AF7CFB" w:rsidP="00F1344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13442" w:rsidRPr="00F13442">
              <w:rPr>
                <w:rFonts w:ascii="Times New Roman" w:hAnsi="Times New Roman" w:cs="Times New Roman"/>
                <w:color w:val="000000" w:themeColor="text1"/>
                <w:sz w:val="24"/>
                <w:szCs w:val="24"/>
              </w:rPr>
              <w:t>фамилии, имени, отчества (при наличии) должника;</w:t>
            </w:r>
          </w:p>
          <w:p w:rsidR="00F13442" w:rsidRPr="00F13442" w:rsidRDefault="00AF7CFB" w:rsidP="00F1344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13442" w:rsidRPr="00F13442">
              <w:rPr>
                <w:rFonts w:ascii="Times New Roman" w:hAnsi="Times New Roman" w:cs="Times New Roman"/>
                <w:color w:val="000000" w:themeColor="text1"/>
                <w:sz w:val="24"/>
                <w:szCs w:val="24"/>
              </w:rPr>
              <w:t>адреса должника;</w:t>
            </w:r>
          </w:p>
          <w:p w:rsidR="00F13442" w:rsidRPr="00F13442" w:rsidRDefault="00AF7CFB" w:rsidP="00F1344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13442" w:rsidRPr="00F13442">
              <w:rPr>
                <w:rFonts w:ascii="Times New Roman" w:hAnsi="Times New Roman" w:cs="Times New Roman"/>
                <w:color w:val="000000" w:themeColor="text1"/>
                <w:sz w:val="24"/>
                <w:szCs w:val="24"/>
              </w:rPr>
              <w:t>размера задолженности по исполнительным листам, по которым прекращено исполнительное производство;</w:t>
            </w:r>
          </w:p>
          <w:p w:rsidR="00F13442" w:rsidRPr="00F13442" w:rsidRDefault="00AF7CFB" w:rsidP="00F1344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13442" w:rsidRPr="00F13442">
              <w:rPr>
                <w:rFonts w:ascii="Times New Roman" w:hAnsi="Times New Roman" w:cs="Times New Roman"/>
                <w:color w:val="000000" w:themeColor="text1"/>
                <w:sz w:val="24"/>
                <w:szCs w:val="24"/>
              </w:rPr>
              <w:t>периода задолженности;</w:t>
            </w:r>
          </w:p>
          <w:p w:rsidR="00F13442" w:rsidRPr="00F13442" w:rsidRDefault="00AF7CFB" w:rsidP="00F1344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13442" w:rsidRPr="00F13442">
              <w:rPr>
                <w:rFonts w:ascii="Times New Roman" w:hAnsi="Times New Roman" w:cs="Times New Roman"/>
                <w:color w:val="000000" w:themeColor="text1"/>
                <w:sz w:val="24"/>
                <w:szCs w:val="24"/>
              </w:rPr>
              <w:t>основания прекращения исполнительного производства;</w:t>
            </w:r>
          </w:p>
          <w:p w:rsidR="00F13442" w:rsidRPr="00F13442" w:rsidRDefault="00AF7CFB" w:rsidP="00F1344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13442" w:rsidRPr="00F13442">
              <w:rPr>
                <w:rFonts w:ascii="Times New Roman" w:hAnsi="Times New Roman" w:cs="Times New Roman"/>
                <w:color w:val="000000" w:themeColor="text1"/>
                <w:sz w:val="24"/>
                <w:szCs w:val="24"/>
              </w:rPr>
              <w:t>даты прекращения исполнительного производства;</w:t>
            </w:r>
          </w:p>
          <w:p w:rsidR="00F13442" w:rsidRPr="00F13442" w:rsidRDefault="00AF7CFB" w:rsidP="00F1344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13442" w:rsidRPr="00F13442">
              <w:rPr>
                <w:rFonts w:ascii="Times New Roman" w:hAnsi="Times New Roman" w:cs="Times New Roman"/>
                <w:color w:val="000000" w:themeColor="text1"/>
                <w:sz w:val="24"/>
                <w:szCs w:val="24"/>
              </w:rPr>
              <w:t>№ исполнительного производства.</w:t>
            </w:r>
          </w:p>
          <w:p w:rsidR="00F13442" w:rsidRPr="00F13442" w:rsidRDefault="00F13442" w:rsidP="00F13442">
            <w:pPr>
              <w:pStyle w:val="ConsPlusNormal"/>
              <w:jc w:val="both"/>
              <w:rPr>
                <w:rFonts w:ascii="Times New Roman" w:hAnsi="Times New Roman" w:cs="Times New Roman"/>
                <w:color w:val="000000" w:themeColor="text1"/>
                <w:sz w:val="24"/>
                <w:szCs w:val="24"/>
              </w:rPr>
            </w:pPr>
            <w:r w:rsidRPr="00F13442">
              <w:rPr>
                <w:rFonts w:ascii="Times New Roman" w:hAnsi="Times New Roman" w:cs="Times New Roman"/>
                <w:color w:val="000000" w:themeColor="text1"/>
                <w:sz w:val="24"/>
                <w:szCs w:val="24"/>
              </w:rPr>
              <w:t>4</w:t>
            </w:r>
            <w:r w:rsidR="00AF7CFB">
              <w:rPr>
                <w:rFonts w:ascii="Times New Roman" w:hAnsi="Times New Roman" w:cs="Times New Roman"/>
                <w:color w:val="000000" w:themeColor="text1"/>
                <w:sz w:val="24"/>
                <w:szCs w:val="24"/>
              </w:rPr>
              <w:t>)</w:t>
            </w:r>
            <w:r w:rsidRPr="00F13442">
              <w:rPr>
                <w:rFonts w:ascii="Times New Roman" w:hAnsi="Times New Roman" w:cs="Times New Roman"/>
                <w:color w:val="000000" w:themeColor="text1"/>
                <w:sz w:val="24"/>
                <w:szCs w:val="24"/>
              </w:rPr>
              <w:t xml:space="preserve"> копии постановлений, вынесенных судебным приставом-исполнителем, об окончании исполните</w:t>
            </w:r>
            <w:r w:rsidR="00AF7CFB">
              <w:rPr>
                <w:rFonts w:ascii="Times New Roman" w:hAnsi="Times New Roman" w:cs="Times New Roman"/>
                <w:color w:val="000000" w:themeColor="text1"/>
                <w:sz w:val="24"/>
                <w:szCs w:val="24"/>
              </w:rPr>
              <w:t>льного производства</w:t>
            </w:r>
            <w:r w:rsidR="00AF7CFB" w:rsidRPr="00AF7CFB">
              <w:rPr>
                <w:rFonts w:ascii="Times New Roman" w:hAnsi="Times New Roman" w:cs="Times New Roman"/>
                <w:color w:val="000000" w:themeColor="text1"/>
                <w:sz w:val="24"/>
                <w:szCs w:val="24"/>
              </w:rPr>
              <w:t xml:space="preserve"> и возвращении взыскателю исполнительного листа (судебного приказа), или постановлений, вынесенных судебным приставом-исполнителем, о прекращении исполнительного производства</w:t>
            </w:r>
            <w:r w:rsidR="00AF7CFB">
              <w:rPr>
                <w:rFonts w:ascii="Times New Roman" w:hAnsi="Times New Roman" w:cs="Times New Roman"/>
                <w:color w:val="000000" w:themeColor="text1"/>
                <w:sz w:val="24"/>
                <w:szCs w:val="24"/>
              </w:rPr>
              <w:t xml:space="preserve">  по основаниям, предусмотренным</w:t>
            </w:r>
            <w:r w:rsidRPr="00F13442">
              <w:rPr>
                <w:rFonts w:ascii="Times New Roman" w:hAnsi="Times New Roman" w:cs="Times New Roman"/>
                <w:color w:val="000000" w:themeColor="text1"/>
                <w:sz w:val="24"/>
                <w:szCs w:val="24"/>
              </w:rPr>
              <w:t xml:space="preserve"> </w:t>
            </w:r>
            <w:r w:rsidR="00AF7CFB">
              <w:rPr>
                <w:rFonts w:ascii="Times New Roman" w:hAnsi="Times New Roman" w:cs="Times New Roman"/>
                <w:color w:val="000000" w:themeColor="text1"/>
                <w:sz w:val="24"/>
                <w:szCs w:val="24"/>
              </w:rPr>
              <w:t>Федеральным законом</w:t>
            </w:r>
            <w:r w:rsidRPr="00F13442">
              <w:rPr>
                <w:rFonts w:ascii="Times New Roman" w:hAnsi="Times New Roman" w:cs="Times New Roman"/>
                <w:color w:val="000000" w:themeColor="text1"/>
                <w:sz w:val="24"/>
                <w:szCs w:val="24"/>
              </w:rPr>
              <w:t xml:space="preserve"> от 02.10.2007 № 229-ФЗ «Об исполнительном производстве», или решений суда о прекращении исполнительного производства по основанию, предусмотренному </w:t>
            </w:r>
            <w:hyperlink r:id="rId4" w:history="1">
              <w:r w:rsidRPr="00AF7CFB">
                <w:rPr>
                  <w:rStyle w:val="a3"/>
                  <w:rFonts w:ascii="Times New Roman" w:hAnsi="Times New Roman" w:cs="Times New Roman"/>
                  <w:color w:val="auto"/>
                  <w:sz w:val="24"/>
                  <w:szCs w:val="24"/>
                  <w:u w:val="none"/>
                </w:rPr>
                <w:t>пунктом 1 части 1 статьи 43</w:t>
              </w:r>
            </w:hyperlink>
            <w:r w:rsidRPr="00F13442">
              <w:rPr>
                <w:rFonts w:ascii="Times New Roman" w:hAnsi="Times New Roman" w:cs="Times New Roman"/>
                <w:color w:val="000000" w:themeColor="text1"/>
                <w:sz w:val="24"/>
                <w:szCs w:val="24"/>
              </w:rPr>
              <w:t xml:space="preserve"> Федерального закона от 02.10.2007 № 229-ФЗ «Об исполнительном производстве»;</w:t>
            </w:r>
          </w:p>
          <w:p w:rsidR="00F13442" w:rsidRPr="00F13442" w:rsidRDefault="00F13442" w:rsidP="00F13442">
            <w:pPr>
              <w:pStyle w:val="ConsPlusNormal"/>
              <w:jc w:val="both"/>
              <w:rPr>
                <w:rFonts w:ascii="Times New Roman" w:hAnsi="Times New Roman" w:cs="Times New Roman"/>
                <w:color w:val="000000" w:themeColor="text1"/>
                <w:sz w:val="24"/>
                <w:szCs w:val="24"/>
              </w:rPr>
            </w:pPr>
            <w:r w:rsidRPr="00F13442">
              <w:rPr>
                <w:rFonts w:ascii="Times New Roman" w:hAnsi="Times New Roman" w:cs="Times New Roman"/>
                <w:color w:val="000000" w:themeColor="text1"/>
                <w:sz w:val="24"/>
                <w:szCs w:val="24"/>
              </w:rPr>
              <w:t>5</w:t>
            </w:r>
            <w:r w:rsidR="00AF7CFB">
              <w:rPr>
                <w:rFonts w:ascii="Times New Roman" w:hAnsi="Times New Roman" w:cs="Times New Roman"/>
                <w:color w:val="000000" w:themeColor="text1"/>
                <w:sz w:val="24"/>
                <w:szCs w:val="24"/>
              </w:rPr>
              <w:t>)</w:t>
            </w:r>
            <w:r w:rsidRPr="00F13442">
              <w:rPr>
                <w:rFonts w:ascii="Times New Roman" w:hAnsi="Times New Roman" w:cs="Times New Roman"/>
                <w:color w:val="000000" w:themeColor="text1"/>
                <w:sz w:val="24"/>
                <w:szCs w:val="24"/>
              </w:rPr>
              <w:t xml:space="preserve"> справка ДТР ТО, в которой указан размер резерва по сомнительным долгам, включенный в смету расходов утвержденных тарифов за период 10 (десяти) лет, </w:t>
            </w:r>
            <w:r w:rsidRPr="00F13442">
              <w:rPr>
                <w:rFonts w:ascii="Times New Roman" w:hAnsi="Times New Roman" w:cs="Times New Roman"/>
                <w:color w:val="000000" w:themeColor="text1"/>
                <w:sz w:val="24"/>
                <w:szCs w:val="24"/>
              </w:rPr>
              <w:lastRenderedPageBreak/>
              <w:t>предшествующих текущему финансовому году, с указанием адреса должника и размера задолженности;</w:t>
            </w:r>
          </w:p>
          <w:p w:rsidR="00F13442" w:rsidRPr="00F13442" w:rsidRDefault="00F13442" w:rsidP="00F13442">
            <w:pPr>
              <w:pStyle w:val="ConsPlusNormal"/>
              <w:jc w:val="both"/>
              <w:rPr>
                <w:rFonts w:ascii="Times New Roman" w:hAnsi="Times New Roman" w:cs="Times New Roman"/>
                <w:color w:val="000000" w:themeColor="text1"/>
                <w:sz w:val="24"/>
                <w:szCs w:val="24"/>
              </w:rPr>
            </w:pPr>
            <w:r w:rsidRPr="00F13442">
              <w:rPr>
                <w:rFonts w:ascii="Times New Roman" w:hAnsi="Times New Roman" w:cs="Times New Roman"/>
                <w:color w:val="000000" w:themeColor="text1"/>
                <w:sz w:val="24"/>
                <w:szCs w:val="24"/>
              </w:rPr>
              <w:t>6</w:t>
            </w:r>
            <w:r w:rsidR="00AF7CFB">
              <w:rPr>
                <w:rFonts w:ascii="Times New Roman" w:hAnsi="Times New Roman" w:cs="Times New Roman"/>
                <w:color w:val="000000" w:themeColor="text1"/>
                <w:sz w:val="24"/>
                <w:szCs w:val="24"/>
              </w:rPr>
              <w:t>)</w:t>
            </w:r>
            <w:r w:rsidRPr="00F13442">
              <w:rPr>
                <w:rFonts w:ascii="Times New Roman" w:hAnsi="Times New Roman" w:cs="Times New Roman"/>
                <w:color w:val="000000" w:themeColor="text1"/>
                <w:sz w:val="24"/>
                <w:szCs w:val="24"/>
              </w:rPr>
              <w:t xml:space="preserve"> исполнительный лист (судебный приказ) на взыскание денежных средств;</w:t>
            </w:r>
          </w:p>
          <w:p w:rsidR="00F13442" w:rsidRPr="00E81E59" w:rsidRDefault="00F13442" w:rsidP="00F13442">
            <w:pPr>
              <w:pStyle w:val="ConsPlusNormal"/>
              <w:jc w:val="both"/>
              <w:rPr>
                <w:rFonts w:ascii="Times New Roman" w:hAnsi="Times New Roman" w:cs="Times New Roman"/>
                <w:color w:val="000000" w:themeColor="text1"/>
                <w:sz w:val="24"/>
                <w:szCs w:val="24"/>
              </w:rPr>
            </w:pPr>
            <w:r w:rsidRPr="00F13442">
              <w:rPr>
                <w:rFonts w:ascii="Times New Roman" w:hAnsi="Times New Roman" w:cs="Times New Roman"/>
                <w:color w:val="000000" w:themeColor="text1"/>
                <w:sz w:val="24"/>
                <w:szCs w:val="24"/>
              </w:rPr>
              <w:t>7</w:t>
            </w:r>
            <w:r w:rsidR="00AF7CFB">
              <w:rPr>
                <w:rFonts w:ascii="Times New Roman" w:hAnsi="Times New Roman" w:cs="Times New Roman"/>
                <w:color w:val="000000" w:themeColor="text1"/>
                <w:sz w:val="24"/>
                <w:szCs w:val="24"/>
              </w:rPr>
              <w:t>)</w:t>
            </w:r>
            <w:r w:rsidRPr="00F13442">
              <w:rPr>
                <w:rFonts w:ascii="Times New Roman" w:hAnsi="Times New Roman" w:cs="Times New Roman"/>
                <w:color w:val="000000" w:themeColor="text1"/>
                <w:sz w:val="24"/>
                <w:szCs w:val="24"/>
              </w:rPr>
              <w:t xml:space="preserve"> приказ руководителя </w:t>
            </w:r>
            <w:proofErr w:type="spellStart"/>
            <w:r w:rsidRPr="00F13442">
              <w:rPr>
                <w:rFonts w:ascii="Times New Roman" w:hAnsi="Times New Roman" w:cs="Times New Roman"/>
                <w:color w:val="000000" w:themeColor="text1"/>
                <w:sz w:val="24"/>
                <w:szCs w:val="24"/>
              </w:rPr>
              <w:t>ресурсоснабжающей</w:t>
            </w:r>
            <w:proofErr w:type="spellEnd"/>
            <w:r w:rsidRPr="00F13442">
              <w:rPr>
                <w:rFonts w:ascii="Times New Roman" w:hAnsi="Times New Roman" w:cs="Times New Roman"/>
                <w:color w:val="000000" w:themeColor="text1"/>
                <w:sz w:val="24"/>
                <w:szCs w:val="24"/>
              </w:rPr>
              <w:t xml:space="preserve"> организации о списании в убыток задолженности </w:t>
            </w:r>
            <w:proofErr w:type="spellStart"/>
            <w:r w:rsidRPr="00F13442">
              <w:rPr>
                <w:rFonts w:ascii="Times New Roman" w:hAnsi="Times New Roman" w:cs="Times New Roman"/>
                <w:color w:val="000000" w:themeColor="text1"/>
                <w:sz w:val="24"/>
                <w:szCs w:val="24"/>
              </w:rPr>
              <w:t>ресурсоснабжающей</w:t>
            </w:r>
            <w:proofErr w:type="spellEnd"/>
            <w:r w:rsidRPr="00F13442">
              <w:rPr>
                <w:rFonts w:ascii="Times New Roman" w:hAnsi="Times New Roman" w:cs="Times New Roman"/>
                <w:color w:val="000000" w:themeColor="text1"/>
                <w:sz w:val="24"/>
                <w:szCs w:val="24"/>
              </w:rPr>
              <w:t xml:space="preserve"> организации.</w:t>
            </w:r>
          </w:p>
          <w:p w:rsidR="00B54A88" w:rsidRPr="00E81E59" w:rsidRDefault="0073252A" w:rsidP="00AF7CFB">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Копии</w:t>
            </w:r>
            <w:r w:rsidRPr="0073252A">
              <w:rPr>
                <w:rFonts w:ascii="Times New Roman" w:eastAsiaTheme="minorHAnsi" w:hAnsi="Times New Roman" w:cs="Times New Roman"/>
                <w:color w:val="000000" w:themeColor="text1"/>
                <w:sz w:val="24"/>
                <w:szCs w:val="24"/>
                <w:lang w:eastAsia="en-US"/>
              </w:rPr>
              <w:t xml:space="preserve"> </w:t>
            </w:r>
            <w:r w:rsidR="00AF7CFB">
              <w:rPr>
                <w:rFonts w:ascii="Times New Roman" w:hAnsi="Times New Roman" w:cs="Times New Roman"/>
                <w:color w:val="000000" w:themeColor="text1"/>
                <w:sz w:val="24"/>
                <w:szCs w:val="24"/>
              </w:rPr>
              <w:t>предоставляемых</w:t>
            </w:r>
            <w:r>
              <w:rPr>
                <w:rFonts w:ascii="Times New Roman" w:hAnsi="Times New Roman" w:cs="Times New Roman"/>
                <w:color w:val="000000" w:themeColor="text1"/>
                <w:sz w:val="24"/>
                <w:szCs w:val="24"/>
              </w:rPr>
              <w:t xml:space="preserve"> документов</w:t>
            </w:r>
            <w:r w:rsidR="00B54A88" w:rsidRPr="00E81E59">
              <w:rPr>
                <w:rFonts w:ascii="Times New Roman" w:hAnsi="Times New Roman" w:cs="Times New Roman"/>
                <w:color w:val="000000" w:themeColor="text1"/>
                <w:sz w:val="24"/>
                <w:szCs w:val="24"/>
              </w:rPr>
              <w:t xml:space="preserve"> должны быть заверены печатью организации (при ее наличии) и подписью руководителя.</w:t>
            </w:r>
          </w:p>
        </w:tc>
      </w:tr>
      <w:tr w:rsidR="00B54A88" w:rsidTr="00B54A88">
        <w:tc>
          <w:tcPr>
            <w:tcW w:w="0" w:type="auto"/>
          </w:tcPr>
          <w:p w:rsidR="00B54A88" w:rsidRDefault="00B54A88" w:rsidP="00F461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Порядок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tc>
        <w:tc>
          <w:tcPr>
            <w:tcW w:w="0" w:type="auto"/>
          </w:tcPr>
          <w:p w:rsidR="00B9606D" w:rsidRPr="00B9606D" w:rsidRDefault="00B9606D" w:rsidP="00F46158">
            <w:pPr>
              <w:pStyle w:val="ConsPlusNormal"/>
              <w:jc w:val="both"/>
              <w:rPr>
                <w:rFonts w:ascii="Times New Roman" w:hAnsi="Times New Roman" w:cs="Times New Roman"/>
                <w:color w:val="000000" w:themeColor="text1"/>
                <w:sz w:val="24"/>
                <w:szCs w:val="24"/>
              </w:rPr>
            </w:pPr>
            <w:r w:rsidRPr="00B9606D">
              <w:rPr>
                <w:rFonts w:ascii="Times New Roman" w:hAnsi="Times New Roman" w:cs="Times New Roman"/>
                <w:color w:val="000000" w:themeColor="text1"/>
                <w:sz w:val="24"/>
                <w:szCs w:val="24"/>
              </w:rPr>
              <w:t xml:space="preserve">Участник отбора вправе в любой момент отозвать Заявку, направив в адрес </w:t>
            </w:r>
            <w:r>
              <w:rPr>
                <w:rFonts w:ascii="Times New Roman" w:hAnsi="Times New Roman" w:cs="Times New Roman"/>
                <w:color w:val="000000" w:themeColor="text1"/>
                <w:sz w:val="24"/>
                <w:szCs w:val="24"/>
              </w:rPr>
              <w:t>Администрации города Кедрового уведомление об о</w:t>
            </w:r>
            <w:r w:rsidRPr="00B9606D">
              <w:rPr>
                <w:rFonts w:ascii="Times New Roman" w:hAnsi="Times New Roman" w:cs="Times New Roman"/>
                <w:color w:val="000000" w:themeColor="text1"/>
                <w:sz w:val="24"/>
                <w:szCs w:val="24"/>
              </w:rPr>
              <w:t>тзыв</w:t>
            </w:r>
            <w:r w:rsidR="00FF740D">
              <w:rPr>
                <w:rFonts w:ascii="Times New Roman" w:hAnsi="Times New Roman" w:cs="Times New Roman"/>
                <w:color w:val="000000" w:themeColor="text1"/>
                <w:sz w:val="24"/>
                <w:szCs w:val="24"/>
              </w:rPr>
              <w:t>е</w:t>
            </w:r>
            <w:r w:rsidRPr="00B9606D">
              <w:rPr>
                <w:rFonts w:ascii="Times New Roman" w:hAnsi="Times New Roman" w:cs="Times New Roman"/>
                <w:color w:val="000000" w:themeColor="text1"/>
                <w:sz w:val="24"/>
                <w:szCs w:val="24"/>
              </w:rPr>
              <w:t xml:space="preserve"> заявки на участие в отборе.</w:t>
            </w:r>
          </w:p>
          <w:p w:rsidR="00B9606D" w:rsidRPr="00B9606D" w:rsidRDefault="00B9606D" w:rsidP="00F46158">
            <w:pPr>
              <w:pStyle w:val="ConsPlusNormal"/>
              <w:jc w:val="both"/>
              <w:rPr>
                <w:rFonts w:ascii="Times New Roman" w:hAnsi="Times New Roman" w:cs="Times New Roman"/>
                <w:color w:val="000000" w:themeColor="text1"/>
                <w:sz w:val="24"/>
                <w:szCs w:val="24"/>
              </w:rPr>
            </w:pPr>
            <w:r w:rsidRPr="00B9606D">
              <w:rPr>
                <w:rFonts w:ascii="Times New Roman" w:hAnsi="Times New Roman" w:cs="Times New Roman"/>
                <w:color w:val="000000" w:themeColor="text1"/>
                <w:sz w:val="24"/>
                <w:szCs w:val="24"/>
              </w:rPr>
              <w:t xml:space="preserve">Заявка считается отозванной со дня получения </w:t>
            </w:r>
            <w:r w:rsidR="00FF740D">
              <w:rPr>
                <w:rFonts w:ascii="Times New Roman" w:hAnsi="Times New Roman" w:cs="Times New Roman"/>
                <w:color w:val="000000" w:themeColor="text1"/>
                <w:sz w:val="24"/>
                <w:szCs w:val="24"/>
              </w:rPr>
              <w:t>Администрацией города Кедрового</w:t>
            </w:r>
            <w:r w:rsidRPr="00B9606D">
              <w:rPr>
                <w:rFonts w:ascii="Times New Roman" w:hAnsi="Times New Roman" w:cs="Times New Roman"/>
                <w:color w:val="000000" w:themeColor="text1"/>
                <w:sz w:val="24"/>
                <w:szCs w:val="24"/>
              </w:rPr>
              <w:t xml:space="preserve"> вышеуказанного письменного уведомления. В случае если отзыв Заявки получен </w:t>
            </w:r>
            <w:r w:rsidR="00FF740D">
              <w:rPr>
                <w:rFonts w:ascii="Times New Roman" w:hAnsi="Times New Roman" w:cs="Times New Roman"/>
                <w:color w:val="000000" w:themeColor="text1"/>
                <w:sz w:val="24"/>
                <w:szCs w:val="24"/>
              </w:rPr>
              <w:t>Администрацией города Кедрового</w:t>
            </w:r>
            <w:r w:rsidR="00FF740D" w:rsidRPr="00B9606D">
              <w:rPr>
                <w:rFonts w:ascii="Times New Roman" w:hAnsi="Times New Roman" w:cs="Times New Roman"/>
                <w:color w:val="000000" w:themeColor="text1"/>
                <w:sz w:val="24"/>
                <w:szCs w:val="24"/>
              </w:rPr>
              <w:t xml:space="preserve"> </w:t>
            </w:r>
            <w:r w:rsidRPr="00B9606D">
              <w:rPr>
                <w:rFonts w:ascii="Times New Roman" w:hAnsi="Times New Roman" w:cs="Times New Roman"/>
                <w:color w:val="000000" w:themeColor="text1"/>
                <w:sz w:val="24"/>
                <w:szCs w:val="24"/>
              </w:rPr>
              <w:t xml:space="preserve">после передачи Заявки для рассмотрения в </w:t>
            </w:r>
            <w:r w:rsidR="00FF740D">
              <w:rPr>
                <w:rFonts w:ascii="Times New Roman" w:hAnsi="Times New Roman" w:cs="Times New Roman"/>
                <w:color w:val="000000" w:themeColor="text1"/>
                <w:sz w:val="24"/>
                <w:szCs w:val="24"/>
              </w:rPr>
              <w:t>Комиссию</w:t>
            </w:r>
            <w:r w:rsidR="00FF740D" w:rsidRPr="00E81E59">
              <w:rPr>
                <w:rFonts w:ascii="Times New Roman" w:hAnsi="Times New Roman" w:cs="Times New Roman"/>
                <w:color w:val="000000" w:themeColor="text1"/>
                <w:sz w:val="24"/>
                <w:szCs w:val="24"/>
              </w:rPr>
              <w:t xml:space="preserve"> по отбору ресурсоснабжающих организаций, имеющих право на получение субсидий </w:t>
            </w:r>
            <w:r w:rsidR="00FF740D">
              <w:rPr>
                <w:rFonts w:ascii="Times New Roman" w:hAnsi="Times New Roman" w:cs="Times New Roman"/>
                <w:color w:val="000000" w:themeColor="text1"/>
                <w:sz w:val="24"/>
                <w:szCs w:val="24"/>
              </w:rPr>
              <w:t>(далее – Комиссия)</w:t>
            </w:r>
            <w:r w:rsidRPr="00B9606D">
              <w:rPr>
                <w:rFonts w:ascii="Times New Roman" w:hAnsi="Times New Roman" w:cs="Times New Roman"/>
                <w:color w:val="000000" w:themeColor="text1"/>
                <w:sz w:val="24"/>
                <w:szCs w:val="24"/>
              </w:rPr>
              <w:t>, он немедленно передается в Комиссию.</w:t>
            </w:r>
          </w:p>
          <w:p w:rsidR="00B9606D" w:rsidRPr="00B9606D" w:rsidRDefault="00B9606D" w:rsidP="00F46158">
            <w:pPr>
              <w:pStyle w:val="ConsPlusNormal"/>
              <w:jc w:val="both"/>
              <w:rPr>
                <w:rFonts w:ascii="Times New Roman" w:hAnsi="Times New Roman" w:cs="Times New Roman"/>
                <w:color w:val="000000" w:themeColor="text1"/>
                <w:sz w:val="24"/>
                <w:szCs w:val="24"/>
              </w:rPr>
            </w:pPr>
            <w:r w:rsidRPr="00B9606D">
              <w:rPr>
                <w:rFonts w:ascii="Times New Roman" w:hAnsi="Times New Roman" w:cs="Times New Roman"/>
                <w:color w:val="000000" w:themeColor="text1"/>
                <w:sz w:val="24"/>
                <w:szCs w:val="24"/>
              </w:rPr>
              <w:t xml:space="preserve">Уведомление об отзыве Заявки, полученное </w:t>
            </w:r>
            <w:r w:rsidR="00FF740D">
              <w:rPr>
                <w:rFonts w:ascii="Times New Roman" w:hAnsi="Times New Roman" w:cs="Times New Roman"/>
                <w:color w:val="000000" w:themeColor="text1"/>
                <w:sz w:val="24"/>
                <w:szCs w:val="24"/>
              </w:rPr>
              <w:t>Администрацией города Кедрового</w:t>
            </w:r>
            <w:r w:rsidRPr="00B9606D">
              <w:rPr>
                <w:rFonts w:ascii="Times New Roman" w:hAnsi="Times New Roman" w:cs="Times New Roman"/>
                <w:color w:val="000000" w:themeColor="text1"/>
                <w:sz w:val="24"/>
                <w:szCs w:val="24"/>
              </w:rPr>
              <w:t xml:space="preserve"> является основанием для прекращения работы Комиссии по этой Заявке и исключения ее из числа рассматриваемых документов.</w:t>
            </w:r>
          </w:p>
          <w:p w:rsidR="00B9606D" w:rsidRDefault="00B9606D" w:rsidP="00F46158">
            <w:pPr>
              <w:pStyle w:val="ConsPlusNormal"/>
              <w:jc w:val="both"/>
              <w:rPr>
                <w:rFonts w:ascii="Times New Roman" w:hAnsi="Times New Roman" w:cs="Times New Roman"/>
                <w:color w:val="000000" w:themeColor="text1"/>
                <w:sz w:val="24"/>
                <w:szCs w:val="24"/>
              </w:rPr>
            </w:pPr>
            <w:r w:rsidRPr="00B9606D">
              <w:rPr>
                <w:rFonts w:ascii="Times New Roman" w:hAnsi="Times New Roman" w:cs="Times New Roman"/>
                <w:color w:val="000000" w:themeColor="text1"/>
                <w:sz w:val="24"/>
                <w:szCs w:val="24"/>
              </w:rPr>
              <w:t>Заявки, представленные на отбор, участникам отбора не возвращаются.</w:t>
            </w:r>
          </w:p>
          <w:p w:rsidR="00B54A88" w:rsidRPr="00E81E59" w:rsidRDefault="00FF740D" w:rsidP="00F46158">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Изменение з</w:t>
            </w:r>
            <w:r w:rsidRPr="00B9606D">
              <w:rPr>
                <w:rFonts w:ascii="Times New Roman" w:hAnsi="Times New Roman" w:cs="Times New Roman"/>
                <w:color w:val="000000" w:themeColor="text1"/>
                <w:sz w:val="24"/>
                <w:szCs w:val="24"/>
              </w:rPr>
              <w:t>аяв</w:t>
            </w:r>
            <w:r>
              <w:rPr>
                <w:rFonts w:ascii="Times New Roman" w:hAnsi="Times New Roman" w:cs="Times New Roman"/>
                <w:color w:val="000000" w:themeColor="text1"/>
                <w:sz w:val="24"/>
                <w:szCs w:val="24"/>
              </w:rPr>
              <w:t>ок</w:t>
            </w:r>
            <w:r w:rsidRPr="00B9606D">
              <w:rPr>
                <w:rFonts w:ascii="Times New Roman" w:hAnsi="Times New Roman" w:cs="Times New Roman"/>
                <w:color w:val="000000" w:themeColor="text1"/>
                <w:sz w:val="24"/>
                <w:szCs w:val="24"/>
              </w:rPr>
              <w:t>, представленны</w:t>
            </w:r>
            <w:r>
              <w:rPr>
                <w:rFonts w:ascii="Times New Roman" w:hAnsi="Times New Roman" w:cs="Times New Roman"/>
                <w:color w:val="000000" w:themeColor="text1"/>
                <w:sz w:val="24"/>
                <w:szCs w:val="24"/>
              </w:rPr>
              <w:t>х</w:t>
            </w:r>
            <w:r w:rsidRPr="00B9606D">
              <w:rPr>
                <w:rFonts w:ascii="Times New Roman" w:hAnsi="Times New Roman" w:cs="Times New Roman"/>
                <w:color w:val="000000" w:themeColor="text1"/>
                <w:sz w:val="24"/>
                <w:szCs w:val="24"/>
              </w:rPr>
              <w:t xml:space="preserve"> на отбор, не </w:t>
            </w:r>
            <w:r>
              <w:rPr>
                <w:rFonts w:ascii="Times New Roman" w:hAnsi="Times New Roman" w:cs="Times New Roman"/>
                <w:color w:val="000000" w:themeColor="text1"/>
                <w:sz w:val="24"/>
                <w:szCs w:val="24"/>
              </w:rPr>
              <w:t xml:space="preserve">допускается. В случае необходимости изменения представленной заявки, участнику отбора необходимо </w:t>
            </w:r>
            <w:r w:rsidR="005E39D1">
              <w:rPr>
                <w:rFonts w:ascii="Times New Roman" w:hAnsi="Times New Roman" w:cs="Times New Roman"/>
                <w:color w:val="000000" w:themeColor="text1"/>
                <w:sz w:val="24"/>
                <w:szCs w:val="24"/>
              </w:rPr>
              <w:t>отозвать ранее поданную заявку и направить в Администрацию города Кедрового новую заявку в установленные сроки д</w:t>
            </w:r>
            <w:r w:rsidR="005E39D1" w:rsidRPr="00E81E59">
              <w:rPr>
                <w:rFonts w:ascii="Times New Roman" w:hAnsi="Times New Roman" w:cs="Times New Roman"/>
                <w:color w:val="000000" w:themeColor="text1"/>
                <w:sz w:val="24"/>
                <w:szCs w:val="24"/>
              </w:rPr>
              <w:t>ля участия в отборе.</w:t>
            </w:r>
          </w:p>
        </w:tc>
      </w:tr>
      <w:tr w:rsidR="00B54A88" w:rsidTr="00B54A88">
        <w:tc>
          <w:tcPr>
            <w:tcW w:w="0" w:type="auto"/>
          </w:tcPr>
          <w:p w:rsidR="00B54A88" w:rsidRDefault="005E39D1" w:rsidP="00F461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w:t>
            </w:r>
            <w:r w:rsidR="00B54A88" w:rsidRPr="00B54A88">
              <w:rPr>
                <w:rFonts w:ascii="Times New Roman" w:hAnsi="Times New Roman" w:cs="Times New Roman"/>
                <w:sz w:val="24"/>
                <w:szCs w:val="24"/>
              </w:rPr>
              <w:t>равил</w:t>
            </w:r>
            <w:r>
              <w:rPr>
                <w:rFonts w:ascii="Times New Roman" w:hAnsi="Times New Roman" w:cs="Times New Roman"/>
                <w:sz w:val="24"/>
                <w:szCs w:val="24"/>
              </w:rPr>
              <w:t>а</w:t>
            </w:r>
            <w:r w:rsidR="00B54A88" w:rsidRPr="00B54A88">
              <w:rPr>
                <w:rFonts w:ascii="Times New Roman" w:hAnsi="Times New Roman" w:cs="Times New Roman"/>
                <w:sz w:val="24"/>
                <w:szCs w:val="24"/>
              </w:rPr>
              <w:t xml:space="preserve"> рассмотрения и оценки </w:t>
            </w:r>
            <w:r>
              <w:rPr>
                <w:rFonts w:ascii="Times New Roman" w:hAnsi="Times New Roman" w:cs="Times New Roman"/>
                <w:sz w:val="24"/>
                <w:szCs w:val="24"/>
              </w:rPr>
              <w:t>заявок участников отбора</w:t>
            </w:r>
          </w:p>
        </w:tc>
        <w:tc>
          <w:tcPr>
            <w:tcW w:w="0" w:type="auto"/>
          </w:tcPr>
          <w:p w:rsidR="006F61AA" w:rsidRPr="00E81E59" w:rsidRDefault="006F61AA" w:rsidP="00F46158">
            <w:pPr>
              <w:pStyle w:val="ConsPlusNormal"/>
              <w:jc w:val="both"/>
              <w:rPr>
                <w:rFonts w:ascii="Times New Roman" w:hAnsi="Times New Roman" w:cs="Times New Roman"/>
                <w:color w:val="000000" w:themeColor="text1"/>
                <w:sz w:val="24"/>
                <w:szCs w:val="24"/>
              </w:rPr>
            </w:pPr>
            <w:r w:rsidRPr="00E81E59">
              <w:rPr>
                <w:rFonts w:ascii="Times New Roman" w:hAnsi="Times New Roman" w:cs="Times New Roman"/>
                <w:color w:val="000000" w:themeColor="text1"/>
                <w:sz w:val="24"/>
                <w:szCs w:val="24"/>
              </w:rPr>
              <w:t>Отбор получателей субсидии осуществляет созданная Администрацией города Кедрового Комиссия, посредством рассмотре</w:t>
            </w:r>
            <w:r>
              <w:rPr>
                <w:rFonts w:ascii="Times New Roman" w:hAnsi="Times New Roman" w:cs="Times New Roman"/>
                <w:color w:val="000000" w:themeColor="text1"/>
                <w:sz w:val="24"/>
                <w:szCs w:val="24"/>
              </w:rPr>
              <w:t>ния предоставленных документов</w:t>
            </w:r>
            <w:r w:rsidRPr="00E81E59">
              <w:rPr>
                <w:rFonts w:ascii="Times New Roman" w:hAnsi="Times New Roman" w:cs="Times New Roman"/>
                <w:color w:val="000000" w:themeColor="text1"/>
                <w:sz w:val="24"/>
                <w:szCs w:val="24"/>
              </w:rPr>
              <w:t>, исходя из соответствия участника отбора критериям, предусмотренным Порядк</w:t>
            </w:r>
            <w:r>
              <w:rPr>
                <w:rFonts w:ascii="Times New Roman" w:hAnsi="Times New Roman" w:cs="Times New Roman"/>
                <w:color w:val="000000" w:themeColor="text1"/>
                <w:sz w:val="24"/>
                <w:szCs w:val="24"/>
              </w:rPr>
              <w:t>ом</w:t>
            </w:r>
            <w:r w:rsidRPr="00E81E59">
              <w:rPr>
                <w:rFonts w:ascii="Times New Roman" w:hAnsi="Times New Roman" w:cs="Times New Roman"/>
                <w:color w:val="000000" w:themeColor="text1"/>
                <w:sz w:val="24"/>
                <w:szCs w:val="24"/>
              </w:rPr>
              <w:t xml:space="preserve"> и очередного поступления заявок, в течение </w:t>
            </w:r>
            <w:r w:rsidR="00AF7CFB" w:rsidRPr="00AF7CFB">
              <w:rPr>
                <w:rFonts w:ascii="Times New Roman" w:hAnsi="Times New Roman" w:cs="Times New Roman"/>
                <w:color w:val="000000" w:themeColor="text1"/>
                <w:sz w:val="24"/>
                <w:szCs w:val="24"/>
              </w:rPr>
              <w:t>3 (трех)</w:t>
            </w:r>
            <w:r w:rsidRPr="00E81E59">
              <w:rPr>
                <w:rFonts w:ascii="Times New Roman" w:hAnsi="Times New Roman" w:cs="Times New Roman"/>
                <w:color w:val="000000" w:themeColor="text1"/>
                <w:sz w:val="24"/>
                <w:szCs w:val="24"/>
              </w:rPr>
              <w:t xml:space="preserve"> календарных дней со дня окончания приема подачи заявок.</w:t>
            </w:r>
          </w:p>
          <w:p w:rsidR="006F61AA" w:rsidRPr="00E81E59" w:rsidRDefault="006F61AA" w:rsidP="00F46158">
            <w:pPr>
              <w:pStyle w:val="ConsPlusNormal"/>
              <w:jc w:val="both"/>
              <w:rPr>
                <w:rFonts w:ascii="Times New Roman" w:hAnsi="Times New Roman" w:cs="Times New Roman"/>
                <w:color w:val="000000" w:themeColor="text1"/>
                <w:sz w:val="24"/>
                <w:szCs w:val="24"/>
              </w:rPr>
            </w:pPr>
            <w:r w:rsidRPr="00E81E59">
              <w:rPr>
                <w:rFonts w:ascii="Times New Roman" w:hAnsi="Times New Roman" w:cs="Times New Roman"/>
                <w:color w:val="000000" w:themeColor="text1"/>
                <w:sz w:val="24"/>
                <w:szCs w:val="24"/>
              </w:rPr>
              <w:t xml:space="preserve">По результатам рассмотрения документов Комиссия в течение </w:t>
            </w:r>
            <w:r w:rsidR="00AF7CFB">
              <w:rPr>
                <w:rFonts w:ascii="Times New Roman" w:hAnsi="Times New Roman" w:cs="Times New Roman"/>
                <w:color w:val="000000" w:themeColor="text1"/>
                <w:sz w:val="24"/>
                <w:szCs w:val="24"/>
              </w:rPr>
              <w:t xml:space="preserve">1 </w:t>
            </w:r>
            <w:r w:rsidRPr="00E81E59">
              <w:rPr>
                <w:rFonts w:ascii="Times New Roman" w:hAnsi="Times New Roman" w:cs="Times New Roman"/>
                <w:color w:val="000000" w:themeColor="text1"/>
                <w:sz w:val="24"/>
                <w:szCs w:val="24"/>
              </w:rPr>
              <w:t>(</w:t>
            </w:r>
            <w:r w:rsidR="00AF7CFB">
              <w:rPr>
                <w:rFonts w:ascii="Times New Roman" w:hAnsi="Times New Roman" w:cs="Times New Roman"/>
                <w:color w:val="000000" w:themeColor="text1"/>
                <w:sz w:val="24"/>
                <w:szCs w:val="24"/>
              </w:rPr>
              <w:t>одного</w:t>
            </w:r>
            <w:r w:rsidRPr="00E81E59">
              <w:rPr>
                <w:rFonts w:ascii="Times New Roman" w:hAnsi="Times New Roman" w:cs="Times New Roman"/>
                <w:color w:val="000000" w:themeColor="text1"/>
                <w:sz w:val="24"/>
                <w:szCs w:val="24"/>
              </w:rPr>
              <w:t xml:space="preserve">) </w:t>
            </w:r>
            <w:r w:rsidR="00AF7CFB">
              <w:rPr>
                <w:rFonts w:ascii="Times New Roman" w:hAnsi="Times New Roman" w:cs="Times New Roman"/>
                <w:color w:val="000000" w:themeColor="text1"/>
                <w:sz w:val="24"/>
                <w:szCs w:val="24"/>
              </w:rPr>
              <w:t>рабочего</w:t>
            </w:r>
            <w:r>
              <w:rPr>
                <w:rFonts w:ascii="Times New Roman" w:hAnsi="Times New Roman" w:cs="Times New Roman"/>
                <w:color w:val="000000" w:themeColor="text1"/>
                <w:sz w:val="24"/>
                <w:szCs w:val="24"/>
              </w:rPr>
              <w:t xml:space="preserve"> </w:t>
            </w:r>
            <w:r w:rsidR="00AF7CFB">
              <w:rPr>
                <w:rFonts w:ascii="Times New Roman" w:hAnsi="Times New Roman" w:cs="Times New Roman"/>
                <w:color w:val="000000" w:themeColor="text1"/>
                <w:sz w:val="24"/>
                <w:szCs w:val="24"/>
              </w:rPr>
              <w:t>дня</w:t>
            </w:r>
            <w:r w:rsidRPr="00E81E59">
              <w:rPr>
                <w:rFonts w:ascii="Times New Roman" w:hAnsi="Times New Roman" w:cs="Times New Roman"/>
                <w:color w:val="000000" w:themeColor="text1"/>
                <w:sz w:val="24"/>
                <w:szCs w:val="24"/>
              </w:rPr>
              <w:t xml:space="preserve"> принимает решение о прохождении отбора, либо об отклонении заявки на участие в отборе, о чем уведомляет участника отбора </w:t>
            </w:r>
            <w:r>
              <w:rPr>
                <w:rFonts w:ascii="Times New Roman" w:hAnsi="Times New Roman" w:cs="Times New Roman"/>
                <w:color w:val="000000" w:themeColor="text1"/>
                <w:sz w:val="24"/>
                <w:szCs w:val="24"/>
              </w:rPr>
              <w:t>не позднее</w:t>
            </w:r>
            <w:r w:rsidRPr="00E81E59">
              <w:rPr>
                <w:rFonts w:ascii="Times New Roman" w:hAnsi="Times New Roman" w:cs="Times New Roman"/>
                <w:color w:val="000000" w:themeColor="text1"/>
                <w:sz w:val="24"/>
                <w:szCs w:val="24"/>
              </w:rPr>
              <w:t xml:space="preserve"> следующ</w:t>
            </w:r>
            <w:r>
              <w:rPr>
                <w:rFonts w:ascii="Times New Roman" w:hAnsi="Times New Roman" w:cs="Times New Roman"/>
                <w:color w:val="000000" w:themeColor="text1"/>
                <w:sz w:val="24"/>
                <w:szCs w:val="24"/>
              </w:rPr>
              <w:t>его</w:t>
            </w:r>
            <w:r w:rsidRPr="00E81E59">
              <w:rPr>
                <w:rFonts w:ascii="Times New Roman" w:hAnsi="Times New Roman" w:cs="Times New Roman"/>
                <w:color w:val="000000" w:themeColor="text1"/>
                <w:sz w:val="24"/>
                <w:szCs w:val="24"/>
              </w:rPr>
              <w:t xml:space="preserve"> рабоч</w:t>
            </w:r>
            <w:r>
              <w:rPr>
                <w:rFonts w:ascii="Times New Roman" w:hAnsi="Times New Roman" w:cs="Times New Roman"/>
                <w:color w:val="000000" w:themeColor="text1"/>
                <w:sz w:val="24"/>
                <w:szCs w:val="24"/>
              </w:rPr>
              <w:t>его</w:t>
            </w:r>
            <w:r w:rsidRPr="00E81E59">
              <w:rPr>
                <w:rFonts w:ascii="Times New Roman" w:hAnsi="Times New Roman" w:cs="Times New Roman"/>
                <w:color w:val="000000" w:themeColor="text1"/>
                <w:sz w:val="24"/>
                <w:szCs w:val="24"/>
              </w:rPr>
              <w:t xml:space="preserve"> д</w:t>
            </w:r>
            <w:r>
              <w:rPr>
                <w:rFonts w:ascii="Times New Roman" w:hAnsi="Times New Roman" w:cs="Times New Roman"/>
                <w:color w:val="000000" w:themeColor="text1"/>
                <w:sz w:val="24"/>
                <w:szCs w:val="24"/>
              </w:rPr>
              <w:t>ня</w:t>
            </w:r>
            <w:r w:rsidRPr="00E81E59">
              <w:rPr>
                <w:rFonts w:ascii="Times New Roman" w:hAnsi="Times New Roman" w:cs="Times New Roman"/>
                <w:color w:val="000000" w:themeColor="text1"/>
                <w:sz w:val="24"/>
                <w:szCs w:val="24"/>
              </w:rPr>
              <w:t xml:space="preserve"> после принятия соответствующего решения путем направления решения по почте, либо вручения нарочно (лично) и размещает на официальном сайте Администрации города Кедрового в информационно-телекоммуникационной сети «Интернет» (http://www.kedradm.ru/) в разделе «Жилищно-коммунальное хозяйство» информацию о результатах отбора, дате, времени и месте его проведения, его участниках (в том числе отклоненных), о наименовании получателя субсидии, с которым заключается соглашение и размер субсидии.</w:t>
            </w:r>
          </w:p>
          <w:p w:rsidR="006F61AA" w:rsidRPr="00E81E59" w:rsidRDefault="006F61AA" w:rsidP="00F46158">
            <w:pPr>
              <w:pStyle w:val="ConsPlusNormal"/>
              <w:jc w:val="both"/>
              <w:rPr>
                <w:rFonts w:ascii="Times New Roman" w:hAnsi="Times New Roman" w:cs="Times New Roman"/>
                <w:color w:val="000000" w:themeColor="text1"/>
                <w:sz w:val="24"/>
                <w:szCs w:val="24"/>
              </w:rPr>
            </w:pPr>
            <w:r w:rsidRPr="00E81E59">
              <w:rPr>
                <w:rFonts w:ascii="Times New Roman" w:hAnsi="Times New Roman" w:cs="Times New Roman"/>
                <w:color w:val="000000" w:themeColor="text1"/>
                <w:sz w:val="24"/>
                <w:szCs w:val="24"/>
              </w:rPr>
              <w:t>Основанием для отклонения заявки на участие в отборе является:</w:t>
            </w:r>
          </w:p>
          <w:p w:rsidR="006F61AA" w:rsidRPr="00E81E59" w:rsidRDefault="006F61AA" w:rsidP="00F46158">
            <w:pPr>
              <w:pStyle w:val="ConsPlusNormal"/>
              <w:ind w:firstLine="540"/>
              <w:jc w:val="both"/>
              <w:rPr>
                <w:rFonts w:ascii="Times New Roman" w:hAnsi="Times New Roman" w:cs="Times New Roman"/>
                <w:color w:val="000000" w:themeColor="text1"/>
                <w:sz w:val="24"/>
                <w:szCs w:val="24"/>
              </w:rPr>
            </w:pPr>
            <w:r w:rsidRPr="00E81E59">
              <w:rPr>
                <w:rFonts w:ascii="Times New Roman" w:hAnsi="Times New Roman" w:cs="Times New Roman"/>
                <w:color w:val="000000" w:themeColor="text1"/>
                <w:sz w:val="24"/>
                <w:szCs w:val="24"/>
              </w:rPr>
              <w:t>несоответствие участ</w:t>
            </w:r>
            <w:r>
              <w:rPr>
                <w:rFonts w:ascii="Times New Roman" w:hAnsi="Times New Roman" w:cs="Times New Roman"/>
                <w:color w:val="000000" w:themeColor="text1"/>
                <w:sz w:val="24"/>
                <w:szCs w:val="24"/>
              </w:rPr>
              <w:t>ника отбора критериям отбора</w:t>
            </w:r>
            <w:r w:rsidRPr="00E81E59">
              <w:rPr>
                <w:rFonts w:ascii="Times New Roman" w:hAnsi="Times New Roman" w:cs="Times New Roman"/>
                <w:color w:val="000000" w:themeColor="text1"/>
                <w:sz w:val="24"/>
                <w:szCs w:val="24"/>
              </w:rPr>
              <w:t>;</w:t>
            </w:r>
          </w:p>
          <w:p w:rsidR="006F61AA" w:rsidRPr="00E81E59" w:rsidRDefault="006F61AA" w:rsidP="00F46158">
            <w:pPr>
              <w:pStyle w:val="ConsPlusNormal"/>
              <w:ind w:firstLine="540"/>
              <w:jc w:val="both"/>
              <w:rPr>
                <w:rFonts w:ascii="Times New Roman" w:hAnsi="Times New Roman" w:cs="Times New Roman"/>
                <w:color w:val="000000" w:themeColor="text1"/>
                <w:sz w:val="24"/>
                <w:szCs w:val="24"/>
              </w:rPr>
            </w:pPr>
            <w:r w:rsidRPr="00E81E59">
              <w:rPr>
                <w:rFonts w:ascii="Times New Roman" w:hAnsi="Times New Roman" w:cs="Times New Roman"/>
                <w:color w:val="000000" w:themeColor="text1"/>
                <w:sz w:val="24"/>
                <w:szCs w:val="24"/>
              </w:rPr>
              <w:t>непредставление (представление</w:t>
            </w:r>
            <w:r>
              <w:rPr>
                <w:rFonts w:ascii="Times New Roman" w:hAnsi="Times New Roman" w:cs="Times New Roman"/>
                <w:color w:val="000000" w:themeColor="text1"/>
                <w:sz w:val="24"/>
                <w:szCs w:val="24"/>
              </w:rPr>
              <w:t xml:space="preserve"> не в полном объеме) документов</w:t>
            </w:r>
            <w:r w:rsidRPr="00E81E59">
              <w:rPr>
                <w:rFonts w:ascii="Times New Roman" w:hAnsi="Times New Roman" w:cs="Times New Roman"/>
                <w:color w:val="000000" w:themeColor="text1"/>
                <w:sz w:val="24"/>
                <w:szCs w:val="24"/>
              </w:rPr>
              <w:t>;</w:t>
            </w:r>
          </w:p>
          <w:p w:rsidR="006F61AA" w:rsidRPr="00E81E59" w:rsidRDefault="006F61AA" w:rsidP="00F46158">
            <w:pPr>
              <w:pStyle w:val="ConsPlusNormal"/>
              <w:ind w:firstLine="540"/>
              <w:jc w:val="both"/>
              <w:rPr>
                <w:rFonts w:ascii="Times New Roman" w:hAnsi="Times New Roman" w:cs="Times New Roman"/>
                <w:color w:val="000000" w:themeColor="text1"/>
                <w:sz w:val="24"/>
                <w:szCs w:val="24"/>
              </w:rPr>
            </w:pPr>
            <w:r w:rsidRPr="00E81E59">
              <w:rPr>
                <w:rFonts w:ascii="Times New Roman" w:hAnsi="Times New Roman" w:cs="Times New Roman"/>
                <w:color w:val="000000" w:themeColor="text1"/>
                <w:sz w:val="24"/>
                <w:szCs w:val="24"/>
              </w:rPr>
              <w:t>недостоверность представленной информации;</w:t>
            </w:r>
          </w:p>
          <w:p w:rsidR="006F61AA" w:rsidRPr="00E81E59" w:rsidRDefault="006F61AA" w:rsidP="00F46158">
            <w:pPr>
              <w:pStyle w:val="ConsPlusNormal"/>
              <w:ind w:firstLine="540"/>
              <w:jc w:val="both"/>
              <w:rPr>
                <w:rFonts w:ascii="Times New Roman" w:hAnsi="Times New Roman" w:cs="Times New Roman"/>
                <w:color w:val="000000" w:themeColor="text1"/>
                <w:sz w:val="24"/>
                <w:szCs w:val="24"/>
              </w:rPr>
            </w:pPr>
            <w:r w:rsidRPr="00E81E59">
              <w:rPr>
                <w:rFonts w:ascii="Times New Roman" w:hAnsi="Times New Roman" w:cs="Times New Roman"/>
                <w:color w:val="000000" w:themeColor="text1"/>
                <w:sz w:val="24"/>
                <w:szCs w:val="24"/>
              </w:rPr>
              <w:t>предоставление заявки на участие в отборе после даты и времени, определенных для подачи заявок;</w:t>
            </w:r>
          </w:p>
          <w:p w:rsidR="003A7C1A" w:rsidRPr="00E81E59" w:rsidRDefault="006F61AA" w:rsidP="00F77D4F">
            <w:pPr>
              <w:pStyle w:val="ConsPlusNormal"/>
              <w:ind w:firstLine="540"/>
              <w:jc w:val="both"/>
              <w:rPr>
                <w:rFonts w:ascii="Times New Roman" w:hAnsi="Times New Roman" w:cs="Times New Roman"/>
                <w:color w:val="000000" w:themeColor="text1"/>
                <w:sz w:val="24"/>
                <w:szCs w:val="24"/>
              </w:rPr>
            </w:pPr>
            <w:r w:rsidRPr="00E81E59">
              <w:rPr>
                <w:rFonts w:ascii="Times New Roman" w:hAnsi="Times New Roman" w:cs="Times New Roman"/>
                <w:color w:val="000000" w:themeColor="text1"/>
                <w:sz w:val="24"/>
                <w:szCs w:val="24"/>
              </w:rPr>
              <w:lastRenderedPageBreak/>
              <w:t>в случае если участник отбора получает средства из бюджета бюджетной системы Российской Федерации, из которого планируется предоставление субсидий в соответствии с правовыми актами, на основании иных нормативных правовых актов или муниципальных правовых актов на цели, указанные в Порядке.</w:t>
            </w:r>
          </w:p>
        </w:tc>
      </w:tr>
      <w:tr w:rsidR="00B54A88" w:rsidTr="00B54A88">
        <w:tc>
          <w:tcPr>
            <w:tcW w:w="0" w:type="auto"/>
          </w:tcPr>
          <w:p w:rsidR="00B54A88" w:rsidRDefault="006F61AA" w:rsidP="00F461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Порядок </w:t>
            </w:r>
            <w:r w:rsidR="00B54A88" w:rsidRPr="00B54A88">
              <w:rPr>
                <w:rFonts w:ascii="Times New Roman" w:hAnsi="Times New Roman" w:cs="Times New Roman"/>
                <w:sz w:val="24"/>
                <w:szCs w:val="24"/>
              </w:rPr>
              <w:t>предоставления участникам отбора разъяснений положений объявления о проведении отбора, даты начала и оконча</w:t>
            </w:r>
            <w:r>
              <w:rPr>
                <w:rFonts w:ascii="Times New Roman" w:hAnsi="Times New Roman" w:cs="Times New Roman"/>
                <w:sz w:val="24"/>
                <w:szCs w:val="24"/>
              </w:rPr>
              <w:t>ния срока такого предоставления</w:t>
            </w:r>
          </w:p>
        </w:tc>
        <w:tc>
          <w:tcPr>
            <w:tcW w:w="0" w:type="auto"/>
          </w:tcPr>
          <w:p w:rsidR="00B54A88" w:rsidRDefault="006F61AA" w:rsidP="00F46158">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Разъяснения </w:t>
            </w:r>
            <w:r w:rsidRPr="00B54A88">
              <w:rPr>
                <w:rFonts w:ascii="Times New Roman" w:hAnsi="Times New Roman" w:cs="Times New Roman"/>
                <w:sz w:val="24"/>
                <w:szCs w:val="24"/>
              </w:rPr>
              <w:t>положений объявления о проведении отбора</w:t>
            </w:r>
            <w:r>
              <w:rPr>
                <w:rFonts w:ascii="Times New Roman" w:hAnsi="Times New Roman" w:cs="Times New Roman"/>
                <w:sz w:val="24"/>
                <w:szCs w:val="24"/>
              </w:rPr>
              <w:t xml:space="preserve"> предоставляются </w:t>
            </w:r>
            <w:r w:rsidR="00E71069">
              <w:rPr>
                <w:rFonts w:ascii="Times New Roman" w:hAnsi="Times New Roman" w:cs="Times New Roman"/>
                <w:sz w:val="24"/>
                <w:szCs w:val="24"/>
              </w:rPr>
              <w:t xml:space="preserve">в рабочее время </w:t>
            </w:r>
            <w:r>
              <w:rPr>
                <w:rFonts w:ascii="Times New Roman" w:hAnsi="Times New Roman" w:cs="Times New Roman"/>
                <w:sz w:val="24"/>
                <w:szCs w:val="24"/>
              </w:rPr>
              <w:t>при личном обращении в Администраци</w:t>
            </w:r>
            <w:r w:rsidR="00F77D4F">
              <w:rPr>
                <w:rFonts w:ascii="Times New Roman" w:hAnsi="Times New Roman" w:cs="Times New Roman"/>
                <w:sz w:val="24"/>
                <w:szCs w:val="24"/>
              </w:rPr>
              <w:t>ю города Кедрового (кабинет № 16</w:t>
            </w:r>
            <w:r>
              <w:rPr>
                <w:rFonts w:ascii="Times New Roman" w:hAnsi="Times New Roman" w:cs="Times New Roman"/>
                <w:sz w:val="24"/>
                <w:szCs w:val="24"/>
              </w:rPr>
              <w:t>), по телефону (8(38-250)35-156), путем направления запроса о необходимости разъяснений в письменной или электронной форме. Разъяснения предоставляются в срок, не превышающих 3-х рабочих дней со дня поступления запроса о необходимости разъяснений тем же способом, которым был получен запрос о необходимости разъяснений, в случае если обратившимся не был прямо указан способ направления разъяснений.</w:t>
            </w:r>
          </w:p>
          <w:p w:rsidR="003A7C1A" w:rsidRDefault="003A7C1A" w:rsidP="00F46158">
            <w:pPr>
              <w:pStyle w:val="ConsPlusNormal"/>
              <w:jc w:val="both"/>
              <w:rPr>
                <w:rFonts w:ascii="Times New Roman" w:hAnsi="Times New Roman" w:cs="Times New Roman"/>
                <w:sz w:val="24"/>
                <w:szCs w:val="24"/>
              </w:rPr>
            </w:pPr>
            <w:r>
              <w:rPr>
                <w:rFonts w:ascii="Times New Roman" w:hAnsi="Times New Roman" w:cs="Times New Roman"/>
                <w:sz w:val="24"/>
                <w:szCs w:val="24"/>
              </w:rPr>
              <w:t>Дата начала приема запросов о необходимости разъяснений – с 8.30</w:t>
            </w:r>
            <w:r w:rsidR="00F77D4F">
              <w:rPr>
                <w:rFonts w:ascii="Times New Roman" w:hAnsi="Times New Roman" w:cs="Times New Roman"/>
                <w:sz w:val="24"/>
                <w:szCs w:val="24"/>
              </w:rPr>
              <w:t xml:space="preserve"> часов</w:t>
            </w:r>
            <w:r>
              <w:rPr>
                <w:rFonts w:ascii="Times New Roman" w:hAnsi="Times New Roman" w:cs="Times New Roman"/>
                <w:sz w:val="24"/>
                <w:szCs w:val="24"/>
              </w:rPr>
              <w:t xml:space="preserve"> </w:t>
            </w:r>
            <w:r w:rsidR="00B14E6C">
              <w:rPr>
                <w:rFonts w:ascii="Times New Roman" w:hAnsi="Times New Roman" w:cs="Times New Roman"/>
                <w:sz w:val="24"/>
                <w:szCs w:val="24"/>
              </w:rPr>
              <w:t>19</w:t>
            </w:r>
            <w:r w:rsidR="00F77D4F">
              <w:rPr>
                <w:rFonts w:ascii="Times New Roman" w:hAnsi="Times New Roman" w:cs="Times New Roman"/>
                <w:sz w:val="24"/>
                <w:szCs w:val="24"/>
              </w:rPr>
              <w:t>.12.2023</w:t>
            </w:r>
            <w:r>
              <w:rPr>
                <w:rFonts w:ascii="Times New Roman" w:hAnsi="Times New Roman" w:cs="Times New Roman"/>
                <w:sz w:val="24"/>
                <w:szCs w:val="24"/>
              </w:rPr>
              <w:t>.</w:t>
            </w:r>
          </w:p>
          <w:p w:rsidR="003A7C1A" w:rsidRPr="00E81E59" w:rsidRDefault="003A7C1A" w:rsidP="00F77D4F">
            <w:pPr>
              <w:pStyle w:val="ConsPlusNormal"/>
              <w:jc w:val="both"/>
              <w:rPr>
                <w:rFonts w:ascii="Times New Roman" w:hAnsi="Times New Roman" w:cs="Times New Roman"/>
                <w:color w:val="000000" w:themeColor="text1"/>
                <w:sz w:val="24"/>
                <w:szCs w:val="24"/>
              </w:rPr>
            </w:pPr>
            <w:r>
              <w:rPr>
                <w:rFonts w:ascii="Times New Roman" w:hAnsi="Times New Roman" w:cs="Times New Roman"/>
                <w:sz w:val="24"/>
                <w:szCs w:val="24"/>
              </w:rPr>
              <w:t>Дата окончания приема запросов о необходимости разъяснений – до</w:t>
            </w:r>
            <w:r w:rsidR="00F77D4F">
              <w:rPr>
                <w:rFonts w:ascii="Times New Roman" w:hAnsi="Times New Roman" w:cs="Times New Roman"/>
                <w:sz w:val="24"/>
                <w:szCs w:val="24"/>
              </w:rPr>
              <w:t xml:space="preserve"> 10.00 часов</w:t>
            </w:r>
            <w:r>
              <w:rPr>
                <w:rFonts w:ascii="Times New Roman" w:hAnsi="Times New Roman" w:cs="Times New Roman"/>
                <w:sz w:val="24"/>
                <w:szCs w:val="24"/>
              </w:rPr>
              <w:t xml:space="preserve"> </w:t>
            </w:r>
            <w:r w:rsidR="00F77D4F">
              <w:rPr>
                <w:rFonts w:ascii="Times New Roman" w:hAnsi="Times New Roman" w:cs="Times New Roman"/>
                <w:sz w:val="24"/>
                <w:szCs w:val="24"/>
              </w:rPr>
              <w:t>26.12.2023</w:t>
            </w:r>
            <w:bookmarkStart w:id="0" w:name="_GoBack"/>
            <w:bookmarkEnd w:id="0"/>
            <w:r>
              <w:rPr>
                <w:rFonts w:ascii="Times New Roman" w:hAnsi="Times New Roman" w:cs="Times New Roman"/>
                <w:sz w:val="24"/>
                <w:szCs w:val="24"/>
              </w:rPr>
              <w:t>.</w:t>
            </w:r>
          </w:p>
        </w:tc>
      </w:tr>
      <w:tr w:rsidR="00B54A88" w:rsidTr="00B54A88">
        <w:tc>
          <w:tcPr>
            <w:tcW w:w="0" w:type="auto"/>
          </w:tcPr>
          <w:p w:rsidR="00B54A88" w:rsidRDefault="003A7C1A" w:rsidP="00F461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Срок</w:t>
            </w:r>
            <w:r w:rsidR="00B54A88" w:rsidRPr="00B54A88">
              <w:rPr>
                <w:rFonts w:ascii="Times New Roman" w:hAnsi="Times New Roman" w:cs="Times New Roman"/>
                <w:sz w:val="24"/>
                <w:szCs w:val="24"/>
              </w:rPr>
              <w:t xml:space="preserve">, в течение которого победитель (победители) отбора должен подписать соглашение о предоставлении субсидии </w:t>
            </w:r>
          </w:p>
        </w:tc>
        <w:tc>
          <w:tcPr>
            <w:tcW w:w="0" w:type="auto"/>
          </w:tcPr>
          <w:p w:rsidR="00B54A88" w:rsidRPr="00E81E59" w:rsidRDefault="003A7C1A" w:rsidP="00F46158">
            <w:pPr>
              <w:pStyle w:val="ConsPlusNormal"/>
              <w:jc w:val="both"/>
              <w:rPr>
                <w:rFonts w:ascii="Times New Roman" w:hAnsi="Times New Roman" w:cs="Times New Roman"/>
                <w:color w:val="000000" w:themeColor="text1"/>
                <w:sz w:val="24"/>
                <w:szCs w:val="24"/>
              </w:rPr>
            </w:pPr>
            <w:r w:rsidRPr="00E81E59">
              <w:rPr>
                <w:rFonts w:ascii="Times New Roman" w:hAnsi="Times New Roman" w:cs="Times New Roman"/>
                <w:color w:val="000000" w:themeColor="text1"/>
                <w:sz w:val="24"/>
                <w:szCs w:val="24"/>
              </w:rPr>
              <w:t>При принятии решения предоставления субсидии заключается соглашение в течение</w:t>
            </w:r>
            <w:r>
              <w:rPr>
                <w:rFonts w:ascii="Times New Roman" w:hAnsi="Times New Roman" w:cs="Times New Roman"/>
                <w:color w:val="000000" w:themeColor="text1"/>
                <w:sz w:val="24"/>
                <w:szCs w:val="24"/>
              </w:rPr>
              <w:t xml:space="preserve"> 5</w:t>
            </w:r>
            <w:r w:rsidRPr="00E81E5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E81E59">
              <w:rPr>
                <w:rFonts w:ascii="Times New Roman" w:hAnsi="Times New Roman" w:cs="Times New Roman"/>
                <w:color w:val="000000" w:themeColor="text1"/>
                <w:sz w:val="24"/>
                <w:szCs w:val="24"/>
              </w:rPr>
              <w:t>пяти</w:t>
            </w:r>
            <w:r>
              <w:rPr>
                <w:rFonts w:ascii="Times New Roman" w:hAnsi="Times New Roman" w:cs="Times New Roman"/>
                <w:color w:val="000000" w:themeColor="text1"/>
                <w:sz w:val="24"/>
                <w:szCs w:val="24"/>
              </w:rPr>
              <w:t>)</w:t>
            </w:r>
            <w:r w:rsidRPr="00E81E59">
              <w:rPr>
                <w:rFonts w:ascii="Times New Roman" w:hAnsi="Times New Roman" w:cs="Times New Roman"/>
                <w:color w:val="000000" w:themeColor="text1"/>
                <w:sz w:val="24"/>
                <w:szCs w:val="24"/>
              </w:rPr>
              <w:t xml:space="preserve"> рабочих дней со дня принятия соответствующего решения.</w:t>
            </w:r>
          </w:p>
        </w:tc>
      </w:tr>
      <w:tr w:rsidR="00B54A88" w:rsidTr="00B54A88">
        <w:tc>
          <w:tcPr>
            <w:tcW w:w="0" w:type="auto"/>
          </w:tcPr>
          <w:p w:rsidR="00B54A88" w:rsidRPr="00B54A88" w:rsidRDefault="003A7C1A" w:rsidP="00F461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B54A88" w:rsidRPr="00B54A88">
              <w:rPr>
                <w:rFonts w:ascii="Times New Roman" w:hAnsi="Times New Roman" w:cs="Times New Roman"/>
                <w:sz w:val="24"/>
                <w:szCs w:val="24"/>
              </w:rPr>
              <w:t>слови</w:t>
            </w:r>
            <w:r>
              <w:rPr>
                <w:rFonts w:ascii="Times New Roman" w:hAnsi="Times New Roman" w:cs="Times New Roman"/>
                <w:sz w:val="24"/>
                <w:szCs w:val="24"/>
              </w:rPr>
              <w:t>я</w:t>
            </w:r>
            <w:r w:rsidR="00B54A88" w:rsidRPr="00B54A88">
              <w:rPr>
                <w:rFonts w:ascii="Times New Roman" w:hAnsi="Times New Roman" w:cs="Times New Roman"/>
                <w:sz w:val="24"/>
                <w:szCs w:val="24"/>
              </w:rPr>
              <w:t xml:space="preserve"> признания победителя (победителей) отбора уклони</w:t>
            </w:r>
            <w:r>
              <w:rPr>
                <w:rFonts w:ascii="Times New Roman" w:hAnsi="Times New Roman" w:cs="Times New Roman"/>
                <w:sz w:val="24"/>
                <w:szCs w:val="24"/>
              </w:rPr>
              <w:t>вшимся от заключения соглашения</w:t>
            </w:r>
          </w:p>
          <w:p w:rsidR="00B54A88" w:rsidRDefault="00B54A88" w:rsidP="00F46158">
            <w:pPr>
              <w:autoSpaceDE w:val="0"/>
              <w:autoSpaceDN w:val="0"/>
              <w:adjustRightInd w:val="0"/>
              <w:ind w:firstLine="540"/>
              <w:jc w:val="both"/>
              <w:rPr>
                <w:rFonts w:ascii="Times New Roman" w:hAnsi="Times New Roman" w:cs="Times New Roman"/>
                <w:sz w:val="24"/>
                <w:szCs w:val="24"/>
              </w:rPr>
            </w:pPr>
          </w:p>
        </w:tc>
        <w:tc>
          <w:tcPr>
            <w:tcW w:w="0" w:type="auto"/>
          </w:tcPr>
          <w:p w:rsidR="00B54A88" w:rsidRPr="00E81E59" w:rsidRDefault="00E92290" w:rsidP="00F46158">
            <w:pPr>
              <w:pStyle w:val="ConsPlusNormal"/>
              <w:jc w:val="both"/>
              <w:rPr>
                <w:rFonts w:ascii="Times New Roman" w:hAnsi="Times New Roman" w:cs="Times New Roman"/>
                <w:color w:val="000000" w:themeColor="text1"/>
                <w:sz w:val="24"/>
                <w:szCs w:val="24"/>
              </w:rPr>
            </w:pPr>
            <w:r w:rsidRPr="000C32E9">
              <w:rPr>
                <w:rFonts w:ascii="Times New Roman" w:hAnsi="Times New Roman" w:cs="Times New Roman"/>
                <w:color w:val="000000" w:themeColor="text1"/>
                <w:sz w:val="24"/>
                <w:szCs w:val="24"/>
              </w:rPr>
              <w:t>Организация-победитель будет признана уклонившейся от заключения соглашения в случае не подписания соглашения о предоставлении субсидии в течение 5 рабочих дней со дня его поступления на подписание победителю отбора</w:t>
            </w:r>
            <w:r w:rsidR="000C32E9" w:rsidRPr="000C32E9">
              <w:rPr>
                <w:rFonts w:ascii="Times New Roman" w:hAnsi="Times New Roman" w:cs="Times New Roman"/>
                <w:color w:val="000000" w:themeColor="text1"/>
                <w:sz w:val="24"/>
                <w:szCs w:val="24"/>
              </w:rPr>
              <w:t>.</w:t>
            </w:r>
          </w:p>
        </w:tc>
      </w:tr>
      <w:tr w:rsidR="00B54A88" w:rsidTr="00B54A88">
        <w:tc>
          <w:tcPr>
            <w:tcW w:w="0" w:type="auto"/>
          </w:tcPr>
          <w:p w:rsidR="00B54A88" w:rsidRPr="00B54A88" w:rsidRDefault="00B54A88" w:rsidP="00F46158">
            <w:pPr>
              <w:autoSpaceDE w:val="0"/>
              <w:autoSpaceDN w:val="0"/>
              <w:adjustRightInd w:val="0"/>
              <w:jc w:val="both"/>
              <w:rPr>
                <w:rFonts w:ascii="Times New Roman" w:hAnsi="Times New Roman" w:cs="Times New Roman"/>
                <w:sz w:val="24"/>
                <w:szCs w:val="24"/>
              </w:rPr>
            </w:pPr>
            <w:r w:rsidRPr="00B54A88">
              <w:rPr>
                <w:rFonts w:ascii="Times New Roman" w:hAnsi="Times New Roman" w:cs="Times New Roman"/>
                <w:sz w:val="24"/>
                <w:szCs w:val="24"/>
              </w:rPr>
              <w:t xml:space="preserve">даты размещения результатов отбора </w:t>
            </w:r>
            <w:r w:rsidR="003A7C1A">
              <w:rPr>
                <w:rFonts w:ascii="Times New Roman" w:hAnsi="Times New Roman" w:cs="Times New Roman"/>
                <w:sz w:val="24"/>
                <w:szCs w:val="24"/>
              </w:rPr>
              <w:t>на официальном сайте</w:t>
            </w:r>
          </w:p>
        </w:tc>
        <w:tc>
          <w:tcPr>
            <w:tcW w:w="0" w:type="auto"/>
          </w:tcPr>
          <w:p w:rsidR="00B54A88" w:rsidRPr="00E81E59" w:rsidRDefault="00E92290" w:rsidP="00F46158">
            <w:pPr>
              <w:pStyle w:val="ConsPlusNormal"/>
              <w:jc w:val="both"/>
              <w:rPr>
                <w:rFonts w:ascii="Times New Roman" w:hAnsi="Times New Roman" w:cs="Times New Roman"/>
                <w:color w:val="000000" w:themeColor="text1"/>
                <w:sz w:val="24"/>
                <w:szCs w:val="24"/>
              </w:rPr>
            </w:pPr>
            <w:r w:rsidRPr="00E81E59">
              <w:rPr>
                <w:rFonts w:ascii="Times New Roman" w:hAnsi="Times New Roman" w:cs="Times New Roman"/>
                <w:color w:val="000000" w:themeColor="text1"/>
                <w:sz w:val="24"/>
                <w:szCs w:val="24"/>
              </w:rPr>
              <w:t xml:space="preserve">По результатам рассмотрения документов Комиссия в течение 3 (трех) </w:t>
            </w:r>
            <w:r>
              <w:rPr>
                <w:rFonts w:ascii="Times New Roman" w:hAnsi="Times New Roman" w:cs="Times New Roman"/>
                <w:color w:val="000000" w:themeColor="text1"/>
                <w:sz w:val="24"/>
                <w:szCs w:val="24"/>
              </w:rPr>
              <w:t xml:space="preserve">рабочих </w:t>
            </w:r>
            <w:r w:rsidRPr="00E81E59">
              <w:rPr>
                <w:rFonts w:ascii="Times New Roman" w:hAnsi="Times New Roman" w:cs="Times New Roman"/>
                <w:color w:val="000000" w:themeColor="text1"/>
                <w:sz w:val="24"/>
                <w:szCs w:val="24"/>
              </w:rPr>
              <w:t>дней размещает на официальном сайте Администрации города Кедрового в информационно-телекоммуникационной сети «Интернет» (http://www.kedradm.ru/) в разделе «Жилищно-коммунальное хозяйство» информацию о результатах отбора, дате, времени и месте его проведения, его участниках (в том числе отклоненных), о наименовании получателя субсидии, с которым заключается соглашение и размер субсидии.</w:t>
            </w:r>
          </w:p>
        </w:tc>
      </w:tr>
    </w:tbl>
    <w:p w:rsidR="000A3B46" w:rsidRPr="000A3B46" w:rsidRDefault="000A3B46" w:rsidP="00F46158">
      <w:pPr>
        <w:spacing w:after="0" w:line="240" w:lineRule="auto"/>
        <w:rPr>
          <w:rFonts w:ascii="Times New Roman" w:hAnsi="Times New Roman" w:cs="Times New Roman"/>
          <w:color w:val="000000" w:themeColor="text1"/>
          <w:sz w:val="24"/>
          <w:szCs w:val="24"/>
        </w:rPr>
      </w:pPr>
    </w:p>
    <w:sectPr w:rsidR="000A3B46" w:rsidRPr="000A3B46" w:rsidSect="00F46158">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02"/>
    <w:rsid w:val="000122CE"/>
    <w:rsid w:val="000A3B46"/>
    <w:rsid w:val="000C32E9"/>
    <w:rsid w:val="000D38B3"/>
    <w:rsid w:val="003A7C1A"/>
    <w:rsid w:val="005E39D1"/>
    <w:rsid w:val="005E79C7"/>
    <w:rsid w:val="006F61AA"/>
    <w:rsid w:val="0073252A"/>
    <w:rsid w:val="00850502"/>
    <w:rsid w:val="00AF7CFB"/>
    <w:rsid w:val="00B14E6C"/>
    <w:rsid w:val="00B54A88"/>
    <w:rsid w:val="00B9606D"/>
    <w:rsid w:val="00D41165"/>
    <w:rsid w:val="00DE1ACC"/>
    <w:rsid w:val="00E71069"/>
    <w:rsid w:val="00E92290"/>
    <w:rsid w:val="00F13442"/>
    <w:rsid w:val="00F46158"/>
    <w:rsid w:val="00F77D4F"/>
    <w:rsid w:val="00FF7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AEFDC-96C2-48C2-8662-23E294E5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3B46"/>
    <w:rPr>
      <w:color w:val="0563C1" w:themeColor="hyperlink"/>
      <w:u w:val="single"/>
    </w:rPr>
  </w:style>
  <w:style w:type="paragraph" w:customStyle="1" w:styleId="ConsPlusNormal">
    <w:name w:val="ConsPlusNormal"/>
    <w:rsid w:val="00B54A8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1"/>
    <w:uiPriority w:val="39"/>
    <w:rsid w:val="00B54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B960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72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D44A1062FB1CA4BE48C5E009550E5814CA2C96AC4E047FF739266E72C36536F0FE86CE02E24043D459F0E13F53811C751CF26C63BDD92D95j8q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2475</Words>
  <Characters>14113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2022-09-19T02:53:00Z</dcterms:created>
  <dcterms:modified xsi:type="dcterms:W3CDTF">2023-12-19T10:56:00Z</dcterms:modified>
</cp:coreProperties>
</file>