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A7122F" w:rsidP="004C2450">
      <w:pPr>
        <w:spacing w:line="216" w:lineRule="auto"/>
        <w:rPr>
          <w:sz w:val="24"/>
          <w:szCs w:val="24"/>
        </w:rPr>
      </w:pPr>
      <w:r w:rsidRPr="00A7122F">
        <w:rPr>
          <w:sz w:val="24"/>
          <w:szCs w:val="24"/>
        </w:rPr>
        <w:t>28</w:t>
      </w:r>
      <w:r w:rsidR="0014486C" w:rsidRPr="00A7122F">
        <w:rPr>
          <w:sz w:val="24"/>
          <w:szCs w:val="24"/>
        </w:rPr>
        <w:t>.03.202</w:t>
      </w:r>
      <w:r w:rsidRPr="00A7122F">
        <w:rPr>
          <w:sz w:val="24"/>
          <w:szCs w:val="24"/>
        </w:rPr>
        <w:t>3</w:t>
      </w:r>
      <w:r w:rsidR="004E5797" w:rsidRPr="00A7122F">
        <w:rPr>
          <w:sz w:val="24"/>
          <w:szCs w:val="24"/>
        </w:rPr>
        <w:t xml:space="preserve">                                    </w:t>
      </w:r>
      <w:r w:rsidR="004C2450" w:rsidRPr="00A7122F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 w:rsidRPr="00A7122F">
        <w:rPr>
          <w:sz w:val="24"/>
          <w:szCs w:val="24"/>
        </w:rPr>
        <w:t xml:space="preserve"> </w:t>
      </w:r>
      <w:r w:rsidR="0014486C" w:rsidRPr="00A7122F">
        <w:rPr>
          <w:sz w:val="24"/>
          <w:szCs w:val="24"/>
        </w:rPr>
        <w:t>1/1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4486C" w:rsidRPr="0014486C" w:rsidRDefault="0014486C" w:rsidP="0014486C">
      <w:pPr>
        <w:ind w:right="6005"/>
        <w:jc w:val="both"/>
        <w:rPr>
          <w:sz w:val="24"/>
          <w:szCs w:val="24"/>
        </w:rPr>
      </w:pPr>
      <w:r w:rsidRPr="0014486C">
        <w:rPr>
          <w:sz w:val="24"/>
          <w:szCs w:val="24"/>
        </w:rPr>
        <w:t>Об утверждении состава трехсторонней комиссии по регулированию социально-трудовых отношений на территории муниципального образования «Город Кедровый»</w:t>
      </w: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  <w:r w:rsidRPr="0014486C">
        <w:rPr>
          <w:sz w:val="24"/>
          <w:szCs w:val="24"/>
        </w:rPr>
        <w:t xml:space="preserve">Заслушав информацию главного специалиста отдела по труду и социальной политике Узварик В.П., комиссия </w:t>
      </w: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14486C" w:rsidRPr="0014486C" w:rsidRDefault="0014486C" w:rsidP="0014486C">
      <w:pPr>
        <w:ind w:firstLine="720"/>
        <w:jc w:val="center"/>
        <w:rPr>
          <w:sz w:val="24"/>
          <w:szCs w:val="24"/>
        </w:rPr>
      </w:pPr>
      <w:r w:rsidRPr="0014486C">
        <w:rPr>
          <w:sz w:val="24"/>
          <w:szCs w:val="24"/>
        </w:rPr>
        <w:t>РЕШИЛА:</w:t>
      </w: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  <w:r w:rsidRPr="0014486C">
        <w:rPr>
          <w:sz w:val="24"/>
          <w:szCs w:val="24"/>
        </w:rPr>
        <w:t>Утвердить следующий состав трехсторонней комиссии по регулированию социально-трудовых отношений на территории муниципального образования «Город Кедровый»:</w:t>
      </w:r>
    </w:p>
    <w:p w:rsidR="0014486C" w:rsidRPr="0014486C" w:rsidRDefault="0014486C" w:rsidP="0014486C">
      <w:pPr>
        <w:ind w:firstLine="720"/>
        <w:jc w:val="both"/>
        <w:rPr>
          <w:i/>
          <w:sz w:val="24"/>
          <w:szCs w:val="24"/>
        </w:rPr>
      </w:pPr>
      <w:r w:rsidRPr="0014486C">
        <w:rPr>
          <w:i/>
          <w:sz w:val="24"/>
          <w:szCs w:val="24"/>
        </w:rPr>
        <w:t>от Администрации города Кедрового: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Соловьева Нелли Александровна – Мэр города Кедрового;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 xml:space="preserve">Ковалева </w:t>
      </w:r>
      <w:r w:rsidR="003F71E7">
        <w:rPr>
          <w:sz w:val="24"/>
          <w:szCs w:val="24"/>
        </w:rPr>
        <w:t>Ольга Иннокентьевна</w:t>
      </w:r>
      <w:r w:rsidRPr="0014486C">
        <w:rPr>
          <w:sz w:val="24"/>
          <w:szCs w:val="24"/>
        </w:rPr>
        <w:t xml:space="preserve"> – руководитель отдела по труду и социальной политике;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Узварик Валентина Петровна - главный специалист отдела по труду и социальной политике;</w:t>
      </w:r>
    </w:p>
    <w:p w:rsidR="0014486C" w:rsidRPr="0014486C" w:rsidRDefault="0014486C" w:rsidP="0014486C">
      <w:pPr>
        <w:ind w:firstLine="720"/>
        <w:jc w:val="both"/>
        <w:rPr>
          <w:i/>
          <w:sz w:val="24"/>
          <w:szCs w:val="24"/>
        </w:rPr>
      </w:pPr>
      <w:r w:rsidRPr="0014486C">
        <w:rPr>
          <w:i/>
          <w:sz w:val="24"/>
          <w:szCs w:val="24"/>
        </w:rPr>
        <w:t>от работодателей: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A7122F">
        <w:rPr>
          <w:sz w:val="24"/>
          <w:szCs w:val="24"/>
        </w:rPr>
        <w:t>Миличенко Татьяна Алексеевна – председатель Координационного совета по развитию</w:t>
      </w:r>
      <w:r w:rsidRPr="0014486C">
        <w:rPr>
          <w:sz w:val="24"/>
          <w:szCs w:val="24"/>
        </w:rPr>
        <w:t xml:space="preserve"> предпринимательства на территории муниципального образования «Город Кедровый», индивидуальный предприн</w:t>
      </w:r>
      <w:bookmarkStart w:id="0" w:name="_GoBack"/>
      <w:bookmarkEnd w:id="0"/>
      <w:r w:rsidRPr="0014486C">
        <w:rPr>
          <w:sz w:val="24"/>
          <w:szCs w:val="24"/>
        </w:rPr>
        <w:t>иматель;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Копкилец Светлана Константиновна – индивидуальный предприниматель;</w:t>
      </w:r>
    </w:p>
    <w:p w:rsidR="0014486C" w:rsidRPr="0014486C" w:rsidRDefault="00A7122F" w:rsidP="0014486C">
      <w:pPr>
        <w:jc w:val="both"/>
        <w:rPr>
          <w:sz w:val="24"/>
          <w:szCs w:val="24"/>
        </w:rPr>
      </w:pPr>
      <w:r w:rsidRPr="00A7122F">
        <w:rPr>
          <w:sz w:val="24"/>
          <w:szCs w:val="24"/>
        </w:rPr>
        <w:t>Передиров Геннадий Петрович</w:t>
      </w:r>
      <w:r w:rsidR="0014486C" w:rsidRPr="00A7122F">
        <w:rPr>
          <w:sz w:val="24"/>
          <w:szCs w:val="24"/>
        </w:rPr>
        <w:t xml:space="preserve"> – директор ООО «Северная тепловая компания».</w:t>
      </w:r>
    </w:p>
    <w:p w:rsidR="0014486C" w:rsidRPr="0014486C" w:rsidRDefault="0014486C" w:rsidP="0014486C">
      <w:pPr>
        <w:ind w:firstLine="720"/>
        <w:jc w:val="both"/>
        <w:rPr>
          <w:i/>
          <w:sz w:val="24"/>
          <w:szCs w:val="24"/>
        </w:rPr>
      </w:pPr>
      <w:r w:rsidRPr="0014486C">
        <w:rPr>
          <w:i/>
          <w:sz w:val="24"/>
          <w:szCs w:val="24"/>
        </w:rPr>
        <w:t>от профсоюзных комитетов: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Зинченко Надежда Андреевна – председатель Кедровской районной территориальной профсоюзной организации;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Карпов Анатолий Алексеевич – координатор профсоюзных организаций муниципального образования «Город Кедровый», председатель профсоюзного комитета МАОУ Пудинская СОШ;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Лушникова Ольга Анатольевна – председатель представительного органа работников Кедровской ЦБС.</w:t>
      </w: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4E5797" w:rsidRPr="00445062" w:rsidRDefault="004E5797" w:rsidP="004C2450">
      <w:pPr>
        <w:spacing w:line="216" w:lineRule="auto"/>
        <w:jc w:val="center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77" w:rsidRDefault="009A6677" w:rsidP="0014486C">
      <w:r>
        <w:separator/>
      </w:r>
    </w:p>
  </w:endnote>
  <w:endnote w:type="continuationSeparator" w:id="0">
    <w:p w:rsidR="009A6677" w:rsidRDefault="009A6677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77" w:rsidRDefault="009A6677" w:rsidP="0014486C">
      <w:r>
        <w:separator/>
      </w:r>
    </w:p>
  </w:footnote>
  <w:footnote w:type="continuationSeparator" w:id="0">
    <w:p w:rsidR="009A6677" w:rsidRDefault="009A6677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37F10"/>
    <w:rsid w:val="0014486C"/>
    <w:rsid w:val="001B27B8"/>
    <w:rsid w:val="001C65DF"/>
    <w:rsid w:val="002D622B"/>
    <w:rsid w:val="003E5E97"/>
    <w:rsid w:val="003E7EEC"/>
    <w:rsid w:val="003F71E7"/>
    <w:rsid w:val="00432D9D"/>
    <w:rsid w:val="004C2450"/>
    <w:rsid w:val="004E5797"/>
    <w:rsid w:val="005D2611"/>
    <w:rsid w:val="006F39C7"/>
    <w:rsid w:val="007350E8"/>
    <w:rsid w:val="007A7C08"/>
    <w:rsid w:val="009A6677"/>
    <w:rsid w:val="00A7122F"/>
    <w:rsid w:val="00B40843"/>
    <w:rsid w:val="00B634D3"/>
    <w:rsid w:val="00BC692A"/>
    <w:rsid w:val="00C92FB2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5</cp:revision>
  <cp:lastPrinted>2023-03-29T02:54:00Z</cp:lastPrinted>
  <dcterms:created xsi:type="dcterms:W3CDTF">2023-01-26T03:46:00Z</dcterms:created>
  <dcterms:modified xsi:type="dcterms:W3CDTF">2023-03-29T02:55:00Z</dcterms:modified>
</cp:coreProperties>
</file>