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751801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28.04.2023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F79B4">
        <w:rPr>
          <w:sz w:val="24"/>
          <w:szCs w:val="24"/>
        </w:rPr>
        <w:t>/1</w:t>
      </w:r>
      <w:r>
        <w:rPr>
          <w:sz w:val="24"/>
          <w:szCs w:val="24"/>
        </w:rPr>
        <w:t>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D715B" w:rsidRDefault="00EE403B" w:rsidP="00EE403B">
      <w:pPr>
        <w:ind w:right="5243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образования «Город Кедровый» (в том числе доля населения, систематически занимающаяся физической культурой и спортом, наличие спортивных объектов и т.д.)</w:t>
      </w:r>
    </w:p>
    <w:p w:rsidR="00EE403B" w:rsidRPr="00C2597A" w:rsidRDefault="00EE403B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EE403B" w:rsidRPr="00EE403B">
        <w:rPr>
          <w:sz w:val="24"/>
          <w:szCs w:val="24"/>
        </w:rPr>
        <w:t>Анисимков</w:t>
      </w:r>
      <w:r w:rsidR="00EE403B">
        <w:rPr>
          <w:sz w:val="24"/>
          <w:szCs w:val="24"/>
        </w:rPr>
        <w:t>у</w:t>
      </w:r>
      <w:r w:rsidR="00EE403B" w:rsidRPr="00EE403B">
        <w:rPr>
          <w:sz w:val="24"/>
          <w:szCs w:val="24"/>
        </w:rPr>
        <w:t xml:space="preserve"> Т.В., главн</w:t>
      </w:r>
      <w:r w:rsidR="00EE403B">
        <w:rPr>
          <w:sz w:val="24"/>
          <w:szCs w:val="24"/>
        </w:rPr>
        <w:t>ого</w:t>
      </w:r>
      <w:r w:rsidR="00EE403B" w:rsidRPr="00EE403B">
        <w:rPr>
          <w:sz w:val="24"/>
          <w:szCs w:val="24"/>
        </w:rPr>
        <w:t xml:space="preserve"> специалист</w:t>
      </w:r>
      <w:r w:rsidR="00EE403B">
        <w:rPr>
          <w:sz w:val="24"/>
          <w:szCs w:val="24"/>
        </w:rPr>
        <w:t>а</w:t>
      </w:r>
      <w:r w:rsidR="00EE403B" w:rsidRPr="00EE403B">
        <w:rPr>
          <w:sz w:val="24"/>
          <w:szCs w:val="24"/>
        </w:rPr>
        <w:t xml:space="preserve"> по молодежной политике, физической культуре и спорту муниципального учреждения «Культура»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EE403B" w:rsidRPr="00EE403B" w:rsidRDefault="00EE403B" w:rsidP="00EE403B">
      <w:pPr>
        <w:ind w:firstLine="708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Принять информацию 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образования «Город Кедровый» (в том числе доля населения, систематически занимающаяся физической культурой и спортом, наличие спортивных объектов и т.д.)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1D" w:rsidRDefault="006E391D" w:rsidP="0014486C">
      <w:r>
        <w:separator/>
      </w:r>
    </w:p>
  </w:endnote>
  <w:endnote w:type="continuationSeparator" w:id="0">
    <w:p w:rsidR="006E391D" w:rsidRDefault="006E391D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1D" w:rsidRDefault="006E391D" w:rsidP="0014486C">
      <w:r>
        <w:separator/>
      </w:r>
    </w:p>
  </w:footnote>
  <w:footnote w:type="continuationSeparator" w:id="0">
    <w:p w:rsidR="006E391D" w:rsidRDefault="006E391D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E5797"/>
    <w:rsid w:val="005D2611"/>
    <w:rsid w:val="006726EB"/>
    <w:rsid w:val="006E391D"/>
    <w:rsid w:val="006F39C7"/>
    <w:rsid w:val="00751801"/>
    <w:rsid w:val="00870864"/>
    <w:rsid w:val="008959E7"/>
    <w:rsid w:val="008D715B"/>
    <w:rsid w:val="008F40AC"/>
    <w:rsid w:val="009F79B4"/>
    <w:rsid w:val="00AA5B84"/>
    <w:rsid w:val="00B04FE7"/>
    <w:rsid w:val="00B40843"/>
    <w:rsid w:val="00B5057C"/>
    <w:rsid w:val="00BC692A"/>
    <w:rsid w:val="00C92FB2"/>
    <w:rsid w:val="00D8280D"/>
    <w:rsid w:val="00E167DC"/>
    <w:rsid w:val="00E646B6"/>
    <w:rsid w:val="00EE403B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2022-06-22T07:24:00Z</cp:lastPrinted>
  <dcterms:created xsi:type="dcterms:W3CDTF">2023-05-03T04:23:00Z</dcterms:created>
  <dcterms:modified xsi:type="dcterms:W3CDTF">2023-05-03T04:23:00Z</dcterms:modified>
</cp:coreProperties>
</file>