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1/2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60329" w:rsidRPr="00160329" w:rsidRDefault="00160329" w:rsidP="00160329">
      <w:pPr>
        <w:ind w:right="5101"/>
        <w:jc w:val="both"/>
        <w:rPr>
          <w:sz w:val="24"/>
          <w:szCs w:val="24"/>
          <w:lang w:eastAsia="en-US"/>
        </w:rPr>
      </w:pPr>
      <w:r w:rsidRPr="00160329">
        <w:rPr>
          <w:sz w:val="24"/>
          <w:szCs w:val="24"/>
          <w:lang w:eastAsia="en-US"/>
        </w:rPr>
        <w:t>О результата</w:t>
      </w:r>
      <w:bookmarkStart w:id="0" w:name="_GoBack"/>
      <w:bookmarkEnd w:id="0"/>
      <w:r w:rsidRPr="00160329">
        <w:rPr>
          <w:sz w:val="24"/>
          <w:szCs w:val="24"/>
          <w:lang w:eastAsia="en-US"/>
        </w:rPr>
        <w:t>х деятельности трехсторонней комиссии по регулированию социально-трудовых отношений</w:t>
      </w:r>
      <w:r>
        <w:rPr>
          <w:sz w:val="24"/>
          <w:szCs w:val="24"/>
          <w:lang w:eastAsia="en-US"/>
        </w:rPr>
        <w:t xml:space="preserve"> за 2021 год</w:t>
      </w: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 xml:space="preserve">Заслушав Узварик В.П., главного специалиста отдела по труду и социальной политике </w:t>
      </w:r>
      <w:r>
        <w:rPr>
          <w:sz w:val="24"/>
          <w:szCs w:val="24"/>
        </w:rPr>
        <w:t>А</w:t>
      </w:r>
      <w:r w:rsidRPr="00160329">
        <w:rPr>
          <w:sz w:val="24"/>
          <w:szCs w:val="24"/>
        </w:rPr>
        <w:t xml:space="preserve">дминистрации города Кедрового, комиссия </w:t>
      </w: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  <w:r w:rsidRPr="00160329">
        <w:rPr>
          <w:sz w:val="24"/>
          <w:szCs w:val="24"/>
        </w:rPr>
        <w:t>РЕШИЛА:</w:t>
      </w:r>
    </w:p>
    <w:p w:rsidR="00160329" w:rsidRPr="00160329" w:rsidRDefault="00160329" w:rsidP="00160329">
      <w:pPr>
        <w:ind w:firstLine="720"/>
        <w:jc w:val="center"/>
        <w:rPr>
          <w:sz w:val="24"/>
          <w:szCs w:val="24"/>
        </w:rPr>
      </w:pPr>
    </w:p>
    <w:p w:rsidR="00160329" w:rsidRPr="00160329" w:rsidRDefault="00160329" w:rsidP="00160329">
      <w:pPr>
        <w:ind w:firstLine="720"/>
        <w:jc w:val="both"/>
        <w:rPr>
          <w:sz w:val="24"/>
          <w:szCs w:val="24"/>
        </w:rPr>
      </w:pPr>
      <w:r w:rsidRPr="00160329">
        <w:rPr>
          <w:sz w:val="24"/>
          <w:szCs w:val="24"/>
        </w:rPr>
        <w:t>Принять информацию о результатах деятельности трехсторонней комиссии по регулированию социально-трудовых отношений к сведению.</w:t>
      </w:r>
    </w:p>
    <w:p w:rsidR="0014486C" w:rsidRPr="0014486C" w:rsidRDefault="0014486C" w:rsidP="0014486C">
      <w:pPr>
        <w:ind w:firstLine="720"/>
        <w:jc w:val="both"/>
        <w:rPr>
          <w:sz w:val="24"/>
          <w:szCs w:val="24"/>
        </w:rPr>
      </w:pPr>
    </w:p>
    <w:p w:rsidR="004E5797" w:rsidRPr="00445062" w:rsidRDefault="004E5797" w:rsidP="004C2450">
      <w:pPr>
        <w:spacing w:line="216" w:lineRule="auto"/>
        <w:jc w:val="center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9F" w:rsidRDefault="00DC369F" w:rsidP="0014486C">
      <w:r>
        <w:separator/>
      </w:r>
    </w:p>
  </w:endnote>
  <w:endnote w:type="continuationSeparator" w:id="0">
    <w:p w:rsidR="00DC369F" w:rsidRDefault="00DC369F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9F" w:rsidRDefault="00DC369F" w:rsidP="0014486C">
      <w:r>
        <w:separator/>
      </w:r>
    </w:p>
  </w:footnote>
  <w:footnote w:type="continuationSeparator" w:id="0">
    <w:p w:rsidR="00DC369F" w:rsidRDefault="00DC369F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4486C"/>
    <w:rsid w:val="00160329"/>
    <w:rsid w:val="002D622B"/>
    <w:rsid w:val="003E5E97"/>
    <w:rsid w:val="00432D9D"/>
    <w:rsid w:val="004C2450"/>
    <w:rsid w:val="004E5797"/>
    <w:rsid w:val="005D2611"/>
    <w:rsid w:val="006F39C7"/>
    <w:rsid w:val="00B40843"/>
    <w:rsid w:val="00BC692A"/>
    <w:rsid w:val="00C92FB2"/>
    <w:rsid w:val="00DC369F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2022-04-04T07:11:00Z</cp:lastPrinted>
  <dcterms:created xsi:type="dcterms:W3CDTF">2022-04-04T07:15:00Z</dcterms:created>
  <dcterms:modified xsi:type="dcterms:W3CDTF">2022-04-04T07:15:00Z</dcterms:modified>
</cp:coreProperties>
</file>