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3937A1" w:rsidP="001B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29.04</w:t>
      </w:r>
      <w:r w:rsidR="00D43A54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B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471" w:rsidRDefault="003937A1" w:rsidP="003937A1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7A1">
        <w:rPr>
          <w:rFonts w:ascii="Times New Roman" w:eastAsia="Times New Roman" w:hAnsi="Times New Roman" w:cs="Times New Roman"/>
          <w:sz w:val="24"/>
          <w:szCs w:val="24"/>
        </w:rPr>
        <w:t>О проведении акции профсоюзов в рамках Всемирного дня действий «За достойный труд!» в 2021 году</w:t>
      </w:r>
    </w:p>
    <w:p w:rsidR="00536471" w:rsidRPr="001A3D70" w:rsidRDefault="00536471" w:rsidP="00A9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233C5B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="003937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А.А</w:t>
      </w:r>
      <w:r w:rsidR="00666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37A1" w:rsidRPr="003937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</w:t>
      </w:r>
      <w:r w:rsidR="003937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937A1" w:rsidRPr="0039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профсоюзных организаций муниципального образования «Город Кедровый»</w:t>
      </w:r>
      <w:r w:rsidR="0054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Default="001B42D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987403" w:rsidRPr="001A3D70" w:rsidRDefault="0098740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7A1" w:rsidRPr="003937A1" w:rsidRDefault="003937A1" w:rsidP="003937A1">
      <w:pPr>
        <w:numPr>
          <w:ilvl w:val="0"/>
          <w:numId w:val="3"/>
        </w:numPr>
        <w:tabs>
          <w:tab w:val="left" w:pos="1134"/>
        </w:tabs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7A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Принять информацию о проведении акции профсоюзов в рамках Всемирного дня действий «За достойный труд!» в 2021 го</w:t>
      </w:r>
      <w:bookmarkStart w:id="0" w:name="_GoBack"/>
      <w:bookmarkEnd w:id="0"/>
      <w:r w:rsidRPr="003937A1">
        <w:rPr>
          <w:rFonts w:ascii="Times New Roman" w:eastAsia="Times New Roman" w:hAnsi="Times New Roman" w:cs="Times New Roman"/>
          <w:sz w:val="24"/>
          <w:szCs w:val="24"/>
          <w:lang w:eastAsia="ar-SA"/>
        </w:rPr>
        <w:t>ду к сведению.</w:t>
      </w:r>
    </w:p>
    <w:p w:rsidR="003937A1" w:rsidRPr="003937A1" w:rsidRDefault="003937A1" w:rsidP="003937A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основной формой проведения акции профсоюзов в рамках Всемирного дня действий «За достойный труд!» заседание 29.04.2021 расширенной трехсторонней комиссии по регулированию социально-трудовых отношений муниципального образования «Город Кедровый». </w:t>
      </w:r>
    </w:p>
    <w:p w:rsidR="001B42D3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03" w:rsidRDefault="0098740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C" w:rsidRPr="001A3D70" w:rsidRDefault="005B344C" w:rsidP="005B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D527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4E9B"/>
    <w:multiLevelType w:val="hybridMultilevel"/>
    <w:tmpl w:val="F7EA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2E7F"/>
    <w:multiLevelType w:val="hybridMultilevel"/>
    <w:tmpl w:val="8110D334"/>
    <w:lvl w:ilvl="0" w:tplc="387AF4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7CE6AC6"/>
    <w:multiLevelType w:val="hybridMultilevel"/>
    <w:tmpl w:val="84903218"/>
    <w:lvl w:ilvl="0" w:tplc="90989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D3"/>
    <w:rsid w:val="001B42D3"/>
    <w:rsid w:val="00233C5B"/>
    <w:rsid w:val="00283E45"/>
    <w:rsid w:val="002B7FC5"/>
    <w:rsid w:val="00331534"/>
    <w:rsid w:val="003937A1"/>
    <w:rsid w:val="003944CC"/>
    <w:rsid w:val="004B157D"/>
    <w:rsid w:val="00536471"/>
    <w:rsid w:val="005416C5"/>
    <w:rsid w:val="005B344C"/>
    <w:rsid w:val="0065519B"/>
    <w:rsid w:val="0066638D"/>
    <w:rsid w:val="006B01B8"/>
    <w:rsid w:val="006B3DB0"/>
    <w:rsid w:val="00811E77"/>
    <w:rsid w:val="0096150F"/>
    <w:rsid w:val="00987403"/>
    <w:rsid w:val="00A92B4A"/>
    <w:rsid w:val="00AA51B0"/>
    <w:rsid w:val="00AD3DAA"/>
    <w:rsid w:val="00B10A23"/>
    <w:rsid w:val="00B53998"/>
    <w:rsid w:val="00D43A54"/>
    <w:rsid w:val="00D5275A"/>
    <w:rsid w:val="00D7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EA5F-8625-4576-8687-0304F04E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2021-04-06T02:43:00Z</cp:lastPrinted>
  <dcterms:created xsi:type="dcterms:W3CDTF">2021-05-20T09:56:00Z</dcterms:created>
  <dcterms:modified xsi:type="dcterms:W3CDTF">2021-05-20T09:56:00Z</dcterms:modified>
</cp:coreProperties>
</file>