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652B" w:rsidRDefault="00A42A2F" w:rsidP="00A42A2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356E">
        <w:rPr>
          <w:rFonts w:ascii="Times New Roman" w:hAnsi="Times New Roman" w:cs="Times New Roman"/>
          <w:b/>
          <w:sz w:val="24"/>
          <w:szCs w:val="24"/>
        </w:rPr>
        <w:t xml:space="preserve">Фото фиксация </w:t>
      </w:r>
      <w:proofErr w:type="spellStart"/>
      <w:r w:rsidRPr="0076356E">
        <w:rPr>
          <w:rFonts w:ascii="Times New Roman" w:hAnsi="Times New Roman" w:cs="Times New Roman"/>
          <w:b/>
          <w:sz w:val="24"/>
          <w:szCs w:val="24"/>
        </w:rPr>
        <w:t>неденежного</w:t>
      </w:r>
      <w:proofErr w:type="spellEnd"/>
      <w:r w:rsidRPr="0076356E">
        <w:rPr>
          <w:rFonts w:ascii="Times New Roman" w:hAnsi="Times New Roman" w:cs="Times New Roman"/>
          <w:b/>
          <w:sz w:val="24"/>
          <w:szCs w:val="24"/>
        </w:rPr>
        <w:t xml:space="preserve"> участия населения </w:t>
      </w:r>
      <w:proofErr w:type="gramStart"/>
      <w:r w:rsidRPr="0076356E">
        <w:rPr>
          <w:rFonts w:ascii="Times New Roman" w:hAnsi="Times New Roman" w:cs="Times New Roman"/>
          <w:b/>
          <w:sz w:val="24"/>
          <w:szCs w:val="24"/>
        </w:rPr>
        <w:t>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356E">
        <w:rPr>
          <w:rFonts w:ascii="Times New Roman" w:hAnsi="Times New Roman" w:cs="Times New Roman"/>
          <w:b/>
          <w:sz w:val="24"/>
          <w:szCs w:val="24"/>
        </w:rPr>
        <w:t xml:space="preserve"> юридических</w:t>
      </w:r>
      <w:proofErr w:type="gramEnd"/>
      <w:r w:rsidRPr="0076356E">
        <w:rPr>
          <w:rFonts w:ascii="Times New Roman" w:hAnsi="Times New Roman" w:cs="Times New Roman"/>
          <w:b/>
          <w:sz w:val="24"/>
          <w:szCs w:val="24"/>
        </w:rPr>
        <w:t xml:space="preserve"> лиц и индивидуальных предпринимателей</w:t>
      </w:r>
      <w:r>
        <w:rPr>
          <w:rFonts w:ascii="Times New Roman" w:hAnsi="Times New Roman" w:cs="Times New Roman"/>
          <w:b/>
          <w:sz w:val="24"/>
          <w:szCs w:val="24"/>
        </w:rPr>
        <w:t xml:space="preserve"> в реализации проекта</w:t>
      </w:r>
    </w:p>
    <w:p w:rsidR="001B5B6A" w:rsidRDefault="00A42A2F" w:rsidP="00A42A2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07652B">
        <w:rPr>
          <w:rFonts w:ascii="Times New Roman" w:hAnsi="Times New Roman" w:cs="Times New Roman"/>
          <w:b/>
          <w:sz w:val="24"/>
          <w:szCs w:val="24"/>
        </w:rPr>
        <w:t>Ремонт дороги на ул. Северной с. Пудино</w:t>
      </w:r>
      <w:r>
        <w:rPr>
          <w:rFonts w:ascii="Times New Roman" w:hAnsi="Times New Roman" w:cs="Times New Roman"/>
          <w:b/>
          <w:sz w:val="24"/>
          <w:szCs w:val="24"/>
        </w:rPr>
        <w:t>» в рамках «Инициативного бюджетирования»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566"/>
        <w:gridCol w:w="7566"/>
      </w:tblGrid>
      <w:tr w:rsidR="0007652B" w:rsidTr="0007652B">
        <w:tc>
          <w:tcPr>
            <w:tcW w:w="0" w:type="auto"/>
          </w:tcPr>
          <w:p w:rsidR="00A42A2F" w:rsidRDefault="0007652B" w:rsidP="00A42A2F">
            <w:pPr>
              <w:jc w:val="center"/>
            </w:pPr>
            <w:r w:rsidRPr="0007652B">
              <w:rPr>
                <w:noProof/>
                <w:lang w:eastAsia="ru-RU"/>
              </w:rPr>
              <w:drawing>
                <wp:inline distT="0" distB="0" distL="0" distR="0">
                  <wp:extent cx="4661407" cy="6210300"/>
                  <wp:effectExtent l="0" t="0" r="6350" b="0"/>
                  <wp:docPr id="6" name="Рисунок 6" descr="Z:\Барвенко\Инициативное бюджетирование\2020\фото\Пудино\IMG-20201002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Барвенко\Инициативное бюджетирование\2020\фото\Пудино\IMG-20201002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9738" cy="6221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42A2F" w:rsidRDefault="0007652B" w:rsidP="00A42A2F">
            <w:pPr>
              <w:jc w:val="center"/>
            </w:pPr>
            <w:r w:rsidRPr="0007652B">
              <w:rPr>
                <w:noProof/>
                <w:lang w:eastAsia="ru-RU"/>
              </w:rPr>
              <w:drawing>
                <wp:inline distT="0" distB="0" distL="0" distR="0">
                  <wp:extent cx="4661409" cy="6210300"/>
                  <wp:effectExtent l="0" t="0" r="6350" b="0"/>
                  <wp:docPr id="7" name="Рисунок 7" descr="Z:\Барвенко\Инициативное бюджетирование\2020\фото\Пудино\IMG-20201002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Барвенко\Инициативное бюджетирование\2020\фото\Пудино\IMG-20201002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260" cy="6231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652B" w:rsidTr="0007652B">
        <w:tc>
          <w:tcPr>
            <w:tcW w:w="0" w:type="auto"/>
          </w:tcPr>
          <w:p w:rsidR="0007652B" w:rsidRPr="0007652B" w:rsidRDefault="0007652B" w:rsidP="00A42A2F">
            <w:pPr>
              <w:jc w:val="center"/>
              <w:rPr>
                <w:noProof/>
                <w:lang w:eastAsia="ru-RU"/>
              </w:rPr>
            </w:pPr>
            <w:bookmarkStart w:id="0" w:name="_GoBack"/>
            <w:r w:rsidRPr="0007652B">
              <w:rPr>
                <w:noProof/>
                <w:lang w:eastAsia="ru-RU"/>
              </w:rPr>
              <w:lastRenderedPageBreak/>
              <w:drawing>
                <wp:inline distT="0" distB="0" distL="0" distR="0" wp14:anchorId="135B0C5F" wp14:editId="26F66012">
                  <wp:extent cx="6675755" cy="4403356"/>
                  <wp:effectExtent l="0" t="6667" r="4127" b="4128"/>
                  <wp:docPr id="1" name="Рисунок 1" descr="Z:\Барвенко\Инициативное бюджетирование\2020\фото\Пудино\тротуар\дф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Барвенко\Инициативное бюджетирование\2020\фото\Пудино\тротуар\дф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684130" cy="440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0" w:type="auto"/>
          </w:tcPr>
          <w:p w:rsidR="0007652B" w:rsidRPr="0007652B" w:rsidRDefault="0007652B" w:rsidP="00A42A2F">
            <w:pPr>
              <w:jc w:val="center"/>
              <w:rPr>
                <w:noProof/>
                <w:lang w:eastAsia="ru-RU"/>
              </w:rPr>
            </w:pPr>
            <w:r w:rsidRPr="0007652B">
              <w:rPr>
                <w:noProof/>
                <w:lang w:eastAsia="ru-RU"/>
              </w:rPr>
              <w:drawing>
                <wp:inline distT="0" distB="0" distL="0" distR="0" wp14:anchorId="182527F0" wp14:editId="6479E8FE">
                  <wp:extent cx="6676098" cy="4556177"/>
                  <wp:effectExtent l="0" t="6985" r="3810" b="3810"/>
                  <wp:docPr id="8" name="Рисунок 8" descr="Z:\Барвенко\Инициативное бюджетирование\2020\фото\Пудино\дф пес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Барвенко\Инициативное бюджетирование\2020\фото\Пудино\дф пес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688340" cy="4564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2A2F" w:rsidRDefault="00A42A2F" w:rsidP="00A42A2F">
      <w:pPr>
        <w:spacing w:after="0" w:line="240" w:lineRule="auto"/>
        <w:jc w:val="center"/>
      </w:pPr>
    </w:p>
    <w:sectPr w:rsidR="00A42A2F" w:rsidSect="0007652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D7B"/>
    <w:rsid w:val="0007652B"/>
    <w:rsid w:val="001B5B6A"/>
    <w:rsid w:val="00366D7B"/>
    <w:rsid w:val="008C725B"/>
    <w:rsid w:val="00A42A2F"/>
    <w:rsid w:val="00AB1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23425F-5114-459A-9A8E-7BD808F88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2A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42A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2021-01-13T14:00:00Z</dcterms:created>
  <dcterms:modified xsi:type="dcterms:W3CDTF">2021-01-14T04:39:00Z</dcterms:modified>
</cp:coreProperties>
</file>