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FC5" w:rsidRPr="00837E58" w:rsidRDefault="00B13FC5" w:rsidP="00B13FC5">
      <w:pPr>
        <w:jc w:val="center"/>
        <w:outlineLvl w:val="6"/>
        <w:rPr>
          <w:rFonts w:eastAsia="Calibri"/>
          <w:b/>
          <w:bCs/>
          <w:lang w:val="x-none"/>
        </w:rPr>
      </w:pPr>
      <w:r w:rsidRPr="00837E58">
        <w:rPr>
          <w:rFonts w:eastAsia="Calibri"/>
          <w:b/>
          <w:noProof/>
          <w:sz w:val="28"/>
          <w:szCs w:val="28"/>
        </w:rPr>
        <w:drawing>
          <wp:inline distT="0" distB="0" distL="0" distR="0">
            <wp:extent cx="561975" cy="790575"/>
            <wp:effectExtent l="0" t="0" r="9525" b="9525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FC5" w:rsidRPr="00837E58" w:rsidRDefault="00B13FC5" w:rsidP="00B13FC5">
      <w:pPr>
        <w:jc w:val="center"/>
        <w:outlineLvl w:val="6"/>
        <w:rPr>
          <w:rFonts w:eastAsia="Calibri"/>
          <w:b/>
          <w:bCs/>
          <w:sz w:val="28"/>
          <w:szCs w:val="28"/>
          <w:lang w:val="x-none"/>
        </w:rPr>
      </w:pPr>
      <w:r w:rsidRPr="00837E58">
        <w:rPr>
          <w:rFonts w:eastAsia="Calibri"/>
          <w:b/>
          <w:bCs/>
          <w:sz w:val="28"/>
          <w:szCs w:val="28"/>
          <w:lang w:val="x-none"/>
        </w:rPr>
        <w:t>ДУМА ГОРОДА КЕДРОВОГО</w:t>
      </w:r>
    </w:p>
    <w:p w:rsidR="00B13FC5" w:rsidRPr="00837E58" w:rsidRDefault="00B13FC5" w:rsidP="00B13FC5">
      <w:pPr>
        <w:jc w:val="center"/>
        <w:rPr>
          <w:sz w:val="24"/>
          <w:szCs w:val="24"/>
        </w:rPr>
      </w:pPr>
    </w:p>
    <w:p w:rsidR="00B13FC5" w:rsidRPr="00837E58" w:rsidRDefault="00B13FC5" w:rsidP="00B13FC5">
      <w:pPr>
        <w:jc w:val="center"/>
        <w:rPr>
          <w:b/>
          <w:sz w:val="36"/>
          <w:szCs w:val="36"/>
        </w:rPr>
      </w:pPr>
      <w:r w:rsidRPr="00837E58">
        <w:rPr>
          <w:b/>
          <w:sz w:val="36"/>
          <w:szCs w:val="36"/>
        </w:rPr>
        <w:t>РЕШЕНИЕ</w:t>
      </w:r>
    </w:p>
    <w:p w:rsidR="00B13FC5" w:rsidRPr="00837E58" w:rsidRDefault="00B13FC5" w:rsidP="00B13FC5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62"/>
        <w:gridCol w:w="2555"/>
        <w:gridCol w:w="3421"/>
      </w:tblGrid>
      <w:tr w:rsidR="00B13FC5" w:rsidRPr="00837E58" w:rsidTr="003128A3">
        <w:tc>
          <w:tcPr>
            <w:tcW w:w="3936" w:type="dxa"/>
            <w:hideMark/>
          </w:tcPr>
          <w:p w:rsidR="00B13FC5" w:rsidRPr="00837E58" w:rsidRDefault="00595C75" w:rsidP="003C5BC5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________________ </w:t>
            </w:r>
            <w:r w:rsidR="00B13FC5" w:rsidRPr="00837E58">
              <w:rPr>
                <w:bCs/>
                <w:sz w:val="24"/>
                <w:szCs w:val="24"/>
              </w:rPr>
              <w:t>20</w:t>
            </w:r>
            <w:r w:rsidR="00B13FC5">
              <w:rPr>
                <w:bCs/>
                <w:sz w:val="24"/>
                <w:szCs w:val="24"/>
              </w:rPr>
              <w:t>2</w:t>
            </w:r>
            <w:r w:rsidR="00EA615D">
              <w:rPr>
                <w:bCs/>
                <w:sz w:val="24"/>
                <w:szCs w:val="24"/>
              </w:rPr>
              <w:t>4</w:t>
            </w:r>
            <w:r w:rsidR="00B13FC5" w:rsidRPr="00837E58">
              <w:rPr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2976" w:type="dxa"/>
          </w:tcPr>
          <w:p w:rsidR="00B13FC5" w:rsidRPr="00837E58" w:rsidRDefault="00B13FC5" w:rsidP="00B13FC5">
            <w:pPr>
              <w:rPr>
                <w:sz w:val="24"/>
                <w:szCs w:val="24"/>
              </w:rPr>
            </w:pPr>
          </w:p>
        </w:tc>
        <w:tc>
          <w:tcPr>
            <w:tcW w:w="3826" w:type="dxa"/>
            <w:hideMark/>
          </w:tcPr>
          <w:p w:rsidR="00B13FC5" w:rsidRPr="00837E58" w:rsidRDefault="00B13FC5" w:rsidP="00595C75">
            <w:pPr>
              <w:jc w:val="righ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№ </w:t>
            </w:r>
            <w:r w:rsidR="00595C75">
              <w:rPr>
                <w:bCs/>
                <w:sz w:val="24"/>
                <w:szCs w:val="24"/>
              </w:rPr>
              <w:t>________</w:t>
            </w:r>
          </w:p>
        </w:tc>
      </w:tr>
    </w:tbl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</w:p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  <w:r w:rsidRPr="00837E58">
        <w:rPr>
          <w:b/>
          <w:bCs/>
          <w:sz w:val="24"/>
          <w:szCs w:val="24"/>
        </w:rPr>
        <w:t>Томская область</w:t>
      </w:r>
    </w:p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  <w:r w:rsidRPr="00837E58">
        <w:rPr>
          <w:b/>
          <w:bCs/>
          <w:sz w:val="24"/>
          <w:szCs w:val="24"/>
        </w:rPr>
        <w:t>г. Кедровый</w:t>
      </w:r>
    </w:p>
    <w:p w:rsidR="00B13FC5" w:rsidRDefault="00B13FC5" w:rsidP="00B13FC5">
      <w:pPr>
        <w:keepNext/>
        <w:ind w:right="4821"/>
        <w:jc w:val="both"/>
        <w:rPr>
          <w:sz w:val="28"/>
          <w:szCs w:val="28"/>
        </w:rPr>
      </w:pPr>
    </w:p>
    <w:p w:rsidR="008672D6" w:rsidRDefault="00B13FC5" w:rsidP="008672D6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 w:rsidRPr="00837E58">
        <w:rPr>
          <w:sz w:val="24"/>
          <w:szCs w:val="24"/>
        </w:rPr>
        <w:t xml:space="preserve">О внесении изменений </w:t>
      </w:r>
      <w:r w:rsidR="00961BDD">
        <w:rPr>
          <w:sz w:val="24"/>
          <w:szCs w:val="24"/>
        </w:rPr>
        <w:t xml:space="preserve">и дополнений </w:t>
      </w:r>
      <w:r w:rsidRPr="00837E58">
        <w:rPr>
          <w:sz w:val="24"/>
          <w:szCs w:val="24"/>
        </w:rPr>
        <w:t xml:space="preserve">в Решение Думы города Кедрового от 24.12.2010 № 82 </w:t>
      </w:r>
    </w:p>
    <w:p w:rsidR="00D10CF4" w:rsidRDefault="00B13FC5" w:rsidP="008672D6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Pr="00837E58">
        <w:rPr>
          <w:sz w:val="24"/>
          <w:szCs w:val="24"/>
        </w:rPr>
        <w:t>Об утверждении Положения о бюджетном процессе в муниципальном образовании</w:t>
      </w:r>
    </w:p>
    <w:p w:rsidR="00B13FC5" w:rsidRPr="00837E58" w:rsidRDefault="00B13FC5" w:rsidP="008672D6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 w:rsidRPr="00837E58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837E58">
        <w:rPr>
          <w:sz w:val="24"/>
          <w:szCs w:val="24"/>
        </w:rPr>
        <w:t>Город Кедровый</w:t>
      </w:r>
      <w:r>
        <w:rPr>
          <w:sz w:val="24"/>
          <w:szCs w:val="24"/>
        </w:rPr>
        <w:t>»</w:t>
      </w:r>
    </w:p>
    <w:p w:rsidR="00B13FC5" w:rsidRPr="00837E58" w:rsidRDefault="00B13FC5" w:rsidP="00B13FC5">
      <w:pPr>
        <w:keepNext/>
        <w:jc w:val="both"/>
        <w:rPr>
          <w:b/>
          <w:bCs/>
          <w:sz w:val="24"/>
          <w:szCs w:val="24"/>
        </w:rPr>
      </w:pPr>
    </w:p>
    <w:p w:rsidR="00163964" w:rsidRPr="00A62172" w:rsidRDefault="00163964" w:rsidP="008672D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В</w:t>
      </w:r>
      <w:r w:rsidR="00B13FC5" w:rsidRPr="00837E58">
        <w:rPr>
          <w:bCs/>
          <w:sz w:val="24"/>
          <w:szCs w:val="24"/>
        </w:rPr>
        <w:t xml:space="preserve"> </w:t>
      </w:r>
      <w:r w:rsidR="008672D6">
        <w:rPr>
          <w:bCs/>
          <w:sz w:val="24"/>
          <w:szCs w:val="24"/>
        </w:rPr>
        <w:t>целях приведения нормативно-правового акта в соответствие</w:t>
      </w:r>
      <w:r w:rsidR="00B13FC5" w:rsidRPr="00837E58">
        <w:rPr>
          <w:bCs/>
          <w:sz w:val="24"/>
          <w:szCs w:val="24"/>
        </w:rPr>
        <w:t xml:space="preserve"> с </w:t>
      </w:r>
      <w:r w:rsidR="00B13FC5">
        <w:rPr>
          <w:bCs/>
          <w:sz w:val="24"/>
          <w:szCs w:val="24"/>
        </w:rPr>
        <w:t>Бюджетным Кодексом Российской Федерации</w:t>
      </w:r>
    </w:p>
    <w:p w:rsidR="00B13FC5" w:rsidRPr="00837E58" w:rsidRDefault="00B13FC5" w:rsidP="00B13FC5">
      <w:pPr>
        <w:keepNext/>
        <w:jc w:val="center"/>
        <w:rPr>
          <w:b/>
          <w:bCs/>
          <w:sz w:val="24"/>
          <w:szCs w:val="24"/>
        </w:rPr>
      </w:pPr>
    </w:p>
    <w:p w:rsidR="00B13FC5" w:rsidRDefault="00B13FC5" w:rsidP="00B13FC5">
      <w:pPr>
        <w:ind w:firstLine="54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РЕШИЛА:</w:t>
      </w:r>
    </w:p>
    <w:p w:rsidR="00B13FC5" w:rsidRDefault="00B13FC5" w:rsidP="00B13FC5">
      <w:pPr>
        <w:ind w:firstLine="540"/>
        <w:jc w:val="center"/>
        <w:outlineLvl w:val="0"/>
        <w:rPr>
          <w:sz w:val="24"/>
          <w:szCs w:val="24"/>
        </w:rPr>
      </w:pPr>
    </w:p>
    <w:p w:rsidR="00B13FC5" w:rsidRDefault="00B13FC5" w:rsidP="00B13FC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37E58">
        <w:rPr>
          <w:sz w:val="24"/>
          <w:szCs w:val="24"/>
        </w:rPr>
        <w:t>Внести в Положени</w:t>
      </w:r>
      <w:r>
        <w:rPr>
          <w:sz w:val="24"/>
          <w:szCs w:val="24"/>
        </w:rPr>
        <w:t>е</w:t>
      </w:r>
      <w:r w:rsidRPr="00837E58">
        <w:rPr>
          <w:sz w:val="24"/>
          <w:szCs w:val="24"/>
        </w:rPr>
        <w:t xml:space="preserve"> о бюджетном процессе в муниципальном образовании </w:t>
      </w:r>
      <w:r>
        <w:rPr>
          <w:sz w:val="24"/>
          <w:szCs w:val="24"/>
        </w:rPr>
        <w:t>«</w:t>
      </w:r>
      <w:r w:rsidRPr="00837E58">
        <w:rPr>
          <w:sz w:val="24"/>
          <w:szCs w:val="24"/>
        </w:rPr>
        <w:t>Город Кедровый</w:t>
      </w:r>
      <w:r w:rsidR="007A3557">
        <w:rPr>
          <w:sz w:val="24"/>
          <w:szCs w:val="24"/>
        </w:rPr>
        <w:t>»</w:t>
      </w:r>
      <w:r w:rsidR="00425E75">
        <w:rPr>
          <w:sz w:val="24"/>
          <w:szCs w:val="24"/>
        </w:rPr>
        <w:t xml:space="preserve"> (далее – Положение)</w:t>
      </w:r>
      <w:r w:rsidRPr="00AD6FC4">
        <w:rPr>
          <w:sz w:val="24"/>
          <w:szCs w:val="24"/>
        </w:rPr>
        <w:t>, утвержденное решением Думы города Кедрового от 24.12.2010 №</w:t>
      </w:r>
      <w:r w:rsidR="007A3557">
        <w:rPr>
          <w:sz w:val="24"/>
          <w:szCs w:val="24"/>
        </w:rPr>
        <w:t> </w:t>
      </w:r>
      <w:r w:rsidRPr="00AD6FC4">
        <w:rPr>
          <w:sz w:val="24"/>
          <w:szCs w:val="24"/>
        </w:rPr>
        <w:t>82, следующие изменения</w:t>
      </w:r>
      <w:r w:rsidR="00961BDD">
        <w:rPr>
          <w:sz w:val="24"/>
          <w:szCs w:val="24"/>
        </w:rPr>
        <w:t xml:space="preserve"> и дополнения</w:t>
      </w:r>
      <w:r w:rsidRPr="00AD6FC4">
        <w:rPr>
          <w:sz w:val="24"/>
          <w:szCs w:val="24"/>
        </w:rPr>
        <w:t>:</w:t>
      </w:r>
    </w:p>
    <w:p w:rsidR="007212E7" w:rsidRDefault="007212E7" w:rsidP="007212E7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1</w:t>
      </w:r>
      <w:r>
        <w:rPr>
          <w:sz w:val="24"/>
          <w:szCs w:val="24"/>
        </w:rPr>
        <w:t>) статью 6 дополнить пунктами 20.15) и 20.16) следующего содержания:</w:t>
      </w:r>
    </w:p>
    <w:p w:rsidR="007212E7" w:rsidRDefault="007212E7" w:rsidP="007212E7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«20.15) </w:t>
      </w:r>
      <w:r w:rsidRPr="007358B2">
        <w:rPr>
          <w:sz w:val="24"/>
          <w:szCs w:val="24"/>
        </w:rPr>
        <w:t xml:space="preserve">принимает решение о признании безнадежной к взысканию задолженности по платежам в </w:t>
      </w:r>
      <w:r>
        <w:rPr>
          <w:sz w:val="24"/>
          <w:szCs w:val="24"/>
        </w:rPr>
        <w:t>местный</w:t>
      </w:r>
      <w:r w:rsidRPr="007358B2">
        <w:rPr>
          <w:sz w:val="24"/>
          <w:szCs w:val="24"/>
        </w:rPr>
        <w:t xml:space="preserve"> бюджет;</w:t>
      </w:r>
    </w:p>
    <w:p w:rsidR="007212E7" w:rsidRDefault="007212E7" w:rsidP="007212E7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20.16) </w:t>
      </w:r>
      <w:r w:rsidRPr="007358B2">
        <w:rPr>
          <w:sz w:val="24"/>
          <w:szCs w:val="24"/>
        </w:rPr>
        <w:t>устанавливает регламент реализации полномочий по взысканию дебиторской задолженности по платежам в бюджет, пеням и штрафам по ним, разработанный в соответствии с общими требованиями, установленными Министерство</w:t>
      </w:r>
      <w:r>
        <w:rPr>
          <w:sz w:val="24"/>
          <w:szCs w:val="24"/>
        </w:rPr>
        <w:t>м финансов Российской Федерации</w:t>
      </w:r>
      <w:r w:rsidR="00D1122C">
        <w:rPr>
          <w:sz w:val="24"/>
          <w:szCs w:val="24"/>
        </w:rPr>
        <w:t>;</w:t>
      </w:r>
      <w:r>
        <w:rPr>
          <w:sz w:val="24"/>
          <w:szCs w:val="24"/>
        </w:rPr>
        <w:t>»</w:t>
      </w:r>
    </w:p>
    <w:p w:rsidR="00BF44B0" w:rsidRDefault="007212E7" w:rsidP="00AE70C5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2</w:t>
      </w:r>
      <w:r w:rsidR="00BF44B0">
        <w:rPr>
          <w:sz w:val="24"/>
          <w:szCs w:val="24"/>
        </w:rPr>
        <w:t xml:space="preserve">) </w:t>
      </w:r>
      <w:r w:rsidR="002D2F80">
        <w:rPr>
          <w:sz w:val="24"/>
          <w:szCs w:val="24"/>
        </w:rPr>
        <w:t>пун</w:t>
      </w:r>
      <w:r w:rsidR="00BF44B0">
        <w:rPr>
          <w:sz w:val="24"/>
          <w:szCs w:val="24"/>
        </w:rPr>
        <w:t>кт</w:t>
      </w:r>
      <w:r w:rsidR="002D2F80">
        <w:rPr>
          <w:sz w:val="24"/>
          <w:szCs w:val="24"/>
        </w:rPr>
        <w:t xml:space="preserve"> 2 статьи 20</w:t>
      </w:r>
      <w:r w:rsidR="00BF44B0">
        <w:rPr>
          <w:sz w:val="24"/>
          <w:szCs w:val="24"/>
        </w:rPr>
        <w:t xml:space="preserve"> изложить в следующей редакции:</w:t>
      </w:r>
    </w:p>
    <w:p w:rsidR="002D2F80" w:rsidRDefault="00BF44B0" w:rsidP="00AE70C5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«2. </w:t>
      </w:r>
      <w:r w:rsidRPr="00BF44B0">
        <w:rPr>
          <w:sz w:val="24"/>
          <w:szCs w:val="24"/>
        </w:rPr>
        <w:t>В случае утверждения решением о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паспорта (проекты паспортов) муниципальных программ</w:t>
      </w:r>
      <w:r w:rsidRPr="00BF44B0">
        <w:t xml:space="preserve"> </w:t>
      </w:r>
      <w:r w:rsidRPr="00BF44B0">
        <w:rPr>
          <w:sz w:val="24"/>
          <w:szCs w:val="24"/>
        </w:rPr>
        <w:t>(проекты изменений в указанные паспорта).</w:t>
      </w:r>
      <w:r>
        <w:rPr>
          <w:sz w:val="24"/>
          <w:szCs w:val="24"/>
        </w:rPr>
        <w:t>»</w:t>
      </w:r>
      <w:r w:rsidR="00587806">
        <w:rPr>
          <w:sz w:val="24"/>
          <w:szCs w:val="24"/>
        </w:rPr>
        <w:t>;</w:t>
      </w:r>
      <w:r w:rsidR="002D2F80">
        <w:rPr>
          <w:sz w:val="24"/>
          <w:szCs w:val="24"/>
        </w:rPr>
        <w:t xml:space="preserve"> </w:t>
      </w:r>
      <w:r w:rsidR="003A00AC">
        <w:rPr>
          <w:sz w:val="24"/>
          <w:szCs w:val="24"/>
        </w:rPr>
        <w:tab/>
      </w:r>
    </w:p>
    <w:p w:rsidR="002D2F80" w:rsidRDefault="007212E7" w:rsidP="004A4748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3</w:t>
      </w:r>
      <w:r w:rsidR="00046FA3">
        <w:rPr>
          <w:sz w:val="24"/>
          <w:szCs w:val="24"/>
        </w:rPr>
        <w:t xml:space="preserve">) </w:t>
      </w:r>
      <w:r w:rsidR="004A4748">
        <w:rPr>
          <w:sz w:val="24"/>
          <w:szCs w:val="24"/>
        </w:rPr>
        <w:t>пункт 2.1.стат</w:t>
      </w:r>
      <w:r w:rsidR="00693256">
        <w:rPr>
          <w:sz w:val="24"/>
          <w:szCs w:val="24"/>
        </w:rPr>
        <w:t xml:space="preserve">ьи 36 дополнить </w:t>
      </w:r>
      <w:r w:rsidR="007A5066">
        <w:rPr>
          <w:sz w:val="24"/>
          <w:szCs w:val="24"/>
        </w:rPr>
        <w:t>новым абзацем</w:t>
      </w:r>
      <w:r w:rsidR="004A4748">
        <w:rPr>
          <w:sz w:val="24"/>
          <w:szCs w:val="24"/>
        </w:rPr>
        <w:t xml:space="preserve"> </w:t>
      </w:r>
      <w:r w:rsidR="00046FA3">
        <w:rPr>
          <w:sz w:val="24"/>
          <w:szCs w:val="24"/>
        </w:rPr>
        <w:t>двенадцатым</w:t>
      </w:r>
      <w:r w:rsidR="004A4748">
        <w:rPr>
          <w:sz w:val="24"/>
          <w:szCs w:val="24"/>
        </w:rPr>
        <w:t>:</w:t>
      </w:r>
    </w:p>
    <w:p w:rsidR="007358B2" w:rsidRDefault="004A4748" w:rsidP="004A4748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«-</w:t>
      </w:r>
      <w:r w:rsidR="007A5066">
        <w:rPr>
          <w:sz w:val="24"/>
          <w:szCs w:val="24"/>
        </w:rPr>
        <w:t xml:space="preserve"> </w:t>
      </w:r>
      <w:r w:rsidR="00FE298D" w:rsidRPr="00FE298D">
        <w:rPr>
          <w:sz w:val="24"/>
          <w:szCs w:val="24"/>
        </w:rPr>
        <w:t>в случае перераспределения бюджетных ассигнований на финансовое обеспечение мероприятий по экстренному гуманитарному реагированию, доставке грузов гуманитарной помощи, эвакуации населения, л</w:t>
      </w:r>
      <w:r w:rsidR="00FE298D">
        <w:rPr>
          <w:sz w:val="24"/>
          <w:szCs w:val="24"/>
        </w:rPr>
        <w:t>иквидации чрезвычайных ситуаций</w:t>
      </w:r>
      <w:r w:rsidR="00587806">
        <w:rPr>
          <w:sz w:val="24"/>
          <w:szCs w:val="24"/>
        </w:rPr>
        <w:t>.»</w:t>
      </w:r>
      <w:r w:rsidR="007A5066">
        <w:rPr>
          <w:sz w:val="24"/>
          <w:szCs w:val="24"/>
        </w:rPr>
        <w:t>.</w:t>
      </w:r>
      <w:r w:rsidR="00587806">
        <w:rPr>
          <w:sz w:val="24"/>
          <w:szCs w:val="24"/>
        </w:rPr>
        <w:tab/>
      </w:r>
    </w:p>
    <w:p w:rsidR="00B13FC5" w:rsidRPr="00F40FF5" w:rsidRDefault="00B13FC5" w:rsidP="00B74DE3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40FF5">
        <w:rPr>
          <w:sz w:val="24"/>
          <w:szCs w:val="24"/>
        </w:rPr>
        <w:t>Опубликовать настоящее решение в Информационном бюллетене городского округа «Город Кедровый», р</w:t>
      </w:r>
      <w:r w:rsidR="00694D22">
        <w:rPr>
          <w:sz w:val="24"/>
          <w:szCs w:val="24"/>
        </w:rPr>
        <w:t>азместить на официальном сайте А</w:t>
      </w:r>
      <w:r w:rsidRPr="00F40FF5">
        <w:rPr>
          <w:sz w:val="24"/>
          <w:szCs w:val="24"/>
        </w:rPr>
        <w:t xml:space="preserve">дминистрации города Кедрового в информационно-телекоммуникационной сети «Интернет»: </w:t>
      </w:r>
      <w:r w:rsidR="00D8620B" w:rsidRPr="00D8620B">
        <w:rPr>
          <w:sz w:val="24"/>
          <w:szCs w:val="24"/>
        </w:rPr>
        <w:t>https://kedradm.gosuslugi.ru</w:t>
      </w:r>
      <w:r w:rsidRPr="00F40FF5">
        <w:rPr>
          <w:sz w:val="24"/>
          <w:szCs w:val="24"/>
        </w:rPr>
        <w:t>.</w:t>
      </w:r>
    </w:p>
    <w:p w:rsidR="00F40FF5" w:rsidRDefault="00B13FC5" w:rsidP="00F40FF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0A7F7C">
        <w:rPr>
          <w:sz w:val="24"/>
          <w:szCs w:val="24"/>
        </w:rPr>
        <w:t xml:space="preserve">Настоящее решение вступает в </w:t>
      </w:r>
      <w:r w:rsidR="00F40FF5">
        <w:rPr>
          <w:sz w:val="24"/>
          <w:szCs w:val="24"/>
        </w:rPr>
        <w:t xml:space="preserve">силу </w:t>
      </w:r>
      <w:r w:rsidR="00570B22">
        <w:rPr>
          <w:sz w:val="24"/>
          <w:szCs w:val="24"/>
        </w:rPr>
        <w:t>со дня официального опубликования</w:t>
      </w:r>
      <w:r w:rsidR="00F40FF5">
        <w:rPr>
          <w:sz w:val="24"/>
          <w:szCs w:val="24"/>
        </w:rPr>
        <w:t>.</w:t>
      </w:r>
    </w:p>
    <w:p w:rsidR="00B13FC5" w:rsidRDefault="00B13FC5" w:rsidP="00B13FC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B13FC5">
        <w:rPr>
          <w:sz w:val="24"/>
          <w:szCs w:val="24"/>
        </w:rPr>
        <w:t>Контроль за исполнением настоящего решения возложить на финансово-бюджетную комиссию</w:t>
      </w:r>
      <w:r>
        <w:rPr>
          <w:sz w:val="24"/>
          <w:szCs w:val="28"/>
        </w:rPr>
        <w:t xml:space="preserve"> Думы города Кедрового.</w:t>
      </w:r>
    </w:p>
    <w:p w:rsidR="00B13FC5" w:rsidRDefault="00B13FC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p w:rsidR="00B13FC5" w:rsidRPr="00B13FC5" w:rsidRDefault="00B13FC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4248"/>
        <w:gridCol w:w="714"/>
        <w:gridCol w:w="4394"/>
      </w:tblGrid>
      <w:tr w:rsidR="00B13FC5" w:rsidRPr="00837E58" w:rsidTr="00B13FC5">
        <w:tc>
          <w:tcPr>
            <w:tcW w:w="4248" w:type="dxa"/>
          </w:tcPr>
          <w:p w:rsidR="00B13FC5" w:rsidRPr="00837E58" w:rsidRDefault="00B13FC5" w:rsidP="003128A3">
            <w:pPr>
              <w:jc w:val="both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Председатель Думы</w:t>
            </w:r>
            <w:r w:rsidRPr="00837E58">
              <w:rPr>
                <w:sz w:val="24"/>
                <w:szCs w:val="24"/>
              </w:rPr>
              <w:tab/>
              <w:t>города Кедрового</w:t>
            </w:r>
          </w:p>
          <w:p w:rsidR="00B13FC5" w:rsidRPr="00837E58" w:rsidRDefault="00B13FC5" w:rsidP="003128A3">
            <w:pPr>
              <w:ind w:firstLine="2410"/>
              <w:jc w:val="both"/>
              <w:rPr>
                <w:sz w:val="24"/>
                <w:szCs w:val="24"/>
              </w:rPr>
            </w:pPr>
          </w:p>
          <w:p w:rsidR="00B13FC5" w:rsidRPr="00837E58" w:rsidRDefault="00B13FC5" w:rsidP="003128A3">
            <w:pPr>
              <w:ind w:firstLine="2410"/>
              <w:jc w:val="both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 xml:space="preserve">          Л.В. </w:t>
            </w:r>
            <w:proofErr w:type="spellStart"/>
            <w:r w:rsidRPr="00837E58">
              <w:rPr>
                <w:sz w:val="24"/>
                <w:szCs w:val="24"/>
              </w:rPr>
              <w:t>Гоза</w:t>
            </w:r>
            <w:proofErr w:type="spellEnd"/>
          </w:p>
        </w:tc>
        <w:tc>
          <w:tcPr>
            <w:tcW w:w="714" w:type="dxa"/>
          </w:tcPr>
          <w:p w:rsidR="00B13FC5" w:rsidRPr="00837E58" w:rsidRDefault="00B13FC5" w:rsidP="003128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Мэр города Кедрового</w:t>
            </w:r>
          </w:p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</w:p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Н.А. Соловьева</w:t>
            </w:r>
          </w:p>
        </w:tc>
      </w:tr>
    </w:tbl>
    <w:p w:rsidR="00192D45" w:rsidRDefault="00192D45">
      <w:pPr>
        <w:spacing w:after="160" w:line="259" w:lineRule="auto"/>
        <w:rPr>
          <w:rFonts w:eastAsiaTheme="minorHAnsi"/>
          <w:sz w:val="24"/>
          <w:szCs w:val="24"/>
          <w:lang w:eastAsia="en-US"/>
        </w:rPr>
      </w:pPr>
    </w:p>
    <w:p w:rsidR="00694D22" w:rsidRDefault="00694D22" w:rsidP="00192D4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92D45" w:rsidRPr="008B1607" w:rsidRDefault="00192D45" w:rsidP="00192D4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B1607">
        <w:rPr>
          <w:b/>
          <w:sz w:val="24"/>
          <w:szCs w:val="24"/>
        </w:rPr>
        <w:t>Пояснительная записка</w:t>
      </w:r>
    </w:p>
    <w:p w:rsidR="00192D45" w:rsidRPr="008B1607" w:rsidRDefault="00192D45" w:rsidP="00192D4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B1607">
        <w:rPr>
          <w:b/>
          <w:sz w:val="24"/>
          <w:szCs w:val="24"/>
        </w:rPr>
        <w:t>к проекту Решения Думы города Кедрового «</w:t>
      </w:r>
      <w:r w:rsidRPr="00192D45">
        <w:rPr>
          <w:b/>
          <w:sz w:val="24"/>
          <w:szCs w:val="24"/>
        </w:rPr>
        <w:t>О внесении изменений в Решение Думы города Кедрового от 24.12.2010 № 82 «Об утверждении Положения о бюджетном процессе в муниципальном образовании «Город Кедровый»</w:t>
      </w:r>
      <w:r w:rsidRPr="008B1607">
        <w:rPr>
          <w:b/>
          <w:sz w:val="24"/>
          <w:szCs w:val="24"/>
        </w:rPr>
        <w:t>»</w:t>
      </w:r>
    </w:p>
    <w:p w:rsidR="00192D45" w:rsidRDefault="00192D45" w:rsidP="00192D4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94D22" w:rsidRDefault="00192D45" w:rsidP="00F40FF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Настоящий проект разработан </w:t>
      </w:r>
      <w:r w:rsidR="003C5BC5">
        <w:rPr>
          <w:sz w:val="24"/>
          <w:szCs w:val="24"/>
        </w:rPr>
        <w:t xml:space="preserve">на основании </w:t>
      </w:r>
      <w:r w:rsidR="006E4EA8">
        <w:rPr>
          <w:sz w:val="24"/>
          <w:szCs w:val="24"/>
        </w:rPr>
        <w:t>предложения</w:t>
      </w:r>
      <w:r w:rsidR="003C5BC5">
        <w:rPr>
          <w:sz w:val="24"/>
          <w:szCs w:val="24"/>
        </w:rPr>
        <w:t xml:space="preserve"> Прокуратуры г. Кедрового</w:t>
      </w:r>
      <w:r w:rsidR="006E4EA8">
        <w:rPr>
          <w:sz w:val="24"/>
          <w:szCs w:val="24"/>
        </w:rPr>
        <w:t xml:space="preserve"> от 09.08.2024 №5</w:t>
      </w:r>
      <w:r w:rsidR="00F17A2C">
        <w:rPr>
          <w:sz w:val="24"/>
          <w:szCs w:val="24"/>
        </w:rPr>
        <w:t>-2024</w:t>
      </w:r>
      <w:r w:rsidR="006E4EA8">
        <w:rPr>
          <w:sz w:val="24"/>
          <w:szCs w:val="24"/>
        </w:rPr>
        <w:t>,</w:t>
      </w:r>
      <w:r w:rsidR="003C5BC5">
        <w:rPr>
          <w:sz w:val="24"/>
          <w:szCs w:val="24"/>
        </w:rPr>
        <w:t xml:space="preserve"> </w:t>
      </w:r>
      <w:r>
        <w:rPr>
          <w:sz w:val="24"/>
          <w:szCs w:val="24"/>
        </w:rPr>
        <w:t>в связи</w:t>
      </w:r>
      <w:r w:rsidR="006E4EA8">
        <w:rPr>
          <w:sz w:val="24"/>
          <w:szCs w:val="24"/>
        </w:rPr>
        <w:t xml:space="preserve"> с принятием Федерального закона от 13.07.2027 № 177-ФЗ «О внесении изменений в Бюджетный кодекс</w:t>
      </w:r>
      <w:r w:rsidR="006E4EA8" w:rsidRPr="006E4EA8">
        <w:rPr>
          <w:sz w:val="24"/>
          <w:szCs w:val="24"/>
        </w:rPr>
        <w:t xml:space="preserve"> Российской Федерации</w:t>
      </w:r>
      <w:r w:rsidR="006E4EA8">
        <w:rPr>
          <w:sz w:val="24"/>
          <w:szCs w:val="24"/>
        </w:rPr>
        <w:t xml:space="preserve"> и отдельные законодательные акты Российской Федерации» и</w:t>
      </w:r>
      <w:r>
        <w:rPr>
          <w:sz w:val="24"/>
          <w:szCs w:val="24"/>
        </w:rPr>
        <w:t xml:space="preserve"> </w:t>
      </w:r>
      <w:r w:rsidR="003C5BC5">
        <w:rPr>
          <w:sz w:val="24"/>
          <w:szCs w:val="24"/>
        </w:rPr>
        <w:t xml:space="preserve">необходимостью приведения </w:t>
      </w:r>
      <w:r w:rsidR="00B9063A" w:rsidRPr="00B9063A">
        <w:rPr>
          <w:sz w:val="24"/>
          <w:szCs w:val="24"/>
        </w:rPr>
        <w:t>Решения</w:t>
      </w:r>
      <w:r w:rsidR="00694D22" w:rsidRPr="00B9063A">
        <w:rPr>
          <w:sz w:val="24"/>
          <w:szCs w:val="24"/>
        </w:rPr>
        <w:t xml:space="preserve"> Думы города Кедрового от 24.12.2010 № 82 «Об утверждении Положения о бюджетном процессе в муниципальном образовании «Город Кедровый»</w:t>
      </w:r>
      <w:r w:rsidR="00B9063A">
        <w:rPr>
          <w:sz w:val="24"/>
          <w:szCs w:val="24"/>
        </w:rPr>
        <w:t xml:space="preserve"> </w:t>
      </w:r>
      <w:r w:rsidR="003C5BC5">
        <w:rPr>
          <w:sz w:val="24"/>
          <w:szCs w:val="24"/>
        </w:rPr>
        <w:t>в соответствие с</w:t>
      </w:r>
      <w:r w:rsidR="00F40FF5">
        <w:rPr>
          <w:sz w:val="24"/>
          <w:szCs w:val="24"/>
        </w:rPr>
        <w:t xml:space="preserve"> Бюджетны</w:t>
      </w:r>
      <w:r w:rsidR="003C5BC5">
        <w:rPr>
          <w:sz w:val="24"/>
          <w:szCs w:val="24"/>
        </w:rPr>
        <w:t>м</w:t>
      </w:r>
      <w:r w:rsidR="00F40FF5">
        <w:rPr>
          <w:sz w:val="24"/>
          <w:szCs w:val="24"/>
        </w:rPr>
        <w:t xml:space="preserve"> кодекс</w:t>
      </w:r>
      <w:r w:rsidR="003C5BC5">
        <w:rPr>
          <w:sz w:val="24"/>
          <w:szCs w:val="24"/>
        </w:rPr>
        <w:t>ом</w:t>
      </w:r>
      <w:r w:rsidR="00F40FF5">
        <w:rPr>
          <w:sz w:val="24"/>
          <w:szCs w:val="24"/>
        </w:rPr>
        <w:t xml:space="preserve"> Российской Федерации</w:t>
      </w:r>
      <w:r w:rsidR="007E596E">
        <w:rPr>
          <w:sz w:val="24"/>
          <w:szCs w:val="24"/>
        </w:rPr>
        <w:t>. Внесены следующие изменения:</w:t>
      </w:r>
    </w:p>
    <w:p w:rsidR="007E596E" w:rsidRDefault="00694D22" w:rsidP="00F40FF5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7E596E">
        <w:rPr>
          <w:sz w:val="24"/>
          <w:szCs w:val="24"/>
        </w:rPr>
        <w:t>в соответствии с</w:t>
      </w:r>
      <w:r w:rsidR="006E4EA8">
        <w:rPr>
          <w:sz w:val="24"/>
          <w:szCs w:val="24"/>
        </w:rPr>
        <w:t>о ст. 160</w:t>
      </w:r>
      <w:r w:rsidR="006E4EA8">
        <w:rPr>
          <w:sz w:val="24"/>
          <w:szCs w:val="24"/>
          <w:vertAlign w:val="superscript"/>
        </w:rPr>
        <w:t>1</w:t>
      </w:r>
      <w:r w:rsidR="007E596E" w:rsidRPr="007E596E">
        <w:rPr>
          <w:sz w:val="24"/>
          <w:szCs w:val="24"/>
        </w:rPr>
        <w:t xml:space="preserve"> БК</w:t>
      </w:r>
      <w:r w:rsidR="00F17A2C">
        <w:rPr>
          <w:sz w:val="24"/>
          <w:szCs w:val="24"/>
        </w:rPr>
        <w:t xml:space="preserve"> РФ</w:t>
      </w:r>
      <w:r w:rsidR="007E596E">
        <w:rPr>
          <w:sz w:val="24"/>
          <w:szCs w:val="24"/>
        </w:rPr>
        <w:t xml:space="preserve"> </w:t>
      </w:r>
      <w:r w:rsidR="006E4EA8">
        <w:rPr>
          <w:sz w:val="24"/>
          <w:szCs w:val="24"/>
        </w:rPr>
        <w:t xml:space="preserve">дополнены бюджетные полномочия Администрации города Кедрового </w:t>
      </w:r>
      <w:r w:rsidR="00AC0C27">
        <w:rPr>
          <w:sz w:val="24"/>
          <w:szCs w:val="24"/>
        </w:rPr>
        <w:t>(ст.</w:t>
      </w:r>
      <w:r w:rsidR="006E4EA8">
        <w:rPr>
          <w:sz w:val="24"/>
          <w:szCs w:val="24"/>
        </w:rPr>
        <w:t xml:space="preserve"> 6</w:t>
      </w:r>
      <w:r w:rsidR="00AC0C27">
        <w:rPr>
          <w:sz w:val="24"/>
          <w:szCs w:val="24"/>
        </w:rPr>
        <w:t xml:space="preserve"> </w:t>
      </w:r>
      <w:r w:rsidR="00AC0C27" w:rsidRPr="00AC0C27">
        <w:rPr>
          <w:sz w:val="24"/>
          <w:szCs w:val="24"/>
        </w:rPr>
        <w:t>Положения, утв.</w:t>
      </w:r>
      <w:r w:rsidR="00AC0C27">
        <w:rPr>
          <w:sz w:val="24"/>
          <w:szCs w:val="24"/>
        </w:rPr>
        <w:t xml:space="preserve"> РД от </w:t>
      </w:r>
      <w:r w:rsidR="00AC0C27" w:rsidRPr="00AC0C27">
        <w:rPr>
          <w:sz w:val="24"/>
          <w:szCs w:val="24"/>
        </w:rPr>
        <w:t>24.12.2010 № 82</w:t>
      </w:r>
      <w:r w:rsidR="00AC0C27">
        <w:rPr>
          <w:sz w:val="24"/>
          <w:szCs w:val="24"/>
        </w:rPr>
        <w:t>)</w:t>
      </w:r>
      <w:r w:rsidR="00F17A2C">
        <w:rPr>
          <w:sz w:val="24"/>
          <w:szCs w:val="24"/>
        </w:rPr>
        <w:t>;</w:t>
      </w:r>
      <w:r w:rsidR="007E596E">
        <w:rPr>
          <w:sz w:val="24"/>
          <w:szCs w:val="24"/>
        </w:rPr>
        <w:t xml:space="preserve"> </w:t>
      </w:r>
    </w:p>
    <w:p w:rsidR="00AB5DCE" w:rsidRDefault="00AB5DCE" w:rsidP="00F40FF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AB5DCE">
        <w:rPr>
          <w:sz w:val="24"/>
          <w:szCs w:val="24"/>
        </w:rPr>
        <w:t>согласно</w:t>
      </w:r>
      <w:r>
        <w:rPr>
          <w:sz w:val="24"/>
          <w:szCs w:val="24"/>
        </w:rPr>
        <w:t xml:space="preserve"> </w:t>
      </w:r>
      <w:r w:rsidR="006E4EA8">
        <w:rPr>
          <w:sz w:val="24"/>
          <w:szCs w:val="24"/>
        </w:rPr>
        <w:t>ст. 184</w:t>
      </w:r>
      <w:r w:rsidR="006E4EA8">
        <w:rPr>
          <w:sz w:val="24"/>
          <w:szCs w:val="24"/>
          <w:vertAlign w:val="superscript"/>
        </w:rPr>
        <w:t>2</w:t>
      </w:r>
      <w:r w:rsidR="00F17A2C" w:rsidRPr="00F17A2C">
        <w:rPr>
          <w:sz w:val="24"/>
          <w:szCs w:val="24"/>
        </w:rPr>
        <w:t xml:space="preserve"> БК РФ </w:t>
      </w:r>
      <w:r w:rsidR="006E4EA8">
        <w:rPr>
          <w:sz w:val="24"/>
          <w:szCs w:val="24"/>
        </w:rPr>
        <w:t>уточнен перечень документов, предоставляемых одновременно с проектом бюджета</w:t>
      </w:r>
      <w:r w:rsidR="00F17A2C">
        <w:rPr>
          <w:sz w:val="24"/>
          <w:szCs w:val="24"/>
        </w:rPr>
        <w:t xml:space="preserve"> </w:t>
      </w:r>
      <w:r w:rsidR="00AC0C27" w:rsidRPr="00AC0C27">
        <w:rPr>
          <w:sz w:val="24"/>
          <w:szCs w:val="24"/>
        </w:rPr>
        <w:t>(п</w:t>
      </w:r>
      <w:r w:rsidR="006E4EA8">
        <w:rPr>
          <w:sz w:val="24"/>
          <w:szCs w:val="24"/>
        </w:rPr>
        <w:t>. 2</w:t>
      </w:r>
      <w:r w:rsidR="00AC0C27" w:rsidRPr="00AC0C27">
        <w:rPr>
          <w:sz w:val="24"/>
          <w:szCs w:val="24"/>
        </w:rPr>
        <w:t xml:space="preserve"> ст. </w:t>
      </w:r>
      <w:r w:rsidR="006E4EA8">
        <w:rPr>
          <w:sz w:val="24"/>
          <w:szCs w:val="24"/>
        </w:rPr>
        <w:t>20</w:t>
      </w:r>
      <w:r w:rsidR="00AC0C27">
        <w:rPr>
          <w:sz w:val="24"/>
          <w:szCs w:val="24"/>
        </w:rPr>
        <w:t xml:space="preserve"> Положения, утв.</w:t>
      </w:r>
      <w:r w:rsidR="00AC0C27" w:rsidRPr="00AC0C27">
        <w:rPr>
          <w:sz w:val="24"/>
          <w:szCs w:val="24"/>
        </w:rPr>
        <w:t xml:space="preserve"> РД от 24.12.2010 № 82)</w:t>
      </w:r>
      <w:r>
        <w:rPr>
          <w:sz w:val="24"/>
          <w:szCs w:val="24"/>
        </w:rPr>
        <w:t>;</w:t>
      </w:r>
    </w:p>
    <w:p w:rsidR="0014108B" w:rsidRDefault="00AB5DCE" w:rsidP="00F40FF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D7E93">
        <w:rPr>
          <w:sz w:val="24"/>
          <w:szCs w:val="24"/>
        </w:rPr>
        <w:t xml:space="preserve"> в соответствии с </w:t>
      </w:r>
      <w:r w:rsidR="006E4EA8">
        <w:rPr>
          <w:sz w:val="24"/>
          <w:szCs w:val="24"/>
        </w:rPr>
        <w:t>ст. 217</w:t>
      </w:r>
      <w:r w:rsidR="00CD7E93">
        <w:rPr>
          <w:sz w:val="24"/>
          <w:szCs w:val="24"/>
        </w:rPr>
        <w:t xml:space="preserve"> БК</w:t>
      </w:r>
      <w:r w:rsidR="00F17A2C" w:rsidRPr="00F17A2C">
        <w:rPr>
          <w:sz w:val="24"/>
          <w:szCs w:val="24"/>
        </w:rPr>
        <w:t xml:space="preserve"> РФ</w:t>
      </w:r>
      <w:r w:rsidR="00F17A2C">
        <w:rPr>
          <w:sz w:val="24"/>
          <w:szCs w:val="24"/>
        </w:rPr>
        <w:t xml:space="preserve"> дополнены</w:t>
      </w:r>
      <w:r w:rsidR="00046FA3">
        <w:rPr>
          <w:sz w:val="24"/>
          <w:szCs w:val="24"/>
        </w:rPr>
        <w:t xml:space="preserve"> основания внесения изменений в сводную бюджетную роспись в соответствии с решениями руководителя финансового органа без внесения изменений в решение о бюджете</w:t>
      </w:r>
      <w:r w:rsidR="00F17A2C">
        <w:rPr>
          <w:sz w:val="24"/>
          <w:szCs w:val="24"/>
        </w:rPr>
        <w:t xml:space="preserve"> </w:t>
      </w:r>
      <w:r w:rsidR="00AC0C27" w:rsidRPr="00AC0C27">
        <w:rPr>
          <w:sz w:val="24"/>
          <w:szCs w:val="24"/>
        </w:rPr>
        <w:t>(</w:t>
      </w:r>
      <w:r w:rsidR="00046FA3">
        <w:rPr>
          <w:sz w:val="24"/>
          <w:szCs w:val="24"/>
        </w:rPr>
        <w:t>п. 2.1.ст.</w:t>
      </w:r>
      <w:r w:rsidR="00046FA3" w:rsidRPr="00046FA3">
        <w:rPr>
          <w:sz w:val="24"/>
          <w:szCs w:val="24"/>
        </w:rPr>
        <w:t xml:space="preserve"> 36 </w:t>
      </w:r>
      <w:r w:rsidR="00AC0C27" w:rsidRPr="00AC0C27">
        <w:rPr>
          <w:sz w:val="24"/>
          <w:szCs w:val="24"/>
        </w:rPr>
        <w:t>Положения, утв. РД от 24.12.2010 № 82)</w:t>
      </w:r>
      <w:r w:rsidR="00CD7E9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AB5DCE">
        <w:rPr>
          <w:sz w:val="24"/>
          <w:szCs w:val="24"/>
        </w:rPr>
        <w:t xml:space="preserve"> </w:t>
      </w:r>
      <w:r w:rsidR="00B9063A" w:rsidRPr="00AB5DCE">
        <w:rPr>
          <w:sz w:val="24"/>
          <w:szCs w:val="24"/>
        </w:rPr>
        <w:t xml:space="preserve"> </w:t>
      </w:r>
    </w:p>
    <w:p w:rsidR="00CD7E93" w:rsidRDefault="00CD7E93" w:rsidP="00F40FF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Style w:val="a5"/>
        <w:tblW w:w="9639" w:type="dxa"/>
        <w:tblInd w:w="-5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D10CF4" w:rsidTr="00D10CF4">
        <w:tc>
          <w:tcPr>
            <w:tcW w:w="4820" w:type="dxa"/>
          </w:tcPr>
          <w:p w:rsidR="00D10CF4" w:rsidRPr="000A4358" w:rsidRDefault="00D10CF4" w:rsidP="00F40FF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A4358">
              <w:rPr>
                <w:sz w:val="24"/>
                <w:szCs w:val="24"/>
              </w:rPr>
              <w:t>Старая редакция</w:t>
            </w:r>
          </w:p>
        </w:tc>
        <w:tc>
          <w:tcPr>
            <w:tcW w:w="4819" w:type="dxa"/>
          </w:tcPr>
          <w:p w:rsidR="00D10CF4" w:rsidRPr="000A4358" w:rsidRDefault="00D10CF4" w:rsidP="00F40FF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A4358">
              <w:rPr>
                <w:sz w:val="24"/>
                <w:szCs w:val="24"/>
              </w:rPr>
              <w:t>Новая редакция</w:t>
            </w:r>
          </w:p>
        </w:tc>
      </w:tr>
      <w:tr w:rsidR="00D10CF4" w:rsidTr="00D10CF4">
        <w:tc>
          <w:tcPr>
            <w:tcW w:w="4820" w:type="dxa"/>
          </w:tcPr>
          <w:p w:rsidR="00046FA3" w:rsidRDefault="00046FA3" w:rsidP="00D1122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46FA3">
              <w:rPr>
                <w:b/>
                <w:bCs/>
              </w:rPr>
              <w:t>Статья 6. Бюджетные полномочия Администрации города Кедрового</w:t>
            </w:r>
          </w:p>
          <w:p w:rsidR="00D10CF4" w:rsidRDefault="00D1122C" w:rsidP="000A4358">
            <w:pPr>
              <w:autoSpaceDE w:val="0"/>
              <w:autoSpaceDN w:val="0"/>
              <w:adjustRightInd w:val="0"/>
              <w:jc w:val="both"/>
            </w:pPr>
            <w:r w:rsidRPr="00D1122C">
              <w:t>Администрация города Кедрового обладает следующими бюджетными полномочиями:</w:t>
            </w:r>
          </w:p>
          <w:p w:rsidR="00D1122C" w:rsidRDefault="00D1122C" w:rsidP="000A4358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D1122C" w:rsidRPr="000A4358" w:rsidRDefault="00D1122C" w:rsidP="000A435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>2)…..</w:t>
            </w:r>
          </w:p>
          <w:p w:rsidR="00D10CF4" w:rsidRPr="00D1122C" w:rsidRDefault="00D1122C" w:rsidP="00F40FF5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20.14)</w:t>
            </w:r>
            <w:r w:rsidRPr="00D1122C">
              <w:t>утверждает</w:t>
            </w:r>
            <w:proofErr w:type="gramEnd"/>
            <w:r w:rsidRPr="00D1122C">
              <w:t xml:space="preserve"> перечень главных администраторов источников финансирования дефицита местного бюджета в соответствии с общими требованиями, установленными Правительством Российской Федерации</w:t>
            </w:r>
            <w:r>
              <w:t>;</w:t>
            </w:r>
          </w:p>
        </w:tc>
        <w:tc>
          <w:tcPr>
            <w:tcW w:w="4819" w:type="dxa"/>
          </w:tcPr>
          <w:p w:rsidR="00D1122C" w:rsidRDefault="00D1122C" w:rsidP="00D1122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46FA3">
              <w:rPr>
                <w:b/>
                <w:bCs/>
              </w:rPr>
              <w:t>Статья 6. Бюджетные полномочия Администрации города Кедрового</w:t>
            </w:r>
          </w:p>
          <w:p w:rsidR="00D1122C" w:rsidRDefault="00D1122C" w:rsidP="00D1122C">
            <w:pPr>
              <w:autoSpaceDE w:val="0"/>
              <w:autoSpaceDN w:val="0"/>
              <w:adjustRightInd w:val="0"/>
              <w:jc w:val="both"/>
            </w:pPr>
            <w:r w:rsidRPr="00D1122C">
              <w:t>Администрация города Кедрового обладает следующими бюджетными полномочиями:</w:t>
            </w:r>
          </w:p>
          <w:p w:rsidR="00D1122C" w:rsidRDefault="00D1122C" w:rsidP="00D1122C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D1122C" w:rsidRPr="000A4358" w:rsidRDefault="00D1122C" w:rsidP="00D1122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>2)…..</w:t>
            </w:r>
          </w:p>
          <w:p w:rsidR="00D10CF4" w:rsidRDefault="00D1122C" w:rsidP="00D1122C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20.14)</w:t>
            </w:r>
            <w:r w:rsidRPr="00D1122C">
              <w:t>утверждает</w:t>
            </w:r>
            <w:proofErr w:type="gramEnd"/>
            <w:r w:rsidRPr="00D1122C">
              <w:t xml:space="preserve"> перечень главных администраторов источников финансирования дефицита местного бюджета в соответствии с общими требованиями, установленными Правительством Российской Федерации;</w:t>
            </w:r>
          </w:p>
          <w:p w:rsidR="00D1122C" w:rsidRPr="00D1122C" w:rsidRDefault="00D1122C" w:rsidP="00D1122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1122C">
              <w:rPr>
                <w:b/>
              </w:rPr>
              <w:t>20.15) принимает решение о признании безнадежной к взысканию задолженности по платежам в местный бюджет;</w:t>
            </w:r>
          </w:p>
          <w:p w:rsidR="00D1122C" w:rsidRPr="00D1122C" w:rsidRDefault="00D1122C" w:rsidP="00D1122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1122C">
              <w:rPr>
                <w:b/>
              </w:rPr>
              <w:t>20.16) устанавливает регламент реализации полномочий по взысканию дебиторской задолженности по платежам в бюджет, пеням и штрафам по ним, разработанный в соответствии с общими требованиями, установленными Министерством финансов Российской Федерации;</w:t>
            </w:r>
          </w:p>
          <w:p w:rsidR="00D1122C" w:rsidRPr="000A4358" w:rsidRDefault="00D1122C" w:rsidP="00D1122C">
            <w:pPr>
              <w:autoSpaceDE w:val="0"/>
              <w:autoSpaceDN w:val="0"/>
              <w:adjustRightInd w:val="0"/>
              <w:jc w:val="both"/>
            </w:pPr>
          </w:p>
        </w:tc>
      </w:tr>
      <w:tr w:rsidR="00D10CF4" w:rsidTr="00D10CF4">
        <w:tc>
          <w:tcPr>
            <w:tcW w:w="4820" w:type="dxa"/>
          </w:tcPr>
          <w:p w:rsidR="00D1122C" w:rsidRPr="00D1122C" w:rsidRDefault="00D1122C" w:rsidP="00D1122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1122C">
              <w:rPr>
                <w:b/>
                <w:bCs/>
              </w:rPr>
              <w:t>Статья 20. Документы и материалы, представляемые одновременно с проектом бюджета</w:t>
            </w:r>
          </w:p>
          <w:p w:rsidR="00D10CF4" w:rsidRPr="000A4358" w:rsidRDefault="00D1122C" w:rsidP="000A435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D1122C">
              <w:t xml:space="preserve">2. В случае утверждения решением о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</w:t>
            </w:r>
            <w:r w:rsidRPr="00D1122C">
              <w:rPr>
                <w:b/>
              </w:rPr>
              <w:t xml:space="preserve">паспорта </w:t>
            </w:r>
            <w:r w:rsidRPr="00D1122C">
              <w:t>муниципальных программ.</w:t>
            </w:r>
          </w:p>
        </w:tc>
        <w:tc>
          <w:tcPr>
            <w:tcW w:w="4819" w:type="dxa"/>
          </w:tcPr>
          <w:p w:rsidR="00D10CF4" w:rsidRDefault="00D1122C" w:rsidP="0082119D">
            <w:pPr>
              <w:autoSpaceDE w:val="0"/>
              <w:autoSpaceDN w:val="0"/>
              <w:adjustRightInd w:val="0"/>
              <w:rPr>
                <w:b/>
              </w:rPr>
            </w:pPr>
            <w:r w:rsidRPr="00D1122C">
              <w:rPr>
                <w:b/>
                <w:bCs/>
              </w:rPr>
              <w:t>Статья 20. Документы и материалы, представляемые одновременно с проектом бюджета</w:t>
            </w:r>
          </w:p>
          <w:p w:rsidR="00D10CF4" w:rsidRPr="000A4358" w:rsidRDefault="00D1122C" w:rsidP="008211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1122C">
              <w:t xml:space="preserve">2. В случае утверждения решением о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паспорта </w:t>
            </w:r>
            <w:r w:rsidRPr="00D1122C">
              <w:rPr>
                <w:b/>
              </w:rPr>
              <w:t>(проекты паспортов)</w:t>
            </w:r>
            <w:r w:rsidRPr="00D1122C">
              <w:t xml:space="preserve"> муниципальных программ </w:t>
            </w:r>
            <w:r w:rsidRPr="00D1122C">
              <w:rPr>
                <w:b/>
              </w:rPr>
              <w:t>(проекты изменений в указанные паспорта)</w:t>
            </w:r>
            <w:r w:rsidRPr="00D1122C">
              <w:t>.</w:t>
            </w:r>
          </w:p>
        </w:tc>
      </w:tr>
      <w:tr w:rsidR="00D10CF4" w:rsidTr="00D10CF4">
        <w:tc>
          <w:tcPr>
            <w:tcW w:w="4820" w:type="dxa"/>
          </w:tcPr>
          <w:p w:rsidR="00D1122C" w:rsidRDefault="00D1122C" w:rsidP="0082119D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D1122C">
              <w:rPr>
                <w:b/>
                <w:bCs/>
              </w:rPr>
              <w:t xml:space="preserve">Статья 36. Сводная бюджетная роспись </w:t>
            </w:r>
          </w:p>
          <w:p w:rsidR="00D1122C" w:rsidRPr="00D1122C" w:rsidRDefault="00D1122C" w:rsidP="00D1122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1122C">
              <w:rPr>
                <w:bCs/>
              </w:rPr>
              <w:t xml:space="preserve">2.1. В сводную бюджетную роспись могут быть внесены изменения в соответствии с решениями </w:t>
            </w:r>
            <w:r w:rsidRPr="00D1122C">
              <w:rPr>
                <w:bCs/>
              </w:rPr>
              <w:lastRenderedPageBreak/>
              <w:t>руководителя отдела финансов и экономики администрации муниципального образования «Город Кедровый» без внесения изменений в закон (решение) о бюджете:</w:t>
            </w:r>
          </w:p>
          <w:p w:rsidR="00D1122C" w:rsidRPr="00D1122C" w:rsidRDefault="00D1122C" w:rsidP="00D1122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1122C">
              <w:rPr>
                <w:bCs/>
              </w:rPr>
              <w:t>- 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законом (решением)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      </w:r>
          </w:p>
          <w:p w:rsidR="00D1122C" w:rsidRPr="00D1122C" w:rsidRDefault="00D1122C" w:rsidP="00D1122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1122C">
              <w:rPr>
                <w:bCs/>
              </w:rPr>
              <w:t>- в случае изменения функций и полномочий главных распорядителей (распорядителей), получателей бюджетных средств, а также в связи с передачей государственного (муниципального) имущества;</w:t>
            </w:r>
          </w:p>
          <w:p w:rsidR="00D1122C" w:rsidRPr="00D1122C" w:rsidRDefault="00D1122C" w:rsidP="00D1122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1122C">
              <w:rPr>
                <w:bCs/>
              </w:rPr>
              <w:t>- в случае исполнения судебных актов, предусматривающих обращение взыскания на средства местного бюджета;</w:t>
            </w:r>
          </w:p>
          <w:p w:rsidR="00D1122C" w:rsidRPr="00D1122C" w:rsidRDefault="00D1122C" w:rsidP="00D1122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1122C">
              <w:rPr>
                <w:bCs/>
              </w:rPr>
              <w:t xml:space="preserve">- </w:t>
            </w:r>
            <w:r w:rsidR="00BC15FD">
              <w:rPr>
                <w:bCs/>
              </w:rPr>
              <w:t xml:space="preserve"> </w:t>
            </w:r>
            <w:r w:rsidRPr="00D1122C">
              <w:rPr>
                <w:bCs/>
              </w:rPr>
              <w:t>в случае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решении о бюджете объема и направлений их использования;</w:t>
            </w:r>
          </w:p>
          <w:p w:rsidR="00D1122C" w:rsidRPr="00D1122C" w:rsidRDefault="00D1122C" w:rsidP="00D1122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1122C">
              <w:rPr>
                <w:bCs/>
              </w:rPr>
              <w:t>- в случае перераспределения бюджетных ассигнований, предоставляемых на конкурсной основе;</w:t>
            </w:r>
          </w:p>
          <w:p w:rsidR="00D1122C" w:rsidRPr="00D1122C" w:rsidRDefault="00D1122C" w:rsidP="00D1122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1122C">
              <w:rPr>
                <w:bCs/>
              </w:rPr>
              <w:t>- в случае перераспределения бюджетных ассигнований между текущим финансовым годом и плановым периодом - в пределах предусмотренного решением о бюджете общего объема бюджетных ассигнований главному распорядителю бюджетных средств на оказание муниципальных услуг на соответствующий финансовый год;</w:t>
            </w:r>
          </w:p>
          <w:p w:rsidR="00D1122C" w:rsidRPr="00D1122C" w:rsidRDefault="00D1122C" w:rsidP="00D1122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1122C">
              <w:rPr>
                <w:bCs/>
              </w:rPr>
              <w:t>- в случае получения уведомления о предоставлении субсидий, субвенций, иных межбюджетных трансфертов, имеющих целевое назначение, и получения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 (в ред. от 21.02.2020 № 8)</w:t>
            </w:r>
          </w:p>
          <w:p w:rsidR="00D1122C" w:rsidRPr="00D1122C" w:rsidRDefault="00D1122C" w:rsidP="00D1122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1122C">
              <w:rPr>
                <w:bCs/>
              </w:rPr>
              <w:t>- в случае изменения типа муниципальных учреждений и организационно-правовой формы муниципальных унитарных предприятий;</w:t>
            </w:r>
          </w:p>
          <w:p w:rsidR="00D1122C" w:rsidRPr="00D1122C" w:rsidRDefault="00D1122C" w:rsidP="00D1122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1122C">
              <w:rPr>
                <w:bCs/>
              </w:rPr>
              <w:t>- в случае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требованиями, установленными Бюджетным  кодексом Российской Федерации;</w:t>
            </w:r>
          </w:p>
          <w:p w:rsidR="00D10CF4" w:rsidRPr="000A4358" w:rsidRDefault="00D1122C" w:rsidP="00D1122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D1122C">
              <w:rPr>
                <w:bCs/>
              </w:rPr>
              <w:t>-</w:t>
            </w:r>
            <w:r w:rsidR="00BC15FD">
              <w:rPr>
                <w:bCs/>
              </w:rPr>
              <w:t xml:space="preserve"> </w:t>
            </w:r>
            <w:bookmarkStart w:id="0" w:name="_GoBack"/>
            <w:bookmarkEnd w:id="0"/>
            <w:r w:rsidRPr="00D1122C">
              <w:rPr>
                <w:bCs/>
              </w:rPr>
              <w:t xml:space="preserve">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</w:t>
            </w:r>
            <w:r w:rsidRPr="00D1122C">
              <w:rPr>
                <w:bCs/>
              </w:rPr>
              <w:lastRenderedPageBreak/>
              <w:t>бюджетных ассигнований дорожных фондов)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 о предоставлении субсидий на осуществление капитальных вложений в объекты капитального строительства  муниципальной собственности и приобретение объектов недвижимого имущества в муниципальную собственность и решения о подготовке и реализации бюджетных инвестиций в объекты муниципальной собственности, муниципальные контракты или соглашения о предоставлении субсидий на осуществление капитальных вложений</w:t>
            </w:r>
            <w:r>
              <w:rPr>
                <w:bCs/>
              </w:rPr>
              <w:t>.</w:t>
            </w:r>
          </w:p>
        </w:tc>
        <w:tc>
          <w:tcPr>
            <w:tcW w:w="4819" w:type="dxa"/>
          </w:tcPr>
          <w:p w:rsidR="00BC15FD" w:rsidRDefault="00BC15FD" w:rsidP="00BC15FD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D1122C">
              <w:rPr>
                <w:b/>
                <w:bCs/>
              </w:rPr>
              <w:lastRenderedPageBreak/>
              <w:t xml:space="preserve">Статья 36. Сводная бюджетная роспись </w:t>
            </w:r>
          </w:p>
          <w:p w:rsidR="00BC15FD" w:rsidRPr="00D1122C" w:rsidRDefault="00BC15FD" w:rsidP="00BC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1122C">
              <w:rPr>
                <w:bCs/>
              </w:rPr>
              <w:t xml:space="preserve">2.1. В сводную бюджетную роспись могут быть внесены изменения в соответствии с решениями </w:t>
            </w:r>
            <w:r w:rsidRPr="00D1122C">
              <w:rPr>
                <w:bCs/>
              </w:rPr>
              <w:lastRenderedPageBreak/>
              <w:t>руководителя отдела финансов и экономики администрации муниципального образования «Город Кедровый» без внесения изменений в закон (решение) о бюджете:</w:t>
            </w:r>
          </w:p>
          <w:p w:rsidR="00BC15FD" w:rsidRPr="00D1122C" w:rsidRDefault="00BC15FD" w:rsidP="00BC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1122C">
              <w:rPr>
                <w:bCs/>
              </w:rPr>
              <w:t>- 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законом (решением)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      </w:r>
          </w:p>
          <w:p w:rsidR="00BC15FD" w:rsidRPr="00D1122C" w:rsidRDefault="00BC15FD" w:rsidP="00BC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1122C">
              <w:rPr>
                <w:bCs/>
              </w:rPr>
              <w:t xml:space="preserve">- </w:t>
            </w:r>
            <w:r>
              <w:rPr>
                <w:bCs/>
              </w:rPr>
              <w:t xml:space="preserve"> </w:t>
            </w:r>
            <w:r w:rsidRPr="00D1122C">
              <w:rPr>
                <w:bCs/>
              </w:rPr>
              <w:t>в случае изменения функций и полномочий главных распорядителей (распорядителей), получателей бюджетных средств, а также в связи с передачей государственного (муниципального) имущества;</w:t>
            </w:r>
          </w:p>
          <w:p w:rsidR="00BC15FD" w:rsidRPr="00D1122C" w:rsidRDefault="00BC15FD" w:rsidP="00BC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1122C">
              <w:rPr>
                <w:bCs/>
              </w:rPr>
              <w:t>- в случае исполнения судебных актов, предусматривающих обращение взыскания на средства местного бюджета;</w:t>
            </w:r>
          </w:p>
          <w:p w:rsidR="00BC15FD" w:rsidRPr="00D1122C" w:rsidRDefault="00BC15FD" w:rsidP="00BC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1122C">
              <w:rPr>
                <w:bCs/>
              </w:rPr>
              <w:t>- в случае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решении о бюджете объема и направлений их использования;</w:t>
            </w:r>
          </w:p>
          <w:p w:rsidR="00BC15FD" w:rsidRPr="00D1122C" w:rsidRDefault="00BC15FD" w:rsidP="00BC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1122C">
              <w:rPr>
                <w:bCs/>
              </w:rPr>
              <w:t>- в случае перераспределения бюджетных ассигнований, предоставляемых на конкурсной основе;</w:t>
            </w:r>
          </w:p>
          <w:p w:rsidR="00BC15FD" w:rsidRPr="00D1122C" w:rsidRDefault="00BC15FD" w:rsidP="00BC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1122C">
              <w:rPr>
                <w:bCs/>
              </w:rPr>
              <w:t>- в случае перераспределения бюджетных ассигнований между текущим финансовым годом и плановым периодом - в пределах предусмотренного решением о бюджете общего объема бюджетных ассигнований главному распорядителю бюджетных средств на оказание муниципальных услуг на соответствующий финансовый год;</w:t>
            </w:r>
          </w:p>
          <w:p w:rsidR="00BC15FD" w:rsidRPr="00D1122C" w:rsidRDefault="00BC15FD" w:rsidP="00BC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1122C">
              <w:rPr>
                <w:bCs/>
              </w:rPr>
              <w:t>- в случае получения уведомления о предоставлении субсидий, субвенций, иных межбюджетных трансфертов, имеющих целевое назначение, и получения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 (в ред. от 21.02.2020 № 8)</w:t>
            </w:r>
          </w:p>
          <w:p w:rsidR="00BC15FD" w:rsidRPr="00D1122C" w:rsidRDefault="00BC15FD" w:rsidP="00BC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1122C">
              <w:rPr>
                <w:bCs/>
              </w:rPr>
              <w:t>- в случае изменения типа муниципальных учреждений и организационно-правовой формы муниципальных унитарных предприятий;</w:t>
            </w:r>
          </w:p>
          <w:p w:rsidR="00BC15FD" w:rsidRPr="00D1122C" w:rsidRDefault="00BC15FD" w:rsidP="00BC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1122C">
              <w:rPr>
                <w:bCs/>
              </w:rPr>
              <w:t>- в случае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требованиями, установленными Бюджетным  кодексом Российской Федерации;</w:t>
            </w:r>
          </w:p>
          <w:p w:rsidR="00D10CF4" w:rsidRDefault="00BC15FD" w:rsidP="00BC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1122C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D1122C">
              <w:rPr>
                <w:bCs/>
              </w:rPr>
              <w:t xml:space="preserve">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</w:t>
            </w:r>
            <w:r w:rsidRPr="00D1122C">
              <w:rPr>
                <w:bCs/>
              </w:rPr>
              <w:lastRenderedPageBreak/>
              <w:t>бюджетных ассигнований дорожных фондов)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 о предоставлении субсидий на осуществление капитальных вложений в объекты капитального строительства  муниципальной собственности и приобретение объектов недвижимого имущества в муниципальную собственность и решения о подготовке и реализации бюджетных инвестиций в объекты муниципальной собственности, муниципальные контракты или соглашения о предоставлении субсидий на осуществление капитальных вложений</w:t>
            </w:r>
            <w:r>
              <w:rPr>
                <w:bCs/>
              </w:rPr>
              <w:t>;</w:t>
            </w:r>
          </w:p>
          <w:p w:rsidR="00BC15FD" w:rsidRPr="00BC15FD" w:rsidRDefault="00BC15FD" w:rsidP="00BC15FD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C15FD">
              <w:rPr>
                <w:b/>
                <w:bCs/>
              </w:rPr>
              <w:t>- в случае перераспределения бюджетных ассигнований на финансовое обеспечение мероприятий по экстренному гуманитарному реагированию, доставке грузов гуманитарной помощи, эвакуации населения, ликвидации чрезвычайных ситуаций.</w:t>
            </w:r>
          </w:p>
        </w:tc>
      </w:tr>
    </w:tbl>
    <w:p w:rsidR="00CD7E93" w:rsidRPr="00F40FF5" w:rsidRDefault="00CD7E93" w:rsidP="00F40FF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sectPr w:rsidR="00CD7E93" w:rsidRPr="00F40FF5" w:rsidSect="00F40FF5">
      <w:headerReference w:type="default" r:id="rId8"/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83A" w:rsidRDefault="000A083A" w:rsidP="000A083A">
      <w:r>
        <w:separator/>
      </w:r>
    </w:p>
  </w:endnote>
  <w:endnote w:type="continuationSeparator" w:id="0">
    <w:p w:rsidR="000A083A" w:rsidRDefault="000A083A" w:rsidP="000A0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83A" w:rsidRDefault="000A083A" w:rsidP="000A083A">
      <w:r>
        <w:separator/>
      </w:r>
    </w:p>
  </w:footnote>
  <w:footnote w:type="continuationSeparator" w:id="0">
    <w:p w:rsidR="000A083A" w:rsidRDefault="000A083A" w:rsidP="000A0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2E7" w:rsidRDefault="007212E7" w:rsidP="007212E7">
    <w:pPr>
      <w:pStyle w:val="a6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C8208D"/>
    <w:multiLevelType w:val="hybridMultilevel"/>
    <w:tmpl w:val="B1C424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B998B52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7D0DB9"/>
    <w:multiLevelType w:val="hybridMultilevel"/>
    <w:tmpl w:val="6F687CCC"/>
    <w:lvl w:ilvl="0" w:tplc="B998B52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AF7935"/>
    <w:multiLevelType w:val="multilevel"/>
    <w:tmpl w:val="F2F65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851" w:hanging="14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89"/>
    <w:rsid w:val="00044DBC"/>
    <w:rsid w:val="00046FA3"/>
    <w:rsid w:val="000A083A"/>
    <w:rsid w:val="000A4358"/>
    <w:rsid w:val="0014108B"/>
    <w:rsid w:val="00157257"/>
    <w:rsid w:val="00163964"/>
    <w:rsid w:val="001762E2"/>
    <w:rsid w:val="0017763E"/>
    <w:rsid w:val="00192D45"/>
    <w:rsid w:val="001B5B6A"/>
    <w:rsid w:val="001E1FAA"/>
    <w:rsid w:val="00213E9A"/>
    <w:rsid w:val="0027039C"/>
    <w:rsid w:val="00273B5E"/>
    <w:rsid w:val="002A0BFE"/>
    <w:rsid w:val="002D2F80"/>
    <w:rsid w:val="00397AB2"/>
    <w:rsid w:val="003A00AC"/>
    <w:rsid w:val="003C5BC5"/>
    <w:rsid w:val="004005E9"/>
    <w:rsid w:val="00425E75"/>
    <w:rsid w:val="00476821"/>
    <w:rsid w:val="004A4748"/>
    <w:rsid w:val="004B5889"/>
    <w:rsid w:val="004F2CC2"/>
    <w:rsid w:val="00537BE0"/>
    <w:rsid w:val="00570B22"/>
    <w:rsid w:val="00587806"/>
    <w:rsid w:val="00595C75"/>
    <w:rsid w:val="006471F5"/>
    <w:rsid w:val="00693256"/>
    <w:rsid w:val="00694D22"/>
    <w:rsid w:val="006E4EA8"/>
    <w:rsid w:val="007212E7"/>
    <w:rsid w:val="007358B2"/>
    <w:rsid w:val="007A3557"/>
    <w:rsid w:val="007A5066"/>
    <w:rsid w:val="007E596E"/>
    <w:rsid w:val="0082119D"/>
    <w:rsid w:val="008428C0"/>
    <w:rsid w:val="0086602A"/>
    <w:rsid w:val="008672D6"/>
    <w:rsid w:val="00895184"/>
    <w:rsid w:val="008C725B"/>
    <w:rsid w:val="0091202C"/>
    <w:rsid w:val="009569DD"/>
    <w:rsid w:val="00961BDD"/>
    <w:rsid w:val="00965D86"/>
    <w:rsid w:val="00A662F3"/>
    <w:rsid w:val="00AB5DCE"/>
    <w:rsid w:val="00AC0C27"/>
    <w:rsid w:val="00AE70C5"/>
    <w:rsid w:val="00B13FC5"/>
    <w:rsid w:val="00B7497E"/>
    <w:rsid w:val="00B9063A"/>
    <w:rsid w:val="00BC15FD"/>
    <w:rsid w:val="00BC5BC4"/>
    <w:rsid w:val="00BD4A52"/>
    <w:rsid w:val="00BE2D4C"/>
    <w:rsid w:val="00BF44B0"/>
    <w:rsid w:val="00C571C5"/>
    <w:rsid w:val="00C8335C"/>
    <w:rsid w:val="00CD7E93"/>
    <w:rsid w:val="00D10CF4"/>
    <w:rsid w:val="00D1122C"/>
    <w:rsid w:val="00D8620B"/>
    <w:rsid w:val="00DA604C"/>
    <w:rsid w:val="00DC3931"/>
    <w:rsid w:val="00E0656B"/>
    <w:rsid w:val="00EA615D"/>
    <w:rsid w:val="00F17A2C"/>
    <w:rsid w:val="00F40FF5"/>
    <w:rsid w:val="00F87CE0"/>
    <w:rsid w:val="00FE298D"/>
    <w:rsid w:val="00FF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16E06-1480-4CC7-B358-19B91E7D0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D11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88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94D22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0A4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A083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A08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A083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A083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7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6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8505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0301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1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2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4</Pages>
  <Words>1845</Words>
  <Characters>10523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2022-08-26T04:25:00Z</dcterms:created>
  <dcterms:modified xsi:type="dcterms:W3CDTF">2024-12-13T03:37:00Z</dcterms:modified>
</cp:coreProperties>
</file>