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51AF" w:rsidRDefault="006751AF" w:rsidP="006751AF">
      <w:pPr>
        <w:tabs>
          <w:tab w:val="left" w:pos="0"/>
        </w:tabs>
        <w:jc w:val="center"/>
        <w:rPr>
          <w:b/>
          <w:bCs/>
          <w:sz w:val="28"/>
          <w:szCs w:val="28"/>
        </w:rPr>
      </w:pPr>
      <w:bookmarkStart w:id="0" w:name="sub_1"/>
      <w:r>
        <w:rPr>
          <w:b/>
          <w:bCs/>
          <w:noProof/>
          <w:sz w:val="28"/>
          <w:szCs w:val="28"/>
        </w:rPr>
        <w:drawing>
          <wp:inline distT="0" distB="0" distL="0" distR="0" wp14:anchorId="0AB3EF48" wp14:editId="33EF5893">
            <wp:extent cx="561975" cy="790575"/>
            <wp:effectExtent l="0" t="0" r="9525" b="9525"/>
            <wp:docPr id="2" name="Рисунок 2" descr="Одноцветный_меленьк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дноцветный_меленький"/>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975" cy="790575"/>
                    </a:xfrm>
                    <a:prstGeom prst="rect">
                      <a:avLst/>
                    </a:prstGeom>
                    <a:noFill/>
                    <a:ln>
                      <a:noFill/>
                    </a:ln>
                  </pic:spPr>
                </pic:pic>
              </a:graphicData>
            </a:graphic>
          </wp:inline>
        </w:drawing>
      </w:r>
    </w:p>
    <w:p w:rsidR="006751AF" w:rsidRDefault="006751AF" w:rsidP="00C33A0A">
      <w:pPr>
        <w:tabs>
          <w:tab w:val="left" w:pos="0"/>
        </w:tabs>
        <w:jc w:val="center"/>
        <w:rPr>
          <w:b/>
          <w:bCs/>
          <w:sz w:val="28"/>
          <w:szCs w:val="28"/>
        </w:rPr>
      </w:pPr>
      <w:r>
        <w:rPr>
          <w:b/>
          <w:bCs/>
          <w:sz w:val="28"/>
          <w:szCs w:val="28"/>
        </w:rPr>
        <w:t>ДУМА ГОРОДА КЕДРОВОГО</w:t>
      </w:r>
    </w:p>
    <w:p w:rsidR="006751AF" w:rsidRPr="00C33A0A" w:rsidRDefault="006751AF" w:rsidP="00C33A0A">
      <w:pPr>
        <w:tabs>
          <w:tab w:val="left" w:pos="0"/>
        </w:tabs>
        <w:jc w:val="center"/>
        <w:rPr>
          <w:b/>
          <w:bCs/>
        </w:rPr>
      </w:pPr>
    </w:p>
    <w:p w:rsidR="006751AF" w:rsidRPr="00240A5D" w:rsidRDefault="006751AF" w:rsidP="00C33A0A">
      <w:pPr>
        <w:pStyle w:val="4"/>
        <w:tabs>
          <w:tab w:val="left" w:pos="0"/>
        </w:tabs>
        <w:spacing w:before="0" w:after="0"/>
        <w:jc w:val="center"/>
        <w:rPr>
          <w:sz w:val="36"/>
          <w:szCs w:val="36"/>
        </w:rPr>
      </w:pPr>
      <w:r w:rsidRPr="00240A5D">
        <w:rPr>
          <w:sz w:val="36"/>
          <w:szCs w:val="36"/>
        </w:rPr>
        <w:t>РЕШЕНИЕ</w:t>
      </w:r>
    </w:p>
    <w:p w:rsidR="006751AF" w:rsidRDefault="006751AF" w:rsidP="00C33A0A">
      <w:pPr>
        <w:tabs>
          <w:tab w:val="left" w:pos="0"/>
        </w:tabs>
        <w:jc w:val="center"/>
      </w:pPr>
    </w:p>
    <w:p w:rsidR="006751AF" w:rsidRPr="00C50A9E" w:rsidRDefault="006751AF" w:rsidP="00C33A0A">
      <w:pPr>
        <w:tabs>
          <w:tab w:val="left" w:pos="0"/>
        </w:tabs>
      </w:pPr>
      <w:r w:rsidRPr="00C50A9E">
        <w:t>___________________ 2025 г.                                                                                       № ________</w:t>
      </w:r>
    </w:p>
    <w:p w:rsidR="006751AF" w:rsidRPr="006751AF" w:rsidRDefault="006751AF" w:rsidP="00C33A0A">
      <w:pPr>
        <w:pStyle w:val="5"/>
        <w:tabs>
          <w:tab w:val="left" w:pos="0"/>
        </w:tabs>
        <w:spacing w:before="0"/>
        <w:rPr>
          <w:b/>
          <w:bCs/>
          <w:iCs/>
          <w:sz w:val="24"/>
          <w:szCs w:val="24"/>
        </w:rPr>
      </w:pPr>
      <w:r w:rsidRPr="006751AF">
        <w:rPr>
          <w:b/>
          <w:bCs/>
          <w:iCs/>
          <w:sz w:val="24"/>
          <w:szCs w:val="24"/>
        </w:rPr>
        <w:t>Томская область</w:t>
      </w:r>
    </w:p>
    <w:p w:rsidR="006751AF" w:rsidRPr="00240A5D" w:rsidRDefault="006751AF" w:rsidP="00C33A0A">
      <w:pPr>
        <w:tabs>
          <w:tab w:val="left" w:pos="0"/>
        </w:tabs>
        <w:jc w:val="center"/>
        <w:rPr>
          <w:b/>
          <w:bCs/>
        </w:rPr>
      </w:pPr>
      <w:r w:rsidRPr="00240A5D">
        <w:rPr>
          <w:b/>
        </w:rPr>
        <w:t>г. Кедровый</w:t>
      </w:r>
    </w:p>
    <w:p w:rsidR="006751AF" w:rsidRPr="00C33A0A" w:rsidRDefault="006751AF" w:rsidP="00C33A0A">
      <w:pPr>
        <w:tabs>
          <w:tab w:val="left" w:pos="0"/>
        </w:tabs>
        <w:jc w:val="center"/>
        <w:rPr>
          <w:b/>
          <w:bCs/>
        </w:rPr>
      </w:pPr>
    </w:p>
    <w:p w:rsidR="00C33A0A" w:rsidRDefault="006751AF" w:rsidP="00C33A0A">
      <w:pPr>
        <w:jc w:val="center"/>
        <w:rPr>
          <w:bCs/>
        </w:rPr>
      </w:pPr>
      <w:r w:rsidRPr="00C50A9E">
        <w:rPr>
          <w:bCs/>
        </w:rPr>
        <w:t xml:space="preserve">О внесении изменений в решение Думы города Кедрового от 23.09.2021 № 45 </w:t>
      </w:r>
    </w:p>
    <w:p w:rsidR="006751AF" w:rsidRPr="00C50A9E" w:rsidRDefault="006751AF" w:rsidP="00C33A0A">
      <w:pPr>
        <w:jc w:val="center"/>
        <w:rPr>
          <w:bCs/>
        </w:rPr>
      </w:pPr>
      <w:r w:rsidRPr="00C50A9E">
        <w:rPr>
          <w:bCs/>
        </w:rPr>
        <w:t>«Об утверждении Положения о муниципальном лесном контроле в границах муниципального образования «Город Кедровый»</w:t>
      </w:r>
    </w:p>
    <w:p w:rsidR="006751AF" w:rsidRPr="00C50A9E" w:rsidRDefault="006751AF" w:rsidP="00C33A0A">
      <w:pPr>
        <w:pStyle w:val="a0"/>
      </w:pPr>
    </w:p>
    <w:p w:rsidR="006751AF" w:rsidRPr="00C50A9E" w:rsidRDefault="006751AF" w:rsidP="00C33A0A">
      <w:pPr>
        <w:ind w:right="262" w:firstLine="567"/>
        <w:jc w:val="both"/>
      </w:pPr>
      <w:r w:rsidRPr="00C50A9E">
        <w:t>В соответствии с Федеральным законом от 31.07.2020 № 248-ФЗ «О государственном контроле (надзоре) и муниципальном контроле в Российской Федерации»</w:t>
      </w:r>
    </w:p>
    <w:p w:rsidR="006751AF" w:rsidRPr="00C50A9E" w:rsidRDefault="006751AF" w:rsidP="00C33A0A">
      <w:pPr>
        <w:ind w:right="262" w:firstLine="567"/>
        <w:jc w:val="both"/>
      </w:pPr>
    </w:p>
    <w:p w:rsidR="006751AF" w:rsidRPr="00C50A9E" w:rsidRDefault="006751AF" w:rsidP="00C33A0A">
      <w:pPr>
        <w:jc w:val="center"/>
      </w:pPr>
      <w:r w:rsidRPr="00C50A9E">
        <w:t>РЕШИЛА:</w:t>
      </w:r>
    </w:p>
    <w:p w:rsidR="006751AF" w:rsidRPr="00C50A9E" w:rsidRDefault="006751AF" w:rsidP="00C33A0A">
      <w:pPr>
        <w:jc w:val="center"/>
      </w:pPr>
    </w:p>
    <w:p w:rsidR="006751AF" w:rsidRDefault="006751AF" w:rsidP="00C33A0A">
      <w:pPr>
        <w:pStyle w:val="alsta"/>
        <w:tabs>
          <w:tab w:val="left" w:pos="567"/>
          <w:tab w:val="left" w:pos="709"/>
        </w:tabs>
        <w:spacing w:before="0" w:beforeAutospacing="0" w:after="0" w:afterAutospacing="0"/>
        <w:ind w:firstLine="709"/>
        <w:jc w:val="both"/>
        <w:rPr>
          <w:bCs/>
        </w:rPr>
      </w:pPr>
      <w:r>
        <w:rPr>
          <w:bCs/>
        </w:rPr>
        <w:t xml:space="preserve">1. </w:t>
      </w:r>
      <w:r w:rsidRPr="00C50A9E">
        <w:rPr>
          <w:bCs/>
        </w:rPr>
        <w:t xml:space="preserve">Внести </w:t>
      </w:r>
      <w:r w:rsidR="000438DF">
        <w:rPr>
          <w:bCs/>
        </w:rPr>
        <w:t xml:space="preserve">изменения </w:t>
      </w:r>
      <w:r w:rsidRPr="00C50A9E">
        <w:rPr>
          <w:bCs/>
        </w:rPr>
        <w:t xml:space="preserve">в решение Думы города Кедрового от 23.09.2021 </w:t>
      </w:r>
      <w:bookmarkStart w:id="1" w:name="_GoBack"/>
      <w:r w:rsidRPr="00C50A9E">
        <w:rPr>
          <w:bCs/>
        </w:rPr>
        <w:t>№ 45 «Об утверждении Положения о муниципальном лесном контроле в границах муниципального образования «Город Кедровый»</w:t>
      </w:r>
      <w:bookmarkEnd w:id="1"/>
      <w:r w:rsidRPr="00C50A9E">
        <w:rPr>
          <w:bCs/>
        </w:rPr>
        <w:t xml:space="preserve">, </w:t>
      </w:r>
      <w:r>
        <w:t>изложив приложение в нов</w:t>
      </w:r>
      <w:r w:rsidR="00256D6E">
        <w:t xml:space="preserve">ой редакции согласно </w:t>
      </w:r>
      <w:proofErr w:type="gramStart"/>
      <w:r w:rsidR="00256D6E">
        <w:t>приложению</w:t>
      </w:r>
      <w:proofErr w:type="gramEnd"/>
      <w:r w:rsidR="00256D6E">
        <w:t xml:space="preserve"> </w:t>
      </w:r>
      <w:r>
        <w:t>к настоящему решению</w:t>
      </w:r>
      <w:r>
        <w:rPr>
          <w:bCs/>
        </w:rPr>
        <w:t>.</w:t>
      </w:r>
    </w:p>
    <w:p w:rsidR="00256D6E" w:rsidRPr="00C50A9E" w:rsidRDefault="00256D6E" w:rsidP="00C33A0A">
      <w:pPr>
        <w:tabs>
          <w:tab w:val="left" w:pos="851"/>
        </w:tabs>
        <w:autoSpaceDE w:val="0"/>
        <w:autoSpaceDN w:val="0"/>
        <w:adjustRightInd w:val="0"/>
        <w:ind w:firstLine="567"/>
        <w:jc w:val="both"/>
      </w:pPr>
      <w:r w:rsidRPr="00C50A9E">
        <w:t xml:space="preserve">2. Опубликовать настоящее решение в Информационном бюллетене городского округа «Город Кедровый», разместить на официальном сайте Администрации города Кедрового в информационно-телекоммуникационной сети «Интернет»: </w:t>
      </w:r>
      <w:proofErr w:type="spellStart"/>
      <w:r w:rsidRPr="00C50A9E">
        <w:t>http</w:t>
      </w:r>
      <w:proofErr w:type="spellEnd"/>
      <w:r w:rsidRPr="00C50A9E">
        <w:rPr>
          <w:lang w:val="en-US"/>
        </w:rPr>
        <w:t>s</w:t>
      </w:r>
      <w:r w:rsidRPr="00C50A9E">
        <w:t>://</w:t>
      </w:r>
      <w:proofErr w:type="spellStart"/>
      <w:r w:rsidRPr="00C50A9E">
        <w:t>кedradm</w:t>
      </w:r>
      <w:proofErr w:type="spellEnd"/>
      <w:r w:rsidRPr="00C50A9E">
        <w:t>.</w:t>
      </w:r>
      <w:proofErr w:type="spellStart"/>
      <w:r w:rsidRPr="00C50A9E">
        <w:rPr>
          <w:lang w:val="en-US"/>
        </w:rPr>
        <w:t>gosuslugi</w:t>
      </w:r>
      <w:proofErr w:type="spellEnd"/>
      <w:r w:rsidRPr="00C50A9E">
        <w:t>.</w:t>
      </w:r>
      <w:proofErr w:type="spellStart"/>
      <w:r w:rsidRPr="00C50A9E">
        <w:t>ru</w:t>
      </w:r>
      <w:proofErr w:type="spellEnd"/>
      <w:r w:rsidRPr="00C50A9E">
        <w:t>.</w:t>
      </w:r>
    </w:p>
    <w:p w:rsidR="00256D6E" w:rsidRDefault="00256D6E" w:rsidP="00C33A0A">
      <w:pPr>
        <w:pStyle w:val="2"/>
        <w:spacing w:after="0" w:line="240" w:lineRule="auto"/>
        <w:ind w:left="0" w:firstLine="567"/>
        <w:jc w:val="both"/>
      </w:pPr>
      <w:r>
        <w:t xml:space="preserve">3. </w:t>
      </w:r>
      <w:r w:rsidRPr="00EA12F0">
        <w:t>Решение вступает в силу со дня его официального опубликования</w:t>
      </w:r>
      <w:r>
        <w:t>.</w:t>
      </w:r>
    </w:p>
    <w:p w:rsidR="00256D6E" w:rsidRPr="003C1389" w:rsidRDefault="00256D6E" w:rsidP="00C33A0A">
      <w:pPr>
        <w:pStyle w:val="2"/>
        <w:spacing w:after="0" w:line="240" w:lineRule="auto"/>
        <w:ind w:left="0" w:firstLine="567"/>
        <w:jc w:val="both"/>
      </w:pPr>
      <w:r>
        <w:t>4</w:t>
      </w:r>
      <w:r w:rsidRPr="006F179A">
        <w:t>. Контроль за исполнением настоящего решения возложить на социально-экономическую комиссию Думы города Кедрового.</w:t>
      </w:r>
    </w:p>
    <w:p w:rsidR="00F01A32" w:rsidRDefault="00F01A32" w:rsidP="00C33A0A">
      <w:pPr>
        <w:ind w:firstLine="709"/>
        <w:jc w:val="both"/>
      </w:pPr>
    </w:p>
    <w:p w:rsidR="00F01A32" w:rsidRDefault="00F01A32" w:rsidP="00C33A0A">
      <w:pPr>
        <w:ind w:firstLine="709"/>
        <w:jc w:val="both"/>
      </w:pPr>
    </w:p>
    <w:p w:rsidR="00F01A32" w:rsidRDefault="00F01A32" w:rsidP="00C33A0A">
      <w:pPr>
        <w:ind w:firstLine="709"/>
        <w:jc w:val="both"/>
      </w:pPr>
    </w:p>
    <w:tbl>
      <w:tblPr>
        <w:tblW w:w="0" w:type="auto"/>
        <w:tblLook w:val="0000" w:firstRow="0" w:lastRow="0" w:firstColumn="0" w:lastColumn="0" w:noHBand="0" w:noVBand="0"/>
      </w:tblPr>
      <w:tblGrid>
        <w:gridCol w:w="4158"/>
        <w:gridCol w:w="837"/>
        <w:gridCol w:w="4643"/>
      </w:tblGrid>
      <w:tr w:rsidR="00F01A32" w:rsidRPr="00F20FC3" w:rsidTr="00340F37">
        <w:tc>
          <w:tcPr>
            <w:tcW w:w="4428" w:type="dxa"/>
          </w:tcPr>
          <w:p w:rsidR="00F01A32" w:rsidRDefault="00F01A32" w:rsidP="00C33A0A">
            <w:pPr>
              <w:ind w:left="-247" w:firstLine="142"/>
              <w:jc w:val="both"/>
              <w:rPr>
                <w:bCs/>
              </w:rPr>
            </w:pPr>
            <w:bookmarkStart w:id="2" w:name="sub_208"/>
            <w:bookmarkEnd w:id="0"/>
            <w:bookmarkEnd w:id="2"/>
            <w:r w:rsidRPr="00F20FC3">
              <w:rPr>
                <w:bCs/>
              </w:rPr>
              <w:t>Председатель Думы города Кедрового</w:t>
            </w:r>
          </w:p>
          <w:p w:rsidR="00F01A32" w:rsidRPr="00F20FC3" w:rsidRDefault="00F01A32" w:rsidP="00C33A0A">
            <w:pPr>
              <w:jc w:val="both"/>
              <w:rPr>
                <w:bCs/>
              </w:rPr>
            </w:pPr>
          </w:p>
          <w:p w:rsidR="00F01A32" w:rsidRPr="00F20FC3" w:rsidRDefault="00F01A32" w:rsidP="00C33A0A">
            <w:pPr>
              <w:jc w:val="both"/>
              <w:rPr>
                <w:bCs/>
              </w:rPr>
            </w:pPr>
            <w:r w:rsidRPr="00F20FC3">
              <w:rPr>
                <w:bCs/>
              </w:rPr>
              <w:t xml:space="preserve">                          </w:t>
            </w:r>
            <w:r w:rsidR="00FF289E">
              <w:rPr>
                <w:bCs/>
              </w:rPr>
              <w:t xml:space="preserve"> </w:t>
            </w:r>
            <w:r w:rsidRPr="00F20FC3">
              <w:rPr>
                <w:bCs/>
              </w:rPr>
              <w:t xml:space="preserve">           </w:t>
            </w:r>
            <w:r>
              <w:rPr>
                <w:bCs/>
              </w:rPr>
              <w:t xml:space="preserve">         </w:t>
            </w:r>
            <w:r w:rsidRPr="00F20FC3">
              <w:rPr>
                <w:bCs/>
              </w:rPr>
              <w:t xml:space="preserve">  Л.В.</w:t>
            </w:r>
            <w:r w:rsidR="00FF289E">
              <w:rPr>
                <w:bCs/>
              </w:rPr>
              <w:t xml:space="preserve"> </w:t>
            </w:r>
            <w:proofErr w:type="spellStart"/>
            <w:r w:rsidRPr="00F20FC3">
              <w:rPr>
                <w:bCs/>
              </w:rPr>
              <w:t>Гоза</w:t>
            </w:r>
            <w:proofErr w:type="spellEnd"/>
          </w:p>
        </w:tc>
        <w:tc>
          <w:tcPr>
            <w:tcW w:w="900" w:type="dxa"/>
          </w:tcPr>
          <w:p w:rsidR="00F01A32" w:rsidRPr="00F20FC3" w:rsidRDefault="00F01A32" w:rsidP="00C33A0A">
            <w:pPr>
              <w:jc w:val="both"/>
              <w:rPr>
                <w:bCs/>
              </w:rPr>
            </w:pPr>
          </w:p>
        </w:tc>
        <w:tc>
          <w:tcPr>
            <w:tcW w:w="4986" w:type="dxa"/>
          </w:tcPr>
          <w:p w:rsidR="00F01A32" w:rsidRDefault="00F01A32" w:rsidP="00C33A0A">
            <w:pPr>
              <w:jc w:val="right"/>
              <w:rPr>
                <w:bCs/>
              </w:rPr>
            </w:pPr>
            <w:r w:rsidRPr="00F20FC3">
              <w:rPr>
                <w:bCs/>
              </w:rPr>
              <w:t xml:space="preserve">                      Мэр города Кедрового</w:t>
            </w:r>
          </w:p>
          <w:p w:rsidR="00F01A32" w:rsidRPr="00F20FC3" w:rsidRDefault="00F01A32" w:rsidP="00C33A0A">
            <w:pPr>
              <w:jc w:val="right"/>
              <w:rPr>
                <w:bCs/>
              </w:rPr>
            </w:pPr>
          </w:p>
          <w:p w:rsidR="00F01A32" w:rsidRPr="00F20FC3" w:rsidRDefault="00F01A32" w:rsidP="00C33A0A">
            <w:pPr>
              <w:jc w:val="right"/>
              <w:rPr>
                <w:bCs/>
              </w:rPr>
            </w:pPr>
            <w:r w:rsidRPr="00F20FC3">
              <w:rPr>
                <w:bCs/>
              </w:rPr>
              <w:t>Н.А.</w:t>
            </w:r>
            <w:r>
              <w:rPr>
                <w:bCs/>
              </w:rPr>
              <w:t xml:space="preserve"> </w:t>
            </w:r>
            <w:r w:rsidRPr="00F20FC3">
              <w:rPr>
                <w:bCs/>
              </w:rPr>
              <w:t>Соловьева</w:t>
            </w:r>
          </w:p>
        </w:tc>
      </w:tr>
    </w:tbl>
    <w:p w:rsidR="00F01A32" w:rsidRPr="00CC6A2E" w:rsidRDefault="00F01A32" w:rsidP="00F01A32">
      <w:pPr>
        <w:pStyle w:val="aff3"/>
        <w:spacing w:after="0"/>
        <w:ind w:left="0"/>
        <w:rPr>
          <w:szCs w:val="20"/>
        </w:rPr>
      </w:pPr>
    </w:p>
    <w:p w:rsidR="00F01A32" w:rsidRPr="006B6600" w:rsidRDefault="00F01A32" w:rsidP="00F01A32">
      <w:pPr>
        <w:pStyle w:val="aff3"/>
        <w:spacing w:after="0"/>
        <w:ind w:left="0"/>
        <w:rPr>
          <w:szCs w:val="20"/>
        </w:rPr>
      </w:pPr>
    </w:p>
    <w:p w:rsidR="00F01A32" w:rsidRPr="006B6600" w:rsidRDefault="00F01A32" w:rsidP="00F01A32">
      <w:pPr>
        <w:pStyle w:val="aff3"/>
        <w:spacing w:after="0"/>
        <w:ind w:left="0"/>
        <w:rPr>
          <w:szCs w:val="20"/>
        </w:rPr>
      </w:pPr>
    </w:p>
    <w:p w:rsidR="00F01A32" w:rsidRPr="006B6600" w:rsidRDefault="00F01A32" w:rsidP="00F01A32">
      <w:pPr>
        <w:pStyle w:val="aff3"/>
        <w:spacing w:after="0"/>
        <w:ind w:left="0"/>
        <w:rPr>
          <w:szCs w:val="20"/>
        </w:rPr>
      </w:pPr>
    </w:p>
    <w:p w:rsidR="00F01A32" w:rsidRPr="006B6600" w:rsidRDefault="00F01A32" w:rsidP="00F01A32">
      <w:pPr>
        <w:pStyle w:val="aff3"/>
        <w:spacing w:after="0"/>
        <w:ind w:left="0"/>
        <w:rPr>
          <w:szCs w:val="20"/>
        </w:rPr>
      </w:pPr>
    </w:p>
    <w:p w:rsidR="00F01A32" w:rsidRPr="006B6600" w:rsidRDefault="00F01A32" w:rsidP="00F01A32">
      <w:pPr>
        <w:pStyle w:val="aff3"/>
        <w:spacing w:after="0"/>
        <w:ind w:left="0"/>
        <w:rPr>
          <w:szCs w:val="20"/>
        </w:rPr>
      </w:pPr>
    </w:p>
    <w:p w:rsidR="00F01A32" w:rsidRPr="006B6600" w:rsidRDefault="00F01A32" w:rsidP="00F01A32">
      <w:pPr>
        <w:pStyle w:val="aff3"/>
        <w:spacing w:after="0"/>
        <w:ind w:left="0"/>
        <w:rPr>
          <w:szCs w:val="20"/>
        </w:rPr>
      </w:pPr>
    </w:p>
    <w:p w:rsidR="00F01A32" w:rsidRPr="006B6600" w:rsidRDefault="00F01A32" w:rsidP="00F01A32">
      <w:pPr>
        <w:pStyle w:val="aff3"/>
        <w:spacing w:after="0"/>
        <w:ind w:left="0"/>
        <w:rPr>
          <w:szCs w:val="20"/>
        </w:rPr>
      </w:pPr>
    </w:p>
    <w:p w:rsidR="00F01A32" w:rsidRPr="006B6600" w:rsidRDefault="00FF289E" w:rsidP="00256D6E">
      <w:pPr>
        <w:spacing w:after="160" w:line="259" w:lineRule="auto"/>
        <w:rPr>
          <w:szCs w:val="20"/>
        </w:rPr>
      </w:pPr>
      <w:r>
        <w:rPr>
          <w:szCs w:val="20"/>
        </w:rPr>
        <w:br w:type="page"/>
      </w:r>
    </w:p>
    <w:p w:rsidR="00C33A0A" w:rsidRPr="00C33A0A" w:rsidRDefault="00C33A0A" w:rsidP="00C33A0A">
      <w:pPr>
        <w:ind w:left="5103"/>
      </w:pPr>
      <w:r w:rsidRPr="00C33A0A">
        <w:lastRenderedPageBreak/>
        <w:t xml:space="preserve">Приложение </w:t>
      </w:r>
    </w:p>
    <w:p w:rsidR="00C33A0A" w:rsidRPr="00C33A0A" w:rsidRDefault="00C33A0A" w:rsidP="00C33A0A">
      <w:pPr>
        <w:ind w:left="5103"/>
      </w:pPr>
      <w:r w:rsidRPr="00C33A0A">
        <w:t>Утверждено</w:t>
      </w:r>
    </w:p>
    <w:p w:rsidR="00C33A0A" w:rsidRPr="00C33A0A" w:rsidRDefault="00C33A0A" w:rsidP="00C33A0A">
      <w:pPr>
        <w:ind w:left="5103"/>
      </w:pPr>
      <w:r w:rsidRPr="00C33A0A">
        <w:t>решением Думы города Кедрового</w:t>
      </w:r>
    </w:p>
    <w:p w:rsidR="00C33A0A" w:rsidRPr="00C33A0A" w:rsidRDefault="00C33A0A" w:rsidP="00C33A0A">
      <w:pPr>
        <w:ind w:left="5103"/>
      </w:pPr>
      <w:r w:rsidRPr="00C33A0A">
        <w:t xml:space="preserve">от ________________2025 г. № ___ </w:t>
      </w:r>
    </w:p>
    <w:p w:rsidR="00E6118C" w:rsidRPr="00C33A0A" w:rsidRDefault="00E6118C" w:rsidP="00256D6E">
      <w:pPr>
        <w:spacing w:before="67"/>
        <w:ind w:left="5103" w:right="-1"/>
      </w:pPr>
    </w:p>
    <w:p w:rsidR="00F01A32" w:rsidRDefault="00FF289E" w:rsidP="00256D6E">
      <w:pPr>
        <w:spacing w:before="67"/>
        <w:ind w:left="5103" w:right="-1"/>
        <w:rPr>
          <w:sz w:val="26"/>
        </w:rPr>
      </w:pPr>
      <w:r>
        <w:rPr>
          <w:sz w:val="26"/>
        </w:rPr>
        <w:t>Приложение</w:t>
      </w:r>
    </w:p>
    <w:p w:rsidR="001E513E" w:rsidRDefault="00FF289E" w:rsidP="00256D6E">
      <w:pPr>
        <w:ind w:left="5812" w:right="-1" w:hanging="709"/>
      </w:pPr>
      <w:r>
        <w:t>Утверждено</w:t>
      </w:r>
    </w:p>
    <w:p w:rsidR="001E513E" w:rsidRDefault="001E513E" w:rsidP="00256D6E">
      <w:pPr>
        <w:ind w:left="5812" w:right="-1" w:hanging="709"/>
      </w:pPr>
      <w:r>
        <w:t>решением Думы города Кедрового</w:t>
      </w:r>
    </w:p>
    <w:p w:rsidR="00406E90" w:rsidRPr="00FE51AA" w:rsidRDefault="001E513E" w:rsidP="00256D6E">
      <w:pPr>
        <w:ind w:left="5812" w:right="-1" w:hanging="709"/>
        <w:rPr>
          <w:color w:val="000000"/>
          <w:sz w:val="17"/>
          <w:szCs w:val="17"/>
        </w:rPr>
      </w:pPr>
      <w:r>
        <w:t xml:space="preserve">от </w:t>
      </w:r>
      <w:r w:rsidR="004C6F4C">
        <w:t>23.09.</w:t>
      </w:r>
      <w:r>
        <w:t>2021 №</w:t>
      </w:r>
      <w:r w:rsidR="004C6F4C">
        <w:t xml:space="preserve"> 45</w:t>
      </w:r>
    </w:p>
    <w:p w:rsidR="00406E90" w:rsidRPr="00FE51AA" w:rsidRDefault="00406E90" w:rsidP="00406E90">
      <w:pPr>
        <w:ind w:firstLine="567"/>
        <w:jc w:val="right"/>
        <w:rPr>
          <w:color w:val="000000"/>
          <w:sz w:val="17"/>
          <w:szCs w:val="17"/>
        </w:rPr>
      </w:pPr>
    </w:p>
    <w:p w:rsidR="00406E90" w:rsidRPr="00F01A32" w:rsidRDefault="00406E90" w:rsidP="00F01A32">
      <w:pPr>
        <w:jc w:val="center"/>
        <w:rPr>
          <w:b/>
          <w:bCs/>
          <w:color w:val="000000"/>
        </w:rPr>
      </w:pPr>
      <w:r w:rsidRPr="00F01A32">
        <w:rPr>
          <w:b/>
          <w:bCs/>
          <w:color w:val="000000"/>
        </w:rPr>
        <w:t xml:space="preserve">Положение о муниципальном лесном контроле </w:t>
      </w:r>
    </w:p>
    <w:p w:rsidR="00406E90" w:rsidRDefault="00406E90" w:rsidP="00F01A32">
      <w:pPr>
        <w:jc w:val="center"/>
        <w:rPr>
          <w:b/>
          <w:color w:val="000000"/>
        </w:rPr>
      </w:pPr>
      <w:r w:rsidRPr="00F01A32">
        <w:rPr>
          <w:b/>
          <w:bCs/>
          <w:color w:val="000000"/>
        </w:rPr>
        <w:t>в границах</w:t>
      </w:r>
      <w:r w:rsidRPr="00F01A32">
        <w:rPr>
          <w:color w:val="000000"/>
        </w:rPr>
        <w:t xml:space="preserve"> </w:t>
      </w:r>
      <w:r w:rsidR="00F01A32" w:rsidRPr="00F01A32">
        <w:rPr>
          <w:b/>
          <w:color w:val="000000"/>
        </w:rPr>
        <w:t>муниципального образования «</w:t>
      </w:r>
      <w:r w:rsidR="00F01A32">
        <w:rPr>
          <w:b/>
          <w:color w:val="000000"/>
        </w:rPr>
        <w:t>Г</w:t>
      </w:r>
      <w:r w:rsidR="00F01A32" w:rsidRPr="00F01A32">
        <w:rPr>
          <w:b/>
          <w:color w:val="000000"/>
        </w:rPr>
        <w:t>ород Кедровый</w:t>
      </w:r>
      <w:r w:rsidR="00F01A32">
        <w:rPr>
          <w:b/>
          <w:color w:val="000000"/>
        </w:rPr>
        <w:t>»</w:t>
      </w:r>
    </w:p>
    <w:p w:rsidR="00F01A32" w:rsidRPr="00F01A32" w:rsidRDefault="00F01A32" w:rsidP="00F01A32">
      <w:pPr>
        <w:jc w:val="center"/>
        <w:rPr>
          <w:b/>
        </w:rPr>
      </w:pPr>
    </w:p>
    <w:p w:rsidR="00406E90" w:rsidRDefault="00F01A32" w:rsidP="00F01A32">
      <w:pPr>
        <w:pStyle w:val="ConsPlusNorma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I</w:t>
      </w:r>
      <w:r w:rsidR="00406E90" w:rsidRPr="00F01A32">
        <w:rPr>
          <w:rFonts w:ascii="Times New Roman" w:hAnsi="Times New Roman" w:cs="Times New Roman"/>
          <w:b/>
          <w:bCs/>
          <w:color w:val="000000"/>
          <w:sz w:val="24"/>
          <w:szCs w:val="24"/>
        </w:rPr>
        <w:t>. Общие положения</w:t>
      </w:r>
    </w:p>
    <w:p w:rsidR="00F01A32" w:rsidRPr="00F01A32" w:rsidRDefault="00F01A32" w:rsidP="00F01A32">
      <w:pPr>
        <w:pStyle w:val="ConsPlusNormal"/>
        <w:ind w:firstLine="0"/>
        <w:jc w:val="center"/>
        <w:rPr>
          <w:rFonts w:ascii="Times New Roman" w:hAnsi="Times New Roman" w:cs="Times New Roman"/>
          <w:b/>
          <w:bCs/>
          <w:color w:val="000000"/>
          <w:sz w:val="24"/>
          <w:szCs w:val="24"/>
        </w:rPr>
      </w:pPr>
    </w:p>
    <w:p w:rsidR="0088033F" w:rsidRPr="00F01A32" w:rsidRDefault="0088033F" w:rsidP="0088033F">
      <w:pPr>
        <w:ind w:firstLine="709"/>
        <w:jc w:val="both"/>
        <w:rPr>
          <w:color w:val="000000"/>
        </w:rPr>
      </w:pPr>
      <w:r w:rsidRPr="00F01A32">
        <w:rPr>
          <w:color w:val="000000"/>
        </w:rPr>
        <w:t>1. Настоящее Положение устанавливает порядок осуществления муниципального лесного контроля в границах муниципального образования «Город Кедровый» (далее – муниципальный лесной контроль).</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2. Предметом муниципального лесного контроля является</w:t>
      </w:r>
      <w:r w:rsidRPr="00F01A32">
        <w:rPr>
          <w:rFonts w:ascii="Times New Roman" w:hAnsi="Times New Roman" w:cs="Times New Roman"/>
          <w:sz w:val="24"/>
          <w:szCs w:val="24"/>
        </w:rPr>
        <w:t xml:space="preserve"> соблюдение юридическими лицами, индивидуальными предпринимателями и гражданами (далее – контролируемые лица) в отношении лесных участков, находящихся в муниципальной собственности </w:t>
      </w:r>
      <w:r w:rsidRPr="00F01A32">
        <w:rPr>
          <w:rFonts w:ascii="Times New Roman" w:hAnsi="Times New Roman" w:cs="Times New Roman"/>
          <w:color w:val="000000"/>
          <w:sz w:val="24"/>
          <w:szCs w:val="24"/>
        </w:rPr>
        <w:t xml:space="preserve">муниципального образования «Город Кедровый» </w:t>
      </w:r>
      <w:r w:rsidRPr="00F01A32">
        <w:rPr>
          <w:rFonts w:ascii="Times New Roman" w:hAnsi="Times New Roman" w:cs="Times New Roman"/>
          <w:i/>
          <w:iCs/>
          <w:color w:val="000000"/>
          <w:sz w:val="24"/>
          <w:szCs w:val="24"/>
        </w:rPr>
        <w:t xml:space="preserve"> </w:t>
      </w:r>
      <w:r w:rsidRPr="00F01A32">
        <w:rPr>
          <w:rFonts w:ascii="Times New Roman" w:hAnsi="Times New Roman" w:cs="Times New Roman"/>
          <w:color w:val="000000"/>
          <w:sz w:val="24"/>
          <w:szCs w:val="24"/>
        </w:rPr>
        <w:t>(далее</w:t>
      </w:r>
      <w:r w:rsidRPr="00F01A32">
        <w:rPr>
          <w:rFonts w:ascii="Times New Roman" w:hAnsi="Times New Roman" w:cs="Times New Roman"/>
          <w:i/>
          <w:iCs/>
          <w:color w:val="000000"/>
          <w:sz w:val="24"/>
          <w:szCs w:val="24"/>
        </w:rPr>
        <w:t xml:space="preserve"> – </w:t>
      </w:r>
      <w:r w:rsidRPr="00F01A32">
        <w:rPr>
          <w:rFonts w:ascii="Times New Roman" w:hAnsi="Times New Roman" w:cs="Times New Roman"/>
          <w:sz w:val="24"/>
          <w:szCs w:val="24"/>
        </w:rPr>
        <w:t>лесные участки, находящиеся в муниципальной собственности</w:t>
      </w:r>
      <w:r w:rsidRPr="00F01A32">
        <w:rPr>
          <w:rFonts w:ascii="Times New Roman" w:hAnsi="Times New Roman" w:cs="Times New Roman"/>
          <w:i/>
          <w:iCs/>
          <w:color w:val="000000"/>
          <w:sz w:val="24"/>
          <w:szCs w:val="24"/>
        </w:rPr>
        <w:t>)</w:t>
      </w:r>
      <w:r w:rsidRPr="00F01A32">
        <w:rPr>
          <w:rFonts w:ascii="Times New Roman" w:hAnsi="Times New Roman" w:cs="Times New Roman"/>
          <w:sz w:val="24"/>
          <w:szCs w:val="24"/>
        </w:rPr>
        <w:t xml:space="preserve">, требований, установленных в соответствии с Лесным кодексом Российской Федерации,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w:t>
      </w:r>
      <w:r>
        <w:rPr>
          <w:rFonts w:ascii="Times New Roman" w:hAnsi="Times New Roman" w:cs="Times New Roman"/>
          <w:sz w:val="24"/>
          <w:szCs w:val="24"/>
        </w:rPr>
        <w:t>Томской области</w:t>
      </w:r>
      <w:r w:rsidRPr="00F01A32">
        <w:rPr>
          <w:rFonts w:ascii="Times New Roman" w:hAnsi="Times New Roman" w:cs="Times New Roman"/>
          <w:i/>
          <w:iCs/>
          <w:sz w:val="24"/>
          <w:szCs w:val="24"/>
        </w:rPr>
        <w:t xml:space="preserve"> </w:t>
      </w:r>
      <w:r w:rsidRPr="00F01A32">
        <w:rPr>
          <w:rFonts w:ascii="Times New Roman" w:hAnsi="Times New Roman" w:cs="Times New Roman"/>
          <w:sz w:val="24"/>
          <w:szCs w:val="24"/>
        </w:rPr>
        <w:t>в области использования, охраны, защиты, воспроизводства лесов и лесоразведения, в том числе в области семеноводства в отношении семян лесных растений</w:t>
      </w:r>
      <w:r w:rsidRPr="00F01A32">
        <w:rPr>
          <w:rFonts w:ascii="Times New Roman" w:hAnsi="Times New Roman" w:cs="Times New Roman"/>
          <w:color w:val="000000"/>
          <w:sz w:val="24"/>
          <w:szCs w:val="24"/>
        </w:rPr>
        <w:t>.</w:t>
      </w:r>
    </w:p>
    <w:p w:rsidR="0088033F" w:rsidRPr="00F01A32" w:rsidRDefault="0088033F" w:rsidP="0088033F">
      <w:pPr>
        <w:ind w:firstLine="709"/>
        <w:contextualSpacing/>
        <w:jc w:val="both"/>
        <w:rPr>
          <w:color w:val="000000"/>
        </w:rPr>
      </w:pPr>
      <w:r w:rsidRPr="00F01A32">
        <w:rPr>
          <w:color w:val="000000"/>
        </w:rPr>
        <w:t xml:space="preserve">3. Муниципальный </w:t>
      </w:r>
      <w:r>
        <w:rPr>
          <w:color w:val="000000"/>
        </w:rPr>
        <w:t>лесной контроль осуществляется А</w:t>
      </w:r>
      <w:r w:rsidRPr="00F01A32">
        <w:rPr>
          <w:color w:val="000000"/>
        </w:rPr>
        <w:t xml:space="preserve">дминистрацией муниципального образования «Город Кедровый» </w:t>
      </w:r>
      <w:r>
        <w:rPr>
          <w:color w:val="000000"/>
        </w:rPr>
        <w:t>(далее – А</w:t>
      </w:r>
      <w:r w:rsidRPr="00F01A32">
        <w:rPr>
          <w:color w:val="000000"/>
        </w:rPr>
        <w:t>дминистрация).</w:t>
      </w:r>
    </w:p>
    <w:p w:rsidR="0088033F" w:rsidRPr="00F01A32" w:rsidRDefault="0088033F" w:rsidP="0088033F">
      <w:pPr>
        <w:ind w:firstLine="709"/>
        <w:contextualSpacing/>
        <w:jc w:val="both"/>
      </w:pPr>
      <w:r>
        <w:rPr>
          <w:color w:val="000000"/>
        </w:rPr>
        <w:t>4. Должностными лицами А</w:t>
      </w:r>
      <w:r w:rsidRPr="00F01A32">
        <w:rPr>
          <w:color w:val="000000"/>
        </w:rPr>
        <w:t xml:space="preserve">дминистрации, уполномоченными осуществлять муниципальный лесной контроль, являются </w:t>
      </w:r>
      <w:r>
        <w:rPr>
          <w:color w:val="000000"/>
        </w:rPr>
        <w:t>специалисты Отдела по управлению муниципальной собственностью</w:t>
      </w:r>
      <w:r w:rsidRPr="00F01A32">
        <w:rPr>
          <w:color w:val="000000"/>
        </w:rPr>
        <w:t xml:space="preserve"> (далее также – должностные лица, уполномоченные осуществлять муниципальный лесной контроль)</w:t>
      </w:r>
      <w:r w:rsidRPr="00F01A32">
        <w:rPr>
          <w:i/>
          <w:iCs/>
          <w:color w:val="000000"/>
        </w:rPr>
        <w:t>.</w:t>
      </w:r>
      <w:r w:rsidRPr="00F01A32">
        <w:rPr>
          <w:color w:val="000000"/>
        </w:rPr>
        <w:t xml:space="preserve"> В должностные обязанн</w:t>
      </w:r>
      <w:r>
        <w:rPr>
          <w:color w:val="000000"/>
        </w:rPr>
        <w:t>ости указанных должностных лиц А</w:t>
      </w:r>
      <w:r w:rsidRPr="00F01A32">
        <w:rPr>
          <w:color w:val="000000"/>
        </w:rPr>
        <w:t>дминистрации в соответствии с их должностной инструкцией входит осуществление полномочий по муниципальному лесному контролю.</w:t>
      </w:r>
    </w:p>
    <w:p w:rsidR="0088033F" w:rsidRPr="00F01A32" w:rsidRDefault="0088033F" w:rsidP="0088033F">
      <w:pPr>
        <w:ind w:firstLine="709"/>
        <w:contextualSpacing/>
        <w:jc w:val="both"/>
        <w:rPr>
          <w:color w:val="000000"/>
        </w:rPr>
      </w:pPr>
      <w:r w:rsidRPr="00F01A32">
        <w:rPr>
          <w:color w:val="000000"/>
        </w:rPr>
        <w:t>Должностные лица, уполномоченные осуществлять муниципальный лесной контроль, при осуществлении муниципального лесного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88033F" w:rsidRPr="00F01A32" w:rsidRDefault="0088033F" w:rsidP="0088033F">
      <w:pPr>
        <w:pStyle w:val="s16"/>
        <w:shd w:val="clear" w:color="auto" w:fill="FFFFFF"/>
        <w:spacing w:before="0" w:beforeAutospacing="0" w:after="0" w:afterAutospacing="0"/>
        <w:ind w:firstLine="709"/>
        <w:jc w:val="both"/>
        <w:rPr>
          <w:color w:val="000000"/>
        </w:rPr>
      </w:pPr>
      <w:r w:rsidRPr="00F01A32">
        <w:rPr>
          <w:color w:val="000000"/>
        </w:rPr>
        <w:t xml:space="preserve">5. К отношениям, связанным с осуществлением муниципального лесного контроля, организацией и проведением профилактических мероприятий, контрольных мероприятий применяются положения Федерального </w:t>
      </w:r>
      <w:r w:rsidRPr="00F01A32">
        <w:rPr>
          <w:rStyle w:val="a5"/>
          <w:color w:val="000000"/>
          <w:u w:val="none"/>
        </w:rPr>
        <w:t>закона</w:t>
      </w:r>
      <w:r w:rsidRPr="00F01A32">
        <w:rPr>
          <w:color w:val="000000"/>
        </w:rPr>
        <w:t xml:space="preserve"> от 31.07.2020 № 248-ФЗ «О государственном контроле (надзоре) и муниципальном контроле в Российской Федерации», Лесного </w:t>
      </w:r>
      <w:r w:rsidRPr="006E6F50">
        <w:rPr>
          <w:rStyle w:val="a5"/>
          <w:color w:val="000000"/>
          <w:u w:val="none"/>
        </w:rPr>
        <w:t>кодекса</w:t>
      </w:r>
      <w:r w:rsidRPr="006E6F50">
        <w:rPr>
          <w:color w:val="000000"/>
        </w:rPr>
        <w:t xml:space="preserve"> </w:t>
      </w:r>
      <w:r w:rsidRPr="00F01A32">
        <w:rPr>
          <w:color w:val="000000"/>
        </w:rPr>
        <w:t xml:space="preserve">Российской Федерации, Федерального </w:t>
      </w:r>
      <w:r w:rsidRPr="00F01A32">
        <w:rPr>
          <w:rStyle w:val="a5"/>
          <w:color w:val="000000"/>
          <w:u w:val="none"/>
        </w:rPr>
        <w:t>закона</w:t>
      </w:r>
      <w:r w:rsidRPr="00F01A32">
        <w:rPr>
          <w:color w:val="000000"/>
        </w:rPr>
        <w:t xml:space="preserve"> от 06.10.2003 № 131-ФЗ «Об общих принципах организации местного самоуправления в Российской Федерации», лесохозяйственного регламента, </w:t>
      </w:r>
      <w:r>
        <w:rPr>
          <w:color w:val="000000"/>
        </w:rPr>
        <w:t>постановлением города Кедрового</w:t>
      </w:r>
      <w:r w:rsidRPr="00F01A32">
        <w:rPr>
          <w:color w:val="000000"/>
        </w:rPr>
        <w:t>, определяющего в соответствии с частью 5 статьи 87 Лесного кодекса Российской Федерации и приказом Министерства природных ресурсов и экологии Российской Федерации от 27.02.2017 № 72 «Об утверждении состава лесохозяйственных регламентов, порядка их разработки, сроков их действия и порядка внесения в них изменений» требования к:</w:t>
      </w:r>
    </w:p>
    <w:p w:rsidR="0088033F" w:rsidRPr="00F01A32" w:rsidRDefault="0088033F" w:rsidP="0088033F">
      <w:pPr>
        <w:pStyle w:val="s16"/>
        <w:shd w:val="clear" w:color="auto" w:fill="FFFFFF"/>
        <w:spacing w:before="0" w:beforeAutospacing="0" w:after="0" w:afterAutospacing="0"/>
        <w:ind w:firstLine="709"/>
        <w:jc w:val="both"/>
        <w:rPr>
          <w:color w:val="000000"/>
        </w:rPr>
      </w:pPr>
      <w:r w:rsidRPr="00F01A32">
        <w:rPr>
          <w:color w:val="000000"/>
        </w:rPr>
        <w:lastRenderedPageBreak/>
        <w:t xml:space="preserve">- видам разрешенного использования леса, определяемым в соответствии со </w:t>
      </w:r>
      <w:hyperlink r:id="rId9" w:history="1">
        <w:r w:rsidRPr="00F01A32">
          <w:rPr>
            <w:color w:val="000000"/>
          </w:rPr>
          <w:t>статьей 25</w:t>
        </w:r>
      </w:hyperlink>
      <w:r w:rsidRPr="00F01A32">
        <w:rPr>
          <w:color w:val="000000"/>
        </w:rPr>
        <w:t xml:space="preserve"> Лесного кодекса Российской Федерации;</w:t>
      </w:r>
    </w:p>
    <w:p w:rsidR="0088033F" w:rsidRPr="00F01A32" w:rsidRDefault="0088033F" w:rsidP="0088033F">
      <w:pPr>
        <w:pStyle w:val="s1"/>
        <w:ind w:firstLine="709"/>
        <w:rPr>
          <w:rFonts w:ascii="Times New Roman" w:hAnsi="Times New Roman" w:cs="Times New Roman"/>
          <w:color w:val="000000"/>
          <w:sz w:val="24"/>
          <w:szCs w:val="24"/>
        </w:rPr>
      </w:pPr>
      <w:r w:rsidRPr="00F01A32">
        <w:rPr>
          <w:rFonts w:ascii="Times New Roman" w:hAnsi="Times New Roman" w:cs="Times New Roman"/>
          <w:color w:val="000000"/>
          <w:sz w:val="24"/>
          <w:szCs w:val="24"/>
        </w:rPr>
        <w:t>- возрастам рубок, расчетной лесосеке, срокам использования леса и другим параметрам его разрешенного использования;</w:t>
      </w:r>
    </w:p>
    <w:p w:rsidR="0088033F" w:rsidRPr="00F01A32" w:rsidRDefault="0088033F" w:rsidP="0088033F">
      <w:pPr>
        <w:pStyle w:val="s1"/>
        <w:ind w:firstLine="709"/>
        <w:rPr>
          <w:rFonts w:ascii="Times New Roman" w:hAnsi="Times New Roman" w:cs="Times New Roman"/>
          <w:color w:val="000000"/>
          <w:sz w:val="24"/>
          <w:szCs w:val="24"/>
        </w:rPr>
      </w:pPr>
      <w:r w:rsidRPr="00F01A32">
        <w:rPr>
          <w:rFonts w:ascii="Times New Roman" w:hAnsi="Times New Roman" w:cs="Times New Roman"/>
          <w:color w:val="000000"/>
          <w:sz w:val="24"/>
          <w:szCs w:val="24"/>
        </w:rPr>
        <w:t>- ограничениям использования леса в соответствии со статьей 27 Лесного кодекса Российской Федерации;</w:t>
      </w:r>
    </w:p>
    <w:p w:rsidR="0088033F" w:rsidRPr="00F01A32" w:rsidRDefault="0088033F" w:rsidP="0088033F">
      <w:pPr>
        <w:pStyle w:val="s1"/>
        <w:ind w:firstLine="709"/>
        <w:rPr>
          <w:rFonts w:ascii="Times New Roman" w:hAnsi="Times New Roman" w:cs="Times New Roman"/>
          <w:color w:val="000000"/>
          <w:sz w:val="24"/>
          <w:szCs w:val="24"/>
        </w:rPr>
      </w:pPr>
      <w:r w:rsidRPr="00F01A32">
        <w:rPr>
          <w:rFonts w:ascii="Times New Roman" w:hAnsi="Times New Roman" w:cs="Times New Roman"/>
          <w:color w:val="000000"/>
          <w:sz w:val="24"/>
          <w:szCs w:val="24"/>
        </w:rPr>
        <w:t>- охране, защите, воспроизводству леса.</w:t>
      </w:r>
    </w:p>
    <w:p w:rsidR="0088033F" w:rsidRPr="00D17BCA" w:rsidRDefault="0088033F" w:rsidP="0088033F">
      <w:pPr>
        <w:pStyle w:val="ConsPlusNormal"/>
        <w:ind w:firstLine="709"/>
        <w:jc w:val="both"/>
        <w:rPr>
          <w:rFonts w:ascii="Times New Roman" w:hAnsi="Times New Roman" w:cs="Times New Roman"/>
          <w:sz w:val="24"/>
          <w:szCs w:val="24"/>
          <w:shd w:val="clear" w:color="auto" w:fill="FFFFFF"/>
        </w:rPr>
      </w:pPr>
      <w:r w:rsidRPr="00D17BCA">
        <w:rPr>
          <w:rFonts w:ascii="Times New Roman" w:hAnsi="Times New Roman" w:cs="Times New Roman"/>
          <w:sz w:val="24"/>
          <w:szCs w:val="24"/>
        </w:rPr>
        <w:t xml:space="preserve">6. </w:t>
      </w:r>
      <w:r w:rsidRPr="00D17BCA">
        <w:rPr>
          <w:rFonts w:ascii="Times New Roman" w:hAnsi="Times New Roman" w:cs="Times New Roman"/>
          <w:sz w:val="24"/>
          <w:szCs w:val="24"/>
          <w:shd w:val="clear" w:color="auto" w:fill="FFFFFF"/>
        </w:rPr>
        <w:t>Объектами муниципального лесного контроля являются:</w:t>
      </w:r>
    </w:p>
    <w:p w:rsidR="0088033F" w:rsidRPr="00D17BCA" w:rsidRDefault="0088033F" w:rsidP="0088033F">
      <w:pPr>
        <w:pStyle w:val="ConsPlusNormal"/>
        <w:ind w:firstLine="709"/>
        <w:jc w:val="both"/>
        <w:rPr>
          <w:rFonts w:ascii="Times New Roman" w:hAnsi="Times New Roman" w:cs="Times New Roman"/>
          <w:sz w:val="24"/>
          <w:szCs w:val="24"/>
          <w:shd w:val="clear" w:color="auto" w:fill="FFFFFF"/>
        </w:rPr>
      </w:pPr>
      <w:r w:rsidRPr="00D17BCA">
        <w:rPr>
          <w:rFonts w:ascii="Times New Roman" w:hAnsi="Times New Roman" w:cs="Times New Roman"/>
          <w:sz w:val="24"/>
          <w:szCs w:val="24"/>
          <w:shd w:val="clear" w:color="auto" w:fill="FFFFFF"/>
        </w:rPr>
        <w:t xml:space="preserve">а) деятельность, действия (бездействие) контролируемых лиц в сфере лесного хозяйства, в рамках которых должны соблюдаться обязательные требования по использованию, охране, защите, воспроизводству </w:t>
      </w:r>
      <w:r w:rsidRPr="00D17BCA">
        <w:rPr>
          <w:rFonts w:ascii="Times New Roman" w:hAnsi="Times New Roman" w:cs="Times New Roman"/>
          <w:sz w:val="24"/>
          <w:szCs w:val="24"/>
        </w:rPr>
        <w:t>лесных участков, находящихся в муниципальной собственности,</w:t>
      </w:r>
      <w:r w:rsidRPr="00D17BCA">
        <w:rPr>
          <w:rFonts w:ascii="Times New Roman" w:hAnsi="Times New Roman" w:cs="Times New Roman"/>
          <w:sz w:val="24"/>
          <w:szCs w:val="24"/>
          <w:shd w:val="clear" w:color="auto" w:fill="FFFFFF"/>
        </w:rPr>
        <w:t xml:space="preserve"> и лесоразведению в них;</w:t>
      </w:r>
    </w:p>
    <w:p w:rsidR="0088033F" w:rsidRPr="00D17BCA" w:rsidRDefault="0088033F" w:rsidP="0088033F">
      <w:pPr>
        <w:pStyle w:val="ConsPlusNormal"/>
        <w:ind w:firstLine="709"/>
        <w:jc w:val="both"/>
        <w:rPr>
          <w:rFonts w:ascii="Times New Roman" w:hAnsi="Times New Roman" w:cs="Times New Roman"/>
          <w:sz w:val="24"/>
          <w:szCs w:val="24"/>
        </w:rPr>
      </w:pPr>
      <w:r w:rsidRPr="00D17BCA">
        <w:rPr>
          <w:rFonts w:ascii="Times New Roman" w:hAnsi="Times New Roman" w:cs="Times New Roman"/>
          <w:sz w:val="24"/>
          <w:szCs w:val="24"/>
          <w:shd w:val="clear" w:color="auto" w:fill="FFFFFF"/>
        </w:rPr>
        <w:t xml:space="preserve">б) </w:t>
      </w:r>
      <w:r w:rsidRPr="00D17BCA">
        <w:rPr>
          <w:rFonts w:ascii="Times New Roman" w:hAnsi="Times New Roman" w:cs="Times New Roman"/>
          <w:sz w:val="24"/>
          <w:szCs w:val="24"/>
        </w:rPr>
        <w:t>производственные объекты:</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sz w:val="24"/>
          <w:szCs w:val="24"/>
        </w:rPr>
        <w:t>лесные участки, части лесных участков, находящиеся в муниципальной собственности, на которых в том числе осуществляется деятельность по использованию, охране, защите, воспроизводству лесов и лесоразведению;</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sz w:val="24"/>
          <w:szCs w:val="24"/>
        </w:rPr>
        <w:t>средства предупреждения и тушения лесных пожаров;</w:t>
      </w:r>
    </w:p>
    <w:p w:rsidR="0088033F" w:rsidRPr="002D0417" w:rsidRDefault="0088033F" w:rsidP="0088033F">
      <w:pPr>
        <w:pStyle w:val="ConsPlusNormal"/>
        <w:ind w:firstLine="709"/>
        <w:jc w:val="both"/>
        <w:rPr>
          <w:rFonts w:ascii="Times New Roman" w:hAnsi="Times New Roman" w:cs="Times New Roman"/>
          <w:sz w:val="24"/>
          <w:szCs w:val="24"/>
          <w:shd w:val="clear" w:color="auto" w:fill="FFFFFF"/>
        </w:rPr>
      </w:pPr>
      <w:r w:rsidRPr="00F01A32">
        <w:rPr>
          <w:rFonts w:ascii="Times New Roman" w:hAnsi="Times New Roman" w:cs="Times New Roman"/>
          <w:sz w:val="24"/>
          <w:szCs w:val="24"/>
        </w:rPr>
        <w:t>другие объекты, в том числе стационарные объекты, оборудование, устройства, предметы, материалы, транспортные средства, связанные (задействованные) с осуществлением использования, охраны, защиты, воспроизводства лесов и лесоразведения</w:t>
      </w:r>
      <w:r w:rsidRPr="00F01A32">
        <w:rPr>
          <w:rFonts w:ascii="Times New Roman" w:hAnsi="Times New Roman" w:cs="Times New Roman"/>
          <w:color w:val="262626"/>
          <w:sz w:val="24"/>
          <w:szCs w:val="24"/>
          <w:shd w:val="clear" w:color="auto" w:fill="FFFFFF"/>
        </w:rPr>
        <w:t xml:space="preserve">, к </w:t>
      </w:r>
      <w:r w:rsidRPr="002D0417">
        <w:rPr>
          <w:rFonts w:ascii="Times New Roman" w:hAnsi="Times New Roman" w:cs="Times New Roman"/>
          <w:sz w:val="24"/>
          <w:szCs w:val="24"/>
          <w:shd w:val="clear" w:color="auto" w:fill="FFFFFF"/>
        </w:rPr>
        <w:t>которым предъявляются обязательные требования.</w:t>
      </w:r>
    </w:p>
    <w:p w:rsidR="005A21EA" w:rsidRPr="00E6118C" w:rsidRDefault="0088033F" w:rsidP="005A21EA">
      <w:pPr>
        <w:autoSpaceDE w:val="0"/>
        <w:autoSpaceDN w:val="0"/>
        <w:adjustRightInd w:val="0"/>
        <w:ind w:firstLine="708"/>
        <w:jc w:val="both"/>
      </w:pPr>
      <w:r w:rsidRPr="00E6118C">
        <w:rPr>
          <w:color w:val="000000"/>
        </w:rPr>
        <w:t xml:space="preserve">7. </w:t>
      </w:r>
      <w:r w:rsidR="005A21EA" w:rsidRPr="00E6118C">
        <w:t xml:space="preserve">Положением о виде контроля с учетом положений статьи 25 </w:t>
      </w:r>
      <w:r w:rsidR="00804CCF" w:rsidRPr="00E6118C">
        <w:rPr>
          <w:color w:val="000000"/>
        </w:rPr>
        <w:t xml:space="preserve">Федерального закона от 31.07.2020 № 248-ФЗ «О государственном контроле (надзоре) и муниципальном контроле в Российской Федерации» </w:t>
      </w:r>
      <w:r w:rsidR="005A21EA" w:rsidRPr="00E6118C">
        <w:t>устанавливаются периодичность проведения плановых контрольных (надзорных) мероприятий, периодичность проведения обязательных профилактических визитов по каждому виду таких мероприятий, визитов для каждой категории риска, а также могут быть установлены сокращенные сроки проведения контрольных (надзорных) мероприятий, особенности содержания контрольных (надзорных) мероприятий, объем представляемых документов, инструментального обследования, проводимых испытаний, экспертиз и экспериментов.</w:t>
      </w:r>
    </w:p>
    <w:p w:rsidR="005A21EA" w:rsidRDefault="00605537" w:rsidP="005A21EA">
      <w:pPr>
        <w:autoSpaceDE w:val="0"/>
        <w:autoSpaceDN w:val="0"/>
        <w:adjustRightInd w:val="0"/>
        <w:ind w:firstLine="708"/>
        <w:jc w:val="both"/>
      </w:pPr>
      <w:r w:rsidRPr="00E6118C">
        <w:t>8</w:t>
      </w:r>
      <w:r w:rsidR="00FF08DA" w:rsidRPr="00E6118C">
        <w:t xml:space="preserve">. </w:t>
      </w:r>
      <w:r w:rsidR="005A21EA" w:rsidRPr="00E6118C">
        <w:t xml:space="preserve">Положением о виде контроля может быть предусмотрено, что плановые контрольные (надзорные) мероприятия, обязательные профилактические визиты, предусмотренные </w:t>
      </w:r>
      <w:hyperlink r:id="rId10" w:history="1">
        <w:r w:rsidR="005A21EA" w:rsidRPr="00E6118C">
          <w:t>частью 2</w:t>
        </w:r>
      </w:hyperlink>
      <w:r w:rsidR="005A21EA" w:rsidRPr="00E6118C">
        <w:t xml:space="preserve"> </w:t>
      </w:r>
      <w:r w:rsidR="00DB3B45" w:rsidRPr="00E6118C">
        <w:t xml:space="preserve">статьи 25 </w:t>
      </w:r>
      <w:r w:rsidR="00804CCF" w:rsidRPr="00E6118C">
        <w:rPr>
          <w:color w:val="000000"/>
        </w:rPr>
        <w:t>Федерального закона от 31.07.2020 № 248-ФЗ «О государственном контроле (надзоре) и муниципальном контроле в Российской Федерации»</w:t>
      </w:r>
      <w:r w:rsidR="005A21EA" w:rsidRPr="00E6118C">
        <w:t>, в отношении определенных категорий риска не проводятся</w:t>
      </w:r>
      <w:r w:rsidR="00FF08DA" w:rsidRPr="00E6118C">
        <w:t>.</w:t>
      </w:r>
    </w:p>
    <w:p w:rsidR="0088033F" w:rsidRPr="00F01A32" w:rsidRDefault="0088033F" w:rsidP="005A21EA">
      <w:pPr>
        <w:pStyle w:val="ConsPlusNormal"/>
        <w:ind w:firstLine="0"/>
        <w:jc w:val="both"/>
        <w:rPr>
          <w:rFonts w:ascii="Times New Roman" w:hAnsi="Times New Roman" w:cs="Times New Roman"/>
          <w:color w:val="000000"/>
          <w:sz w:val="24"/>
          <w:szCs w:val="24"/>
        </w:rPr>
      </w:pPr>
    </w:p>
    <w:p w:rsidR="0088033F" w:rsidRDefault="0088033F" w:rsidP="0088033F">
      <w:pPr>
        <w:pStyle w:val="ConsPlusNorma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II</w:t>
      </w:r>
      <w:r w:rsidRPr="00F01A32">
        <w:rPr>
          <w:rFonts w:ascii="Times New Roman" w:hAnsi="Times New Roman" w:cs="Times New Roman"/>
          <w:b/>
          <w:bCs/>
          <w:color w:val="000000"/>
          <w:sz w:val="24"/>
          <w:szCs w:val="24"/>
        </w:rPr>
        <w:t>. Профилактика рисков причинения вреда (ущерба)</w:t>
      </w:r>
    </w:p>
    <w:p w:rsidR="0088033F" w:rsidRPr="00F01A32" w:rsidRDefault="0088033F" w:rsidP="0088033F">
      <w:pPr>
        <w:pStyle w:val="ConsPlusNormal"/>
        <w:ind w:firstLine="0"/>
        <w:jc w:val="center"/>
        <w:rPr>
          <w:rFonts w:ascii="Times New Roman" w:hAnsi="Times New Roman" w:cs="Times New Roman"/>
          <w:b/>
          <w:bCs/>
          <w:color w:val="000000"/>
          <w:sz w:val="24"/>
          <w:szCs w:val="24"/>
        </w:rPr>
      </w:pPr>
      <w:r w:rsidRPr="00F01A32">
        <w:rPr>
          <w:rFonts w:ascii="Times New Roman" w:hAnsi="Times New Roman" w:cs="Times New Roman"/>
          <w:b/>
          <w:bCs/>
          <w:color w:val="000000"/>
          <w:sz w:val="24"/>
          <w:szCs w:val="24"/>
        </w:rPr>
        <w:t xml:space="preserve"> охраняемым законом ценностям</w:t>
      </w:r>
    </w:p>
    <w:p w:rsidR="0088033F" w:rsidRPr="00F01A32" w:rsidRDefault="0088033F" w:rsidP="0088033F">
      <w:pPr>
        <w:pStyle w:val="ConsPlusNormal"/>
        <w:ind w:firstLine="0"/>
        <w:jc w:val="center"/>
        <w:rPr>
          <w:rFonts w:ascii="Times New Roman" w:hAnsi="Times New Roman" w:cs="Times New Roman"/>
          <w:b/>
          <w:bCs/>
          <w:color w:val="000000"/>
          <w:sz w:val="24"/>
          <w:szCs w:val="24"/>
        </w:rPr>
      </w:pPr>
    </w:p>
    <w:p w:rsidR="0088033F" w:rsidRPr="00F01A32" w:rsidRDefault="00605537"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9</w:t>
      </w:r>
      <w:r w:rsidR="0088033F" w:rsidRPr="00F01A32">
        <w:rPr>
          <w:rFonts w:ascii="Times New Roman" w:hAnsi="Times New Roman" w:cs="Times New Roman"/>
          <w:color w:val="000000"/>
          <w:sz w:val="24"/>
          <w:szCs w:val="24"/>
        </w:rPr>
        <w:t>. Администрация осуществляет муниципальный лесной контроль в том числе посредством проведения профилактических мероприятий.</w:t>
      </w:r>
    </w:p>
    <w:p w:rsidR="0088033F" w:rsidRPr="00F01A32" w:rsidRDefault="00605537"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10</w:t>
      </w:r>
      <w:r w:rsidR="0088033F" w:rsidRPr="00F01A32">
        <w:rPr>
          <w:rFonts w:ascii="Times New Roman" w:hAnsi="Times New Roman" w:cs="Times New Roman"/>
          <w:color w:val="000000"/>
          <w:sz w:val="24"/>
          <w:szCs w:val="24"/>
        </w:rPr>
        <w:t>. Профилактически</w:t>
      </w:r>
      <w:r w:rsidR="0088033F">
        <w:rPr>
          <w:rFonts w:ascii="Times New Roman" w:hAnsi="Times New Roman" w:cs="Times New Roman"/>
          <w:color w:val="000000"/>
          <w:sz w:val="24"/>
          <w:szCs w:val="24"/>
        </w:rPr>
        <w:t>е мероприятия осуществляются А</w:t>
      </w:r>
      <w:r w:rsidR="0088033F" w:rsidRPr="00F01A32">
        <w:rPr>
          <w:rFonts w:ascii="Times New Roman" w:hAnsi="Times New Roman" w:cs="Times New Roman"/>
          <w:color w:val="000000"/>
          <w:sz w:val="24"/>
          <w:szCs w:val="24"/>
        </w:rPr>
        <w:t>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w:t>
      </w:r>
      <w:r w:rsidR="00605537">
        <w:rPr>
          <w:rFonts w:ascii="Times New Roman" w:hAnsi="Times New Roman" w:cs="Times New Roman"/>
          <w:color w:val="000000"/>
          <w:sz w:val="24"/>
          <w:szCs w:val="24"/>
        </w:rPr>
        <w:t>1</w:t>
      </w:r>
      <w:r w:rsidRPr="00F01A32">
        <w:rPr>
          <w:rFonts w:ascii="Times New Roman" w:hAnsi="Times New Roman" w:cs="Times New Roman"/>
          <w:color w:val="000000"/>
          <w:sz w:val="24"/>
          <w:szCs w:val="24"/>
        </w:rPr>
        <w:t>. При осуществлении муниципального лесного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w:t>
      </w:r>
      <w:r w:rsidR="00605537">
        <w:rPr>
          <w:rFonts w:ascii="Times New Roman" w:hAnsi="Times New Roman" w:cs="Times New Roman"/>
          <w:color w:val="000000"/>
          <w:sz w:val="24"/>
          <w:szCs w:val="24"/>
        </w:rPr>
        <w:t>2</w:t>
      </w:r>
      <w:r w:rsidRPr="00F01A32">
        <w:rPr>
          <w:rFonts w:ascii="Times New Roman" w:hAnsi="Times New Roman" w:cs="Times New Roman"/>
          <w:color w:val="000000"/>
          <w:sz w:val="24"/>
          <w:szCs w:val="24"/>
        </w:rPr>
        <w:t xml:space="preserve">.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w:t>
      </w:r>
      <w:r w:rsidRPr="00F01A32">
        <w:rPr>
          <w:rFonts w:ascii="Times New Roman" w:hAnsi="Times New Roman" w:cs="Times New Roman"/>
          <w:color w:val="000000"/>
          <w:sz w:val="24"/>
          <w:szCs w:val="24"/>
        </w:rPr>
        <w:lastRenderedPageBreak/>
        <w:t>могут проводиться профилактические мероприятия, не предусмотренные программой профилактики рисков причинения вреда.</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лесной контроль, незамедлительно направляет информацию об этом </w:t>
      </w:r>
      <w:r>
        <w:rPr>
          <w:rFonts w:ascii="Times New Roman" w:hAnsi="Times New Roman" w:cs="Times New Roman"/>
          <w:color w:val="000000"/>
          <w:sz w:val="24"/>
          <w:szCs w:val="24"/>
        </w:rPr>
        <w:t>Мэру города Кедрового</w:t>
      </w:r>
      <w:r w:rsidRPr="00F01A32">
        <w:rPr>
          <w:rFonts w:ascii="Times New Roman" w:hAnsi="Times New Roman" w:cs="Times New Roman"/>
          <w:color w:val="000000"/>
          <w:sz w:val="24"/>
          <w:szCs w:val="24"/>
        </w:rPr>
        <w:t xml:space="preserve"> для принятия решения о проведении контрольных мероприятий.</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w:t>
      </w:r>
      <w:r w:rsidR="00605537">
        <w:rPr>
          <w:rFonts w:ascii="Times New Roman" w:hAnsi="Times New Roman" w:cs="Times New Roman"/>
          <w:color w:val="000000"/>
          <w:sz w:val="24"/>
          <w:szCs w:val="24"/>
        </w:rPr>
        <w:t>3</w:t>
      </w:r>
      <w:r>
        <w:rPr>
          <w:rFonts w:ascii="Times New Roman" w:hAnsi="Times New Roman" w:cs="Times New Roman"/>
          <w:color w:val="000000"/>
          <w:sz w:val="24"/>
          <w:szCs w:val="24"/>
        </w:rPr>
        <w:t>. При осуществлении А</w:t>
      </w:r>
      <w:r w:rsidRPr="00F01A32">
        <w:rPr>
          <w:rFonts w:ascii="Times New Roman" w:hAnsi="Times New Roman" w:cs="Times New Roman"/>
          <w:color w:val="000000"/>
          <w:sz w:val="24"/>
          <w:szCs w:val="24"/>
        </w:rPr>
        <w:t>дминистрацией муниципального лесного контроля могут проводиться следующие виды профилактических мероприятий:</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1) информирование;</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2) обобщение правоприменительной практики;</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3) объявление предостережений;</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4) консультирование;</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5) профилактический визит.</w:t>
      </w:r>
    </w:p>
    <w:p w:rsidR="0088033F" w:rsidRPr="00F01A32" w:rsidRDefault="0088033F"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1</w:t>
      </w:r>
      <w:r w:rsidR="00605537">
        <w:rPr>
          <w:rFonts w:ascii="Times New Roman" w:hAnsi="Times New Roman" w:cs="Times New Roman"/>
          <w:color w:val="000000"/>
          <w:sz w:val="24"/>
          <w:szCs w:val="24"/>
        </w:rPr>
        <w:t>4</w:t>
      </w:r>
      <w:r w:rsidRPr="00F01A32">
        <w:rPr>
          <w:rFonts w:ascii="Times New Roman" w:hAnsi="Times New Roman" w:cs="Times New Roman"/>
          <w:color w:val="000000"/>
          <w:sz w:val="24"/>
          <w:szCs w:val="24"/>
        </w:rPr>
        <w:t>.</w:t>
      </w:r>
      <w:r>
        <w:rPr>
          <w:rFonts w:ascii="Times New Roman" w:hAnsi="Times New Roman" w:cs="Times New Roman"/>
          <w:color w:val="000000"/>
          <w:sz w:val="24"/>
          <w:szCs w:val="24"/>
        </w:rPr>
        <w:t xml:space="preserve"> Информирование осуществляется А</w:t>
      </w:r>
      <w:r w:rsidRPr="00F01A32">
        <w:rPr>
          <w:rFonts w:ascii="Times New Roman" w:hAnsi="Times New Roman" w:cs="Times New Roman"/>
          <w:color w:val="000000"/>
          <w:sz w:val="24"/>
          <w:szCs w:val="24"/>
        </w:rPr>
        <w:t>дминистрацией по вопросам соблюдения обязательных требований посредством размещения соответствующих сведений на официальном са</w:t>
      </w:r>
      <w:r>
        <w:rPr>
          <w:rFonts w:ascii="Times New Roman" w:hAnsi="Times New Roman" w:cs="Times New Roman"/>
          <w:color w:val="000000"/>
          <w:sz w:val="24"/>
          <w:szCs w:val="24"/>
        </w:rPr>
        <w:t>йте А</w:t>
      </w:r>
      <w:r w:rsidRPr="00F01A32">
        <w:rPr>
          <w:rFonts w:ascii="Times New Roman" w:hAnsi="Times New Roman" w:cs="Times New Roman"/>
          <w:color w:val="000000"/>
          <w:sz w:val="24"/>
          <w:szCs w:val="24"/>
        </w:rPr>
        <w:t>дминистрации в информационно-телекоммуникационной сети «Интер</w:t>
      </w:r>
      <w:r>
        <w:rPr>
          <w:rFonts w:ascii="Times New Roman" w:hAnsi="Times New Roman" w:cs="Times New Roman"/>
          <w:color w:val="000000"/>
          <w:sz w:val="24"/>
          <w:szCs w:val="24"/>
        </w:rPr>
        <w:t>нет» (далее – официальный сайт А</w:t>
      </w:r>
      <w:r w:rsidRPr="00F01A32">
        <w:rPr>
          <w:rFonts w:ascii="Times New Roman" w:hAnsi="Times New Roman" w:cs="Times New Roman"/>
          <w:color w:val="000000"/>
          <w:sz w:val="24"/>
          <w:szCs w:val="24"/>
        </w:rPr>
        <w:t>дминистрации) в разделе</w:t>
      </w:r>
      <w:r>
        <w:rPr>
          <w:rFonts w:ascii="Times New Roman" w:hAnsi="Times New Roman" w:cs="Times New Roman"/>
          <w:color w:val="000000"/>
          <w:sz w:val="24"/>
          <w:szCs w:val="24"/>
        </w:rPr>
        <w:t xml:space="preserve"> «Муниципальный контроль»</w:t>
      </w:r>
      <w:r w:rsidRPr="00F01A32">
        <w:rPr>
          <w:rFonts w:ascii="Times New Roman" w:hAnsi="Times New Roman" w:cs="Times New Roman"/>
          <w:color w:val="000000"/>
          <w:sz w:val="24"/>
          <w:szCs w:val="24"/>
        </w:rPr>
        <w:t>, в средствах массовой информации,</w:t>
      </w:r>
      <w:r w:rsidRPr="00F01A32">
        <w:rPr>
          <w:rFonts w:ascii="Times New Roman" w:hAnsi="Times New Roman" w:cs="Times New Roman"/>
          <w:color w:val="000000"/>
          <w:sz w:val="24"/>
          <w:szCs w:val="24"/>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Администрация обязана размещать и поддерживать в актуальном состоянии н</w:t>
      </w:r>
      <w:r>
        <w:rPr>
          <w:rFonts w:ascii="Times New Roman" w:hAnsi="Times New Roman" w:cs="Times New Roman"/>
          <w:color w:val="000000"/>
          <w:sz w:val="24"/>
          <w:szCs w:val="24"/>
        </w:rPr>
        <w:t>а официальном сайте А</w:t>
      </w:r>
      <w:r w:rsidRPr="00F01A32">
        <w:rPr>
          <w:rFonts w:ascii="Times New Roman" w:hAnsi="Times New Roman" w:cs="Times New Roman"/>
          <w:color w:val="000000"/>
          <w:sz w:val="24"/>
          <w:szCs w:val="24"/>
        </w:rPr>
        <w:t>дминистрации в разделе</w:t>
      </w:r>
      <w:r>
        <w:rPr>
          <w:rFonts w:ascii="Times New Roman" w:hAnsi="Times New Roman" w:cs="Times New Roman"/>
          <w:color w:val="000000"/>
          <w:sz w:val="24"/>
          <w:szCs w:val="24"/>
        </w:rPr>
        <w:t xml:space="preserve"> «Муниципальный контроль»</w:t>
      </w:r>
      <w:r w:rsidRPr="00F01A32">
        <w:rPr>
          <w:rFonts w:ascii="Times New Roman" w:hAnsi="Times New Roman" w:cs="Times New Roman"/>
          <w:color w:val="000000"/>
          <w:sz w:val="24"/>
          <w:szCs w:val="24"/>
        </w:rPr>
        <w:t xml:space="preserve">, сведения, предусмотренные </w:t>
      </w:r>
      <w:hyperlink r:id="rId11" w:history="1">
        <w:r w:rsidRPr="00F01A32">
          <w:rPr>
            <w:rStyle w:val="a5"/>
            <w:rFonts w:ascii="Times New Roman" w:hAnsi="Times New Roman" w:cs="Times New Roman"/>
            <w:color w:val="000000"/>
            <w:sz w:val="24"/>
            <w:szCs w:val="24"/>
            <w:u w:val="none"/>
          </w:rPr>
          <w:t>частью 3 статьи 46</w:t>
        </w:r>
      </w:hyperlink>
      <w:r w:rsidRPr="00F01A32">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Администрация также вправе информировать население муниципального образования «Город Кедровый» на собраниях и конференциях граждан об обязательных требованиях, предъявляемых к объектам контроля.</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w:t>
      </w:r>
      <w:r w:rsidR="00605537">
        <w:rPr>
          <w:rFonts w:ascii="Times New Roman" w:hAnsi="Times New Roman" w:cs="Times New Roman"/>
          <w:color w:val="000000"/>
          <w:sz w:val="24"/>
          <w:szCs w:val="24"/>
        </w:rPr>
        <w:t>5</w:t>
      </w:r>
      <w:r w:rsidRPr="00F01A32">
        <w:rPr>
          <w:rFonts w:ascii="Times New Roman" w:hAnsi="Times New Roman" w:cs="Times New Roman"/>
          <w:color w:val="000000"/>
          <w:sz w:val="24"/>
          <w:szCs w:val="24"/>
        </w:rPr>
        <w:t>. Обобщение правоприменит</w:t>
      </w:r>
      <w:r>
        <w:rPr>
          <w:rFonts w:ascii="Times New Roman" w:hAnsi="Times New Roman" w:cs="Times New Roman"/>
          <w:color w:val="000000"/>
          <w:sz w:val="24"/>
          <w:szCs w:val="24"/>
        </w:rPr>
        <w:t>ельной практики осуществляется А</w:t>
      </w:r>
      <w:r w:rsidRPr="00F01A32">
        <w:rPr>
          <w:rFonts w:ascii="Times New Roman" w:hAnsi="Times New Roman" w:cs="Times New Roman"/>
          <w:color w:val="000000"/>
          <w:sz w:val="24"/>
          <w:szCs w:val="24"/>
        </w:rPr>
        <w:t>дминистрацией посредством сбора и анализа данных о проведенных контрольных мероприятиях и их результатах.</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По итогам обобщения правоприменительной практики должностными лицами, уполномоченными осуществлять муниципальный лесной контроль, ежегодно готовится доклад, содержащий результаты обобщения правоприменительной практики по осуществлению муниципального лесного контрол</w:t>
      </w:r>
      <w:r>
        <w:rPr>
          <w:rFonts w:ascii="Times New Roman" w:hAnsi="Times New Roman" w:cs="Times New Roman"/>
          <w:color w:val="000000"/>
          <w:sz w:val="24"/>
          <w:szCs w:val="24"/>
        </w:rPr>
        <w:t>я и утверждаемый распоряжением А</w:t>
      </w:r>
      <w:r w:rsidRPr="00F01A32">
        <w:rPr>
          <w:rFonts w:ascii="Times New Roman" w:hAnsi="Times New Roman" w:cs="Times New Roman"/>
          <w:color w:val="000000"/>
          <w:sz w:val="24"/>
          <w:szCs w:val="24"/>
        </w:rPr>
        <w:t>дмин</w:t>
      </w:r>
      <w:r>
        <w:rPr>
          <w:rFonts w:ascii="Times New Roman" w:hAnsi="Times New Roman" w:cs="Times New Roman"/>
          <w:color w:val="000000"/>
          <w:sz w:val="24"/>
          <w:szCs w:val="24"/>
        </w:rPr>
        <w:t>истрации, подписываемым Мэром города Кедрового</w:t>
      </w:r>
      <w:r w:rsidRPr="00F01A32">
        <w:rPr>
          <w:rFonts w:ascii="Times New Roman" w:hAnsi="Times New Roman" w:cs="Times New Roman"/>
          <w:color w:val="000000"/>
          <w:sz w:val="24"/>
          <w:szCs w:val="24"/>
        </w:rPr>
        <w:t>.</w:t>
      </w:r>
      <w:r w:rsidRPr="00F01A32">
        <w:rPr>
          <w:rFonts w:ascii="Times New Roman" w:hAnsi="Times New Roman" w:cs="Times New Roman"/>
          <w:i/>
          <w:iCs/>
          <w:color w:val="000000"/>
          <w:sz w:val="24"/>
          <w:szCs w:val="24"/>
        </w:rPr>
        <w:t xml:space="preserve"> </w:t>
      </w:r>
      <w:r w:rsidRPr="00F01A32">
        <w:rPr>
          <w:rFonts w:ascii="Times New Roman" w:hAnsi="Times New Roman" w:cs="Times New Roman"/>
          <w:color w:val="000000"/>
          <w:sz w:val="24"/>
          <w:szCs w:val="24"/>
        </w:rPr>
        <w:t>Указанный доклад размещается в срок до 1 июля года, следующего за отчетн</w:t>
      </w:r>
      <w:r>
        <w:rPr>
          <w:rFonts w:ascii="Times New Roman" w:hAnsi="Times New Roman" w:cs="Times New Roman"/>
          <w:color w:val="000000"/>
          <w:sz w:val="24"/>
          <w:szCs w:val="24"/>
        </w:rPr>
        <w:t>ым годом, на официальном сайте А</w:t>
      </w:r>
      <w:r w:rsidRPr="00F01A32">
        <w:rPr>
          <w:rFonts w:ascii="Times New Roman" w:hAnsi="Times New Roman" w:cs="Times New Roman"/>
          <w:color w:val="000000"/>
          <w:sz w:val="24"/>
          <w:szCs w:val="24"/>
        </w:rPr>
        <w:t>дминистрации в разделе</w:t>
      </w:r>
      <w:r>
        <w:rPr>
          <w:rFonts w:ascii="Times New Roman" w:hAnsi="Times New Roman" w:cs="Times New Roman"/>
          <w:color w:val="000000"/>
          <w:sz w:val="24"/>
          <w:szCs w:val="24"/>
        </w:rPr>
        <w:t xml:space="preserve"> «Муниципальный контроль»</w:t>
      </w:r>
      <w:r w:rsidRPr="00F01A32">
        <w:rPr>
          <w:rFonts w:ascii="Times New Roman" w:hAnsi="Times New Roman" w:cs="Times New Roman"/>
          <w:color w:val="000000"/>
          <w:sz w:val="24"/>
          <w:szCs w:val="24"/>
        </w:rPr>
        <w:t>.</w:t>
      </w:r>
    </w:p>
    <w:p w:rsidR="0088033F" w:rsidRPr="00F01A32" w:rsidRDefault="0088033F" w:rsidP="0088033F">
      <w:pPr>
        <w:ind w:firstLine="709"/>
        <w:jc w:val="both"/>
        <w:rPr>
          <w:color w:val="000000"/>
        </w:rPr>
      </w:pPr>
      <w:r>
        <w:rPr>
          <w:color w:val="000000"/>
        </w:rPr>
        <w:t>1</w:t>
      </w:r>
      <w:r w:rsidR="00605537">
        <w:rPr>
          <w:color w:val="000000"/>
        </w:rPr>
        <w:t>6</w:t>
      </w:r>
      <w:r w:rsidRPr="00F01A32">
        <w:rPr>
          <w:color w:val="000000"/>
        </w:rPr>
        <w:t>. Предостережение о недопустимости нарушения обязательных требований и предложение</w:t>
      </w:r>
      <w:r w:rsidRPr="00F01A32">
        <w:rPr>
          <w:color w:val="000000"/>
          <w:shd w:val="clear" w:color="auto" w:fill="FFFFFF"/>
        </w:rPr>
        <w:t xml:space="preserve"> принять меры по обеспечению соблюдения обязательных требований</w:t>
      </w:r>
      <w:r w:rsidRPr="00F01A32">
        <w:rPr>
          <w:color w:val="000000"/>
        </w:rPr>
        <w:t xml:space="preserve"> (далее – предостережение) объявляются контролир</w:t>
      </w:r>
      <w:r>
        <w:rPr>
          <w:color w:val="000000"/>
        </w:rPr>
        <w:t>уемому лицу в случае наличия у А</w:t>
      </w:r>
      <w:r w:rsidRPr="00F01A32">
        <w:rPr>
          <w:color w:val="000000"/>
        </w:rPr>
        <w:t xml:space="preserve">дминистрации сведений о готовящихся нарушениях обязательных требований </w:t>
      </w:r>
      <w:r w:rsidRPr="00F01A32">
        <w:rPr>
          <w:color w:val="000000"/>
          <w:shd w:val="clear" w:color="auto" w:fill="FFFFFF"/>
        </w:rPr>
        <w:t>или признаках нарушений обязательных требований </w:t>
      </w:r>
      <w:r w:rsidRPr="00F01A32">
        <w:rPr>
          <w:color w:val="000000"/>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w:t>
      </w:r>
      <w:r>
        <w:rPr>
          <w:color w:val="000000"/>
        </w:rPr>
        <w:t>подписываются</w:t>
      </w:r>
      <w:r w:rsidRPr="00F01A32">
        <w:rPr>
          <w:color w:val="000000"/>
        </w:rPr>
        <w:t xml:space="preserve"> </w:t>
      </w:r>
      <w:r>
        <w:rPr>
          <w:color w:val="000000"/>
        </w:rPr>
        <w:t>Мэром города Кедрового</w:t>
      </w:r>
      <w:r w:rsidRPr="00F01A32">
        <w:rPr>
          <w:i/>
          <w:iCs/>
          <w:color w:val="000000"/>
        </w:rPr>
        <w:t xml:space="preserve"> </w:t>
      </w:r>
      <w:r w:rsidRPr="00F01A32">
        <w:rPr>
          <w:color w:val="000000"/>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88033F" w:rsidRPr="00F01A32" w:rsidRDefault="0088033F" w:rsidP="0088033F">
      <w:pPr>
        <w:ind w:firstLine="709"/>
        <w:jc w:val="both"/>
        <w:rPr>
          <w:color w:val="000000"/>
        </w:rPr>
      </w:pPr>
      <w:r w:rsidRPr="00F01A32">
        <w:rPr>
          <w:color w:val="000000"/>
        </w:rPr>
        <w:t xml:space="preserve">Предостережение о недопустимости нарушения обязательных требований оформляется в соответствии с формой, утвержденной </w:t>
      </w:r>
      <w:r w:rsidRPr="00F01A32">
        <w:rPr>
          <w:color w:val="000000"/>
          <w:shd w:val="clear" w:color="auto" w:fill="FFFFFF"/>
        </w:rPr>
        <w:t>приказом Министерства экономического развития Российской Федерации от 31.03.2021 № 151</w:t>
      </w:r>
      <w:r>
        <w:rPr>
          <w:color w:val="000000"/>
          <w:shd w:val="clear" w:color="auto" w:fill="FFFFFF"/>
        </w:rPr>
        <w:t xml:space="preserve"> </w:t>
      </w:r>
      <w:r w:rsidRPr="00F01A32">
        <w:rPr>
          <w:color w:val="000000"/>
          <w:shd w:val="clear" w:color="auto" w:fill="FFFFFF"/>
        </w:rPr>
        <w:t>«О типовых формах документов, используемых контрольным (надзорным) органом»</w:t>
      </w:r>
      <w:r w:rsidRPr="00F01A32">
        <w:rPr>
          <w:color w:val="000000"/>
        </w:rPr>
        <w:t>.</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lastRenderedPageBreak/>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88033F" w:rsidRPr="00F01A32" w:rsidRDefault="0088033F"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В случае объявления А</w:t>
      </w:r>
      <w:r w:rsidRPr="00F01A32">
        <w:rPr>
          <w:rFonts w:ascii="Times New Roman" w:hAnsi="Times New Roman" w:cs="Times New Roman"/>
          <w:color w:val="000000"/>
          <w:sz w:val="24"/>
          <w:szCs w:val="24"/>
        </w:rPr>
        <w:t>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w:t>
      </w:r>
      <w:r>
        <w:rPr>
          <w:rFonts w:ascii="Times New Roman" w:hAnsi="Times New Roman" w:cs="Times New Roman"/>
          <w:color w:val="000000"/>
          <w:sz w:val="24"/>
          <w:szCs w:val="24"/>
        </w:rPr>
        <w:t>редостережения рассматривается А</w:t>
      </w:r>
      <w:r w:rsidRPr="00F01A32">
        <w:rPr>
          <w:rFonts w:ascii="Times New Roman" w:hAnsi="Times New Roman" w:cs="Times New Roman"/>
          <w:color w:val="000000"/>
          <w:sz w:val="24"/>
          <w:szCs w:val="24"/>
        </w:rPr>
        <w:t>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w:t>
      </w:r>
      <w:r w:rsidR="00605537">
        <w:rPr>
          <w:rFonts w:ascii="Times New Roman" w:hAnsi="Times New Roman" w:cs="Times New Roman"/>
          <w:color w:val="000000"/>
          <w:sz w:val="24"/>
          <w:szCs w:val="24"/>
        </w:rPr>
        <w:t>7</w:t>
      </w:r>
      <w:r w:rsidRPr="00F01A32">
        <w:rPr>
          <w:rFonts w:ascii="Times New Roman" w:hAnsi="Times New Roman" w:cs="Times New Roman"/>
          <w:color w:val="000000"/>
          <w:sz w:val="24"/>
          <w:szCs w:val="24"/>
        </w:rPr>
        <w:t>. Консультирование контролируемых лиц осуществляется должностным лицом, уполномоченным осуществлять муниципальный лесной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88033F"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 xml:space="preserve">Личный прием граждан проводится </w:t>
      </w:r>
      <w:r>
        <w:rPr>
          <w:rFonts w:ascii="Times New Roman" w:hAnsi="Times New Roman" w:cs="Times New Roman"/>
          <w:color w:val="000000"/>
          <w:sz w:val="24"/>
          <w:szCs w:val="24"/>
        </w:rPr>
        <w:t>Мэром города Кедрового</w:t>
      </w:r>
      <w:r w:rsidRPr="00F01A32">
        <w:rPr>
          <w:rFonts w:ascii="Times New Roman" w:hAnsi="Times New Roman" w:cs="Times New Roman"/>
          <w:i/>
          <w:iCs/>
          <w:color w:val="000000"/>
          <w:sz w:val="24"/>
          <w:szCs w:val="24"/>
        </w:rPr>
        <w:t xml:space="preserve"> </w:t>
      </w:r>
      <w:r w:rsidRPr="00F01A32">
        <w:rPr>
          <w:rFonts w:ascii="Times New Roman" w:hAnsi="Times New Roman" w:cs="Times New Roman"/>
          <w:color w:val="000000"/>
          <w:sz w:val="24"/>
          <w:szCs w:val="24"/>
        </w:rPr>
        <w:t>и (или) должностным лицом, уполномоченным осуществлять муниципальный лесной контроль. Информация о месте приема, а также об установленных для приема днях и часах ра</w:t>
      </w:r>
      <w:r>
        <w:rPr>
          <w:rFonts w:ascii="Times New Roman" w:hAnsi="Times New Roman" w:cs="Times New Roman"/>
          <w:color w:val="000000"/>
          <w:sz w:val="24"/>
          <w:szCs w:val="24"/>
        </w:rPr>
        <w:t>змещается на официальном сайте А</w:t>
      </w:r>
      <w:r w:rsidRPr="00F01A32">
        <w:rPr>
          <w:rFonts w:ascii="Times New Roman" w:hAnsi="Times New Roman" w:cs="Times New Roman"/>
          <w:color w:val="000000"/>
          <w:sz w:val="24"/>
          <w:szCs w:val="24"/>
        </w:rPr>
        <w:t>дминистрации в разделе</w:t>
      </w:r>
      <w:r>
        <w:rPr>
          <w:rFonts w:ascii="Times New Roman" w:hAnsi="Times New Roman" w:cs="Times New Roman"/>
          <w:color w:val="000000"/>
          <w:sz w:val="24"/>
          <w:szCs w:val="24"/>
        </w:rPr>
        <w:t xml:space="preserve"> «Муниципальный контроль»</w:t>
      </w:r>
      <w:r w:rsidRPr="00F01A32">
        <w:rPr>
          <w:rFonts w:ascii="Times New Roman" w:hAnsi="Times New Roman" w:cs="Times New Roman"/>
          <w:color w:val="000000"/>
          <w:sz w:val="24"/>
          <w:szCs w:val="24"/>
        </w:rPr>
        <w:t>.</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Консультирование осуществляется в устной или письменной форме по следующим вопросам:</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1) организация и осуществление муниципального лесного контроля;</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2) порядок осуществления контрольных мероприятий, установленных настоящим Положением;</w:t>
      </w:r>
      <w:r w:rsidRPr="00F01A32">
        <w:rPr>
          <w:rFonts w:ascii="Times New Roman" w:hAnsi="Times New Roman" w:cs="Times New Roman"/>
          <w:sz w:val="24"/>
          <w:szCs w:val="24"/>
        </w:rPr>
        <w:t xml:space="preserve"> </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sz w:val="24"/>
          <w:szCs w:val="24"/>
        </w:rPr>
        <w:t>3) порядок обжалования действий (бездействия) должностных лиц, уполномоченных осуществлять муниципальный лесной контроль;</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sz w:val="24"/>
          <w:szCs w:val="24"/>
        </w:rPr>
        <w:t xml:space="preserve">4) получение информации о </w:t>
      </w:r>
      <w:r w:rsidRPr="00F01A32">
        <w:rPr>
          <w:rFonts w:ascii="Times New Roman" w:hAnsi="Times New Roman" w:cs="Times New Roman"/>
          <w:color w:val="000000"/>
          <w:sz w:val="24"/>
          <w:szCs w:val="24"/>
        </w:rPr>
        <w:t>нормативных правовых актах (их отдельных положениях), содержащих обязательные требования, оценка соб</w:t>
      </w:r>
      <w:r>
        <w:rPr>
          <w:rFonts w:ascii="Times New Roman" w:hAnsi="Times New Roman" w:cs="Times New Roman"/>
          <w:color w:val="000000"/>
          <w:sz w:val="24"/>
          <w:szCs w:val="24"/>
        </w:rPr>
        <w:t>людения которых осуществляется А</w:t>
      </w:r>
      <w:r w:rsidRPr="00F01A32">
        <w:rPr>
          <w:rFonts w:ascii="Times New Roman" w:hAnsi="Times New Roman" w:cs="Times New Roman"/>
          <w:color w:val="000000"/>
          <w:sz w:val="24"/>
          <w:szCs w:val="24"/>
        </w:rPr>
        <w:t>дминистрацией в рамках контрольных мероприятий.</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Консультирование контролируемых лиц в устной форме может осуществляться также на собраниях и конференциях граждан.</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w:t>
      </w:r>
      <w:r w:rsidR="00605537">
        <w:rPr>
          <w:rFonts w:ascii="Times New Roman" w:hAnsi="Times New Roman" w:cs="Times New Roman"/>
          <w:color w:val="000000"/>
          <w:sz w:val="24"/>
          <w:szCs w:val="24"/>
        </w:rPr>
        <w:t>8</w:t>
      </w:r>
      <w:r w:rsidRPr="00F01A32">
        <w:rPr>
          <w:rFonts w:ascii="Times New Roman" w:hAnsi="Times New Roman" w:cs="Times New Roman"/>
          <w:color w:val="000000"/>
          <w:sz w:val="24"/>
          <w:szCs w:val="24"/>
        </w:rPr>
        <w:t>. Консультирование в письменной форме осуществляется должностным лицом, уполномоченным осуществлять муниципальный лесной контроль, в следующих случаях:</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2) за время консультирования предоставить в устной форме ответ на поставленные вопросы невозможно;</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3) ответ на поставленные вопросы требует дополнительного запроса сведений.</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При осуществлении консультирования должностное лицо, уполномоченное осуществлять муниципальный лесной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лесной контроль, иных участников контрольного мероприятия, а также результаты проведенных в рамках контрольного мероприятия экспертизы, испытаний.</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Информация, ставшая известной должностному лицу, уполномоченному осуществлять муниципальный лесной контроль, в ходе консультиро</w:t>
      </w:r>
      <w:r>
        <w:rPr>
          <w:rFonts w:ascii="Times New Roman" w:hAnsi="Times New Roman" w:cs="Times New Roman"/>
          <w:color w:val="000000"/>
          <w:sz w:val="24"/>
          <w:szCs w:val="24"/>
        </w:rPr>
        <w:t>вания, не может использоваться А</w:t>
      </w:r>
      <w:r w:rsidRPr="00F01A32">
        <w:rPr>
          <w:rFonts w:ascii="Times New Roman" w:hAnsi="Times New Roman" w:cs="Times New Roman"/>
          <w:color w:val="000000"/>
          <w:sz w:val="24"/>
          <w:szCs w:val="24"/>
        </w:rPr>
        <w:t>дминистрацией в целях оценки контролируемого лица по вопросам соблюдения обязательных требований.</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Должностными лицами, уполномоченными осуществлять муниципальный лесной контроль, ведется журнал учета консультирований.</w:t>
      </w:r>
    </w:p>
    <w:p w:rsidR="0088033F" w:rsidRPr="00F01A32" w:rsidRDefault="0088033F"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В случае поступления в А</w:t>
      </w:r>
      <w:r w:rsidRPr="00F01A32">
        <w:rPr>
          <w:rFonts w:ascii="Times New Roman" w:hAnsi="Times New Roman" w:cs="Times New Roman"/>
          <w:color w:val="000000"/>
          <w:sz w:val="24"/>
          <w:szCs w:val="24"/>
        </w:rPr>
        <w:t>дминистрацию пяти и более однотипных обращений контролируемых лиц и их представителей консультирование осуществляется посредством разме</w:t>
      </w:r>
      <w:r>
        <w:rPr>
          <w:rFonts w:ascii="Times New Roman" w:hAnsi="Times New Roman" w:cs="Times New Roman"/>
          <w:color w:val="000000"/>
          <w:sz w:val="24"/>
          <w:szCs w:val="24"/>
        </w:rPr>
        <w:t>щения на официальном сайте А</w:t>
      </w:r>
      <w:r w:rsidRPr="00F01A32">
        <w:rPr>
          <w:rFonts w:ascii="Times New Roman" w:hAnsi="Times New Roman" w:cs="Times New Roman"/>
          <w:color w:val="000000"/>
          <w:sz w:val="24"/>
          <w:szCs w:val="24"/>
        </w:rPr>
        <w:t>дминистрации в разделе</w:t>
      </w:r>
      <w:r>
        <w:rPr>
          <w:rFonts w:ascii="Times New Roman" w:hAnsi="Times New Roman" w:cs="Times New Roman"/>
          <w:color w:val="000000"/>
          <w:sz w:val="24"/>
          <w:szCs w:val="24"/>
        </w:rPr>
        <w:t xml:space="preserve"> «Муниципальный контроль»</w:t>
      </w:r>
      <w:r w:rsidRPr="00F01A32">
        <w:rPr>
          <w:rFonts w:ascii="Times New Roman" w:hAnsi="Times New Roman" w:cs="Times New Roman"/>
          <w:color w:val="000000"/>
          <w:sz w:val="24"/>
          <w:szCs w:val="24"/>
        </w:rPr>
        <w:t>, письменного разъяснения.</w:t>
      </w:r>
    </w:p>
    <w:p w:rsidR="00BC740A" w:rsidRPr="00E6118C" w:rsidRDefault="0088033F" w:rsidP="00BC740A">
      <w:pPr>
        <w:autoSpaceDE w:val="0"/>
        <w:autoSpaceDN w:val="0"/>
        <w:adjustRightInd w:val="0"/>
        <w:ind w:firstLine="708"/>
        <w:jc w:val="both"/>
        <w:rPr>
          <w:rFonts w:eastAsiaTheme="minorHAnsi"/>
          <w:lang w:eastAsia="en-US"/>
        </w:rPr>
      </w:pPr>
      <w:r w:rsidRPr="00E6118C">
        <w:t>1</w:t>
      </w:r>
      <w:r w:rsidR="00605537" w:rsidRPr="00E6118C">
        <w:t>9</w:t>
      </w:r>
      <w:r w:rsidRPr="00E6118C">
        <w:t xml:space="preserve">. </w:t>
      </w:r>
      <w:r w:rsidR="00BC740A" w:rsidRPr="00E6118C">
        <w:rPr>
          <w:rFonts w:eastAsiaTheme="minorHAnsi"/>
          <w:lang w:eastAsia="en-US"/>
        </w:rPr>
        <w:t>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88033F" w:rsidRPr="00E6118C" w:rsidRDefault="0088033F" w:rsidP="0088033F">
      <w:pPr>
        <w:pStyle w:val="ConsPlusNormal"/>
        <w:ind w:firstLine="709"/>
        <w:jc w:val="both"/>
        <w:rPr>
          <w:rFonts w:ascii="Times New Roman" w:hAnsi="Times New Roman" w:cs="Times New Roman"/>
          <w:sz w:val="24"/>
          <w:szCs w:val="24"/>
        </w:rPr>
      </w:pPr>
      <w:r w:rsidRPr="00E6118C">
        <w:rPr>
          <w:rFonts w:ascii="Times New Roman" w:hAnsi="Times New Roman" w:cs="Times New Roman"/>
          <w:sz w:val="24"/>
          <w:szCs w:val="24"/>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BC740A" w:rsidRPr="00E6118C" w:rsidRDefault="00BC740A" w:rsidP="00BC740A">
      <w:pPr>
        <w:autoSpaceDE w:val="0"/>
        <w:autoSpaceDN w:val="0"/>
        <w:adjustRightInd w:val="0"/>
        <w:ind w:firstLine="708"/>
        <w:jc w:val="both"/>
        <w:rPr>
          <w:rFonts w:eastAsiaTheme="minorHAnsi"/>
          <w:lang w:eastAsia="en-US"/>
        </w:rPr>
      </w:pPr>
      <w:r w:rsidRPr="00E6118C">
        <w:rPr>
          <w:rFonts w:eastAsiaTheme="minorHAnsi"/>
          <w:lang w:eastAsia="en-US"/>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rsidR="0088033F" w:rsidRDefault="0088033F" w:rsidP="0088033F">
      <w:pPr>
        <w:pStyle w:val="ConsPlusNormal"/>
        <w:ind w:firstLine="709"/>
        <w:jc w:val="both"/>
        <w:rPr>
          <w:rFonts w:ascii="Times New Roman" w:hAnsi="Times New Roman" w:cs="Times New Roman"/>
          <w:sz w:val="24"/>
          <w:szCs w:val="24"/>
        </w:rPr>
      </w:pPr>
      <w:r w:rsidRPr="00E6118C">
        <w:rPr>
          <w:rFonts w:ascii="Times New Roman" w:hAnsi="Times New Roman" w:cs="Times New Roman"/>
          <w:sz w:val="24"/>
          <w:szCs w:val="24"/>
        </w:rPr>
        <w:t>При проведении профилактического визита контролируемым лицам не выдаются</w:t>
      </w:r>
      <w:r w:rsidRPr="00F01A32">
        <w:rPr>
          <w:rFonts w:ascii="Times New Roman" w:hAnsi="Times New Roman" w:cs="Times New Roman"/>
          <w:sz w:val="24"/>
          <w:szCs w:val="24"/>
        </w:rPr>
        <w:t xml:space="preserve">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042B83" w:rsidRDefault="00042B83" w:rsidP="0088033F">
      <w:pPr>
        <w:pStyle w:val="ConsPlusNormal"/>
        <w:ind w:firstLine="709"/>
        <w:jc w:val="both"/>
        <w:rPr>
          <w:rFonts w:ascii="Times New Roman" w:hAnsi="Times New Roman" w:cs="Times New Roman"/>
          <w:sz w:val="24"/>
          <w:szCs w:val="24"/>
        </w:rPr>
      </w:pPr>
    </w:p>
    <w:p w:rsidR="00042B83" w:rsidRDefault="00042B83" w:rsidP="00042B83">
      <w:pPr>
        <w:autoSpaceDE w:val="0"/>
        <w:autoSpaceDN w:val="0"/>
        <w:adjustRightInd w:val="0"/>
        <w:jc w:val="center"/>
        <w:outlineLvl w:val="0"/>
        <w:rPr>
          <w:rFonts w:eastAsiaTheme="minorHAnsi"/>
          <w:b/>
          <w:bCs/>
          <w:lang w:eastAsia="en-US"/>
        </w:rPr>
      </w:pPr>
      <w:r>
        <w:rPr>
          <w:b/>
          <w:bCs/>
          <w:color w:val="000000"/>
          <w:lang w:val="en-US"/>
        </w:rPr>
        <w:t>II</w:t>
      </w:r>
      <w:r w:rsidR="008775C1">
        <w:rPr>
          <w:b/>
          <w:bCs/>
          <w:color w:val="000000"/>
          <w:lang w:val="en-US"/>
        </w:rPr>
        <w:t>I</w:t>
      </w:r>
      <w:r w:rsidRPr="00C33A0A">
        <w:rPr>
          <w:b/>
          <w:bCs/>
          <w:color w:val="000000"/>
        </w:rPr>
        <w:t xml:space="preserve">. </w:t>
      </w:r>
      <w:r>
        <w:rPr>
          <w:rFonts w:eastAsiaTheme="minorHAnsi"/>
          <w:b/>
          <w:bCs/>
          <w:lang w:eastAsia="en-US"/>
        </w:rPr>
        <w:t>Обязательный профилактический визит</w:t>
      </w:r>
    </w:p>
    <w:p w:rsidR="00042B83" w:rsidRPr="00F01A32" w:rsidRDefault="00042B83" w:rsidP="0088033F">
      <w:pPr>
        <w:pStyle w:val="ConsPlusNormal"/>
        <w:ind w:firstLine="709"/>
        <w:jc w:val="both"/>
        <w:rPr>
          <w:rFonts w:ascii="Times New Roman" w:hAnsi="Times New Roman" w:cs="Times New Roman"/>
          <w:sz w:val="24"/>
          <w:szCs w:val="24"/>
        </w:rPr>
      </w:pPr>
    </w:p>
    <w:p w:rsidR="00D17BCA" w:rsidRPr="002D0417" w:rsidRDefault="00605537" w:rsidP="00D17BCA">
      <w:pPr>
        <w:autoSpaceDE w:val="0"/>
        <w:autoSpaceDN w:val="0"/>
        <w:adjustRightInd w:val="0"/>
        <w:ind w:firstLine="709"/>
        <w:jc w:val="both"/>
        <w:rPr>
          <w:rFonts w:eastAsiaTheme="minorHAnsi"/>
          <w:bCs/>
          <w:lang w:eastAsia="en-US"/>
        </w:rPr>
      </w:pPr>
      <w:r>
        <w:rPr>
          <w:rFonts w:eastAsiaTheme="minorHAnsi"/>
          <w:bCs/>
          <w:lang w:eastAsia="en-US"/>
        </w:rPr>
        <w:t>20</w:t>
      </w:r>
      <w:r w:rsidR="00D17BCA" w:rsidRPr="002D0417">
        <w:rPr>
          <w:rFonts w:eastAsiaTheme="minorHAnsi"/>
          <w:bCs/>
          <w:lang w:eastAsia="en-US"/>
        </w:rPr>
        <w:t>. Обязательный профилактический визит проводится:</w:t>
      </w:r>
    </w:p>
    <w:p w:rsidR="00D17BCA" w:rsidRPr="002D0417" w:rsidRDefault="00D17BCA" w:rsidP="00D17BCA">
      <w:pPr>
        <w:autoSpaceDE w:val="0"/>
        <w:autoSpaceDN w:val="0"/>
        <w:adjustRightInd w:val="0"/>
        <w:ind w:firstLine="709"/>
        <w:jc w:val="both"/>
        <w:rPr>
          <w:rFonts w:eastAsiaTheme="minorHAnsi"/>
          <w:bCs/>
          <w:lang w:eastAsia="en-US"/>
        </w:rPr>
      </w:pPr>
      <w:r w:rsidRPr="002D0417">
        <w:rPr>
          <w:rFonts w:eastAsiaTheme="minorHAnsi"/>
          <w:bCs/>
          <w:lang w:eastAsia="en-US"/>
        </w:rPr>
        <w:t xml:space="preserve">1)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w:t>
      </w:r>
      <w:hyperlink r:id="rId12" w:history="1">
        <w:r w:rsidRPr="002D0417">
          <w:rPr>
            <w:rFonts w:eastAsiaTheme="minorHAnsi"/>
            <w:bCs/>
            <w:lang w:eastAsia="en-US"/>
          </w:rPr>
          <w:t>частью 2 статьи 25</w:t>
        </w:r>
      </w:hyperlink>
      <w:r w:rsidRPr="002D0417">
        <w:rPr>
          <w:rFonts w:eastAsiaTheme="minorHAnsi"/>
          <w:bCs/>
          <w:lang w:eastAsia="en-US"/>
        </w:rPr>
        <w:t xml:space="preserve"> </w:t>
      </w:r>
      <w:r w:rsidRPr="00DB3B45">
        <w:rPr>
          <w:color w:val="000000"/>
        </w:rPr>
        <w:t>Федерального закона от 31.07.2020 № 248-ФЗ «О государственном контроле (надзоре) и муниципальном контроле в Российской Федерации»</w:t>
      </w:r>
      <w:r w:rsidRPr="00DB3B45">
        <w:rPr>
          <w:rFonts w:eastAsiaTheme="minorHAnsi"/>
          <w:bCs/>
          <w:lang w:eastAsia="en-US"/>
        </w:rPr>
        <w:t>;</w:t>
      </w:r>
    </w:p>
    <w:p w:rsidR="00D17BCA" w:rsidRPr="002D0417" w:rsidRDefault="00D17BCA" w:rsidP="00D17BCA">
      <w:pPr>
        <w:autoSpaceDE w:val="0"/>
        <w:autoSpaceDN w:val="0"/>
        <w:adjustRightInd w:val="0"/>
        <w:ind w:firstLine="709"/>
        <w:jc w:val="both"/>
        <w:rPr>
          <w:rFonts w:eastAsiaTheme="minorHAnsi"/>
          <w:bCs/>
          <w:lang w:eastAsia="en-US"/>
        </w:rPr>
      </w:pPr>
      <w:r w:rsidRPr="002D0417">
        <w:rPr>
          <w:rFonts w:eastAsiaTheme="minorHAnsi"/>
          <w:bCs/>
          <w:lang w:eastAsia="en-US"/>
        </w:rPr>
        <w:t xml:space="preserve">2) в отношении контролируемых лиц, представивших уведомление о начале осуществления отдельных видов предпринимательской деятельности в соответствии со </w:t>
      </w:r>
      <w:hyperlink r:id="rId13" w:history="1">
        <w:r w:rsidRPr="002D0417">
          <w:rPr>
            <w:rFonts w:eastAsiaTheme="minorHAnsi"/>
            <w:bCs/>
            <w:lang w:eastAsia="en-US"/>
          </w:rPr>
          <w:t>статьей 8</w:t>
        </w:r>
      </w:hyperlink>
      <w:r w:rsidRPr="002D0417">
        <w:rPr>
          <w:rFonts w:eastAsiaTheme="minorHAnsi"/>
          <w:bCs/>
          <w:lang w:eastAsia="en-US"/>
        </w:rPr>
        <w:t xml:space="preserve"> Федерального закона от 26</w:t>
      </w:r>
      <w:r>
        <w:rPr>
          <w:rFonts w:eastAsiaTheme="minorHAnsi"/>
          <w:bCs/>
          <w:lang w:eastAsia="en-US"/>
        </w:rPr>
        <w:t>.12.</w:t>
      </w:r>
      <w:r w:rsidRPr="002D0417">
        <w:rPr>
          <w:rFonts w:eastAsiaTheme="minorHAnsi"/>
          <w:bCs/>
          <w:lang w:eastAsia="en-US"/>
        </w:rPr>
        <w:t xml:space="preserve"> 2008 </w:t>
      </w:r>
      <w:r>
        <w:rPr>
          <w:rFonts w:eastAsiaTheme="minorHAnsi"/>
          <w:bCs/>
          <w:lang w:eastAsia="en-US"/>
        </w:rPr>
        <w:t>№</w:t>
      </w:r>
      <w:r w:rsidRPr="002D0417">
        <w:rPr>
          <w:rFonts w:eastAsiaTheme="minorHAnsi"/>
          <w:bCs/>
          <w:lang w:eastAsia="en-US"/>
        </w:rPr>
        <w:t xml:space="preserve"> 294-ФЗ </w:t>
      </w:r>
      <w:r>
        <w:rPr>
          <w:rFonts w:eastAsiaTheme="minorHAnsi"/>
          <w:bCs/>
          <w:lang w:eastAsia="en-US"/>
        </w:rPr>
        <w:t>«</w:t>
      </w:r>
      <w:r w:rsidRPr="002D0417">
        <w:rPr>
          <w:rFonts w:eastAsiaTheme="minorHAnsi"/>
          <w:bCs/>
          <w:lang w:eastAsia="en-US"/>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eastAsiaTheme="minorHAnsi"/>
          <w:bCs/>
          <w:lang w:eastAsia="en-US"/>
        </w:rPr>
        <w:t>»</w:t>
      </w:r>
      <w:r w:rsidRPr="002D0417">
        <w:rPr>
          <w:rFonts w:eastAsiaTheme="minorHAnsi"/>
          <w:bCs/>
          <w:lang w:eastAsia="en-US"/>
        </w:rPr>
        <w:t>. Перечень видов предпринимательской деятельности, в отношении которых представляются такие уведомления, утверждается положением о виде контроля. Обязательный профилактический визит в указанном случае проводится не позднее шести месяцев с даты представления такого уведомления;</w:t>
      </w:r>
    </w:p>
    <w:p w:rsidR="00D17BCA" w:rsidRPr="002D0417" w:rsidRDefault="00D17BCA" w:rsidP="00D17BCA">
      <w:pPr>
        <w:autoSpaceDE w:val="0"/>
        <w:autoSpaceDN w:val="0"/>
        <w:adjustRightInd w:val="0"/>
        <w:ind w:firstLine="709"/>
        <w:jc w:val="both"/>
        <w:rPr>
          <w:rFonts w:eastAsiaTheme="minorHAnsi"/>
          <w:bCs/>
          <w:lang w:eastAsia="en-US"/>
        </w:rPr>
      </w:pPr>
      <w:r w:rsidRPr="002D0417">
        <w:rPr>
          <w:rFonts w:eastAsiaTheme="minorHAnsi"/>
          <w:bCs/>
          <w:lang w:eastAsia="en-US"/>
        </w:rPr>
        <w:t>3) 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w:t>
      </w:r>
    </w:p>
    <w:p w:rsidR="00D17BCA" w:rsidRPr="002D0417" w:rsidRDefault="00D17BCA" w:rsidP="00D17BCA">
      <w:pPr>
        <w:autoSpaceDE w:val="0"/>
        <w:autoSpaceDN w:val="0"/>
        <w:adjustRightInd w:val="0"/>
        <w:ind w:firstLine="709"/>
        <w:jc w:val="both"/>
        <w:rPr>
          <w:rFonts w:eastAsiaTheme="minorHAnsi"/>
          <w:bCs/>
          <w:lang w:eastAsia="en-US"/>
        </w:rPr>
      </w:pPr>
      <w:r w:rsidRPr="002D0417">
        <w:rPr>
          <w:rFonts w:eastAsiaTheme="minorHAnsi"/>
          <w:bCs/>
          <w:lang w:eastAsia="en-US"/>
        </w:rPr>
        <w:t>4) по поручению:</w:t>
      </w:r>
    </w:p>
    <w:p w:rsidR="00D17BCA" w:rsidRPr="002D0417" w:rsidRDefault="00D17BCA" w:rsidP="00D17BCA">
      <w:pPr>
        <w:autoSpaceDE w:val="0"/>
        <w:autoSpaceDN w:val="0"/>
        <w:adjustRightInd w:val="0"/>
        <w:ind w:firstLine="709"/>
        <w:jc w:val="both"/>
        <w:rPr>
          <w:rFonts w:eastAsiaTheme="minorHAnsi"/>
          <w:bCs/>
          <w:lang w:eastAsia="en-US"/>
        </w:rPr>
      </w:pPr>
      <w:r w:rsidRPr="002D0417">
        <w:rPr>
          <w:rFonts w:eastAsiaTheme="minorHAnsi"/>
          <w:bCs/>
          <w:lang w:eastAsia="en-US"/>
        </w:rPr>
        <w:t>а) Президента Российской Федерации;</w:t>
      </w:r>
    </w:p>
    <w:p w:rsidR="00D17BCA" w:rsidRPr="002D0417" w:rsidRDefault="00D17BCA" w:rsidP="00D17BCA">
      <w:pPr>
        <w:autoSpaceDE w:val="0"/>
        <w:autoSpaceDN w:val="0"/>
        <w:adjustRightInd w:val="0"/>
        <w:ind w:firstLine="709"/>
        <w:jc w:val="both"/>
        <w:rPr>
          <w:rFonts w:eastAsiaTheme="minorHAnsi"/>
          <w:bCs/>
          <w:lang w:eastAsia="en-US"/>
        </w:rPr>
      </w:pPr>
      <w:r w:rsidRPr="002D0417">
        <w:rPr>
          <w:rFonts w:eastAsiaTheme="minorHAnsi"/>
          <w:bCs/>
          <w:lang w:eastAsia="en-US"/>
        </w:rPr>
        <w:t>б) Председателя Правительства Российской Федерации или Заместителя Председателя Правительства Российской Федерации, согласованному с Заместителем Председателя Правительства Российской Федерации - Руководителем Аппарата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w:t>
      </w:r>
    </w:p>
    <w:p w:rsidR="00D17BCA" w:rsidRPr="002D0417" w:rsidRDefault="00D17BCA" w:rsidP="00D17BCA">
      <w:pPr>
        <w:autoSpaceDE w:val="0"/>
        <w:autoSpaceDN w:val="0"/>
        <w:adjustRightInd w:val="0"/>
        <w:ind w:firstLine="709"/>
        <w:jc w:val="both"/>
        <w:rPr>
          <w:rFonts w:eastAsiaTheme="minorHAnsi"/>
          <w:bCs/>
          <w:lang w:eastAsia="en-US"/>
        </w:rPr>
      </w:pPr>
      <w:r w:rsidRPr="002D0417">
        <w:rPr>
          <w:rFonts w:eastAsiaTheme="minorHAnsi"/>
          <w:bCs/>
          <w:lang w:eastAsia="en-US"/>
        </w:rPr>
        <w:t>в) высшего должностного лица субъекта Российской Федерации (в отношении видов регионального государственного контроля (надзора) 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w:t>
      </w:r>
    </w:p>
    <w:p w:rsidR="00D17BCA" w:rsidRPr="002D0417" w:rsidRDefault="00D17BCA" w:rsidP="00D17BCA">
      <w:pPr>
        <w:autoSpaceDE w:val="0"/>
        <w:autoSpaceDN w:val="0"/>
        <w:adjustRightInd w:val="0"/>
        <w:ind w:firstLine="709"/>
        <w:jc w:val="both"/>
        <w:rPr>
          <w:rFonts w:eastAsiaTheme="minorHAnsi"/>
          <w:bCs/>
          <w:lang w:eastAsia="en-US"/>
        </w:rPr>
      </w:pPr>
      <w:r>
        <w:rPr>
          <w:rFonts w:eastAsiaTheme="minorHAnsi"/>
          <w:bCs/>
          <w:lang w:eastAsia="en-US"/>
        </w:rPr>
        <w:t>2</w:t>
      </w:r>
      <w:r w:rsidR="00605537">
        <w:rPr>
          <w:rFonts w:eastAsiaTheme="minorHAnsi"/>
          <w:bCs/>
          <w:lang w:eastAsia="en-US"/>
        </w:rPr>
        <w:t>1</w:t>
      </w:r>
      <w:r w:rsidRPr="002D0417">
        <w:rPr>
          <w:rFonts w:eastAsiaTheme="minorHAnsi"/>
          <w:bCs/>
          <w:lang w:eastAsia="en-US"/>
        </w:rPr>
        <w:t>. Правительство Российской Федерации вправе установить иные случаи проведения обязательных профилактических визитов в отношении контролируемых лиц.</w:t>
      </w:r>
    </w:p>
    <w:p w:rsidR="00D17BCA" w:rsidRPr="002D0417" w:rsidRDefault="00D17BCA" w:rsidP="00D17BCA">
      <w:pPr>
        <w:autoSpaceDE w:val="0"/>
        <w:autoSpaceDN w:val="0"/>
        <w:adjustRightInd w:val="0"/>
        <w:ind w:firstLine="709"/>
        <w:jc w:val="both"/>
        <w:rPr>
          <w:rFonts w:eastAsiaTheme="minorHAnsi"/>
          <w:bCs/>
          <w:lang w:eastAsia="en-US"/>
        </w:rPr>
      </w:pPr>
      <w:r>
        <w:rPr>
          <w:rFonts w:eastAsiaTheme="minorHAnsi"/>
          <w:bCs/>
          <w:lang w:eastAsia="en-US"/>
        </w:rPr>
        <w:t>2</w:t>
      </w:r>
      <w:r w:rsidR="00605537">
        <w:rPr>
          <w:rFonts w:eastAsiaTheme="minorHAnsi"/>
          <w:bCs/>
          <w:lang w:eastAsia="en-US"/>
        </w:rPr>
        <w:t>2</w:t>
      </w:r>
      <w:r w:rsidRPr="002D0417">
        <w:rPr>
          <w:rFonts w:eastAsiaTheme="minorHAnsi"/>
          <w:bCs/>
          <w:lang w:eastAsia="en-US"/>
        </w:rPr>
        <w:t>. Обязательный профилактический визит не предусматривает отказ контролируемого лица от его проведения.</w:t>
      </w:r>
    </w:p>
    <w:p w:rsidR="00D17BCA" w:rsidRPr="002D0417" w:rsidRDefault="00D17BCA" w:rsidP="00D17BCA">
      <w:pPr>
        <w:autoSpaceDE w:val="0"/>
        <w:autoSpaceDN w:val="0"/>
        <w:adjustRightInd w:val="0"/>
        <w:ind w:firstLine="709"/>
        <w:jc w:val="both"/>
        <w:rPr>
          <w:rFonts w:eastAsiaTheme="minorHAnsi"/>
          <w:bCs/>
          <w:lang w:eastAsia="en-US"/>
        </w:rPr>
      </w:pPr>
      <w:r>
        <w:rPr>
          <w:rFonts w:eastAsiaTheme="minorHAnsi"/>
          <w:bCs/>
          <w:lang w:eastAsia="en-US"/>
        </w:rPr>
        <w:lastRenderedPageBreak/>
        <w:t>2</w:t>
      </w:r>
      <w:r w:rsidR="00605537">
        <w:rPr>
          <w:rFonts w:eastAsiaTheme="minorHAnsi"/>
          <w:bCs/>
          <w:lang w:eastAsia="en-US"/>
        </w:rPr>
        <w:t>3</w:t>
      </w:r>
      <w:r w:rsidRPr="002D0417">
        <w:rPr>
          <w:rFonts w:eastAsiaTheme="minorHAnsi"/>
          <w:bCs/>
          <w:lang w:eastAsia="en-US"/>
        </w:rPr>
        <w:t>. 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rsidR="00D17BCA" w:rsidRPr="002D0417" w:rsidRDefault="00D17BCA" w:rsidP="00D17BCA">
      <w:pPr>
        <w:autoSpaceDE w:val="0"/>
        <w:autoSpaceDN w:val="0"/>
        <w:adjustRightInd w:val="0"/>
        <w:ind w:firstLine="709"/>
        <w:jc w:val="both"/>
        <w:rPr>
          <w:rFonts w:eastAsiaTheme="minorHAnsi"/>
          <w:bCs/>
          <w:lang w:eastAsia="en-US"/>
        </w:rPr>
      </w:pPr>
      <w:r>
        <w:rPr>
          <w:rFonts w:eastAsiaTheme="minorHAnsi"/>
          <w:bCs/>
          <w:lang w:eastAsia="en-US"/>
        </w:rPr>
        <w:t>2</w:t>
      </w:r>
      <w:r w:rsidR="00605537">
        <w:rPr>
          <w:rFonts w:eastAsiaTheme="minorHAnsi"/>
          <w:bCs/>
          <w:lang w:eastAsia="en-US"/>
        </w:rPr>
        <w:t>4</w:t>
      </w:r>
      <w:r w:rsidRPr="002D0417">
        <w:rPr>
          <w:rFonts w:eastAsiaTheme="minorHAnsi"/>
          <w:bCs/>
          <w:lang w:eastAsia="en-US"/>
        </w:rPr>
        <w:t>. Поручение Президента Российской Федерации о проведении обязательных профилактических визитов, поручение Председателя Правительства Российской Федерации о проведении обязательных профилактических визитов принимаются в соответствии с законодательством Российской Федерации.</w:t>
      </w:r>
    </w:p>
    <w:p w:rsidR="00D17BCA" w:rsidRPr="002D0417" w:rsidRDefault="00D17BCA" w:rsidP="00D17BCA">
      <w:pPr>
        <w:autoSpaceDE w:val="0"/>
        <w:autoSpaceDN w:val="0"/>
        <w:adjustRightInd w:val="0"/>
        <w:ind w:firstLine="709"/>
        <w:jc w:val="both"/>
        <w:rPr>
          <w:rFonts w:eastAsiaTheme="minorHAnsi"/>
          <w:bCs/>
          <w:lang w:eastAsia="en-US"/>
        </w:rPr>
      </w:pPr>
      <w:r>
        <w:rPr>
          <w:rFonts w:eastAsiaTheme="minorHAnsi"/>
          <w:bCs/>
          <w:lang w:eastAsia="en-US"/>
        </w:rPr>
        <w:t>2</w:t>
      </w:r>
      <w:r w:rsidR="00605537">
        <w:rPr>
          <w:rFonts w:eastAsiaTheme="minorHAnsi"/>
          <w:bCs/>
          <w:lang w:eastAsia="en-US"/>
        </w:rPr>
        <w:t>5</w:t>
      </w:r>
      <w:r w:rsidRPr="002D0417">
        <w:rPr>
          <w:rFonts w:eastAsiaTheme="minorHAnsi"/>
          <w:bCs/>
          <w:lang w:eastAsia="en-US"/>
        </w:rPr>
        <w:t xml:space="preserve">. В случае, если поручение не содержит указание на вид контроля и (или) перечень контролируемых лиц, в отношении которых должны быть проведены контрольные (надзорные) мероприятия, в целях организации исполнения такого поручения принимается поручение Заместителя Председателя Правительства Российской Федерации в соответствии с </w:t>
      </w:r>
      <w:hyperlink w:anchor="Par13" w:history="1">
        <w:r>
          <w:rPr>
            <w:rFonts w:eastAsiaTheme="minorHAnsi"/>
            <w:bCs/>
            <w:lang w:eastAsia="en-US"/>
          </w:rPr>
          <w:t>пунктом</w:t>
        </w:r>
        <w:r w:rsidRPr="002D0417">
          <w:rPr>
            <w:rFonts w:eastAsiaTheme="minorHAnsi"/>
            <w:bCs/>
            <w:lang w:eastAsia="en-US"/>
          </w:rPr>
          <w:t xml:space="preserve"> </w:t>
        </w:r>
        <w:r>
          <w:rPr>
            <w:rFonts w:eastAsiaTheme="minorHAnsi"/>
            <w:bCs/>
            <w:lang w:eastAsia="en-US"/>
          </w:rPr>
          <w:t>2</w:t>
        </w:r>
        <w:r w:rsidR="00134293">
          <w:rPr>
            <w:rFonts w:eastAsiaTheme="minorHAnsi"/>
            <w:bCs/>
            <w:lang w:eastAsia="en-US"/>
          </w:rPr>
          <w:t>6</w:t>
        </w:r>
      </w:hyperlink>
      <w:r w:rsidR="008A5081">
        <w:rPr>
          <w:rFonts w:eastAsiaTheme="minorHAnsi"/>
          <w:bCs/>
          <w:lang w:eastAsia="en-US"/>
        </w:rPr>
        <w:t>А</w:t>
      </w:r>
      <w:r w:rsidRPr="002D0417">
        <w:rPr>
          <w:rFonts w:eastAsiaTheme="minorHAnsi"/>
          <w:bCs/>
          <w:lang w:eastAsia="en-US"/>
        </w:rPr>
        <w:t xml:space="preserve"> </w:t>
      </w:r>
      <w:r w:rsidR="00042B83">
        <w:rPr>
          <w:rFonts w:eastAsiaTheme="minorHAnsi"/>
          <w:bCs/>
          <w:lang w:eastAsia="en-US"/>
        </w:rPr>
        <w:t xml:space="preserve">настоящего </w:t>
      </w:r>
      <w:r>
        <w:rPr>
          <w:rFonts w:eastAsiaTheme="minorHAnsi"/>
          <w:bCs/>
          <w:lang w:eastAsia="en-US"/>
        </w:rPr>
        <w:t>Положения</w:t>
      </w:r>
      <w:r w:rsidRPr="002D0417">
        <w:rPr>
          <w:rFonts w:eastAsiaTheme="minorHAnsi"/>
          <w:bCs/>
          <w:lang w:eastAsia="en-US"/>
        </w:rPr>
        <w:t>.</w:t>
      </w:r>
    </w:p>
    <w:p w:rsidR="00D17BCA" w:rsidRPr="002D0417" w:rsidRDefault="00D17BCA" w:rsidP="00D17BCA">
      <w:pPr>
        <w:autoSpaceDE w:val="0"/>
        <w:autoSpaceDN w:val="0"/>
        <w:adjustRightInd w:val="0"/>
        <w:ind w:firstLine="709"/>
        <w:jc w:val="both"/>
        <w:rPr>
          <w:rFonts w:eastAsiaTheme="minorHAnsi"/>
          <w:bCs/>
          <w:lang w:eastAsia="en-US"/>
        </w:rPr>
      </w:pPr>
      <w:bookmarkStart w:id="3" w:name="Par13"/>
      <w:bookmarkEnd w:id="3"/>
      <w:r>
        <w:rPr>
          <w:rFonts w:eastAsiaTheme="minorHAnsi"/>
          <w:bCs/>
          <w:lang w:eastAsia="en-US"/>
        </w:rPr>
        <w:t>2</w:t>
      </w:r>
      <w:r w:rsidR="00605537">
        <w:rPr>
          <w:rFonts w:eastAsiaTheme="minorHAnsi"/>
          <w:bCs/>
          <w:lang w:eastAsia="en-US"/>
        </w:rPr>
        <w:t>6</w:t>
      </w:r>
      <w:r w:rsidRPr="002D0417">
        <w:rPr>
          <w:rFonts w:eastAsiaTheme="minorHAnsi"/>
          <w:bCs/>
          <w:lang w:eastAsia="en-US"/>
        </w:rPr>
        <w:t>. Поручения заместителей Председателя Правительства Российской Федерации, согласованные с Заместителем Председателя Правительства Российской Федерации - Руководителем Аппарата Правительства Российской Федерации, высших должностных лиц субъектов Российской Федерации о проведении обязательных профилактических визитов должны содержать следующие сведения:</w:t>
      </w:r>
    </w:p>
    <w:p w:rsidR="00D17BCA" w:rsidRPr="002D0417" w:rsidRDefault="00D17BCA" w:rsidP="00D17BCA">
      <w:pPr>
        <w:tabs>
          <w:tab w:val="left" w:pos="709"/>
        </w:tabs>
        <w:autoSpaceDE w:val="0"/>
        <w:autoSpaceDN w:val="0"/>
        <w:adjustRightInd w:val="0"/>
        <w:ind w:firstLine="709"/>
        <w:jc w:val="both"/>
        <w:rPr>
          <w:rFonts w:eastAsiaTheme="minorHAnsi"/>
          <w:bCs/>
          <w:lang w:eastAsia="en-US"/>
        </w:rPr>
      </w:pPr>
      <w:r w:rsidRPr="002D0417">
        <w:rPr>
          <w:rFonts w:eastAsiaTheme="minorHAnsi"/>
          <w:bCs/>
          <w:lang w:eastAsia="en-US"/>
        </w:rPr>
        <w:t>1) вид контроля, в рамках которого должны быть проведены обязательные профилактические визиты;</w:t>
      </w:r>
    </w:p>
    <w:p w:rsidR="00D17BCA" w:rsidRPr="002D0417" w:rsidRDefault="00D17BCA" w:rsidP="00D17BCA">
      <w:pPr>
        <w:autoSpaceDE w:val="0"/>
        <w:autoSpaceDN w:val="0"/>
        <w:adjustRightInd w:val="0"/>
        <w:ind w:firstLine="709"/>
        <w:jc w:val="both"/>
        <w:rPr>
          <w:rFonts w:eastAsiaTheme="minorHAnsi"/>
          <w:bCs/>
          <w:lang w:eastAsia="en-US"/>
        </w:rPr>
      </w:pPr>
      <w:r w:rsidRPr="002D0417">
        <w:rPr>
          <w:rFonts w:eastAsiaTheme="minorHAnsi"/>
          <w:bCs/>
          <w:lang w:eastAsia="en-US"/>
        </w:rPr>
        <w:t>2) перечень контролируемых лиц, в отношении которых должны быть проведены обязательные профилактические визиты;</w:t>
      </w:r>
    </w:p>
    <w:p w:rsidR="00D17BCA" w:rsidRPr="002D0417" w:rsidRDefault="00D17BCA" w:rsidP="00D17BCA">
      <w:pPr>
        <w:autoSpaceDE w:val="0"/>
        <w:autoSpaceDN w:val="0"/>
        <w:adjustRightInd w:val="0"/>
        <w:ind w:firstLine="709"/>
        <w:jc w:val="both"/>
        <w:rPr>
          <w:rFonts w:eastAsiaTheme="minorHAnsi"/>
          <w:bCs/>
          <w:lang w:eastAsia="en-US"/>
        </w:rPr>
      </w:pPr>
      <w:r w:rsidRPr="002D0417">
        <w:rPr>
          <w:rFonts w:eastAsiaTheme="minorHAnsi"/>
          <w:bCs/>
          <w:lang w:eastAsia="en-US"/>
        </w:rPr>
        <w:t>3) предмет обязательного профилактического визита;</w:t>
      </w:r>
    </w:p>
    <w:p w:rsidR="00D17BCA" w:rsidRPr="002D0417" w:rsidRDefault="00D17BCA" w:rsidP="00D17BCA">
      <w:pPr>
        <w:autoSpaceDE w:val="0"/>
        <w:autoSpaceDN w:val="0"/>
        <w:adjustRightInd w:val="0"/>
        <w:ind w:firstLine="709"/>
        <w:jc w:val="both"/>
        <w:rPr>
          <w:rFonts w:eastAsiaTheme="minorHAnsi"/>
          <w:bCs/>
          <w:lang w:eastAsia="en-US"/>
        </w:rPr>
      </w:pPr>
      <w:r w:rsidRPr="002D0417">
        <w:rPr>
          <w:rFonts w:eastAsiaTheme="minorHAnsi"/>
          <w:bCs/>
          <w:lang w:eastAsia="en-US"/>
        </w:rPr>
        <w:t>4) период, в течение которого должны быть проведены обязательные профилактические визиты.</w:t>
      </w:r>
    </w:p>
    <w:p w:rsidR="00D17BCA" w:rsidRPr="002D0417" w:rsidRDefault="00D17BCA" w:rsidP="00D17BCA">
      <w:pPr>
        <w:autoSpaceDE w:val="0"/>
        <w:autoSpaceDN w:val="0"/>
        <w:adjustRightInd w:val="0"/>
        <w:ind w:firstLine="709"/>
        <w:jc w:val="both"/>
        <w:rPr>
          <w:rFonts w:eastAsiaTheme="minorHAnsi"/>
          <w:bCs/>
          <w:lang w:eastAsia="en-US"/>
        </w:rPr>
      </w:pPr>
      <w:r>
        <w:rPr>
          <w:rFonts w:eastAsiaTheme="minorHAnsi"/>
          <w:bCs/>
          <w:lang w:eastAsia="en-US"/>
        </w:rPr>
        <w:t>2</w:t>
      </w:r>
      <w:r w:rsidR="00605537">
        <w:rPr>
          <w:rFonts w:eastAsiaTheme="minorHAnsi"/>
          <w:bCs/>
          <w:lang w:eastAsia="en-US"/>
        </w:rPr>
        <w:t>7</w:t>
      </w:r>
      <w:r w:rsidRPr="002D0417">
        <w:rPr>
          <w:rFonts w:eastAsiaTheme="minorHAnsi"/>
          <w:bCs/>
          <w:lang w:eastAsia="en-US"/>
        </w:rPr>
        <w:t>. 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D17BCA" w:rsidRPr="002D0417" w:rsidRDefault="00D17BCA" w:rsidP="00D17BCA">
      <w:pPr>
        <w:autoSpaceDE w:val="0"/>
        <w:autoSpaceDN w:val="0"/>
        <w:adjustRightInd w:val="0"/>
        <w:ind w:firstLine="709"/>
        <w:jc w:val="both"/>
        <w:rPr>
          <w:rFonts w:eastAsiaTheme="minorHAnsi"/>
          <w:bCs/>
          <w:lang w:eastAsia="en-US"/>
        </w:rPr>
      </w:pPr>
      <w:r>
        <w:rPr>
          <w:rFonts w:eastAsiaTheme="minorHAnsi"/>
          <w:bCs/>
          <w:lang w:eastAsia="en-US"/>
        </w:rPr>
        <w:t>2</w:t>
      </w:r>
      <w:r w:rsidR="00605537">
        <w:rPr>
          <w:rFonts w:eastAsiaTheme="minorHAnsi"/>
          <w:bCs/>
          <w:lang w:eastAsia="en-US"/>
        </w:rPr>
        <w:t>8</w:t>
      </w:r>
      <w:r w:rsidRPr="002D0417">
        <w:rPr>
          <w:rFonts w:eastAsiaTheme="minorHAnsi"/>
          <w:bCs/>
          <w:lang w:eastAsia="en-US"/>
        </w:rPr>
        <w:t xml:space="preserve">. По окончании проведения обязательного профилактического визита составляется акт о проведении обязательного профилактического визита (далее также - акт обязательного профилактического визита) в порядке, предусмотренном </w:t>
      </w:r>
      <w:hyperlink r:id="rId14" w:history="1">
        <w:r w:rsidRPr="002D0417">
          <w:rPr>
            <w:rFonts w:eastAsiaTheme="minorHAnsi"/>
            <w:bCs/>
            <w:lang w:eastAsia="en-US"/>
          </w:rPr>
          <w:t>статьей 90</w:t>
        </w:r>
      </w:hyperlink>
      <w:r w:rsidRPr="002D0417">
        <w:rPr>
          <w:rFonts w:eastAsiaTheme="minorHAnsi"/>
          <w:bCs/>
          <w:lang w:eastAsia="en-US"/>
        </w:rPr>
        <w:t xml:space="preserve"> </w:t>
      </w:r>
      <w:r w:rsidRPr="00DB3B45">
        <w:rPr>
          <w:color w:val="000000"/>
        </w:rPr>
        <w:t>Федерального закона от 31.07.2020 № 248-ФЗ «О государственном контроле (надзоре) и муниципальном контроле в Российской Федерации»</w:t>
      </w:r>
      <w:r w:rsidRPr="002D0417">
        <w:rPr>
          <w:rFonts w:eastAsiaTheme="minorHAnsi"/>
          <w:bCs/>
          <w:lang w:eastAsia="en-US"/>
        </w:rPr>
        <w:t xml:space="preserve"> для контрольных (надзорных) мероприятий.</w:t>
      </w:r>
    </w:p>
    <w:p w:rsidR="00D17BCA" w:rsidRPr="002D0417" w:rsidRDefault="00D17BCA" w:rsidP="00D17BCA">
      <w:pPr>
        <w:autoSpaceDE w:val="0"/>
        <w:autoSpaceDN w:val="0"/>
        <w:adjustRightInd w:val="0"/>
        <w:ind w:firstLine="709"/>
        <w:jc w:val="both"/>
        <w:rPr>
          <w:rFonts w:eastAsiaTheme="minorHAnsi"/>
          <w:bCs/>
          <w:lang w:eastAsia="en-US"/>
        </w:rPr>
      </w:pPr>
      <w:r>
        <w:rPr>
          <w:rFonts w:eastAsiaTheme="minorHAnsi"/>
          <w:bCs/>
          <w:lang w:eastAsia="en-US"/>
        </w:rPr>
        <w:t>2</w:t>
      </w:r>
      <w:r w:rsidR="00605537">
        <w:rPr>
          <w:rFonts w:eastAsiaTheme="minorHAnsi"/>
          <w:bCs/>
          <w:lang w:eastAsia="en-US"/>
        </w:rPr>
        <w:t>9</w:t>
      </w:r>
      <w:r w:rsidRPr="002D0417">
        <w:rPr>
          <w:rFonts w:eastAsiaTheme="minorHAnsi"/>
          <w:bCs/>
          <w:lang w:eastAsia="en-US"/>
        </w:rPr>
        <w:t xml:space="preserve">. 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15" w:history="1">
        <w:r w:rsidRPr="002D0417">
          <w:rPr>
            <w:rFonts w:eastAsiaTheme="minorHAnsi"/>
            <w:bCs/>
            <w:lang w:eastAsia="en-US"/>
          </w:rPr>
          <w:t>статьей 88</w:t>
        </w:r>
      </w:hyperlink>
      <w:r w:rsidRPr="002D0417">
        <w:rPr>
          <w:rFonts w:eastAsiaTheme="minorHAnsi"/>
          <w:bCs/>
          <w:lang w:eastAsia="en-US"/>
        </w:rPr>
        <w:t xml:space="preserve"> </w:t>
      </w:r>
      <w:r w:rsidRPr="00DB3B45">
        <w:rPr>
          <w:color w:val="000000"/>
        </w:rPr>
        <w:t>Федерального закона от 31.07.2020 № 248-ФЗ «О государственном контроле (надзоре) и муниципальном контроле в Российской Федерации»</w:t>
      </w:r>
      <w:r w:rsidRPr="002D0417">
        <w:rPr>
          <w:rFonts w:eastAsiaTheme="minorHAnsi"/>
          <w:bCs/>
          <w:lang w:eastAsia="en-US"/>
        </w:rPr>
        <w:t xml:space="preserve"> для контрольных (надзорных) мероприятий.</w:t>
      </w:r>
    </w:p>
    <w:p w:rsidR="00D17BCA" w:rsidRPr="002D0417" w:rsidRDefault="00605537" w:rsidP="00D17BCA">
      <w:pPr>
        <w:autoSpaceDE w:val="0"/>
        <w:autoSpaceDN w:val="0"/>
        <w:adjustRightInd w:val="0"/>
        <w:ind w:firstLine="709"/>
        <w:jc w:val="both"/>
        <w:rPr>
          <w:rFonts w:eastAsiaTheme="minorHAnsi"/>
          <w:bCs/>
          <w:lang w:eastAsia="en-US"/>
        </w:rPr>
      </w:pPr>
      <w:r>
        <w:rPr>
          <w:rFonts w:eastAsiaTheme="minorHAnsi"/>
          <w:bCs/>
          <w:lang w:eastAsia="en-US"/>
        </w:rPr>
        <w:t>30</w:t>
      </w:r>
      <w:r w:rsidR="00D17BCA" w:rsidRPr="002D0417">
        <w:rPr>
          <w:rFonts w:eastAsiaTheme="minorHAnsi"/>
          <w:bCs/>
          <w:lang w:eastAsia="en-US"/>
        </w:rPr>
        <w:t xml:space="preserve">. 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hyperlink r:id="rId16" w:history="1">
        <w:r w:rsidR="00D17BCA" w:rsidRPr="002D0417">
          <w:rPr>
            <w:rFonts w:eastAsiaTheme="minorHAnsi"/>
            <w:bCs/>
            <w:lang w:eastAsia="en-US"/>
          </w:rPr>
          <w:t>частью 10 статьи 65</w:t>
        </w:r>
      </w:hyperlink>
      <w:r w:rsidR="00D17BCA" w:rsidRPr="002D0417">
        <w:rPr>
          <w:rFonts w:eastAsiaTheme="minorHAnsi"/>
          <w:bCs/>
          <w:lang w:eastAsia="en-US"/>
        </w:rPr>
        <w:t xml:space="preserve"> </w:t>
      </w:r>
      <w:r w:rsidR="00D17BCA" w:rsidRPr="00DB3B45">
        <w:rPr>
          <w:color w:val="000000"/>
        </w:rPr>
        <w:t>Федерального закона от 31.07.2020 № 248-ФЗ «О государственном контроле (надзоре) и муниципальном контроле в Российской Федерации»</w:t>
      </w:r>
      <w:r w:rsidR="00D17BCA" w:rsidRPr="002D0417">
        <w:rPr>
          <w:rFonts w:eastAsiaTheme="minorHAnsi"/>
          <w:bCs/>
          <w:lang w:eastAsia="en-US"/>
        </w:rPr>
        <w:t xml:space="preserve"> для контрольных (надзорных) мероприятий.</w:t>
      </w:r>
    </w:p>
    <w:p w:rsidR="00D17BCA" w:rsidRPr="002D0417" w:rsidRDefault="00D17BCA" w:rsidP="00D17BCA">
      <w:pPr>
        <w:autoSpaceDE w:val="0"/>
        <w:autoSpaceDN w:val="0"/>
        <w:adjustRightInd w:val="0"/>
        <w:ind w:firstLine="709"/>
        <w:jc w:val="both"/>
        <w:rPr>
          <w:rFonts w:eastAsiaTheme="minorHAnsi"/>
          <w:bCs/>
          <w:lang w:eastAsia="en-US"/>
        </w:rPr>
      </w:pPr>
      <w:r>
        <w:rPr>
          <w:rFonts w:eastAsiaTheme="minorHAnsi"/>
          <w:bCs/>
          <w:lang w:eastAsia="en-US"/>
        </w:rPr>
        <w:t>3</w:t>
      </w:r>
      <w:r w:rsidR="00605537">
        <w:rPr>
          <w:rFonts w:eastAsiaTheme="minorHAnsi"/>
          <w:bCs/>
          <w:lang w:eastAsia="en-US"/>
        </w:rPr>
        <w:t>1</w:t>
      </w:r>
      <w:r w:rsidRPr="002D0417">
        <w:rPr>
          <w:rFonts w:eastAsiaTheme="minorHAnsi"/>
          <w:bCs/>
          <w:lang w:eastAsia="en-US"/>
        </w:rPr>
        <w:t>. В случае невозможности проведения обязательного профилактического визита уполномоченное должностное лицо контрольного (надзорного) органа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D17BCA" w:rsidRDefault="00D17BCA" w:rsidP="00D17BCA">
      <w:pPr>
        <w:autoSpaceDE w:val="0"/>
        <w:autoSpaceDN w:val="0"/>
        <w:adjustRightInd w:val="0"/>
        <w:ind w:firstLine="709"/>
        <w:jc w:val="both"/>
        <w:rPr>
          <w:rFonts w:eastAsiaTheme="minorHAnsi"/>
          <w:bCs/>
          <w:lang w:eastAsia="en-US"/>
        </w:rPr>
      </w:pPr>
      <w:r>
        <w:rPr>
          <w:rFonts w:eastAsiaTheme="minorHAnsi"/>
          <w:bCs/>
          <w:lang w:eastAsia="en-US"/>
        </w:rPr>
        <w:t>3</w:t>
      </w:r>
      <w:r w:rsidR="00605537">
        <w:rPr>
          <w:rFonts w:eastAsiaTheme="minorHAnsi"/>
          <w:bCs/>
          <w:lang w:eastAsia="en-US"/>
        </w:rPr>
        <w:t>2</w:t>
      </w:r>
      <w:r w:rsidRPr="002D0417">
        <w:rPr>
          <w:rFonts w:eastAsiaTheme="minorHAnsi"/>
          <w:bCs/>
          <w:lang w:eastAsia="en-US"/>
        </w:rPr>
        <w:t xml:space="preserve">. 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17" w:history="1">
        <w:r w:rsidRPr="002D0417">
          <w:rPr>
            <w:rFonts w:eastAsiaTheme="minorHAnsi"/>
            <w:bCs/>
            <w:lang w:eastAsia="en-US"/>
          </w:rPr>
          <w:t>статьей 90.1</w:t>
        </w:r>
      </w:hyperlink>
      <w:r w:rsidRPr="002D0417">
        <w:rPr>
          <w:rFonts w:eastAsiaTheme="minorHAnsi"/>
          <w:bCs/>
          <w:lang w:eastAsia="en-US"/>
        </w:rPr>
        <w:t xml:space="preserve"> </w:t>
      </w:r>
      <w:r w:rsidRPr="00DB3B45">
        <w:rPr>
          <w:color w:val="000000"/>
        </w:rPr>
        <w:t>Федерального закона от 31.07.2020 № 248-ФЗ «О государственном контроле (надзоре) и муниципальном контроле в Российской Федерации»</w:t>
      </w:r>
      <w:r w:rsidRPr="002D0417">
        <w:rPr>
          <w:rFonts w:eastAsiaTheme="minorHAnsi"/>
          <w:bCs/>
          <w:lang w:eastAsia="en-US"/>
        </w:rPr>
        <w:t>.</w:t>
      </w:r>
    </w:p>
    <w:p w:rsidR="008775C1" w:rsidRDefault="008775C1" w:rsidP="00D17BCA">
      <w:pPr>
        <w:autoSpaceDE w:val="0"/>
        <w:autoSpaceDN w:val="0"/>
        <w:adjustRightInd w:val="0"/>
        <w:ind w:firstLine="709"/>
        <w:jc w:val="both"/>
        <w:rPr>
          <w:rFonts w:eastAsiaTheme="minorHAnsi"/>
          <w:bCs/>
          <w:lang w:eastAsia="en-US"/>
        </w:rPr>
      </w:pPr>
    </w:p>
    <w:p w:rsidR="008775C1" w:rsidRDefault="008775C1" w:rsidP="008775C1">
      <w:pPr>
        <w:autoSpaceDE w:val="0"/>
        <w:autoSpaceDN w:val="0"/>
        <w:adjustRightInd w:val="0"/>
        <w:jc w:val="center"/>
        <w:outlineLvl w:val="0"/>
        <w:rPr>
          <w:rFonts w:eastAsiaTheme="minorHAnsi"/>
          <w:b/>
          <w:bCs/>
          <w:lang w:eastAsia="en-US"/>
        </w:rPr>
      </w:pPr>
      <w:r>
        <w:rPr>
          <w:b/>
          <w:bCs/>
          <w:color w:val="000000"/>
          <w:lang w:val="en-US"/>
        </w:rPr>
        <w:t>IV</w:t>
      </w:r>
      <w:r>
        <w:rPr>
          <w:b/>
          <w:bCs/>
          <w:color w:val="000000"/>
        </w:rPr>
        <w:t xml:space="preserve">. </w:t>
      </w:r>
      <w:r>
        <w:rPr>
          <w:rFonts w:eastAsiaTheme="minorHAnsi"/>
          <w:b/>
          <w:bCs/>
          <w:lang w:eastAsia="en-US"/>
        </w:rPr>
        <w:t>Профилактический визит по инициативе контролируемого лица</w:t>
      </w:r>
    </w:p>
    <w:p w:rsidR="008775C1" w:rsidRDefault="008775C1" w:rsidP="00D17BCA">
      <w:pPr>
        <w:autoSpaceDE w:val="0"/>
        <w:autoSpaceDN w:val="0"/>
        <w:adjustRightInd w:val="0"/>
        <w:ind w:firstLine="709"/>
        <w:jc w:val="both"/>
        <w:rPr>
          <w:rFonts w:eastAsiaTheme="minorHAnsi"/>
          <w:bCs/>
          <w:lang w:eastAsia="en-US"/>
        </w:rPr>
      </w:pPr>
    </w:p>
    <w:p w:rsidR="00605537" w:rsidRDefault="00605537" w:rsidP="00605537">
      <w:pPr>
        <w:autoSpaceDE w:val="0"/>
        <w:autoSpaceDN w:val="0"/>
        <w:adjustRightInd w:val="0"/>
        <w:ind w:firstLine="709"/>
        <w:jc w:val="both"/>
        <w:rPr>
          <w:rFonts w:eastAsiaTheme="minorHAnsi"/>
          <w:lang w:eastAsia="en-US"/>
        </w:rPr>
      </w:pPr>
      <w:r>
        <w:rPr>
          <w:rFonts w:eastAsiaTheme="minorHAnsi"/>
          <w:lang w:eastAsia="en-US"/>
        </w:rPr>
        <w:t>33.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605537" w:rsidRDefault="00605537" w:rsidP="00605537">
      <w:pPr>
        <w:autoSpaceDE w:val="0"/>
        <w:autoSpaceDN w:val="0"/>
        <w:adjustRightInd w:val="0"/>
        <w:ind w:firstLine="709"/>
        <w:jc w:val="both"/>
        <w:rPr>
          <w:rFonts w:eastAsiaTheme="minorHAnsi"/>
          <w:lang w:eastAsia="en-US"/>
        </w:rPr>
      </w:pPr>
      <w:r>
        <w:rPr>
          <w:rFonts w:eastAsiaTheme="minorHAnsi"/>
          <w:lang w:eastAsia="en-US"/>
        </w:rPr>
        <w:t>34. Контролируемое лицо подает заявление о проведении профилактического визита (далее в настоящей статье - заявление) посредством единого портала государственных и муниципальных услуг или регионального портала государственных и муниципальных услуг. Контрольный (надзорный)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605537" w:rsidRDefault="00605537" w:rsidP="00605537">
      <w:pPr>
        <w:autoSpaceDE w:val="0"/>
        <w:autoSpaceDN w:val="0"/>
        <w:adjustRightInd w:val="0"/>
        <w:ind w:firstLine="709"/>
        <w:jc w:val="both"/>
        <w:rPr>
          <w:rFonts w:eastAsiaTheme="minorHAnsi"/>
          <w:lang w:eastAsia="en-US"/>
        </w:rPr>
      </w:pPr>
      <w:r>
        <w:rPr>
          <w:rFonts w:eastAsiaTheme="minorHAnsi"/>
          <w:lang w:eastAsia="en-US"/>
        </w:rPr>
        <w:t>35. В случае принятия решения о проведении профилактического визита контрольный (надзорный)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605537" w:rsidRDefault="00605537" w:rsidP="00605537">
      <w:pPr>
        <w:autoSpaceDE w:val="0"/>
        <w:autoSpaceDN w:val="0"/>
        <w:adjustRightInd w:val="0"/>
        <w:ind w:firstLine="709"/>
        <w:jc w:val="both"/>
        <w:rPr>
          <w:rFonts w:eastAsiaTheme="minorHAnsi"/>
          <w:lang w:eastAsia="en-US"/>
        </w:rPr>
      </w:pPr>
      <w:r>
        <w:rPr>
          <w:rFonts w:eastAsiaTheme="minorHAnsi"/>
          <w:lang w:eastAsia="en-US"/>
        </w:rPr>
        <w:t>36. Решение об отказе в проведении профилактического визита принимается в следующих случаях:</w:t>
      </w:r>
    </w:p>
    <w:p w:rsidR="00605537" w:rsidRDefault="00605537" w:rsidP="00605537">
      <w:pPr>
        <w:autoSpaceDE w:val="0"/>
        <w:autoSpaceDN w:val="0"/>
        <w:adjustRightInd w:val="0"/>
        <w:ind w:firstLine="709"/>
        <w:jc w:val="both"/>
        <w:rPr>
          <w:rFonts w:eastAsiaTheme="minorHAnsi"/>
          <w:lang w:eastAsia="en-US"/>
        </w:rPr>
      </w:pPr>
      <w:r>
        <w:rPr>
          <w:rFonts w:eastAsiaTheme="minorHAnsi"/>
          <w:lang w:eastAsia="en-US"/>
        </w:rPr>
        <w:t>1) от контролируемого лица поступило уведомление об отзыве заявления;</w:t>
      </w:r>
    </w:p>
    <w:p w:rsidR="00605537" w:rsidRDefault="00605537" w:rsidP="00605537">
      <w:pPr>
        <w:autoSpaceDE w:val="0"/>
        <w:autoSpaceDN w:val="0"/>
        <w:adjustRightInd w:val="0"/>
        <w:ind w:firstLine="709"/>
        <w:jc w:val="both"/>
        <w:rPr>
          <w:rFonts w:eastAsiaTheme="minorHAnsi"/>
          <w:lang w:eastAsia="en-US"/>
        </w:rPr>
      </w:pPr>
      <w:r>
        <w:rPr>
          <w:rFonts w:eastAsiaTheme="minorHAnsi"/>
          <w:lang w:eastAsia="en-US"/>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605537" w:rsidRDefault="00605537" w:rsidP="00605537">
      <w:pPr>
        <w:autoSpaceDE w:val="0"/>
        <w:autoSpaceDN w:val="0"/>
        <w:adjustRightInd w:val="0"/>
        <w:ind w:firstLine="709"/>
        <w:jc w:val="both"/>
        <w:rPr>
          <w:rFonts w:eastAsiaTheme="minorHAnsi"/>
          <w:lang w:eastAsia="en-US"/>
        </w:rPr>
      </w:pPr>
      <w:r>
        <w:rPr>
          <w:rFonts w:eastAsiaTheme="minorHAnsi"/>
          <w:lang w:eastAsia="en-US"/>
        </w:rPr>
        <w:t>3) в течение года до даты подачи заявления контрольным (надзорным) органом проведен профилактический визит по ранее поданному заявлению;</w:t>
      </w:r>
    </w:p>
    <w:p w:rsidR="00605537" w:rsidRDefault="00605537" w:rsidP="00605537">
      <w:pPr>
        <w:autoSpaceDE w:val="0"/>
        <w:autoSpaceDN w:val="0"/>
        <w:adjustRightInd w:val="0"/>
        <w:ind w:firstLine="709"/>
        <w:jc w:val="both"/>
        <w:rPr>
          <w:rFonts w:eastAsiaTheme="minorHAnsi"/>
          <w:lang w:eastAsia="en-US"/>
        </w:rPr>
      </w:pPr>
      <w:r>
        <w:rPr>
          <w:rFonts w:eastAsiaTheme="minorHAnsi"/>
          <w:lang w:eastAsia="en-US"/>
        </w:rPr>
        <w:t>4) 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605537" w:rsidRDefault="00605537" w:rsidP="00605537">
      <w:pPr>
        <w:autoSpaceDE w:val="0"/>
        <w:autoSpaceDN w:val="0"/>
        <w:adjustRightInd w:val="0"/>
        <w:ind w:firstLine="709"/>
        <w:jc w:val="both"/>
        <w:rPr>
          <w:rFonts w:eastAsiaTheme="minorHAnsi"/>
          <w:lang w:eastAsia="en-US"/>
        </w:rPr>
      </w:pPr>
      <w:r>
        <w:rPr>
          <w:rFonts w:eastAsiaTheme="minorHAnsi"/>
          <w:lang w:eastAsia="en-US"/>
        </w:rPr>
        <w:t>37. Решение об отказе в проведении профилактического визита может быть обжаловано контролируемым лицом в порядке, установленном настоящим Федеральным законом.</w:t>
      </w:r>
    </w:p>
    <w:p w:rsidR="00605537" w:rsidRDefault="00605537" w:rsidP="00605537">
      <w:pPr>
        <w:autoSpaceDE w:val="0"/>
        <w:autoSpaceDN w:val="0"/>
        <w:adjustRightInd w:val="0"/>
        <w:ind w:firstLine="709"/>
        <w:jc w:val="both"/>
        <w:rPr>
          <w:rFonts w:eastAsiaTheme="minorHAnsi"/>
          <w:lang w:eastAsia="en-US"/>
        </w:rPr>
      </w:pPr>
      <w:r>
        <w:rPr>
          <w:rFonts w:eastAsiaTheme="minorHAnsi"/>
          <w:lang w:eastAsia="en-US"/>
        </w:rPr>
        <w:t>38. Контролируемое лицо вправе отозвать заявление либо направить отказ от проведения профилактического визита, уведомив об этом контрольный (надзорный) орган не позднее чем за пять рабочих дней до даты его проведения.</w:t>
      </w:r>
    </w:p>
    <w:p w:rsidR="00605537" w:rsidRDefault="00605537" w:rsidP="00605537">
      <w:pPr>
        <w:autoSpaceDE w:val="0"/>
        <w:autoSpaceDN w:val="0"/>
        <w:adjustRightInd w:val="0"/>
        <w:ind w:firstLine="709"/>
        <w:jc w:val="both"/>
        <w:rPr>
          <w:rFonts w:eastAsiaTheme="minorHAnsi"/>
          <w:lang w:eastAsia="en-US"/>
        </w:rPr>
      </w:pPr>
      <w:r>
        <w:rPr>
          <w:rFonts w:eastAsiaTheme="minorHAnsi"/>
          <w:lang w:eastAsia="en-US"/>
        </w:rPr>
        <w:t>39. 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605537" w:rsidRDefault="00605537" w:rsidP="00605537">
      <w:pPr>
        <w:autoSpaceDE w:val="0"/>
        <w:autoSpaceDN w:val="0"/>
        <w:adjustRightInd w:val="0"/>
        <w:ind w:firstLine="709"/>
        <w:jc w:val="both"/>
        <w:rPr>
          <w:rFonts w:eastAsiaTheme="minorHAnsi"/>
          <w:lang w:eastAsia="en-US"/>
        </w:rPr>
      </w:pPr>
      <w:r>
        <w:rPr>
          <w:rFonts w:eastAsiaTheme="minorHAnsi"/>
          <w:lang w:eastAsia="en-US"/>
        </w:rPr>
        <w:t>40. Разъяснения и рекомендации, полученные контролируемым лицом в ходе профилактического визита, носят рекомендательный характер.</w:t>
      </w:r>
    </w:p>
    <w:p w:rsidR="00605537" w:rsidRDefault="00605537" w:rsidP="00605537">
      <w:pPr>
        <w:autoSpaceDE w:val="0"/>
        <w:autoSpaceDN w:val="0"/>
        <w:adjustRightInd w:val="0"/>
        <w:ind w:firstLine="709"/>
        <w:jc w:val="both"/>
        <w:rPr>
          <w:rFonts w:eastAsiaTheme="minorHAnsi"/>
          <w:lang w:eastAsia="en-US"/>
        </w:rPr>
      </w:pPr>
      <w:r>
        <w:rPr>
          <w:rFonts w:eastAsiaTheme="minorHAnsi"/>
          <w:lang w:eastAsia="en-US"/>
        </w:rPr>
        <w:t>41. 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605537" w:rsidRPr="001A6F37" w:rsidRDefault="00605537" w:rsidP="001A6F37">
      <w:pPr>
        <w:autoSpaceDE w:val="0"/>
        <w:autoSpaceDN w:val="0"/>
        <w:adjustRightInd w:val="0"/>
        <w:ind w:firstLine="709"/>
        <w:jc w:val="both"/>
        <w:rPr>
          <w:rFonts w:eastAsiaTheme="minorHAnsi"/>
          <w:lang w:eastAsia="en-US"/>
        </w:rPr>
      </w:pPr>
      <w:r>
        <w:rPr>
          <w:rFonts w:eastAsiaTheme="minorHAnsi"/>
          <w:lang w:eastAsia="en-US"/>
        </w:rPr>
        <w:t>42.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rsidR="0088033F" w:rsidRPr="00F01A32" w:rsidRDefault="0088033F" w:rsidP="0088033F">
      <w:pPr>
        <w:pStyle w:val="ConsPlusNormal"/>
        <w:ind w:firstLine="0"/>
        <w:jc w:val="both"/>
        <w:rPr>
          <w:rFonts w:ascii="Times New Roman" w:hAnsi="Times New Roman" w:cs="Times New Roman"/>
          <w:b/>
          <w:bCs/>
          <w:color w:val="000000"/>
          <w:sz w:val="24"/>
          <w:szCs w:val="24"/>
        </w:rPr>
      </w:pPr>
    </w:p>
    <w:p w:rsidR="0088033F" w:rsidRPr="00F01A32" w:rsidRDefault="008775C1" w:rsidP="0088033F">
      <w:pPr>
        <w:pStyle w:val="ConsPlusNorma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V</w:t>
      </w:r>
      <w:r>
        <w:rPr>
          <w:rFonts w:ascii="Times New Roman" w:hAnsi="Times New Roman" w:cs="Times New Roman"/>
          <w:b/>
          <w:bCs/>
          <w:color w:val="000000"/>
          <w:sz w:val="24"/>
          <w:szCs w:val="24"/>
        </w:rPr>
        <w:t>.</w:t>
      </w:r>
      <w:r w:rsidR="0088033F" w:rsidRPr="00F01A32">
        <w:rPr>
          <w:rFonts w:ascii="Times New Roman" w:hAnsi="Times New Roman" w:cs="Times New Roman"/>
          <w:b/>
          <w:bCs/>
          <w:color w:val="000000"/>
          <w:sz w:val="24"/>
          <w:szCs w:val="24"/>
        </w:rPr>
        <w:t xml:space="preserve"> Осуществление контрольных мероприятий и контрольных действий</w:t>
      </w:r>
    </w:p>
    <w:p w:rsidR="0088033F" w:rsidRDefault="0088033F" w:rsidP="0088033F">
      <w:pPr>
        <w:pStyle w:val="ConsPlusNormal"/>
        <w:ind w:firstLine="709"/>
        <w:jc w:val="both"/>
        <w:rPr>
          <w:rFonts w:ascii="Times New Roman" w:hAnsi="Times New Roman" w:cs="Times New Roman"/>
          <w:color w:val="000000"/>
          <w:sz w:val="24"/>
          <w:szCs w:val="24"/>
        </w:rPr>
      </w:pPr>
    </w:p>
    <w:p w:rsidR="0088033F" w:rsidRPr="00F01A32" w:rsidRDefault="001A6F37"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43</w:t>
      </w:r>
      <w:r w:rsidR="0088033F" w:rsidRPr="00F01A32">
        <w:rPr>
          <w:rFonts w:ascii="Times New Roman" w:hAnsi="Times New Roman" w:cs="Times New Roman"/>
          <w:color w:val="000000"/>
          <w:sz w:val="24"/>
          <w:szCs w:val="24"/>
        </w:rPr>
        <w:t>. При осуществлении муниципального лесного контроля</w:t>
      </w:r>
      <w:r w:rsidR="0088033F">
        <w:rPr>
          <w:rFonts w:ascii="Times New Roman" w:hAnsi="Times New Roman" w:cs="Times New Roman"/>
          <w:color w:val="000000"/>
          <w:sz w:val="24"/>
          <w:szCs w:val="24"/>
        </w:rPr>
        <w:t xml:space="preserve"> А</w:t>
      </w:r>
      <w:r w:rsidR="0088033F" w:rsidRPr="00F01A32">
        <w:rPr>
          <w:rFonts w:ascii="Times New Roman" w:hAnsi="Times New Roman" w:cs="Times New Roman"/>
          <w:color w:val="000000"/>
          <w:sz w:val="24"/>
          <w:szCs w:val="24"/>
        </w:rPr>
        <w:t>дминистрацией могут проводиться следующие виды контрольных мероприятий и контрольных действий в рамках указанных мероприятий:</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lastRenderedPageBreak/>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3) документарная проверка (посредством получения письменных объяснений, истребования документов, экспертизы);</w:t>
      </w:r>
    </w:p>
    <w:p w:rsidR="0088033F"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4) выездная проверка (посредством осмотра, опроса, получения письменных объяснений, истребования документов, инструментального обсл</w:t>
      </w:r>
      <w:r w:rsidR="00BA4943">
        <w:rPr>
          <w:rFonts w:ascii="Times New Roman" w:hAnsi="Times New Roman" w:cs="Times New Roman"/>
          <w:color w:val="000000"/>
          <w:sz w:val="24"/>
          <w:szCs w:val="24"/>
        </w:rPr>
        <w:t>едования, испытания, экспертизы)</w:t>
      </w:r>
      <w:r w:rsidR="00176849">
        <w:rPr>
          <w:rFonts w:ascii="Times New Roman" w:hAnsi="Times New Roman" w:cs="Times New Roman"/>
          <w:color w:val="000000"/>
          <w:sz w:val="24"/>
          <w:szCs w:val="24"/>
        </w:rPr>
        <w:t>;</w:t>
      </w:r>
    </w:p>
    <w:p w:rsidR="0088033F" w:rsidRPr="00F01A32" w:rsidRDefault="0088033F" w:rsidP="00BA4943">
      <w:pPr>
        <w:ind w:firstLine="708"/>
        <w:jc w:val="both"/>
        <w:rPr>
          <w:color w:val="000000"/>
        </w:rPr>
      </w:pPr>
      <w:r w:rsidRPr="00F01A32">
        <w:rPr>
          <w:color w:val="000000"/>
        </w:rPr>
        <w:t xml:space="preserve">5) наблюдение за соблюдением обязательных требований (посредством сбора и анализа данных об объектах муниципального лесного контроля, в том числе данных, которые поступают в ходе межведомственного информационного взаимодействия, </w:t>
      </w:r>
      <w:r w:rsidRPr="00F01A32">
        <w:rPr>
          <w:color w:val="000000"/>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F01A32">
        <w:rPr>
          <w:color w:val="000000"/>
        </w:rPr>
        <w:t>);</w:t>
      </w:r>
    </w:p>
    <w:p w:rsidR="0088033F"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6) выездное обследование (посредством осмотра, инструментального обследования (с применением видеозаписи), испытания, экспертизы).</w:t>
      </w:r>
    </w:p>
    <w:p w:rsidR="00176849" w:rsidRPr="00E6118C" w:rsidRDefault="00176849" w:rsidP="00176849">
      <w:pPr>
        <w:autoSpaceDE w:val="0"/>
        <w:autoSpaceDN w:val="0"/>
        <w:adjustRightInd w:val="0"/>
        <w:ind w:firstLine="708"/>
        <w:jc w:val="both"/>
        <w:rPr>
          <w:rFonts w:eastAsiaTheme="minorHAnsi"/>
          <w:lang w:eastAsia="en-US"/>
        </w:rPr>
      </w:pPr>
      <w:r w:rsidRPr="00E6118C">
        <w:rPr>
          <w:rFonts w:eastAsiaTheme="minorHAnsi"/>
          <w:lang w:eastAsia="en-US"/>
        </w:rPr>
        <w:t>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176849" w:rsidRPr="00E6118C" w:rsidRDefault="00176849" w:rsidP="00176849">
      <w:pPr>
        <w:autoSpaceDE w:val="0"/>
        <w:autoSpaceDN w:val="0"/>
        <w:adjustRightInd w:val="0"/>
        <w:ind w:firstLine="708"/>
        <w:jc w:val="both"/>
        <w:rPr>
          <w:rFonts w:eastAsiaTheme="minorHAnsi"/>
          <w:lang w:eastAsia="en-US"/>
        </w:rPr>
      </w:pPr>
      <w:r w:rsidRPr="00E6118C">
        <w:rPr>
          <w:rFonts w:eastAsiaTheme="minorHAnsi"/>
          <w:lang w:eastAsia="en-US"/>
        </w:rPr>
        <w:t>Осмотр и опрос могут осуществляться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88033F" w:rsidRPr="00F01A32" w:rsidRDefault="002E0337" w:rsidP="0088033F">
      <w:pPr>
        <w:pStyle w:val="ConsPlusNormal"/>
        <w:ind w:firstLine="709"/>
        <w:jc w:val="both"/>
        <w:rPr>
          <w:rFonts w:ascii="Times New Roman" w:hAnsi="Times New Roman" w:cs="Times New Roman"/>
          <w:sz w:val="24"/>
          <w:szCs w:val="24"/>
        </w:rPr>
      </w:pPr>
      <w:r w:rsidRPr="00E6118C">
        <w:rPr>
          <w:rFonts w:ascii="Times New Roman" w:hAnsi="Times New Roman" w:cs="Times New Roman"/>
          <w:color w:val="000000"/>
          <w:sz w:val="24"/>
          <w:szCs w:val="24"/>
        </w:rPr>
        <w:t>44</w:t>
      </w:r>
      <w:r w:rsidR="0088033F" w:rsidRPr="00E6118C">
        <w:rPr>
          <w:rFonts w:ascii="Times New Roman" w:hAnsi="Times New Roman" w:cs="Times New Roman"/>
          <w:color w:val="000000"/>
          <w:sz w:val="24"/>
          <w:szCs w:val="24"/>
        </w:rPr>
        <w:t>. Наблюдение за соблюдением обязательных</w:t>
      </w:r>
      <w:r w:rsidR="0088033F" w:rsidRPr="00F01A32">
        <w:rPr>
          <w:rFonts w:ascii="Times New Roman" w:hAnsi="Times New Roman" w:cs="Times New Roman"/>
          <w:color w:val="000000"/>
          <w:sz w:val="24"/>
          <w:szCs w:val="24"/>
        </w:rPr>
        <w:t xml:space="preserve"> требований и вы</w:t>
      </w:r>
      <w:r w:rsidR="0088033F">
        <w:rPr>
          <w:rFonts w:ascii="Times New Roman" w:hAnsi="Times New Roman" w:cs="Times New Roman"/>
          <w:color w:val="000000"/>
          <w:sz w:val="24"/>
          <w:szCs w:val="24"/>
        </w:rPr>
        <w:t>ездное обследование проводятся А</w:t>
      </w:r>
      <w:r w:rsidR="0088033F" w:rsidRPr="00F01A32">
        <w:rPr>
          <w:rFonts w:ascii="Times New Roman" w:hAnsi="Times New Roman" w:cs="Times New Roman"/>
          <w:color w:val="000000"/>
          <w:sz w:val="24"/>
          <w:szCs w:val="24"/>
        </w:rPr>
        <w:t>дминистрацией без взаимодействия с контролируемыми лицами.</w:t>
      </w:r>
    </w:p>
    <w:p w:rsidR="0088033F" w:rsidRPr="00F01A32" w:rsidRDefault="002E0337"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45</w:t>
      </w:r>
      <w:r w:rsidR="0088033F" w:rsidRPr="00F01A32">
        <w:rPr>
          <w:rFonts w:ascii="Times New Roman" w:hAnsi="Times New Roman" w:cs="Times New Roman"/>
          <w:color w:val="000000"/>
          <w:sz w:val="24"/>
          <w:szCs w:val="24"/>
        </w:rPr>
        <w:t>. Контрольные мероприятия, указанн</w:t>
      </w:r>
      <w:r w:rsidR="0088033F">
        <w:rPr>
          <w:rFonts w:ascii="Times New Roman" w:hAnsi="Times New Roman" w:cs="Times New Roman"/>
          <w:color w:val="000000"/>
          <w:sz w:val="24"/>
          <w:szCs w:val="24"/>
        </w:rPr>
        <w:t xml:space="preserve">ые в подпунктах 1 – 4 пункта </w:t>
      </w:r>
      <w:r w:rsidR="0088033F" w:rsidRPr="00F01A32">
        <w:rPr>
          <w:rFonts w:ascii="Times New Roman" w:hAnsi="Times New Roman" w:cs="Times New Roman"/>
          <w:color w:val="000000"/>
          <w:sz w:val="24"/>
          <w:szCs w:val="24"/>
        </w:rPr>
        <w:t>1</w:t>
      </w:r>
      <w:r w:rsidR="0088033F">
        <w:rPr>
          <w:rFonts w:ascii="Times New Roman" w:hAnsi="Times New Roman" w:cs="Times New Roman"/>
          <w:color w:val="000000"/>
          <w:sz w:val="24"/>
          <w:szCs w:val="24"/>
        </w:rPr>
        <w:t>9</w:t>
      </w:r>
      <w:r w:rsidR="0088033F" w:rsidRPr="00F01A32">
        <w:rPr>
          <w:rFonts w:ascii="Times New Roman" w:hAnsi="Times New Roman" w:cs="Times New Roman"/>
          <w:color w:val="000000"/>
          <w:sz w:val="24"/>
          <w:szCs w:val="24"/>
        </w:rPr>
        <w:t xml:space="preserve"> настоящего Положения, проводятся в форме внеплановых мероприятий.</w:t>
      </w:r>
    </w:p>
    <w:p w:rsidR="0088033F" w:rsidRPr="00F01A32" w:rsidRDefault="0088033F" w:rsidP="0088033F">
      <w:pPr>
        <w:ind w:firstLine="709"/>
        <w:jc w:val="both"/>
        <w:rPr>
          <w:color w:val="000000"/>
        </w:rPr>
      </w:pPr>
      <w:r w:rsidRPr="00F01A32">
        <w:rPr>
          <w:color w:val="000000"/>
          <w:shd w:val="clear" w:color="auto" w:fill="FFFFFF"/>
        </w:rPr>
        <w:t>Внеплановые контрольные мероприятия могут проводиться только после согласования с органами прокуратуры.</w:t>
      </w:r>
    </w:p>
    <w:p w:rsidR="0088033F" w:rsidRPr="00F01A32" w:rsidRDefault="002E0337" w:rsidP="0088033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46</w:t>
      </w:r>
      <w:r w:rsidR="0088033F" w:rsidRPr="00F01A32">
        <w:rPr>
          <w:rFonts w:ascii="Times New Roman" w:hAnsi="Times New Roman" w:cs="Times New Roman"/>
          <w:sz w:val="24"/>
          <w:szCs w:val="24"/>
        </w:rPr>
        <w:t xml:space="preserve">. Должностные лица, уполномоченные осуществлять муниципальный лесной контроль, при проведении контрольного или профилактического мероприятия (в случае определения площади лесного участка, площади места рубки, лесного пожара, объема древесины, изделий из древесины, наличия или отсутствия механического или природного повреждения лесных насаждений, в том числе вредителями, болезнями, и степени такого повреждения, объема поврежденных лесных насаждений, характера и размера вреда, причиненного лесам, а также предотвращения причинения такого вреда в указанных случаях) в пределах своей компетенции имеют право пользоваться средствами аудио- и видеозаписи, фотоаппаратами, </w:t>
      </w:r>
      <w:r w:rsidR="0088033F" w:rsidRPr="00F01A32">
        <w:rPr>
          <w:rFonts w:ascii="Times New Roman" w:hAnsi="Times New Roman" w:cs="Times New Roman"/>
          <w:color w:val="000000"/>
          <w:sz w:val="24"/>
          <w:szCs w:val="24"/>
        </w:rPr>
        <w:t>геодезическими и картометрическими измерениями (пользоваться для этих целей техническими средствами),</w:t>
      </w:r>
      <w:r w:rsidR="0088033F" w:rsidRPr="00F01A32">
        <w:rPr>
          <w:rFonts w:ascii="Times New Roman" w:hAnsi="Times New Roman" w:cs="Times New Roman"/>
          <w:sz w:val="24"/>
          <w:szCs w:val="24"/>
        </w:rPr>
        <w:t xml:space="preserve"> осуществлять аудиозапись, фото- и видеосъемку, за исключением объектов и документов, отнесенных к государственной и иной охраняемой законом тайне.</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sz w:val="24"/>
          <w:szCs w:val="24"/>
        </w:rPr>
        <w:t xml:space="preserve">О производстве </w:t>
      </w:r>
      <w:r w:rsidRPr="00F01A32">
        <w:rPr>
          <w:rFonts w:ascii="Times New Roman" w:hAnsi="Times New Roman" w:cs="Times New Roman"/>
          <w:color w:val="000000"/>
          <w:sz w:val="24"/>
          <w:szCs w:val="24"/>
        </w:rPr>
        <w:t xml:space="preserve">в рамках контрольного мероприятия </w:t>
      </w:r>
      <w:r w:rsidRPr="00F01A32">
        <w:rPr>
          <w:rFonts w:ascii="Times New Roman" w:hAnsi="Times New Roman" w:cs="Times New Roman"/>
          <w:sz w:val="24"/>
          <w:szCs w:val="24"/>
        </w:rPr>
        <w:t xml:space="preserve">аудиозаписи, фото-, видеосъемки, </w:t>
      </w:r>
      <w:r w:rsidRPr="00F01A32">
        <w:rPr>
          <w:rFonts w:ascii="Times New Roman" w:hAnsi="Times New Roman" w:cs="Times New Roman"/>
          <w:color w:val="000000"/>
          <w:sz w:val="24"/>
          <w:szCs w:val="24"/>
        </w:rPr>
        <w:t>геодезических и картометрических измерений</w:t>
      </w:r>
      <w:r w:rsidRPr="00F01A32">
        <w:rPr>
          <w:rFonts w:ascii="Times New Roman" w:hAnsi="Times New Roman" w:cs="Times New Roman"/>
          <w:sz w:val="24"/>
          <w:szCs w:val="24"/>
        </w:rPr>
        <w:t xml:space="preserve"> должностное лицо, проводящее контрольное мероприятие, объявляет контролируемому лицу или его представителю.</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 xml:space="preserve">Информация о проведении в рамках контрольного мероприятия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w:t>
      </w:r>
      <w:r w:rsidRPr="00F01A32">
        <w:rPr>
          <w:rFonts w:ascii="Times New Roman" w:hAnsi="Times New Roman" w:cs="Times New Roman"/>
          <w:color w:val="000000"/>
          <w:sz w:val="24"/>
          <w:szCs w:val="24"/>
        </w:rPr>
        <w:lastRenderedPageBreak/>
        <w:t>мероприятия, и протоколе, составляемом по результатам контрольного действия, проводимого в рамках контрольного мероприятия.</w:t>
      </w:r>
    </w:p>
    <w:p w:rsidR="0088033F" w:rsidRPr="00F01A32" w:rsidRDefault="002E0337"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47</w:t>
      </w:r>
      <w:r w:rsidR="0088033F" w:rsidRPr="00F01A32">
        <w:rPr>
          <w:rFonts w:ascii="Times New Roman" w:hAnsi="Times New Roman" w:cs="Times New Roman"/>
          <w:color w:val="000000"/>
          <w:sz w:val="24"/>
          <w:szCs w:val="24"/>
        </w:rPr>
        <w:t>. Основанием для проведения контрольных мероприятий, проводимых с взаимодействием с контролируемыми лицами, является:</w:t>
      </w:r>
    </w:p>
    <w:p w:rsidR="0088033F" w:rsidRPr="00DD3E5B" w:rsidRDefault="0088033F" w:rsidP="0088033F">
      <w:pPr>
        <w:pStyle w:val="ConsPlusNormal"/>
        <w:ind w:firstLine="709"/>
        <w:jc w:val="both"/>
        <w:rPr>
          <w:rFonts w:ascii="Times New Roman" w:hAnsi="Times New Roman" w:cs="Times New Roman"/>
          <w:sz w:val="24"/>
          <w:szCs w:val="24"/>
        </w:rPr>
      </w:pPr>
      <w:r w:rsidRPr="00DD3E5B">
        <w:rPr>
          <w:rFonts w:ascii="Times New Roman" w:hAnsi="Times New Roman" w:cs="Times New Roman"/>
          <w:color w:val="000000"/>
          <w:sz w:val="24"/>
          <w:szCs w:val="24"/>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88033F" w:rsidRPr="00DD3E5B" w:rsidRDefault="0088033F" w:rsidP="0088033F">
      <w:pPr>
        <w:pStyle w:val="ConsPlusNormal"/>
        <w:ind w:firstLine="709"/>
        <w:jc w:val="both"/>
        <w:rPr>
          <w:rFonts w:ascii="Times New Roman" w:hAnsi="Times New Roman" w:cs="Times New Roman"/>
          <w:sz w:val="24"/>
          <w:szCs w:val="24"/>
        </w:rPr>
      </w:pPr>
      <w:r w:rsidRPr="00DD3E5B">
        <w:rPr>
          <w:rFonts w:ascii="Times New Roman" w:hAnsi="Times New Roman" w:cs="Times New Roman"/>
          <w:color w:val="000000"/>
          <w:sz w:val="24"/>
          <w:szCs w:val="24"/>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88033F" w:rsidRPr="00DD3E5B" w:rsidRDefault="0088033F" w:rsidP="0088033F">
      <w:pPr>
        <w:pStyle w:val="ConsPlusNormal"/>
        <w:ind w:firstLine="709"/>
        <w:jc w:val="both"/>
        <w:rPr>
          <w:rFonts w:ascii="Times New Roman" w:hAnsi="Times New Roman" w:cs="Times New Roman"/>
          <w:sz w:val="24"/>
          <w:szCs w:val="24"/>
        </w:rPr>
      </w:pPr>
      <w:r w:rsidRPr="00DD3E5B">
        <w:rPr>
          <w:rFonts w:ascii="Times New Roman" w:hAnsi="Times New Roman" w:cs="Times New Roman"/>
          <w:color w:val="000000"/>
          <w:sz w:val="24"/>
          <w:szCs w:val="24"/>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88033F" w:rsidRDefault="0088033F" w:rsidP="0088033F">
      <w:pPr>
        <w:pStyle w:val="ConsPlusNormal"/>
        <w:ind w:firstLine="709"/>
        <w:jc w:val="both"/>
        <w:rPr>
          <w:rFonts w:ascii="Times New Roman" w:hAnsi="Times New Roman" w:cs="Times New Roman"/>
          <w:color w:val="000000"/>
          <w:sz w:val="24"/>
          <w:szCs w:val="24"/>
        </w:rPr>
      </w:pPr>
      <w:r w:rsidRPr="00DD3E5B">
        <w:rPr>
          <w:rFonts w:ascii="Times New Roman" w:hAnsi="Times New Roman" w:cs="Times New Roman"/>
          <w:color w:val="000000"/>
          <w:sz w:val="24"/>
          <w:szCs w:val="24"/>
        </w:rPr>
        <w:t>4) истечение срока исполнения предписания об устранении выявленного нарушения обязательных</w:t>
      </w:r>
      <w:r w:rsidRPr="00F01A32">
        <w:rPr>
          <w:rFonts w:ascii="Times New Roman" w:hAnsi="Times New Roman" w:cs="Times New Roman"/>
          <w:color w:val="000000"/>
          <w:sz w:val="24"/>
          <w:szCs w:val="24"/>
        </w:rPr>
        <w:t xml:space="preserve">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w:t>
      </w:r>
      <w:r w:rsidR="00225FA5">
        <w:rPr>
          <w:rFonts w:ascii="Times New Roman" w:hAnsi="Times New Roman" w:cs="Times New Roman"/>
          <w:color w:val="000000"/>
          <w:sz w:val="24"/>
          <w:szCs w:val="24"/>
        </w:rPr>
        <w:t>рушения обязательных требований;</w:t>
      </w:r>
    </w:p>
    <w:p w:rsidR="00225FA5" w:rsidRPr="00E6118C" w:rsidRDefault="00225FA5" w:rsidP="00225FA5">
      <w:pPr>
        <w:autoSpaceDE w:val="0"/>
        <w:autoSpaceDN w:val="0"/>
        <w:adjustRightInd w:val="0"/>
        <w:ind w:firstLine="708"/>
        <w:jc w:val="both"/>
        <w:rPr>
          <w:rFonts w:eastAsiaTheme="minorHAnsi"/>
          <w:lang w:eastAsia="en-US"/>
        </w:rPr>
      </w:pPr>
      <w:r w:rsidRPr="00E6118C">
        <w:rPr>
          <w:color w:val="000000"/>
        </w:rPr>
        <w:t xml:space="preserve">5) </w:t>
      </w:r>
      <w:r w:rsidRPr="00E6118C">
        <w:rPr>
          <w:rFonts w:eastAsiaTheme="minorHAnsi"/>
          <w:lang w:eastAsia="en-US"/>
        </w:rPr>
        <w:t>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225FA5" w:rsidRDefault="00225FA5" w:rsidP="00B93691">
      <w:pPr>
        <w:autoSpaceDE w:val="0"/>
        <w:autoSpaceDN w:val="0"/>
        <w:adjustRightInd w:val="0"/>
        <w:ind w:firstLine="708"/>
        <w:jc w:val="both"/>
        <w:rPr>
          <w:rFonts w:eastAsiaTheme="minorHAnsi"/>
          <w:lang w:eastAsia="en-US"/>
        </w:rPr>
      </w:pPr>
      <w:r w:rsidRPr="00E6118C">
        <w:rPr>
          <w:rFonts w:eastAsiaTheme="minorHAnsi"/>
          <w:lang w:eastAsia="en-US"/>
        </w:rPr>
        <w:t>6) уклонение контролируемого лица от проведения обязательного профилактического визита.</w:t>
      </w:r>
    </w:p>
    <w:p w:rsidR="0088033F" w:rsidRPr="00F01A32" w:rsidRDefault="002E0337" w:rsidP="00225FA5">
      <w:pPr>
        <w:pStyle w:val="ConsPlusNormal"/>
        <w:ind w:firstLine="708"/>
        <w:jc w:val="both"/>
        <w:rPr>
          <w:rFonts w:ascii="Times New Roman" w:hAnsi="Times New Roman" w:cs="Times New Roman"/>
          <w:sz w:val="24"/>
          <w:szCs w:val="24"/>
        </w:rPr>
      </w:pPr>
      <w:r>
        <w:rPr>
          <w:rFonts w:ascii="Times New Roman" w:hAnsi="Times New Roman" w:cs="Times New Roman"/>
          <w:color w:val="000000"/>
          <w:sz w:val="24"/>
          <w:szCs w:val="24"/>
        </w:rPr>
        <w:t>48</w:t>
      </w:r>
      <w:r w:rsidR="0088033F" w:rsidRPr="00F01A32">
        <w:rPr>
          <w:rFonts w:ascii="Times New Roman" w:hAnsi="Times New Roman" w:cs="Times New Roman"/>
          <w:color w:val="000000"/>
          <w:sz w:val="24"/>
          <w:szCs w:val="24"/>
        </w:rPr>
        <w:t xml:space="preserve">. Контрольные мероприятия, проводимые при взаимодействии с контролируемым лицом, проводятся на основании </w:t>
      </w:r>
      <w:r w:rsidR="0088033F">
        <w:rPr>
          <w:rFonts w:ascii="Times New Roman" w:hAnsi="Times New Roman" w:cs="Times New Roman"/>
          <w:color w:val="000000"/>
          <w:sz w:val="24"/>
          <w:szCs w:val="24"/>
        </w:rPr>
        <w:t>распоряжения А</w:t>
      </w:r>
      <w:r w:rsidR="0088033F" w:rsidRPr="00F01A32">
        <w:rPr>
          <w:rFonts w:ascii="Times New Roman" w:hAnsi="Times New Roman" w:cs="Times New Roman"/>
          <w:color w:val="000000"/>
          <w:sz w:val="24"/>
          <w:szCs w:val="24"/>
        </w:rPr>
        <w:t>дминистрации о проведении контрольного мероприятия.</w:t>
      </w:r>
    </w:p>
    <w:p w:rsidR="0088033F" w:rsidRPr="00F01A32" w:rsidRDefault="002E0337"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49</w:t>
      </w:r>
      <w:r w:rsidR="0088033F" w:rsidRPr="00F01A32">
        <w:rPr>
          <w:rFonts w:ascii="Times New Roman" w:hAnsi="Times New Roman" w:cs="Times New Roman"/>
          <w:color w:val="000000"/>
          <w:sz w:val="24"/>
          <w:szCs w:val="24"/>
        </w:rPr>
        <w:t xml:space="preserve">. </w:t>
      </w:r>
      <w:r w:rsidR="0088033F">
        <w:rPr>
          <w:rFonts w:ascii="Times New Roman" w:hAnsi="Times New Roman" w:cs="Times New Roman"/>
          <w:color w:val="000000"/>
          <w:sz w:val="24"/>
          <w:szCs w:val="24"/>
        </w:rPr>
        <w:t>В случае принятия распоряжения А</w:t>
      </w:r>
      <w:r w:rsidR="0088033F" w:rsidRPr="00F01A32">
        <w:rPr>
          <w:rFonts w:ascii="Times New Roman" w:hAnsi="Times New Roman" w:cs="Times New Roman"/>
          <w:color w:val="000000"/>
          <w:sz w:val="24"/>
          <w:szCs w:val="24"/>
        </w:rPr>
        <w:t>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лесной контроль, о проведении контрольного мероприятия.</w:t>
      </w:r>
    </w:p>
    <w:p w:rsidR="0088033F" w:rsidRPr="00F01A32" w:rsidRDefault="002E0337"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50</w:t>
      </w:r>
      <w:r w:rsidR="0088033F" w:rsidRPr="00F01A32">
        <w:rPr>
          <w:rFonts w:ascii="Times New Roman" w:hAnsi="Times New Roman" w:cs="Times New Roman"/>
          <w:color w:val="000000"/>
          <w:sz w:val="24"/>
          <w:szCs w:val="24"/>
        </w:rPr>
        <w:t xml:space="preserve">.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лесной контроль, на основании задания </w:t>
      </w:r>
      <w:r w:rsidR="0088033F">
        <w:rPr>
          <w:rFonts w:ascii="Times New Roman" w:hAnsi="Times New Roman" w:cs="Times New Roman"/>
          <w:color w:val="000000"/>
          <w:sz w:val="24"/>
          <w:szCs w:val="24"/>
        </w:rPr>
        <w:t>Мэра города Кедрового,</w:t>
      </w:r>
      <w:r w:rsidR="0088033F" w:rsidRPr="00F01A32">
        <w:rPr>
          <w:rFonts w:ascii="Times New Roman" w:hAnsi="Times New Roman" w:cs="Times New Roman"/>
          <w:i/>
          <w:iCs/>
          <w:color w:val="000000"/>
          <w:sz w:val="24"/>
          <w:szCs w:val="24"/>
        </w:rPr>
        <w:t xml:space="preserve"> </w:t>
      </w:r>
      <w:r w:rsidR="0088033F" w:rsidRPr="00F01A32">
        <w:rPr>
          <w:rFonts w:ascii="Times New Roman" w:hAnsi="Times New Roman" w:cs="Times New Roman"/>
          <w:color w:val="000000"/>
          <w:sz w:val="24"/>
          <w:szCs w:val="24"/>
          <w:shd w:val="clear" w:color="auto" w:fill="FFFFFF"/>
        </w:rPr>
        <w:t>задания, содержа</w:t>
      </w:r>
      <w:r w:rsidR="0088033F">
        <w:rPr>
          <w:rFonts w:ascii="Times New Roman" w:hAnsi="Times New Roman" w:cs="Times New Roman"/>
          <w:color w:val="000000"/>
          <w:sz w:val="24"/>
          <w:szCs w:val="24"/>
          <w:shd w:val="clear" w:color="auto" w:fill="FFFFFF"/>
        </w:rPr>
        <w:t>щегося в планах работы А</w:t>
      </w:r>
      <w:r w:rsidR="0088033F" w:rsidRPr="00F01A32">
        <w:rPr>
          <w:rFonts w:ascii="Times New Roman" w:hAnsi="Times New Roman" w:cs="Times New Roman"/>
          <w:color w:val="000000"/>
          <w:sz w:val="24"/>
          <w:szCs w:val="24"/>
          <w:shd w:val="clear" w:color="auto" w:fill="FFFFFF"/>
        </w:rPr>
        <w:t>дминистрации, в том числе в случаях, установленных</w:t>
      </w:r>
      <w:r w:rsidR="0088033F" w:rsidRPr="00F01A32">
        <w:rPr>
          <w:rFonts w:ascii="Times New Roman" w:hAnsi="Times New Roman" w:cs="Times New Roman"/>
          <w:color w:val="000000"/>
          <w:sz w:val="24"/>
          <w:szCs w:val="24"/>
        </w:rPr>
        <w:t xml:space="preserve"> Федеральным </w:t>
      </w:r>
      <w:hyperlink r:id="rId18" w:history="1">
        <w:r w:rsidR="0088033F" w:rsidRPr="008A1764">
          <w:rPr>
            <w:rStyle w:val="a5"/>
            <w:rFonts w:ascii="Times New Roman" w:hAnsi="Times New Roman" w:cs="Times New Roman"/>
            <w:color w:val="000000"/>
            <w:sz w:val="24"/>
            <w:szCs w:val="24"/>
            <w:u w:val="none"/>
          </w:rPr>
          <w:t>законом</w:t>
        </w:r>
      </w:hyperlink>
      <w:r w:rsidR="0088033F" w:rsidRPr="008A1764">
        <w:rPr>
          <w:rFonts w:ascii="Times New Roman" w:hAnsi="Times New Roman" w:cs="Times New Roman"/>
          <w:color w:val="000000"/>
          <w:sz w:val="24"/>
          <w:szCs w:val="24"/>
        </w:rPr>
        <w:t xml:space="preserve"> </w:t>
      </w:r>
      <w:r w:rsidR="0088033F" w:rsidRPr="00F01A32">
        <w:rPr>
          <w:rFonts w:ascii="Times New Roman" w:hAnsi="Times New Roman" w:cs="Times New Roman"/>
          <w:color w:val="000000"/>
          <w:sz w:val="24"/>
          <w:szCs w:val="24"/>
        </w:rPr>
        <w:t>от 31.07.2020 № 248-ФЗ «О государственном контроле (надзоре) и муниципальном контроле в Российской Федерации».</w:t>
      </w:r>
    </w:p>
    <w:p w:rsidR="0088033F" w:rsidRPr="00F01A32" w:rsidRDefault="002E0337" w:rsidP="0088033F">
      <w:pPr>
        <w:pStyle w:val="ConsPlusNormal"/>
        <w:ind w:firstLine="709"/>
        <w:jc w:val="both"/>
        <w:rPr>
          <w:rFonts w:ascii="Times New Roman" w:hAnsi="Times New Roman" w:cs="Times New Roman"/>
          <w:i/>
          <w:iCs/>
          <w:color w:val="000000"/>
          <w:sz w:val="24"/>
          <w:szCs w:val="24"/>
        </w:rPr>
      </w:pPr>
      <w:r>
        <w:rPr>
          <w:rFonts w:ascii="Times New Roman" w:hAnsi="Times New Roman" w:cs="Times New Roman"/>
          <w:color w:val="000000"/>
          <w:sz w:val="24"/>
          <w:szCs w:val="24"/>
        </w:rPr>
        <w:t>51</w:t>
      </w:r>
      <w:r w:rsidR="0088033F" w:rsidRPr="00F01A32">
        <w:rPr>
          <w:rFonts w:ascii="Times New Roman" w:hAnsi="Times New Roman" w:cs="Times New Roman"/>
          <w:color w:val="000000"/>
          <w:sz w:val="24"/>
          <w:szCs w:val="24"/>
        </w:rPr>
        <w:t xml:space="preserve">.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лесной контроль, в соответствии с Федеральным </w:t>
      </w:r>
      <w:hyperlink r:id="rId19" w:history="1">
        <w:r w:rsidR="0088033F" w:rsidRPr="008A1764">
          <w:rPr>
            <w:rStyle w:val="a5"/>
            <w:rFonts w:ascii="Times New Roman" w:hAnsi="Times New Roman" w:cs="Times New Roman"/>
            <w:color w:val="000000"/>
            <w:sz w:val="24"/>
            <w:szCs w:val="24"/>
            <w:u w:val="none"/>
          </w:rPr>
          <w:t>законом</w:t>
        </w:r>
      </w:hyperlink>
      <w:r w:rsidR="0088033F" w:rsidRPr="00F01A32">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w:t>
      </w:r>
    </w:p>
    <w:p w:rsidR="0088033F" w:rsidRPr="00F01A32" w:rsidRDefault="002E0337" w:rsidP="00E6118C">
      <w:pPr>
        <w:ind w:firstLine="709"/>
        <w:jc w:val="both"/>
        <w:rPr>
          <w:color w:val="000000"/>
        </w:rPr>
      </w:pPr>
      <w:r>
        <w:rPr>
          <w:color w:val="000000"/>
        </w:rPr>
        <w:t>52</w:t>
      </w:r>
      <w:r w:rsidR="0088033F" w:rsidRPr="00F01A32">
        <w:rPr>
          <w:color w:val="000000"/>
        </w:rPr>
        <w:t xml:space="preserve">. Администрация при организации и осуществлении муниципального лесного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0088033F" w:rsidRPr="00F01A32">
        <w:rPr>
          <w:color w:val="000000"/>
          <w:shd w:val="clear" w:color="auto" w:fill="FFFFFF"/>
        </w:rPr>
        <w:t>распоряжением Правительства Российской Федерации от 19.04.2016 № 724-р перечнем</w:t>
      </w:r>
      <w:r w:rsidR="0088033F" w:rsidRPr="00F01A32">
        <w:rPr>
          <w:color w:val="000000"/>
        </w:rPr>
        <w:br/>
      </w:r>
      <w:r w:rsidR="0088033F" w:rsidRPr="00F01A32">
        <w:rPr>
          <w:color w:val="000000"/>
          <w:shd w:val="clear" w:color="auto" w:fill="FFFFFF"/>
        </w:rPr>
        <w:lastRenderedPageBreak/>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88033F" w:rsidRPr="00F01A32">
        <w:rPr>
          <w:color w:val="000000"/>
        </w:rPr>
        <w:t xml:space="preserve"> </w:t>
      </w:r>
      <w:hyperlink r:id="rId20" w:history="1">
        <w:r w:rsidR="0088033F" w:rsidRPr="008A1764">
          <w:rPr>
            <w:rStyle w:val="a5"/>
            <w:color w:val="000000"/>
            <w:u w:val="none"/>
          </w:rPr>
          <w:t>Правилами</w:t>
        </w:r>
      </w:hyperlink>
      <w:r w:rsidR="0088033F" w:rsidRPr="00F01A32">
        <w:rPr>
          <w:color w:val="000000"/>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88033F" w:rsidRPr="00F01A32" w:rsidRDefault="002E0337"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53</w:t>
      </w:r>
      <w:r w:rsidR="0088033F" w:rsidRPr="00F01A32">
        <w:rPr>
          <w:rFonts w:ascii="Times New Roman" w:hAnsi="Times New Roman" w:cs="Times New Roman"/>
          <w:color w:val="000000"/>
          <w:sz w:val="24"/>
          <w:szCs w:val="24"/>
        </w:rPr>
        <w:t xml:space="preserve">. </w:t>
      </w:r>
      <w:r w:rsidR="0088033F" w:rsidRPr="00F01A32">
        <w:rPr>
          <w:rFonts w:ascii="Times New Roman" w:hAnsi="Times New Roman" w:cs="Times New Roman"/>
          <w:color w:val="000000"/>
          <w:sz w:val="24"/>
          <w:szCs w:val="24"/>
          <w:shd w:val="clear" w:color="auto" w:fill="FFFFFF"/>
        </w:rPr>
        <w:t>К случаю, при наступлении которого индивидуальный предприниматель, гражданин, являющиеся контролируемым</w:t>
      </w:r>
      <w:r w:rsidR="0088033F">
        <w:rPr>
          <w:rFonts w:ascii="Times New Roman" w:hAnsi="Times New Roman" w:cs="Times New Roman"/>
          <w:color w:val="000000"/>
          <w:sz w:val="24"/>
          <w:szCs w:val="24"/>
          <w:shd w:val="clear" w:color="auto" w:fill="FFFFFF"/>
        </w:rPr>
        <w:t>и лицами, вправе представить в А</w:t>
      </w:r>
      <w:r w:rsidR="0088033F" w:rsidRPr="00F01A32">
        <w:rPr>
          <w:rFonts w:ascii="Times New Roman" w:hAnsi="Times New Roman" w:cs="Times New Roman"/>
          <w:color w:val="000000"/>
          <w:sz w:val="24"/>
          <w:szCs w:val="24"/>
          <w:shd w:val="clear" w:color="auto" w:fill="FFFFFF"/>
        </w:rPr>
        <w:t>дминистрацию информацию о невозможности присутствия при проведении контрольного мероприятия, в связи с чем проведение контро</w:t>
      </w:r>
      <w:r w:rsidR="0088033F">
        <w:rPr>
          <w:rFonts w:ascii="Times New Roman" w:hAnsi="Times New Roman" w:cs="Times New Roman"/>
          <w:color w:val="000000"/>
          <w:sz w:val="24"/>
          <w:szCs w:val="24"/>
          <w:shd w:val="clear" w:color="auto" w:fill="FFFFFF"/>
        </w:rPr>
        <w:t>льного мероприятия переносится А</w:t>
      </w:r>
      <w:r w:rsidR="0088033F" w:rsidRPr="00F01A32">
        <w:rPr>
          <w:rFonts w:ascii="Times New Roman" w:hAnsi="Times New Roman" w:cs="Times New Roman"/>
          <w:color w:val="000000"/>
          <w:sz w:val="24"/>
          <w:szCs w:val="24"/>
          <w:shd w:val="clear" w:color="auto" w:fill="FFFFFF"/>
        </w:rPr>
        <w:t>дминистрацией на срок, необходимый для устранения обстоятельств, послуживших поводом для данного обращения индивидуального</w:t>
      </w:r>
      <w:r w:rsidR="0088033F">
        <w:rPr>
          <w:rFonts w:ascii="Times New Roman" w:hAnsi="Times New Roman" w:cs="Times New Roman"/>
          <w:color w:val="000000"/>
          <w:sz w:val="24"/>
          <w:szCs w:val="24"/>
          <w:shd w:val="clear" w:color="auto" w:fill="FFFFFF"/>
        </w:rPr>
        <w:t xml:space="preserve"> предпринимателя, гражданина в А</w:t>
      </w:r>
      <w:r w:rsidR="0088033F" w:rsidRPr="00F01A32">
        <w:rPr>
          <w:rFonts w:ascii="Times New Roman" w:hAnsi="Times New Roman" w:cs="Times New Roman"/>
          <w:color w:val="000000"/>
          <w:sz w:val="24"/>
          <w:szCs w:val="24"/>
          <w:shd w:val="clear" w:color="auto" w:fill="FFFFFF"/>
        </w:rPr>
        <w:t>дминистрацию (но не более чем на 20 дней), относится соблюдение одновременно следующих условий:</w:t>
      </w:r>
    </w:p>
    <w:p w:rsidR="0088033F" w:rsidRPr="00F01A32" w:rsidRDefault="0088033F" w:rsidP="0088033F">
      <w:pPr>
        <w:ind w:firstLine="709"/>
        <w:jc w:val="both"/>
        <w:rPr>
          <w:color w:val="000000"/>
          <w:shd w:val="clear" w:color="auto" w:fill="FFFFFF"/>
        </w:rPr>
      </w:pPr>
      <w:r w:rsidRPr="00F01A32">
        <w:rPr>
          <w:color w:val="000000"/>
        </w:rPr>
        <w:t xml:space="preserve">1) </w:t>
      </w:r>
      <w:r w:rsidRPr="00F01A32">
        <w:rPr>
          <w:color w:val="000000"/>
          <w:shd w:val="clear" w:color="auto" w:fill="FFFFFF"/>
        </w:rPr>
        <w:t xml:space="preserve">отсутствие контролируемого лица либо его представителя не препятствует оценке </w:t>
      </w:r>
      <w:r w:rsidRPr="00F01A32">
        <w:rPr>
          <w:color w:val="000000"/>
        </w:rPr>
        <w:t xml:space="preserve">должностным лицом, уполномоченным осуществлять муниципальный лесной контроль, </w:t>
      </w:r>
      <w:r w:rsidRPr="00F01A32">
        <w:rPr>
          <w:color w:val="000000"/>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88033F" w:rsidRPr="00F01A32" w:rsidRDefault="0088033F" w:rsidP="0088033F">
      <w:pPr>
        <w:ind w:firstLine="709"/>
        <w:jc w:val="both"/>
        <w:rPr>
          <w:color w:val="000000"/>
        </w:rPr>
      </w:pPr>
      <w:r w:rsidRPr="00F01A32">
        <w:rPr>
          <w:color w:val="000000"/>
          <w:shd w:val="clear" w:color="auto" w:fill="FFFFFF"/>
        </w:rPr>
        <w:t xml:space="preserve">2) отсутствие признаков </w:t>
      </w:r>
      <w:r w:rsidRPr="00F01A32">
        <w:rPr>
          <w:color w:val="000000"/>
        </w:rPr>
        <w:t>явной непосредственной угрозы причинения или фактического причинения вреда (ущерба) охраняемым законом ценностям;</w:t>
      </w:r>
    </w:p>
    <w:p w:rsidR="0088033F" w:rsidRPr="00F01A32" w:rsidRDefault="0088033F" w:rsidP="0088033F">
      <w:pPr>
        <w:ind w:firstLine="709"/>
        <w:jc w:val="both"/>
        <w:rPr>
          <w:color w:val="000000"/>
        </w:rPr>
      </w:pPr>
      <w:r w:rsidRPr="00F01A32">
        <w:rPr>
          <w:color w:val="000000"/>
        </w:rPr>
        <w:t>3) имеются уважительные причины для отсутствия контролируемого лица (болезнь</w:t>
      </w:r>
      <w:r w:rsidRPr="00F01A32">
        <w:rPr>
          <w:color w:val="000000"/>
          <w:shd w:val="clear" w:color="auto" w:fill="FFFFFF"/>
        </w:rPr>
        <w:t xml:space="preserve"> контролируемого лица</w:t>
      </w:r>
      <w:r w:rsidRPr="00F01A32">
        <w:rPr>
          <w:color w:val="000000"/>
        </w:rPr>
        <w:t>, его командировка и т.п.) при проведении</w:t>
      </w:r>
      <w:r w:rsidRPr="00F01A32">
        <w:rPr>
          <w:color w:val="000000"/>
          <w:shd w:val="clear" w:color="auto" w:fill="FFFFFF"/>
        </w:rPr>
        <w:t xml:space="preserve"> контрольного мероприятия</w:t>
      </w:r>
      <w:r w:rsidRPr="00F01A32">
        <w:rPr>
          <w:color w:val="000000"/>
        </w:rPr>
        <w:t>.</w:t>
      </w:r>
    </w:p>
    <w:p w:rsidR="0088033F" w:rsidRPr="00F01A32" w:rsidRDefault="002E0337" w:rsidP="0088033F">
      <w:pPr>
        <w:pStyle w:val="s1"/>
        <w:ind w:firstLine="709"/>
        <w:rPr>
          <w:rFonts w:ascii="Times New Roman" w:hAnsi="Times New Roman" w:cs="Times New Roman"/>
          <w:color w:val="000000"/>
          <w:sz w:val="24"/>
          <w:szCs w:val="24"/>
        </w:rPr>
      </w:pPr>
      <w:r>
        <w:rPr>
          <w:rFonts w:ascii="Times New Roman" w:hAnsi="Times New Roman" w:cs="Times New Roman"/>
          <w:color w:val="000000"/>
          <w:sz w:val="24"/>
          <w:szCs w:val="24"/>
        </w:rPr>
        <w:t>54</w:t>
      </w:r>
      <w:r w:rsidR="0088033F" w:rsidRPr="00F01A32">
        <w:rPr>
          <w:rFonts w:ascii="Times New Roman" w:hAnsi="Times New Roman" w:cs="Times New Roman"/>
          <w:color w:val="000000"/>
          <w:sz w:val="24"/>
          <w:szCs w:val="24"/>
        </w:rPr>
        <w:t xml:space="preserve">. Срок проведения выездной проверки не может превышать 10 рабочих дней. </w:t>
      </w:r>
    </w:p>
    <w:p w:rsidR="0088033F" w:rsidRPr="00F01A32" w:rsidRDefault="0088033F" w:rsidP="0088033F">
      <w:pPr>
        <w:pStyle w:val="s1"/>
        <w:ind w:firstLine="709"/>
        <w:rPr>
          <w:rFonts w:ascii="Times New Roman" w:hAnsi="Times New Roman" w:cs="Times New Roman"/>
          <w:color w:val="000000"/>
          <w:sz w:val="24"/>
          <w:szCs w:val="24"/>
        </w:rPr>
      </w:pPr>
      <w:r w:rsidRPr="00F01A32">
        <w:rPr>
          <w:rFonts w:ascii="Times New Roman" w:hAnsi="Times New Roman" w:cs="Times New Roman"/>
          <w:color w:val="000000"/>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F01A32">
        <w:rPr>
          <w:rFonts w:ascii="Times New Roman" w:hAnsi="Times New Roman" w:cs="Times New Roman"/>
          <w:color w:val="000000"/>
          <w:sz w:val="24"/>
          <w:szCs w:val="24"/>
        </w:rPr>
        <w:t>микропредприятия</w:t>
      </w:r>
      <w:proofErr w:type="spellEnd"/>
      <w:r w:rsidRPr="00F01A32">
        <w:rPr>
          <w:rFonts w:ascii="Times New Roman" w:hAnsi="Times New Roman" w:cs="Times New Roman"/>
          <w:color w:val="000000"/>
          <w:sz w:val="24"/>
          <w:szCs w:val="24"/>
        </w:rPr>
        <w:t xml:space="preserve">. </w:t>
      </w:r>
    </w:p>
    <w:p w:rsidR="0088033F" w:rsidRPr="00F01A32" w:rsidRDefault="0088033F" w:rsidP="0088033F">
      <w:pPr>
        <w:pStyle w:val="s1"/>
        <w:ind w:firstLine="709"/>
        <w:rPr>
          <w:rFonts w:ascii="Times New Roman" w:hAnsi="Times New Roman" w:cs="Times New Roman"/>
          <w:color w:val="000000"/>
          <w:sz w:val="24"/>
          <w:szCs w:val="24"/>
        </w:rPr>
      </w:pPr>
      <w:r w:rsidRPr="00F01A32">
        <w:rPr>
          <w:rFonts w:ascii="Times New Roman" w:hAnsi="Times New Roman" w:cs="Times New Roman"/>
          <w:color w:val="000000"/>
          <w:sz w:val="24"/>
          <w:szCs w:val="24"/>
        </w:rPr>
        <w:t>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88033F" w:rsidRPr="00F01A32" w:rsidRDefault="002E0337"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55</w:t>
      </w:r>
      <w:r w:rsidR="0088033F" w:rsidRPr="00F01A32">
        <w:rPr>
          <w:rFonts w:ascii="Times New Roman" w:hAnsi="Times New Roman" w:cs="Times New Roman"/>
          <w:color w:val="000000"/>
          <w:sz w:val="24"/>
          <w:szCs w:val="24"/>
        </w:rPr>
        <w:t>.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w:t>
      </w:r>
      <w:r w:rsidR="0088033F">
        <w:rPr>
          <w:rFonts w:ascii="Times New Roman" w:hAnsi="Times New Roman" w:cs="Times New Roman"/>
          <w:color w:val="000000"/>
          <w:sz w:val="24"/>
          <w:szCs w:val="24"/>
        </w:rPr>
        <w:t>тственности и (или) применение А</w:t>
      </w:r>
      <w:r w:rsidR="0088033F" w:rsidRPr="00F01A32">
        <w:rPr>
          <w:rFonts w:ascii="Times New Roman" w:hAnsi="Times New Roman" w:cs="Times New Roman"/>
          <w:color w:val="000000"/>
          <w:sz w:val="24"/>
          <w:szCs w:val="24"/>
        </w:rPr>
        <w:t xml:space="preserve">дминистрацией мер, предусмотренных </w:t>
      </w:r>
      <w:hyperlink r:id="rId21" w:history="1">
        <w:r w:rsidR="0088033F" w:rsidRPr="008A1764">
          <w:rPr>
            <w:rStyle w:val="a5"/>
            <w:rFonts w:ascii="Times New Roman" w:hAnsi="Times New Roman" w:cs="Times New Roman"/>
            <w:color w:val="000000"/>
            <w:sz w:val="24"/>
            <w:szCs w:val="24"/>
            <w:u w:val="none"/>
          </w:rPr>
          <w:t>частью 2 статьи 90</w:t>
        </w:r>
      </w:hyperlink>
      <w:r w:rsidR="0088033F" w:rsidRPr="00F01A32">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88033F" w:rsidRPr="00F01A32" w:rsidRDefault="002E0337"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56</w:t>
      </w:r>
      <w:r w:rsidR="0088033F" w:rsidRPr="00F01A32">
        <w:rPr>
          <w:rFonts w:ascii="Times New Roman" w:hAnsi="Times New Roman" w:cs="Times New Roman"/>
          <w:color w:val="000000"/>
          <w:sz w:val="24"/>
          <w:szCs w:val="24"/>
        </w:rPr>
        <w:t xml:space="preserve">.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w:t>
      </w:r>
      <w:r w:rsidR="0088033F" w:rsidRPr="00F01A32">
        <w:rPr>
          <w:rFonts w:ascii="Times New Roman" w:hAnsi="Times New Roman" w:cs="Times New Roman"/>
          <w:color w:val="000000"/>
          <w:sz w:val="24"/>
          <w:szCs w:val="24"/>
        </w:rPr>
        <w:lastRenderedPageBreak/>
        <w:t>приобщены к акту. Заполненные при проведении контрольного мероприятия проверочные листы приобщаются к акту.</w:t>
      </w:r>
    </w:p>
    <w:p w:rsidR="0088033F" w:rsidRPr="00F01A32" w:rsidRDefault="0088033F" w:rsidP="0088033F">
      <w:pPr>
        <w:ind w:firstLine="709"/>
        <w:jc w:val="both"/>
        <w:rPr>
          <w:color w:val="000000"/>
        </w:rPr>
      </w:pPr>
      <w:r w:rsidRPr="00F01A32">
        <w:rPr>
          <w:color w:val="000000"/>
        </w:rPr>
        <w:t>Оформление акта производится на месте проведения контрольного мероприятия в день окончания проведения такого мероприятия,</w:t>
      </w:r>
      <w:r w:rsidRPr="00F01A32">
        <w:rPr>
          <w:color w:val="000000"/>
          <w:shd w:val="clear" w:color="auto" w:fill="FFFFFF"/>
        </w:rPr>
        <w:t xml:space="preserve"> если иной порядок оформления акта не установлен Правительством Российской Федерации</w:t>
      </w:r>
      <w:r w:rsidRPr="00F01A32">
        <w:rPr>
          <w:color w:val="000000"/>
        </w:rPr>
        <w:t>.</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88033F" w:rsidRPr="00F01A32" w:rsidRDefault="002E0337"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57</w:t>
      </w:r>
      <w:r w:rsidR="0088033F" w:rsidRPr="00F01A32">
        <w:rPr>
          <w:rFonts w:ascii="Times New Roman" w:hAnsi="Times New Roman" w:cs="Times New Roman"/>
          <w:color w:val="000000"/>
          <w:sz w:val="24"/>
          <w:szCs w:val="24"/>
        </w:rPr>
        <w:t>. Информация о контрольных мероприятиях размещается в Едином реестре контрольных (надзорных) мероприятий.</w:t>
      </w:r>
    </w:p>
    <w:p w:rsidR="0088033F" w:rsidRPr="00F01A32" w:rsidRDefault="002E0337"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58</w:t>
      </w:r>
      <w:r w:rsidR="0088033F" w:rsidRPr="00F01A32">
        <w:rPr>
          <w:rFonts w:ascii="Times New Roman" w:hAnsi="Times New Roman" w:cs="Times New Roman"/>
          <w:color w:val="000000"/>
          <w:sz w:val="24"/>
          <w:szCs w:val="24"/>
        </w:rPr>
        <w:t xml:space="preserve">. Информирование контролируемых лиц о совершаемых должностными лицами, уполномоченными осуществлять муниципальный лесной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88033F" w:rsidRPr="00F01A32">
        <w:rPr>
          <w:rFonts w:ascii="Times New Roman" w:hAnsi="Times New Roman" w:cs="Times New Roman"/>
          <w:color w:val="000000"/>
          <w:sz w:val="24"/>
          <w:szCs w:val="24"/>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0088033F" w:rsidRPr="00F01A32">
        <w:rPr>
          <w:rFonts w:ascii="Times New Roman" w:hAnsi="Times New Roman" w:cs="Times New Roman"/>
          <w:color w:val="000000"/>
          <w:sz w:val="24"/>
          <w:szCs w:val="24"/>
        </w:rPr>
        <w:t>Единый портал</w:t>
      </w:r>
      <w:r w:rsidR="0088033F" w:rsidRPr="00F01A32">
        <w:rPr>
          <w:rFonts w:ascii="Times New Roman" w:hAnsi="Times New Roman" w:cs="Times New Roman"/>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лесной контроль, действиях и принимаемых решениях путем направления ему документов на бумажном носителе в</w:t>
      </w:r>
      <w:r>
        <w:rPr>
          <w:rFonts w:ascii="Times New Roman" w:hAnsi="Times New Roman" w:cs="Times New Roman"/>
          <w:color w:val="000000"/>
          <w:sz w:val="24"/>
          <w:szCs w:val="24"/>
        </w:rPr>
        <w:t xml:space="preserve"> случае направления им в адрес А</w:t>
      </w:r>
      <w:r w:rsidRPr="00F01A32">
        <w:rPr>
          <w:rFonts w:ascii="Times New Roman" w:hAnsi="Times New Roman" w:cs="Times New Roman"/>
          <w:color w:val="000000"/>
          <w:sz w:val="24"/>
          <w:szCs w:val="24"/>
        </w:rPr>
        <w:t>дминистрации уведомления о необходимости получения документов на бумаж</w:t>
      </w:r>
      <w:r>
        <w:rPr>
          <w:rFonts w:ascii="Times New Roman" w:hAnsi="Times New Roman" w:cs="Times New Roman"/>
          <w:color w:val="000000"/>
          <w:sz w:val="24"/>
          <w:szCs w:val="24"/>
        </w:rPr>
        <w:t>ном носителе либо отсутствия у А</w:t>
      </w:r>
      <w:r w:rsidRPr="00F01A32">
        <w:rPr>
          <w:rFonts w:ascii="Times New Roman" w:hAnsi="Times New Roman" w:cs="Times New Roman"/>
          <w:color w:val="000000"/>
          <w:sz w:val="24"/>
          <w:szCs w:val="24"/>
        </w:rPr>
        <w:t>дминистрации сведений об адресе электронной почты контролируемого лица и возможности направить ему</w:t>
      </w:r>
      <w:r w:rsidRPr="00F01A32">
        <w:rPr>
          <w:rFonts w:ascii="Times New Roman" w:hAnsi="Times New Roman" w:cs="Times New Roman"/>
          <w:color w:val="000000"/>
          <w:sz w:val="24"/>
          <w:szCs w:val="24"/>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F01A32">
        <w:rPr>
          <w:rFonts w:ascii="Times New Roman" w:hAnsi="Times New Roman" w:cs="Times New Roman"/>
          <w:color w:val="000000"/>
          <w:sz w:val="24"/>
          <w:szCs w:val="24"/>
        </w:rPr>
        <w:t xml:space="preserve"> Указанн</w:t>
      </w:r>
      <w:r>
        <w:rPr>
          <w:rFonts w:ascii="Times New Roman" w:hAnsi="Times New Roman" w:cs="Times New Roman"/>
          <w:color w:val="000000"/>
          <w:sz w:val="24"/>
          <w:szCs w:val="24"/>
        </w:rPr>
        <w:t>ый гражданин вправе направлять А</w:t>
      </w:r>
      <w:r w:rsidRPr="00F01A32">
        <w:rPr>
          <w:rFonts w:ascii="Times New Roman" w:hAnsi="Times New Roman" w:cs="Times New Roman"/>
          <w:color w:val="000000"/>
          <w:sz w:val="24"/>
          <w:szCs w:val="24"/>
        </w:rPr>
        <w:t>дминистрации документы на бумажном носителе.</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До 31 декабря 2023 года информирование контролируемого лица о совершаемых должностными лицами, уполномоченными осуществлять муниципальный лесной контроль, действиях и принимаемых решениях, направление документов и</w:t>
      </w:r>
      <w:r>
        <w:rPr>
          <w:rFonts w:ascii="Times New Roman" w:hAnsi="Times New Roman" w:cs="Times New Roman"/>
          <w:color w:val="000000"/>
          <w:sz w:val="24"/>
          <w:szCs w:val="24"/>
        </w:rPr>
        <w:t xml:space="preserve"> сведений контролируемому лицу А</w:t>
      </w:r>
      <w:r w:rsidRPr="00F01A32">
        <w:rPr>
          <w:rFonts w:ascii="Times New Roman" w:hAnsi="Times New Roman" w:cs="Times New Roman"/>
          <w:color w:val="000000"/>
          <w:sz w:val="24"/>
          <w:szCs w:val="24"/>
        </w:rPr>
        <w:t>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88033F" w:rsidRPr="00E6118C" w:rsidRDefault="002E0337" w:rsidP="0088033F">
      <w:pPr>
        <w:pStyle w:val="ConsPlusNormal"/>
        <w:ind w:firstLine="709"/>
        <w:jc w:val="both"/>
        <w:rPr>
          <w:rFonts w:ascii="Times New Roman" w:hAnsi="Times New Roman" w:cs="Times New Roman"/>
          <w:color w:val="000000"/>
          <w:sz w:val="24"/>
          <w:szCs w:val="24"/>
        </w:rPr>
      </w:pPr>
      <w:r w:rsidRPr="00E6118C">
        <w:rPr>
          <w:rFonts w:ascii="Times New Roman" w:hAnsi="Times New Roman" w:cs="Times New Roman"/>
          <w:color w:val="000000"/>
          <w:sz w:val="24"/>
          <w:szCs w:val="24"/>
        </w:rPr>
        <w:t>59</w:t>
      </w:r>
      <w:r w:rsidR="0088033F" w:rsidRPr="00E6118C">
        <w:rPr>
          <w:rFonts w:ascii="Times New Roman" w:hAnsi="Times New Roman" w:cs="Times New Roman"/>
          <w:color w:val="000000"/>
          <w:sz w:val="24"/>
          <w:szCs w:val="24"/>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88033F" w:rsidRPr="00E6118C">
        <w:rPr>
          <w:rFonts w:ascii="Times New Roman" w:hAnsi="Times New Roman" w:cs="Times New Roman"/>
          <w:color w:val="000000"/>
          <w:sz w:val="24"/>
          <w:szCs w:val="24"/>
          <w:shd w:val="clear" w:color="auto" w:fill="FFFFFF"/>
        </w:rPr>
        <w:t xml:space="preserve">Федерального закона </w:t>
      </w:r>
      <w:r w:rsidR="0088033F" w:rsidRPr="00E6118C">
        <w:rPr>
          <w:rFonts w:ascii="Times New Roman" w:hAnsi="Times New Roman" w:cs="Times New Roman"/>
          <w:color w:val="000000"/>
          <w:sz w:val="24"/>
          <w:szCs w:val="24"/>
        </w:rPr>
        <w:t>от 31.07.2020 № 248-ФЗ «О государственном контроле (надзоре) и муниципальном контроле в Российской Федерации» и разделом 4 настоящего Положения.</w:t>
      </w:r>
      <w:r w:rsidR="009D52B8" w:rsidRPr="00E6118C">
        <w:rPr>
          <w:rFonts w:ascii="Times New Roman" w:hAnsi="Times New Roman" w:cs="Times New Roman"/>
          <w:color w:val="000000"/>
          <w:sz w:val="24"/>
          <w:szCs w:val="24"/>
        </w:rPr>
        <w:t xml:space="preserve"> -Утратил силу.</w:t>
      </w:r>
    </w:p>
    <w:p w:rsidR="009D52B8" w:rsidRPr="009D52B8" w:rsidRDefault="009D52B8" w:rsidP="009D52B8">
      <w:pPr>
        <w:autoSpaceDE w:val="0"/>
        <w:autoSpaceDN w:val="0"/>
        <w:adjustRightInd w:val="0"/>
        <w:ind w:firstLine="708"/>
        <w:jc w:val="both"/>
        <w:rPr>
          <w:rFonts w:eastAsiaTheme="minorHAnsi"/>
          <w:lang w:eastAsia="en-US"/>
        </w:rPr>
      </w:pPr>
      <w:r w:rsidRPr="00E6118C">
        <w:rPr>
          <w:rFonts w:eastAsiaTheme="minorHAnsi"/>
          <w:lang w:eastAsia="en-US"/>
        </w:rPr>
        <w:t xml:space="preserve">В случае невозможности составления акта на месте проведения контрольного (надзорного) мероприятия в день окончания проведения такого мероприятия в соответствии с </w:t>
      </w:r>
      <w:hyperlink r:id="rId22" w:history="1">
        <w:r w:rsidRPr="00E6118C">
          <w:rPr>
            <w:rFonts w:eastAsiaTheme="minorHAnsi"/>
            <w:lang w:eastAsia="en-US"/>
          </w:rPr>
          <w:t>частью 3 статьи 87</w:t>
        </w:r>
      </w:hyperlink>
      <w:r w:rsidRPr="00E6118C">
        <w:rPr>
          <w:rFonts w:eastAsiaTheme="minorHAnsi"/>
          <w:lang w:eastAsia="en-US"/>
        </w:rPr>
        <w:t xml:space="preserve"> </w:t>
      </w:r>
      <w:r w:rsidRPr="00E6118C">
        <w:rPr>
          <w:shd w:val="clear" w:color="auto" w:fill="FFFFFF"/>
        </w:rPr>
        <w:t xml:space="preserve">Федерального закона </w:t>
      </w:r>
      <w:r w:rsidRPr="00E6118C">
        <w:t>от 31.07.2020 № 248-ФЗ «О государственном контроле (надзоре) и муниципальном контроле в Российской Федерации»</w:t>
      </w:r>
      <w:r w:rsidRPr="00E6118C">
        <w:rPr>
          <w:rFonts w:eastAsiaTheme="minorHAnsi"/>
          <w:lang w:eastAsia="en-US"/>
        </w:rPr>
        <w:t xml:space="preserve"> контролируемое лицо не подписывает акт и считается получившим акт в случае его размещения в едином реестре контрольных (надзорных) мероприятий и получения уведомления об этом в порядке, предусмотренном </w:t>
      </w:r>
      <w:hyperlink r:id="rId23" w:history="1">
        <w:r w:rsidRPr="00E6118C">
          <w:rPr>
            <w:rFonts w:eastAsiaTheme="minorHAnsi"/>
            <w:lang w:eastAsia="en-US"/>
          </w:rPr>
          <w:t>пунктом 2 части 5 статьи 21</w:t>
        </w:r>
      </w:hyperlink>
      <w:r w:rsidRPr="00E6118C">
        <w:rPr>
          <w:rFonts w:eastAsiaTheme="minorHAnsi"/>
          <w:lang w:eastAsia="en-US"/>
        </w:rPr>
        <w:t xml:space="preserve"> </w:t>
      </w:r>
      <w:r w:rsidR="00874F5F" w:rsidRPr="00E6118C">
        <w:rPr>
          <w:color w:val="000000"/>
          <w:shd w:val="clear" w:color="auto" w:fill="FFFFFF"/>
        </w:rPr>
        <w:t xml:space="preserve">Федерального закона </w:t>
      </w:r>
      <w:r w:rsidR="00874F5F" w:rsidRPr="00E6118C">
        <w:rPr>
          <w:color w:val="000000"/>
        </w:rPr>
        <w:t>от 31.07.2020 № 248-ФЗ «О государственном контроле (надзоре) и муниципальном контроле в Российской Федерации»</w:t>
      </w:r>
      <w:r w:rsidRPr="00E6118C">
        <w:rPr>
          <w:rFonts w:eastAsiaTheme="minorHAnsi"/>
          <w:lang w:eastAsia="en-US"/>
        </w:rPr>
        <w:t>.</w:t>
      </w:r>
    </w:p>
    <w:p w:rsidR="0088033F" w:rsidRPr="00F01A32" w:rsidRDefault="002E0337" w:rsidP="0088033F">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60</w:t>
      </w:r>
      <w:r w:rsidR="0088033F" w:rsidRPr="00F01A32">
        <w:rPr>
          <w:rFonts w:ascii="Times New Roman" w:hAnsi="Times New Roman" w:cs="Times New Roman"/>
          <w:color w:val="000000"/>
          <w:sz w:val="24"/>
          <w:szCs w:val="24"/>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лесной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88033F" w:rsidRPr="00F01A32" w:rsidRDefault="002E0337"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61</w:t>
      </w:r>
      <w:r w:rsidR="0088033F" w:rsidRPr="00F01A32">
        <w:rPr>
          <w:rFonts w:ascii="Times New Roman" w:hAnsi="Times New Roman" w:cs="Times New Roman"/>
          <w:color w:val="000000"/>
          <w:sz w:val="24"/>
          <w:szCs w:val="24"/>
        </w:rPr>
        <w:t>. В случае выявления при проведении контрольного мероприятия нарушений обязательных т</w:t>
      </w:r>
      <w:r w:rsidR="0088033F">
        <w:rPr>
          <w:rFonts w:ascii="Times New Roman" w:hAnsi="Times New Roman" w:cs="Times New Roman"/>
          <w:color w:val="000000"/>
          <w:sz w:val="24"/>
          <w:szCs w:val="24"/>
        </w:rPr>
        <w:t>ребований контролируемым лицом А</w:t>
      </w:r>
      <w:r w:rsidR="0088033F" w:rsidRPr="00F01A32">
        <w:rPr>
          <w:rFonts w:ascii="Times New Roman" w:hAnsi="Times New Roman" w:cs="Times New Roman"/>
          <w:color w:val="000000"/>
          <w:sz w:val="24"/>
          <w:szCs w:val="24"/>
        </w:rPr>
        <w:t>дминистрация (должностное лицо, уполномоченное осуществлять муниципальный лесной контроль) в пределах полномочий, предусмотренных законодательством Российской Федерации, обязана:</w:t>
      </w:r>
    </w:p>
    <w:p w:rsidR="0088033F" w:rsidRPr="00F01A32" w:rsidRDefault="0088033F" w:rsidP="0088033F">
      <w:pPr>
        <w:pStyle w:val="ConsPlusNormal"/>
        <w:ind w:firstLine="709"/>
        <w:jc w:val="both"/>
        <w:rPr>
          <w:rFonts w:ascii="Times New Roman" w:hAnsi="Times New Roman" w:cs="Times New Roman"/>
          <w:sz w:val="24"/>
          <w:szCs w:val="24"/>
        </w:rPr>
      </w:pPr>
      <w:bookmarkStart w:id="4" w:name="Par318"/>
      <w:bookmarkEnd w:id="4"/>
      <w:r w:rsidRPr="00F01A32">
        <w:rPr>
          <w:rFonts w:ascii="Times New Roman" w:hAnsi="Times New Roman" w:cs="Times New Roman"/>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муниципального лесного контроля, представляет непосредственную угрозу причинения вреда (ущерба) охраняемым законом ценностям или что такой вред (ущерб) причинен;</w:t>
      </w:r>
    </w:p>
    <w:p w:rsidR="0088033F" w:rsidRPr="00F01A32"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88033F" w:rsidRPr="00F01A32" w:rsidRDefault="0088033F" w:rsidP="0088033F">
      <w:pPr>
        <w:ind w:firstLine="709"/>
        <w:jc w:val="both"/>
        <w:rPr>
          <w:color w:val="000000"/>
        </w:rPr>
      </w:pPr>
      <w:r w:rsidRPr="00F01A32">
        <w:rPr>
          <w:color w:val="000000"/>
        </w:rPr>
        <w:t xml:space="preserve">4) </w:t>
      </w:r>
      <w:r w:rsidRPr="00F01A32">
        <w:rPr>
          <w:color w:val="000000"/>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F01A32">
        <w:rPr>
          <w:color w:val="000000"/>
        </w:rPr>
        <w:t>;</w:t>
      </w:r>
    </w:p>
    <w:p w:rsidR="0088033F" w:rsidRDefault="0088033F" w:rsidP="0088033F">
      <w:pPr>
        <w:pStyle w:val="ConsPlusNormal"/>
        <w:ind w:firstLine="709"/>
        <w:jc w:val="both"/>
        <w:rPr>
          <w:rFonts w:ascii="Times New Roman" w:hAnsi="Times New Roman" w:cs="Times New Roman"/>
          <w:color w:val="000000"/>
          <w:sz w:val="24"/>
          <w:szCs w:val="24"/>
        </w:rPr>
      </w:pPr>
      <w:r w:rsidRPr="00F01A32">
        <w:rPr>
          <w:rFonts w:ascii="Times New Roman" w:hAnsi="Times New Roman" w:cs="Times New Roman"/>
          <w:color w:val="000000"/>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88033F" w:rsidRPr="00F01A32" w:rsidRDefault="002E0337"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62</w:t>
      </w:r>
      <w:r w:rsidR="0088033F" w:rsidRPr="00F01A32">
        <w:rPr>
          <w:rFonts w:ascii="Times New Roman" w:hAnsi="Times New Roman" w:cs="Times New Roman"/>
          <w:color w:val="000000"/>
          <w:sz w:val="24"/>
          <w:szCs w:val="24"/>
        </w:rPr>
        <w:t xml:space="preserve">. Должностные лица, осуществляющие муниципальный лесной контроль, при осуществлении муниципального лесного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88033F">
        <w:rPr>
          <w:rFonts w:ascii="Times New Roman" w:hAnsi="Times New Roman" w:cs="Times New Roman"/>
          <w:sz w:val="24"/>
          <w:szCs w:val="24"/>
        </w:rPr>
        <w:t>Томской области,</w:t>
      </w:r>
      <w:r w:rsidR="0088033F" w:rsidRPr="00F01A32">
        <w:rPr>
          <w:rFonts w:ascii="Times New Roman" w:hAnsi="Times New Roman" w:cs="Times New Roman"/>
          <w:color w:val="000000"/>
          <w:sz w:val="24"/>
          <w:szCs w:val="24"/>
        </w:rPr>
        <w:t xml:space="preserve"> органами местного самоуправления, правоохранительными органами, организациями и гражданами.</w:t>
      </w:r>
    </w:p>
    <w:p w:rsidR="0088033F" w:rsidRPr="00F01A32" w:rsidRDefault="0088033F" w:rsidP="0088033F">
      <w:pPr>
        <w:ind w:firstLine="709"/>
        <w:jc w:val="both"/>
      </w:pPr>
      <w:r w:rsidRPr="00F01A32">
        <w:rPr>
          <w:color w:val="000000"/>
        </w:rPr>
        <w:t>В случае выявления в ходе проведения контрольного мероприятия в рамках осуществления муниципального лесного контроля нарушения требований лесного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муниципальный лесной контроль, направляют копию указанного акта в орган власти, уполномоченный на привлечение к соответствующей ответственности.</w:t>
      </w:r>
    </w:p>
    <w:p w:rsidR="0088033F" w:rsidRPr="00F01A32" w:rsidRDefault="0088033F" w:rsidP="0088033F">
      <w:pPr>
        <w:pStyle w:val="ConsPlusNormal"/>
        <w:ind w:firstLine="709"/>
        <w:jc w:val="both"/>
        <w:rPr>
          <w:rFonts w:ascii="Times New Roman" w:hAnsi="Times New Roman" w:cs="Times New Roman"/>
          <w:color w:val="000000"/>
          <w:sz w:val="24"/>
          <w:szCs w:val="24"/>
        </w:rPr>
      </w:pPr>
    </w:p>
    <w:p w:rsidR="0088033F" w:rsidRPr="00F01A32" w:rsidRDefault="008775C1" w:rsidP="0088033F">
      <w:pPr>
        <w:pStyle w:val="ConsPlusNorma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VI</w:t>
      </w:r>
      <w:r>
        <w:rPr>
          <w:rFonts w:ascii="Times New Roman" w:hAnsi="Times New Roman" w:cs="Times New Roman"/>
          <w:b/>
          <w:bCs/>
          <w:color w:val="000000"/>
          <w:sz w:val="24"/>
          <w:szCs w:val="24"/>
        </w:rPr>
        <w:t>.</w:t>
      </w:r>
      <w:r w:rsidR="0088033F">
        <w:rPr>
          <w:rFonts w:ascii="Times New Roman" w:hAnsi="Times New Roman" w:cs="Times New Roman"/>
          <w:b/>
          <w:bCs/>
          <w:color w:val="000000"/>
          <w:sz w:val="24"/>
          <w:szCs w:val="24"/>
        </w:rPr>
        <w:t xml:space="preserve"> Обжалование решений А</w:t>
      </w:r>
      <w:r w:rsidR="0088033F" w:rsidRPr="00F01A32">
        <w:rPr>
          <w:rFonts w:ascii="Times New Roman" w:hAnsi="Times New Roman" w:cs="Times New Roman"/>
          <w:b/>
          <w:bCs/>
          <w:color w:val="000000"/>
          <w:sz w:val="24"/>
          <w:szCs w:val="24"/>
        </w:rPr>
        <w:t>дминистрации, действий (бездействия) должностных лиц, уполномоченных осуществлять муниципальный лесной контроль</w:t>
      </w:r>
    </w:p>
    <w:p w:rsidR="0088033F" w:rsidRPr="00F01A32" w:rsidRDefault="0088033F" w:rsidP="0088033F">
      <w:pPr>
        <w:pStyle w:val="ConsPlusNormal"/>
        <w:ind w:firstLine="0"/>
        <w:rPr>
          <w:rFonts w:ascii="Times New Roman" w:hAnsi="Times New Roman" w:cs="Times New Roman"/>
          <w:b/>
          <w:bCs/>
          <w:color w:val="000000"/>
          <w:sz w:val="24"/>
          <w:szCs w:val="24"/>
        </w:rPr>
      </w:pPr>
    </w:p>
    <w:p w:rsidR="0088033F" w:rsidRPr="00F01A32" w:rsidRDefault="002E0337"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63</w:t>
      </w:r>
      <w:r w:rsidR="0088033F" w:rsidRPr="00F01A32">
        <w:rPr>
          <w:rFonts w:ascii="Times New Roman" w:hAnsi="Times New Roman" w:cs="Times New Roman"/>
          <w:color w:val="000000"/>
          <w:sz w:val="24"/>
          <w:szCs w:val="24"/>
        </w:rPr>
        <w:t xml:space="preserve">. Решения </w:t>
      </w:r>
      <w:r w:rsidR="0088033F">
        <w:rPr>
          <w:rFonts w:ascii="Times New Roman" w:hAnsi="Times New Roman" w:cs="Times New Roman"/>
          <w:color w:val="000000"/>
          <w:sz w:val="24"/>
          <w:szCs w:val="24"/>
        </w:rPr>
        <w:t>А</w:t>
      </w:r>
      <w:r w:rsidR="0088033F" w:rsidRPr="00F01A32">
        <w:rPr>
          <w:rFonts w:ascii="Times New Roman" w:hAnsi="Times New Roman" w:cs="Times New Roman"/>
          <w:color w:val="000000"/>
          <w:sz w:val="24"/>
          <w:szCs w:val="24"/>
        </w:rPr>
        <w:t>дминистрации, действия (бездействие) должностных лиц, уполномоченных осуществлять муниципальный лесной 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88033F" w:rsidRPr="00E6118C" w:rsidRDefault="002E0337" w:rsidP="0088033F">
      <w:pPr>
        <w:pStyle w:val="ConsPlusNormal"/>
        <w:ind w:firstLine="709"/>
        <w:jc w:val="both"/>
        <w:rPr>
          <w:rFonts w:ascii="Times New Roman" w:hAnsi="Times New Roman" w:cs="Times New Roman"/>
          <w:color w:val="000000"/>
          <w:sz w:val="24"/>
          <w:szCs w:val="24"/>
        </w:rPr>
      </w:pPr>
      <w:r w:rsidRPr="00E6118C">
        <w:rPr>
          <w:rFonts w:ascii="Times New Roman" w:hAnsi="Times New Roman" w:cs="Times New Roman"/>
          <w:color w:val="000000"/>
          <w:sz w:val="24"/>
          <w:szCs w:val="24"/>
        </w:rPr>
        <w:t>64</w:t>
      </w:r>
      <w:r w:rsidR="0088033F" w:rsidRPr="00E6118C">
        <w:rPr>
          <w:rFonts w:ascii="Times New Roman" w:hAnsi="Times New Roman" w:cs="Times New Roman"/>
          <w:color w:val="000000"/>
          <w:sz w:val="24"/>
          <w:szCs w:val="24"/>
        </w:rPr>
        <w:t>. Контролируемые лица, права и законные интересы которых, по их мнению, были непосредственно нарушены в рамках осуществления муниципального лесного контроля, имеют право на досудебное обжалование:</w:t>
      </w:r>
    </w:p>
    <w:p w:rsidR="0088033F" w:rsidRPr="00E6118C" w:rsidRDefault="0088033F" w:rsidP="0088033F">
      <w:pPr>
        <w:pStyle w:val="ConsPlusNormal"/>
        <w:ind w:firstLine="709"/>
        <w:jc w:val="both"/>
        <w:rPr>
          <w:rFonts w:ascii="Times New Roman" w:hAnsi="Times New Roman" w:cs="Times New Roman"/>
          <w:sz w:val="24"/>
          <w:szCs w:val="24"/>
        </w:rPr>
      </w:pPr>
      <w:r w:rsidRPr="00E6118C">
        <w:rPr>
          <w:rFonts w:ascii="Times New Roman" w:hAnsi="Times New Roman" w:cs="Times New Roman"/>
          <w:color w:val="000000"/>
          <w:sz w:val="24"/>
          <w:szCs w:val="24"/>
        </w:rPr>
        <w:t>1) решений о проведении контрольных мероприятий;</w:t>
      </w:r>
    </w:p>
    <w:p w:rsidR="0088033F" w:rsidRPr="00E6118C" w:rsidRDefault="0088033F" w:rsidP="0088033F">
      <w:pPr>
        <w:pStyle w:val="ConsPlusNormal"/>
        <w:ind w:firstLine="709"/>
        <w:jc w:val="both"/>
        <w:rPr>
          <w:rFonts w:ascii="Times New Roman" w:hAnsi="Times New Roman" w:cs="Times New Roman"/>
          <w:sz w:val="24"/>
          <w:szCs w:val="24"/>
        </w:rPr>
      </w:pPr>
      <w:r w:rsidRPr="00E6118C">
        <w:rPr>
          <w:rFonts w:ascii="Times New Roman" w:hAnsi="Times New Roman" w:cs="Times New Roman"/>
          <w:color w:val="000000"/>
          <w:sz w:val="24"/>
          <w:szCs w:val="24"/>
        </w:rPr>
        <w:t>2) актов контрольных мероприятий, предписаний об устранении выявленных нарушений;</w:t>
      </w:r>
    </w:p>
    <w:p w:rsidR="0088033F" w:rsidRPr="00E6118C" w:rsidRDefault="0088033F" w:rsidP="0088033F">
      <w:pPr>
        <w:pStyle w:val="ConsPlusNormal"/>
        <w:ind w:firstLine="709"/>
        <w:jc w:val="both"/>
        <w:rPr>
          <w:rFonts w:ascii="Times New Roman" w:hAnsi="Times New Roman" w:cs="Times New Roman"/>
          <w:color w:val="000000"/>
          <w:sz w:val="24"/>
          <w:szCs w:val="24"/>
        </w:rPr>
      </w:pPr>
      <w:r w:rsidRPr="00E6118C">
        <w:rPr>
          <w:rFonts w:ascii="Times New Roman" w:hAnsi="Times New Roman" w:cs="Times New Roman"/>
          <w:color w:val="000000"/>
          <w:sz w:val="24"/>
          <w:szCs w:val="24"/>
        </w:rPr>
        <w:t>3) действий (бездействия) должностных лиц, уполномоченных осуществлять муниципальный лесной контроль, в рамках ко</w:t>
      </w:r>
      <w:r w:rsidR="007B5CEA" w:rsidRPr="00E6118C">
        <w:rPr>
          <w:rFonts w:ascii="Times New Roman" w:hAnsi="Times New Roman" w:cs="Times New Roman"/>
          <w:color w:val="000000"/>
          <w:sz w:val="24"/>
          <w:szCs w:val="24"/>
        </w:rPr>
        <w:t>нтрольных мероприятий;</w:t>
      </w:r>
    </w:p>
    <w:p w:rsidR="007B5CEA" w:rsidRPr="00E6118C" w:rsidRDefault="007B5CEA" w:rsidP="007B5CEA">
      <w:pPr>
        <w:autoSpaceDE w:val="0"/>
        <w:autoSpaceDN w:val="0"/>
        <w:adjustRightInd w:val="0"/>
        <w:ind w:firstLine="708"/>
        <w:jc w:val="both"/>
        <w:rPr>
          <w:rFonts w:eastAsiaTheme="minorHAnsi"/>
          <w:lang w:eastAsia="en-US"/>
        </w:rPr>
      </w:pPr>
      <w:r w:rsidRPr="00E6118C">
        <w:rPr>
          <w:color w:val="000000"/>
        </w:rPr>
        <w:t xml:space="preserve">4) </w:t>
      </w:r>
      <w:r w:rsidRPr="00E6118C">
        <w:rPr>
          <w:rFonts w:eastAsiaTheme="minorHAnsi"/>
          <w:lang w:eastAsia="en-US"/>
        </w:rPr>
        <w:t>решений об отнесении объектов контроля к соответствующей категории риска;</w:t>
      </w:r>
    </w:p>
    <w:p w:rsidR="007B5CEA" w:rsidRPr="00E6118C" w:rsidRDefault="007B5CEA" w:rsidP="007B5CEA">
      <w:pPr>
        <w:autoSpaceDE w:val="0"/>
        <w:autoSpaceDN w:val="0"/>
        <w:adjustRightInd w:val="0"/>
        <w:ind w:firstLine="708"/>
        <w:jc w:val="both"/>
        <w:rPr>
          <w:rFonts w:eastAsiaTheme="minorHAnsi"/>
          <w:lang w:eastAsia="en-US"/>
        </w:rPr>
      </w:pPr>
      <w:r w:rsidRPr="00E6118C">
        <w:rPr>
          <w:rFonts w:eastAsiaTheme="minorHAnsi"/>
          <w:lang w:eastAsia="en-US"/>
        </w:rPr>
        <w:t>5) решений об отказе в проведении обязательных профилактических визитов по заявлениям контролируемых лиц;</w:t>
      </w:r>
    </w:p>
    <w:p w:rsidR="007B5CEA" w:rsidRPr="00E6118C" w:rsidRDefault="007B5CEA" w:rsidP="007B5CEA">
      <w:pPr>
        <w:autoSpaceDE w:val="0"/>
        <w:autoSpaceDN w:val="0"/>
        <w:adjustRightInd w:val="0"/>
        <w:ind w:firstLine="708"/>
        <w:jc w:val="both"/>
        <w:rPr>
          <w:rFonts w:eastAsiaTheme="minorHAnsi"/>
          <w:lang w:eastAsia="en-US"/>
        </w:rPr>
      </w:pPr>
      <w:r w:rsidRPr="00E6118C">
        <w:rPr>
          <w:rFonts w:eastAsiaTheme="minorHAnsi"/>
          <w:lang w:eastAsia="en-US"/>
        </w:rPr>
        <w:t>6) иных решений, принимаемых контрольными (надзорными) органами по итогам профилактических и (или) контрольных (надзорных) мероприятий, предусмотренных настоящим Федеральным законом, в отношении контролируемых лиц или объектов контроля.</w:t>
      </w:r>
    </w:p>
    <w:p w:rsidR="0088033F" w:rsidRPr="00F01A32" w:rsidRDefault="002E0337" w:rsidP="0088033F">
      <w:pPr>
        <w:pStyle w:val="ConsPlusNormal"/>
        <w:ind w:firstLine="709"/>
        <w:jc w:val="both"/>
        <w:rPr>
          <w:rFonts w:ascii="Times New Roman" w:hAnsi="Times New Roman" w:cs="Times New Roman"/>
          <w:sz w:val="24"/>
          <w:szCs w:val="24"/>
        </w:rPr>
      </w:pPr>
      <w:r w:rsidRPr="00E6118C">
        <w:rPr>
          <w:rFonts w:ascii="Times New Roman" w:hAnsi="Times New Roman" w:cs="Times New Roman"/>
          <w:color w:val="000000"/>
          <w:sz w:val="24"/>
          <w:szCs w:val="24"/>
        </w:rPr>
        <w:t>65</w:t>
      </w:r>
      <w:r w:rsidR="0088033F" w:rsidRPr="00E6118C">
        <w:rPr>
          <w:rFonts w:ascii="Times New Roman" w:hAnsi="Times New Roman" w:cs="Times New Roman"/>
          <w:color w:val="000000"/>
          <w:sz w:val="24"/>
          <w:szCs w:val="24"/>
        </w:rPr>
        <w:t>. Жалоба подается контролируемым лицом в уполномоченный на рассмотрение</w:t>
      </w:r>
      <w:r w:rsidR="0088033F" w:rsidRPr="00F01A32">
        <w:rPr>
          <w:rFonts w:ascii="Times New Roman" w:hAnsi="Times New Roman" w:cs="Times New Roman"/>
          <w:color w:val="000000"/>
          <w:sz w:val="24"/>
          <w:szCs w:val="24"/>
        </w:rPr>
        <w:t xml:space="preserve"> жалобы орган в электронном виде с использованием единого портала государственных и муниципальных услуг </w:t>
      </w:r>
      <w:r w:rsidR="0088033F" w:rsidRPr="00F01A32">
        <w:rPr>
          <w:rFonts w:ascii="Times New Roman" w:hAnsi="Times New Roman" w:cs="Times New Roman"/>
          <w:color w:val="000000"/>
          <w:sz w:val="24"/>
          <w:szCs w:val="24"/>
          <w:shd w:val="clear" w:color="auto" w:fill="FFFFFF"/>
        </w:rPr>
        <w:t>и (или) регионального портала государственных и муниципальных услуг</w:t>
      </w:r>
      <w:r w:rsidR="0088033F" w:rsidRPr="00F01A32">
        <w:rPr>
          <w:rFonts w:ascii="Times New Roman" w:hAnsi="Times New Roman" w:cs="Times New Roman"/>
          <w:color w:val="000000"/>
          <w:sz w:val="24"/>
          <w:szCs w:val="24"/>
        </w:rPr>
        <w:t>.</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w:t>
      </w:r>
      <w:r>
        <w:rPr>
          <w:rFonts w:ascii="Times New Roman" w:hAnsi="Times New Roman" w:cs="Times New Roman"/>
          <w:color w:val="000000"/>
          <w:sz w:val="24"/>
          <w:szCs w:val="24"/>
        </w:rPr>
        <w:t>Мэра города Кедрового</w:t>
      </w:r>
      <w:r w:rsidRPr="00F01A32">
        <w:rPr>
          <w:rFonts w:ascii="Times New Roman" w:hAnsi="Times New Roman" w:cs="Times New Roman"/>
          <w:i/>
          <w:iCs/>
          <w:color w:val="000000"/>
          <w:sz w:val="24"/>
          <w:szCs w:val="24"/>
        </w:rPr>
        <w:t xml:space="preserve"> </w:t>
      </w:r>
      <w:r w:rsidRPr="00F01A32">
        <w:rPr>
          <w:rFonts w:ascii="Times New Roman" w:hAnsi="Times New Roman" w:cs="Times New Roman"/>
          <w:color w:val="000000"/>
          <w:sz w:val="24"/>
          <w:szCs w:val="24"/>
        </w:rPr>
        <w:t>с предварительным информированием о наличии в</w:t>
      </w:r>
      <w:r w:rsidRPr="00F01A32">
        <w:rPr>
          <w:rFonts w:ascii="Times New Roman" w:hAnsi="Times New Roman" w:cs="Times New Roman"/>
          <w:i/>
          <w:iCs/>
          <w:color w:val="000000"/>
          <w:sz w:val="24"/>
          <w:szCs w:val="24"/>
        </w:rPr>
        <w:t xml:space="preserve"> </w:t>
      </w:r>
      <w:r w:rsidRPr="00F01A32">
        <w:rPr>
          <w:rFonts w:ascii="Times New Roman" w:hAnsi="Times New Roman" w:cs="Times New Roman"/>
          <w:color w:val="000000"/>
          <w:sz w:val="24"/>
          <w:szCs w:val="24"/>
        </w:rPr>
        <w:t>жалобе (документах) сведений, составляющих государственную или иную охраняемую законом тайну.</w:t>
      </w:r>
    </w:p>
    <w:p w:rsidR="0088033F" w:rsidRPr="00F01A32" w:rsidRDefault="002E0337"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66</w:t>
      </w:r>
      <w:r w:rsidR="0088033F">
        <w:rPr>
          <w:rFonts w:ascii="Times New Roman" w:hAnsi="Times New Roman" w:cs="Times New Roman"/>
          <w:color w:val="000000"/>
          <w:sz w:val="24"/>
          <w:szCs w:val="24"/>
        </w:rPr>
        <w:t>. Жалоба на решение А</w:t>
      </w:r>
      <w:r w:rsidR="0088033F" w:rsidRPr="00F01A32">
        <w:rPr>
          <w:rFonts w:ascii="Times New Roman" w:hAnsi="Times New Roman" w:cs="Times New Roman"/>
          <w:color w:val="000000"/>
          <w:sz w:val="24"/>
          <w:szCs w:val="24"/>
        </w:rPr>
        <w:t xml:space="preserve">дминистрации, действия (бездействие) его должностных лиц рассматривается </w:t>
      </w:r>
      <w:r w:rsidR="0088033F">
        <w:rPr>
          <w:rFonts w:ascii="Times New Roman" w:hAnsi="Times New Roman" w:cs="Times New Roman"/>
          <w:color w:val="000000"/>
          <w:sz w:val="24"/>
          <w:szCs w:val="24"/>
        </w:rPr>
        <w:t>Мэром города Кедрового.</w:t>
      </w:r>
    </w:p>
    <w:p w:rsidR="0088033F" w:rsidRPr="00F01A32" w:rsidRDefault="002E0337"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67</w:t>
      </w:r>
      <w:r w:rsidR="0088033F">
        <w:rPr>
          <w:rFonts w:ascii="Times New Roman" w:hAnsi="Times New Roman" w:cs="Times New Roman"/>
          <w:color w:val="000000"/>
          <w:sz w:val="24"/>
          <w:szCs w:val="24"/>
        </w:rPr>
        <w:t>. Жалоба на решение А</w:t>
      </w:r>
      <w:r w:rsidR="0088033F" w:rsidRPr="00F01A32">
        <w:rPr>
          <w:rFonts w:ascii="Times New Roman" w:hAnsi="Times New Roman" w:cs="Times New Roman"/>
          <w:color w:val="000000"/>
          <w:sz w:val="24"/>
          <w:szCs w:val="24"/>
        </w:rPr>
        <w:t>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88033F" w:rsidRPr="00F01A32" w:rsidRDefault="0088033F" w:rsidP="0088033F">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Жалоба на предписание А</w:t>
      </w:r>
      <w:r w:rsidRPr="00F01A32">
        <w:rPr>
          <w:rFonts w:ascii="Times New Roman" w:hAnsi="Times New Roman" w:cs="Times New Roman"/>
          <w:color w:val="000000"/>
          <w:sz w:val="24"/>
          <w:szCs w:val="24"/>
        </w:rPr>
        <w:t>дминистрации может быть подана в течение дней с момента получения контролируемым лицом предписания.</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В случае пропуска по уважительной причине срока подачи жалобы этот срок по ходатайству лица, подающего ж</w:t>
      </w:r>
      <w:r>
        <w:rPr>
          <w:rFonts w:ascii="Times New Roman" w:hAnsi="Times New Roman" w:cs="Times New Roman"/>
          <w:color w:val="000000"/>
          <w:sz w:val="24"/>
          <w:szCs w:val="24"/>
        </w:rPr>
        <w:t>алобу, может быть восстановлен А</w:t>
      </w:r>
      <w:r w:rsidRPr="00F01A32">
        <w:rPr>
          <w:rFonts w:ascii="Times New Roman" w:hAnsi="Times New Roman" w:cs="Times New Roman"/>
          <w:color w:val="000000"/>
          <w:sz w:val="24"/>
          <w:szCs w:val="24"/>
        </w:rPr>
        <w:t>дминистрацией (должностным лицом, уполномоченным на рассмотрение жалобы).</w:t>
      </w:r>
    </w:p>
    <w:p w:rsidR="0088033F" w:rsidRPr="00F01A32" w:rsidRDefault="0088033F" w:rsidP="0088033F">
      <w:pPr>
        <w:pStyle w:val="ConsPlusNormal"/>
        <w:ind w:firstLine="709"/>
        <w:jc w:val="both"/>
        <w:rPr>
          <w:rFonts w:ascii="Times New Roman" w:hAnsi="Times New Roman" w:cs="Times New Roman"/>
          <w:sz w:val="24"/>
          <w:szCs w:val="24"/>
        </w:rPr>
      </w:pPr>
      <w:r w:rsidRPr="00F01A32">
        <w:rPr>
          <w:rFonts w:ascii="Times New Roman" w:hAnsi="Times New Roman" w:cs="Times New Roman"/>
          <w:color w:val="000000"/>
          <w:sz w:val="24"/>
          <w:szCs w:val="24"/>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88033F" w:rsidRPr="00E6118C" w:rsidRDefault="002E0337" w:rsidP="004072F8">
      <w:pPr>
        <w:autoSpaceDE w:val="0"/>
        <w:autoSpaceDN w:val="0"/>
        <w:adjustRightInd w:val="0"/>
        <w:ind w:firstLine="708"/>
        <w:jc w:val="both"/>
        <w:rPr>
          <w:color w:val="000000"/>
        </w:rPr>
      </w:pPr>
      <w:r w:rsidRPr="00E6118C">
        <w:rPr>
          <w:color w:val="000000"/>
        </w:rPr>
        <w:t>68</w:t>
      </w:r>
      <w:r w:rsidR="0088033F" w:rsidRPr="00E6118C">
        <w:rPr>
          <w:color w:val="000000"/>
        </w:rPr>
        <w:t xml:space="preserve">. Жалоба на решение Администрации, действия (бездействие) его должностных лиц подлежит рассмотрению в течение </w:t>
      </w:r>
      <w:r w:rsidR="005A21EA" w:rsidRPr="00E6118C">
        <w:rPr>
          <w:color w:val="000000"/>
        </w:rPr>
        <w:t>15</w:t>
      </w:r>
      <w:r w:rsidR="0088033F" w:rsidRPr="00E6118C">
        <w:rPr>
          <w:color w:val="000000"/>
        </w:rPr>
        <w:t xml:space="preserve"> рабочих дней со дня ее регистрации</w:t>
      </w:r>
      <w:r w:rsidR="004072F8" w:rsidRPr="00E6118C">
        <w:rPr>
          <w:color w:val="000000"/>
        </w:rPr>
        <w:t xml:space="preserve"> </w:t>
      </w:r>
      <w:r w:rsidR="004072F8" w:rsidRPr="00E6118C">
        <w:rPr>
          <w:rFonts w:eastAsiaTheme="minorHAnsi"/>
          <w:lang w:eastAsia="en-US"/>
        </w:rPr>
        <w:t>в подсистеме досудебного обжалования</w:t>
      </w:r>
      <w:r w:rsidR="0088033F" w:rsidRPr="00E6118C">
        <w:rPr>
          <w:color w:val="000000"/>
        </w:rPr>
        <w:t xml:space="preserve">. </w:t>
      </w:r>
    </w:p>
    <w:p w:rsidR="004072F8" w:rsidRPr="00E6118C" w:rsidRDefault="004072F8" w:rsidP="004072F8">
      <w:pPr>
        <w:autoSpaceDE w:val="0"/>
        <w:autoSpaceDN w:val="0"/>
        <w:adjustRightInd w:val="0"/>
        <w:ind w:firstLine="708"/>
        <w:jc w:val="both"/>
        <w:rPr>
          <w:rFonts w:eastAsiaTheme="minorHAnsi"/>
          <w:lang w:eastAsia="en-US"/>
        </w:rPr>
      </w:pPr>
      <w:r w:rsidRPr="00E6118C">
        <w:rPr>
          <w:rFonts w:eastAsiaTheme="minorHAnsi"/>
          <w:lang w:eastAsia="en-US"/>
        </w:rPr>
        <w:t>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rsidR="0088033F" w:rsidRPr="00F01A32" w:rsidRDefault="0088033F" w:rsidP="0088033F">
      <w:pPr>
        <w:pStyle w:val="ConsPlusNormal"/>
        <w:ind w:firstLine="709"/>
        <w:jc w:val="both"/>
        <w:rPr>
          <w:rFonts w:ascii="Times New Roman" w:hAnsi="Times New Roman" w:cs="Times New Roman"/>
          <w:sz w:val="24"/>
          <w:szCs w:val="24"/>
        </w:rPr>
      </w:pPr>
      <w:r w:rsidRPr="00E6118C">
        <w:rPr>
          <w:rFonts w:ascii="Times New Roman" w:hAnsi="Times New Roman" w:cs="Times New Roman"/>
          <w:color w:val="000000"/>
          <w:sz w:val="24"/>
          <w:szCs w:val="24"/>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Мэром города Кедрового не более чем на </w:t>
      </w:r>
      <w:r w:rsidR="004072F8" w:rsidRPr="00E6118C">
        <w:rPr>
          <w:rFonts w:ascii="Times New Roman" w:hAnsi="Times New Roman" w:cs="Times New Roman"/>
          <w:color w:val="000000"/>
          <w:sz w:val="24"/>
          <w:szCs w:val="24"/>
        </w:rPr>
        <w:t>15</w:t>
      </w:r>
      <w:r w:rsidRPr="00E6118C">
        <w:rPr>
          <w:rFonts w:ascii="Times New Roman" w:hAnsi="Times New Roman" w:cs="Times New Roman"/>
          <w:color w:val="000000"/>
          <w:sz w:val="24"/>
          <w:szCs w:val="24"/>
        </w:rPr>
        <w:t xml:space="preserve"> рабочих дней.</w:t>
      </w:r>
    </w:p>
    <w:p w:rsidR="0088033F" w:rsidRDefault="0088033F" w:rsidP="0088033F">
      <w:pPr>
        <w:pStyle w:val="14"/>
        <w:ind w:firstLine="709"/>
        <w:jc w:val="both"/>
        <w:rPr>
          <w:rFonts w:ascii="Times New Roman" w:hAnsi="Times New Roman" w:cs="Times New Roman"/>
          <w:color w:val="000000"/>
          <w:sz w:val="24"/>
          <w:szCs w:val="24"/>
        </w:rPr>
      </w:pPr>
    </w:p>
    <w:p w:rsidR="00CF5C06" w:rsidRPr="00F01A32" w:rsidRDefault="00CF5C06" w:rsidP="0088033F">
      <w:pPr>
        <w:pStyle w:val="14"/>
        <w:ind w:firstLine="709"/>
        <w:jc w:val="both"/>
        <w:rPr>
          <w:rFonts w:ascii="Times New Roman" w:hAnsi="Times New Roman" w:cs="Times New Roman"/>
          <w:color w:val="000000"/>
          <w:sz w:val="24"/>
          <w:szCs w:val="24"/>
        </w:rPr>
      </w:pPr>
    </w:p>
    <w:p w:rsidR="0088033F" w:rsidRPr="00F01A32" w:rsidRDefault="008775C1" w:rsidP="0088033F">
      <w:pPr>
        <w:pStyle w:val="14"/>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lastRenderedPageBreak/>
        <w:t>VII</w:t>
      </w:r>
      <w:r w:rsidR="0088033F" w:rsidRPr="008775C1">
        <w:rPr>
          <w:rFonts w:ascii="Times New Roman" w:hAnsi="Times New Roman" w:cs="Times New Roman"/>
          <w:b/>
          <w:bCs/>
          <w:color w:val="000000"/>
          <w:sz w:val="24"/>
          <w:szCs w:val="24"/>
        </w:rPr>
        <w:t>.</w:t>
      </w:r>
      <w:r w:rsidR="0088033F" w:rsidRPr="00F01A32">
        <w:rPr>
          <w:rFonts w:ascii="Times New Roman" w:hAnsi="Times New Roman" w:cs="Times New Roman"/>
          <w:b/>
          <w:bCs/>
          <w:color w:val="000000"/>
          <w:sz w:val="24"/>
          <w:szCs w:val="24"/>
        </w:rPr>
        <w:t xml:space="preserve"> Ключевые показатели муниципального лесного контроля и их целевые значения</w:t>
      </w:r>
    </w:p>
    <w:p w:rsidR="0088033F" w:rsidRPr="00F01A32" w:rsidRDefault="0088033F" w:rsidP="0088033F">
      <w:pPr>
        <w:pStyle w:val="14"/>
        <w:jc w:val="center"/>
        <w:rPr>
          <w:rFonts w:ascii="Times New Roman" w:hAnsi="Times New Roman" w:cs="Times New Roman"/>
          <w:b/>
          <w:bCs/>
          <w:color w:val="000000"/>
          <w:sz w:val="24"/>
          <w:szCs w:val="24"/>
        </w:rPr>
      </w:pPr>
    </w:p>
    <w:p w:rsidR="0088033F" w:rsidRPr="00F01A32" w:rsidRDefault="002E0337" w:rsidP="0088033F">
      <w:pPr>
        <w:pStyle w:val="14"/>
        <w:ind w:firstLine="709"/>
        <w:jc w:val="both"/>
        <w:rPr>
          <w:rFonts w:ascii="Times New Roman" w:hAnsi="Times New Roman" w:cs="Times New Roman"/>
          <w:sz w:val="24"/>
          <w:szCs w:val="24"/>
        </w:rPr>
      </w:pPr>
      <w:r>
        <w:rPr>
          <w:rFonts w:ascii="Times New Roman" w:hAnsi="Times New Roman" w:cs="Times New Roman"/>
          <w:color w:val="000000"/>
          <w:sz w:val="24"/>
          <w:szCs w:val="24"/>
        </w:rPr>
        <w:t>69</w:t>
      </w:r>
      <w:r w:rsidR="0088033F" w:rsidRPr="00F01A32">
        <w:rPr>
          <w:rFonts w:ascii="Times New Roman" w:hAnsi="Times New Roman" w:cs="Times New Roman"/>
          <w:color w:val="000000"/>
          <w:sz w:val="24"/>
          <w:szCs w:val="24"/>
        </w:rPr>
        <w:t xml:space="preserve">. Оценка результативности и эффективности осуществления муниципального лесного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88033F" w:rsidRDefault="002E0337" w:rsidP="0088033F">
      <w:pPr>
        <w:pStyle w:val="14"/>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70</w:t>
      </w:r>
      <w:r w:rsidR="0088033F">
        <w:rPr>
          <w:rFonts w:ascii="Times New Roman" w:hAnsi="Times New Roman" w:cs="Times New Roman"/>
          <w:color w:val="000000"/>
          <w:sz w:val="24"/>
          <w:szCs w:val="24"/>
        </w:rPr>
        <w:t>.</w:t>
      </w:r>
      <w:r w:rsidR="0088033F" w:rsidRPr="00F01A32">
        <w:rPr>
          <w:rFonts w:ascii="Times New Roman" w:hAnsi="Times New Roman" w:cs="Times New Roman"/>
          <w:color w:val="000000"/>
          <w:sz w:val="24"/>
          <w:szCs w:val="24"/>
        </w:rPr>
        <w:t xml:space="preserve"> Ключевые показатели вида контроля и их целевые значения, индикативные показатели для муниципального лесного контроля утверждаются </w:t>
      </w:r>
      <w:r w:rsidR="0088033F" w:rsidRPr="00A805DA">
        <w:rPr>
          <w:rFonts w:ascii="Times New Roman" w:hAnsi="Times New Roman" w:cs="Times New Roman"/>
          <w:bCs/>
          <w:color w:val="000000"/>
          <w:sz w:val="24"/>
          <w:szCs w:val="24"/>
        </w:rPr>
        <w:t>Думой города Кедрового</w:t>
      </w:r>
      <w:r w:rsidR="0088033F">
        <w:rPr>
          <w:rFonts w:ascii="Times New Roman" w:hAnsi="Times New Roman" w:cs="Times New Roman"/>
          <w:bCs/>
          <w:color w:val="000000"/>
          <w:sz w:val="24"/>
          <w:szCs w:val="24"/>
        </w:rPr>
        <w:t xml:space="preserve"> согласно </w:t>
      </w:r>
      <w:proofErr w:type="gramStart"/>
      <w:r w:rsidR="0088033F">
        <w:rPr>
          <w:rFonts w:ascii="Times New Roman" w:hAnsi="Times New Roman" w:cs="Times New Roman"/>
          <w:bCs/>
          <w:color w:val="000000"/>
          <w:sz w:val="24"/>
          <w:szCs w:val="24"/>
        </w:rPr>
        <w:t>приложению</w:t>
      </w:r>
      <w:proofErr w:type="gramEnd"/>
      <w:r w:rsidR="0088033F">
        <w:rPr>
          <w:rFonts w:ascii="Times New Roman" w:hAnsi="Times New Roman" w:cs="Times New Roman"/>
          <w:bCs/>
          <w:color w:val="000000"/>
          <w:sz w:val="24"/>
          <w:szCs w:val="24"/>
        </w:rPr>
        <w:t xml:space="preserve"> к настоящему Положению</w:t>
      </w:r>
      <w:r w:rsidR="0088033F" w:rsidRPr="00A805DA">
        <w:rPr>
          <w:rFonts w:ascii="Times New Roman" w:hAnsi="Times New Roman" w:cs="Times New Roman"/>
          <w:color w:val="000000"/>
          <w:sz w:val="24"/>
          <w:szCs w:val="24"/>
        </w:rPr>
        <w:t>.</w:t>
      </w:r>
      <w:r w:rsidR="0088033F" w:rsidRPr="006E6F50">
        <w:rPr>
          <w:rFonts w:ascii="Times New Roman" w:hAnsi="Times New Roman" w:cs="Times New Roman"/>
          <w:color w:val="000000"/>
          <w:sz w:val="24"/>
          <w:szCs w:val="24"/>
        </w:rPr>
        <w:t xml:space="preserve"> </w:t>
      </w:r>
    </w:p>
    <w:p w:rsidR="007A2DD9" w:rsidRDefault="007A2DD9" w:rsidP="0088033F">
      <w:pPr>
        <w:pStyle w:val="14"/>
        <w:ind w:firstLine="709"/>
        <w:jc w:val="both"/>
        <w:rPr>
          <w:rFonts w:ascii="Times New Roman" w:hAnsi="Times New Roman" w:cs="Times New Roman"/>
          <w:color w:val="000000"/>
          <w:sz w:val="24"/>
          <w:szCs w:val="24"/>
        </w:rPr>
      </w:pPr>
    </w:p>
    <w:p w:rsidR="007A2DD9" w:rsidRDefault="008775C1" w:rsidP="007A2DD9">
      <w:pPr>
        <w:autoSpaceDE w:val="0"/>
        <w:autoSpaceDN w:val="0"/>
        <w:adjustRightInd w:val="0"/>
        <w:jc w:val="center"/>
        <w:outlineLvl w:val="0"/>
        <w:rPr>
          <w:rFonts w:eastAsiaTheme="minorHAnsi"/>
          <w:b/>
          <w:bCs/>
          <w:lang w:eastAsia="en-US"/>
        </w:rPr>
      </w:pPr>
      <w:r>
        <w:rPr>
          <w:b/>
          <w:bCs/>
          <w:color w:val="000000"/>
          <w:lang w:val="en-US"/>
        </w:rPr>
        <w:t>VIII</w:t>
      </w:r>
      <w:r w:rsidR="007A2DD9" w:rsidRPr="00F01A32">
        <w:rPr>
          <w:b/>
          <w:bCs/>
          <w:color w:val="000000"/>
        </w:rPr>
        <w:t>.</w:t>
      </w:r>
      <w:r w:rsidR="007A2DD9">
        <w:rPr>
          <w:b/>
          <w:bCs/>
          <w:color w:val="000000"/>
        </w:rPr>
        <w:t xml:space="preserve"> </w:t>
      </w:r>
      <w:r w:rsidR="007A2DD9">
        <w:rPr>
          <w:rFonts w:eastAsiaTheme="minorHAnsi"/>
          <w:b/>
          <w:bCs/>
          <w:lang w:eastAsia="en-US"/>
        </w:rPr>
        <w:t>Индикаторы риска нарушения обязательных требований</w:t>
      </w:r>
    </w:p>
    <w:p w:rsidR="007A2DD9" w:rsidRDefault="007A2DD9" w:rsidP="007A2DD9">
      <w:pPr>
        <w:autoSpaceDE w:val="0"/>
        <w:autoSpaceDN w:val="0"/>
        <w:adjustRightInd w:val="0"/>
        <w:jc w:val="center"/>
        <w:outlineLvl w:val="0"/>
        <w:rPr>
          <w:rFonts w:eastAsiaTheme="minorHAnsi"/>
          <w:b/>
          <w:bCs/>
          <w:lang w:eastAsia="en-US"/>
        </w:rPr>
      </w:pPr>
    </w:p>
    <w:p w:rsidR="007A2DD9" w:rsidRDefault="00042B83" w:rsidP="007A2DD9">
      <w:pPr>
        <w:autoSpaceDE w:val="0"/>
        <w:autoSpaceDN w:val="0"/>
        <w:adjustRightInd w:val="0"/>
        <w:ind w:firstLine="540"/>
        <w:jc w:val="both"/>
        <w:rPr>
          <w:rFonts w:eastAsiaTheme="minorHAnsi"/>
          <w:bCs/>
          <w:lang w:eastAsia="en-US"/>
        </w:rPr>
      </w:pPr>
      <w:r>
        <w:rPr>
          <w:rFonts w:eastAsiaTheme="minorHAnsi"/>
          <w:bCs/>
          <w:lang w:eastAsia="en-US"/>
        </w:rPr>
        <w:t>71</w:t>
      </w:r>
      <w:r w:rsidR="007A2DD9" w:rsidRPr="00B46673">
        <w:rPr>
          <w:rFonts w:eastAsiaTheme="minorHAnsi"/>
          <w:bCs/>
          <w:lang w:eastAsia="en-US"/>
        </w:rPr>
        <w:t xml:space="preserve">. Индикаторы риска нарушения обязательных требований разрабатываются контрольными (надзорными) органами в соответствии с положениями </w:t>
      </w:r>
      <w:r w:rsidR="007A2DD9">
        <w:rPr>
          <w:rFonts w:eastAsiaTheme="minorHAnsi"/>
          <w:bCs/>
          <w:lang w:eastAsia="en-US"/>
        </w:rPr>
        <w:t>настоящего Федерального закона.</w:t>
      </w:r>
    </w:p>
    <w:p w:rsidR="007A2DD9" w:rsidRDefault="00042B83" w:rsidP="007A2DD9">
      <w:pPr>
        <w:autoSpaceDE w:val="0"/>
        <w:autoSpaceDN w:val="0"/>
        <w:adjustRightInd w:val="0"/>
        <w:ind w:firstLine="540"/>
        <w:jc w:val="both"/>
        <w:rPr>
          <w:rFonts w:eastAsiaTheme="minorHAnsi"/>
          <w:bCs/>
          <w:lang w:eastAsia="en-US"/>
        </w:rPr>
      </w:pPr>
      <w:r>
        <w:rPr>
          <w:rFonts w:eastAsiaTheme="minorHAnsi"/>
          <w:bCs/>
          <w:lang w:eastAsia="en-US"/>
        </w:rPr>
        <w:t>72</w:t>
      </w:r>
      <w:r w:rsidR="007A2DD9" w:rsidRPr="00B46673">
        <w:rPr>
          <w:rFonts w:eastAsiaTheme="minorHAnsi"/>
          <w:bCs/>
          <w:lang w:eastAsia="en-US"/>
        </w:rPr>
        <w:t>. При выявлении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должностное лицо контрольного (надзорного) органа направляет уполномоченному должностному лицу контрольного (надзорного) органа мотивированное представление о проведении контрольного (надзорного) мероприятия.</w:t>
      </w:r>
    </w:p>
    <w:p w:rsidR="007A2DD9" w:rsidRDefault="00042B83" w:rsidP="007A2DD9">
      <w:pPr>
        <w:autoSpaceDE w:val="0"/>
        <w:autoSpaceDN w:val="0"/>
        <w:adjustRightInd w:val="0"/>
        <w:ind w:firstLine="540"/>
        <w:jc w:val="both"/>
        <w:rPr>
          <w:rFonts w:eastAsiaTheme="minorHAnsi"/>
          <w:bCs/>
          <w:lang w:eastAsia="en-US"/>
        </w:rPr>
      </w:pPr>
      <w:r>
        <w:rPr>
          <w:rFonts w:eastAsiaTheme="minorHAnsi"/>
          <w:bCs/>
          <w:lang w:eastAsia="en-US"/>
        </w:rPr>
        <w:t>73</w:t>
      </w:r>
      <w:r w:rsidR="007A2DD9" w:rsidRPr="00B46673">
        <w:rPr>
          <w:rFonts w:eastAsiaTheme="minorHAnsi"/>
          <w:bCs/>
          <w:lang w:eastAsia="en-US"/>
        </w:rPr>
        <w:t>. Положением о виде контроля может быть предусмотрено размещение в личных кабинетах контролируемого лица на едином портале государственных и муниципальных услуг и (или) в информационной системе контрольного (надзорного) органа информации о выявлении соответствия объекта контроля параметрам, утвержденным индикаторами риска нарушения обязательных требований, или информации об отклонении объекта контроля от таких параметров.</w:t>
      </w:r>
    </w:p>
    <w:p w:rsidR="007A2DD9" w:rsidRDefault="00042B83" w:rsidP="007A2DD9">
      <w:pPr>
        <w:autoSpaceDE w:val="0"/>
        <w:autoSpaceDN w:val="0"/>
        <w:adjustRightInd w:val="0"/>
        <w:ind w:firstLine="540"/>
        <w:jc w:val="both"/>
        <w:rPr>
          <w:rFonts w:eastAsiaTheme="minorHAnsi"/>
          <w:bCs/>
          <w:lang w:eastAsia="en-US"/>
        </w:rPr>
      </w:pPr>
      <w:r>
        <w:rPr>
          <w:rFonts w:eastAsiaTheme="minorHAnsi"/>
          <w:bCs/>
          <w:lang w:eastAsia="en-US"/>
        </w:rPr>
        <w:t>74</w:t>
      </w:r>
      <w:r w:rsidR="007A2DD9" w:rsidRPr="00B46673">
        <w:rPr>
          <w:rFonts w:eastAsiaTheme="minorHAnsi"/>
          <w:bCs/>
          <w:lang w:eastAsia="en-US"/>
        </w:rPr>
        <w:t>. Методическое обеспечение разработки и утверждения индикаторов риска нарушения обязательных требований по видам государственного контроля (надзора), муниципального контроля осуществляется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7C055D" w:rsidRDefault="007C055D" w:rsidP="007A2DD9">
      <w:pPr>
        <w:autoSpaceDE w:val="0"/>
        <w:autoSpaceDN w:val="0"/>
        <w:adjustRightInd w:val="0"/>
        <w:ind w:firstLine="540"/>
        <w:jc w:val="both"/>
        <w:rPr>
          <w:rFonts w:eastAsiaTheme="minorHAnsi"/>
          <w:bCs/>
          <w:lang w:eastAsia="en-US"/>
        </w:rPr>
      </w:pPr>
    </w:p>
    <w:p w:rsidR="007C055D" w:rsidRDefault="008775C1" w:rsidP="007C055D">
      <w:pPr>
        <w:autoSpaceDE w:val="0"/>
        <w:autoSpaceDN w:val="0"/>
        <w:adjustRightInd w:val="0"/>
        <w:jc w:val="center"/>
        <w:outlineLvl w:val="0"/>
        <w:rPr>
          <w:rFonts w:eastAsiaTheme="minorHAnsi"/>
          <w:b/>
          <w:bCs/>
          <w:lang w:eastAsia="en-US"/>
        </w:rPr>
      </w:pPr>
      <w:r>
        <w:rPr>
          <w:b/>
          <w:bCs/>
          <w:color w:val="000000"/>
          <w:lang w:val="en-US"/>
        </w:rPr>
        <w:t>IX</w:t>
      </w:r>
      <w:r w:rsidR="007C055D" w:rsidRPr="00F01A32">
        <w:rPr>
          <w:b/>
          <w:bCs/>
          <w:color w:val="000000"/>
        </w:rPr>
        <w:t>.</w:t>
      </w:r>
      <w:r w:rsidR="007C055D">
        <w:rPr>
          <w:b/>
          <w:bCs/>
          <w:color w:val="000000"/>
        </w:rPr>
        <w:t xml:space="preserve"> </w:t>
      </w:r>
      <w:r w:rsidR="007C055D">
        <w:rPr>
          <w:rFonts w:eastAsiaTheme="minorHAnsi"/>
          <w:b/>
          <w:bCs/>
          <w:lang w:eastAsia="en-US"/>
        </w:rPr>
        <w:t>Предписание об устранении выявленных нарушений обязательных требований</w:t>
      </w:r>
    </w:p>
    <w:p w:rsidR="002E0337" w:rsidRDefault="002E0337" w:rsidP="007C055D">
      <w:pPr>
        <w:autoSpaceDE w:val="0"/>
        <w:autoSpaceDN w:val="0"/>
        <w:adjustRightInd w:val="0"/>
        <w:jc w:val="center"/>
        <w:outlineLvl w:val="0"/>
        <w:rPr>
          <w:rFonts w:eastAsiaTheme="minorHAnsi"/>
          <w:b/>
          <w:bCs/>
          <w:lang w:eastAsia="en-US"/>
        </w:rPr>
      </w:pPr>
    </w:p>
    <w:p w:rsidR="007C055D" w:rsidRDefault="00042B83" w:rsidP="007C055D">
      <w:pPr>
        <w:autoSpaceDE w:val="0"/>
        <w:autoSpaceDN w:val="0"/>
        <w:adjustRightInd w:val="0"/>
        <w:ind w:firstLine="540"/>
        <w:jc w:val="both"/>
        <w:rPr>
          <w:rFonts w:eastAsiaTheme="minorHAnsi"/>
          <w:bCs/>
          <w:lang w:eastAsia="en-US"/>
        </w:rPr>
      </w:pPr>
      <w:r>
        <w:rPr>
          <w:rFonts w:eastAsiaTheme="minorHAnsi"/>
          <w:bCs/>
          <w:lang w:eastAsia="en-US"/>
        </w:rPr>
        <w:t>75</w:t>
      </w:r>
      <w:r w:rsidR="007C055D" w:rsidRPr="007C055D">
        <w:rPr>
          <w:rFonts w:eastAsiaTheme="minorHAnsi"/>
          <w:bCs/>
          <w:lang w:eastAsia="en-US"/>
        </w:rPr>
        <w:t>. Предписание об устранении выявленных нарушений обязательных требований выдается контролируемому лицу в случае, если выявленные нарушения обязательных требований не устранены до окончания проведения контрольного (надзорного) мероприятия, обязательного профилактического визита, завершения контрольного (надзорного) действия в рамках специального режима госуд</w:t>
      </w:r>
      <w:r w:rsidR="007C055D">
        <w:rPr>
          <w:rFonts w:eastAsiaTheme="minorHAnsi"/>
          <w:bCs/>
          <w:lang w:eastAsia="en-US"/>
        </w:rPr>
        <w:t>арственного контроля (надзора).</w:t>
      </w:r>
    </w:p>
    <w:p w:rsidR="007C055D" w:rsidRDefault="00042B83" w:rsidP="007C055D">
      <w:pPr>
        <w:autoSpaceDE w:val="0"/>
        <w:autoSpaceDN w:val="0"/>
        <w:adjustRightInd w:val="0"/>
        <w:ind w:firstLine="540"/>
        <w:jc w:val="both"/>
        <w:rPr>
          <w:rFonts w:eastAsiaTheme="minorHAnsi"/>
          <w:bCs/>
          <w:lang w:eastAsia="en-US"/>
        </w:rPr>
      </w:pPr>
      <w:r>
        <w:rPr>
          <w:rFonts w:eastAsiaTheme="minorHAnsi"/>
          <w:bCs/>
          <w:lang w:eastAsia="en-US"/>
        </w:rPr>
        <w:t>76</w:t>
      </w:r>
      <w:r w:rsidR="007C055D" w:rsidRPr="007C055D">
        <w:rPr>
          <w:rFonts w:eastAsiaTheme="minorHAnsi"/>
          <w:bCs/>
          <w:lang w:eastAsia="en-US"/>
        </w:rPr>
        <w:t>. Предписание об устранении выявленных нарушений обязательных требований должно содержать в том числе следующие сведения по каждому из нарушений:</w:t>
      </w:r>
    </w:p>
    <w:p w:rsidR="007C055D" w:rsidRDefault="007C055D" w:rsidP="007C055D">
      <w:pPr>
        <w:autoSpaceDE w:val="0"/>
        <w:autoSpaceDN w:val="0"/>
        <w:adjustRightInd w:val="0"/>
        <w:ind w:firstLine="540"/>
        <w:jc w:val="both"/>
        <w:rPr>
          <w:rFonts w:eastAsiaTheme="minorHAnsi"/>
          <w:bCs/>
          <w:lang w:eastAsia="en-US"/>
        </w:rPr>
      </w:pPr>
      <w:r w:rsidRPr="007C055D">
        <w:rPr>
          <w:rFonts w:eastAsiaTheme="minorHAnsi"/>
          <w:bCs/>
          <w:lang w:eastAsia="en-US"/>
        </w:rPr>
        <w:t>1) описание каждого выявленного нарушения обязательных требований с указанием конкретных структурных единиц нормативного правового акта, содержащего нарушение обязательных требований;</w:t>
      </w:r>
    </w:p>
    <w:p w:rsidR="007C055D" w:rsidRDefault="007C055D" w:rsidP="007C055D">
      <w:pPr>
        <w:autoSpaceDE w:val="0"/>
        <w:autoSpaceDN w:val="0"/>
        <w:adjustRightInd w:val="0"/>
        <w:ind w:firstLine="540"/>
        <w:jc w:val="both"/>
        <w:rPr>
          <w:rFonts w:eastAsiaTheme="minorHAnsi"/>
          <w:bCs/>
          <w:lang w:eastAsia="en-US"/>
        </w:rPr>
      </w:pPr>
      <w:r w:rsidRPr="007C055D">
        <w:rPr>
          <w:rFonts w:eastAsiaTheme="minorHAnsi"/>
          <w:bCs/>
          <w:lang w:eastAsia="en-US"/>
        </w:rPr>
        <w:t>2) срок устранения выявленного нарушения обязательных требований с указанием конкретной даты;</w:t>
      </w:r>
    </w:p>
    <w:p w:rsidR="007C055D" w:rsidRDefault="007C055D" w:rsidP="007C055D">
      <w:pPr>
        <w:autoSpaceDE w:val="0"/>
        <w:autoSpaceDN w:val="0"/>
        <w:adjustRightInd w:val="0"/>
        <w:ind w:firstLine="540"/>
        <w:jc w:val="both"/>
        <w:rPr>
          <w:rFonts w:eastAsiaTheme="minorHAnsi"/>
          <w:bCs/>
          <w:lang w:eastAsia="en-US"/>
        </w:rPr>
      </w:pPr>
      <w:r w:rsidRPr="007C055D">
        <w:rPr>
          <w:rFonts w:eastAsiaTheme="minorHAnsi"/>
          <w:bCs/>
          <w:lang w:eastAsia="en-US"/>
        </w:rPr>
        <w:t>3) перечень рекомендованных мероприятий по устранению выявленного нарушения обязательных требований;</w:t>
      </w:r>
    </w:p>
    <w:p w:rsidR="007C055D" w:rsidRDefault="007C055D" w:rsidP="007C055D">
      <w:pPr>
        <w:autoSpaceDE w:val="0"/>
        <w:autoSpaceDN w:val="0"/>
        <w:adjustRightInd w:val="0"/>
        <w:ind w:firstLine="540"/>
        <w:jc w:val="both"/>
        <w:rPr>
          <w:rFonts w:eastAsiaTheme="minorHAnsi"/>
          <w:bCs/>
          <w:lang w:eastAsia="en-US"/>
        </w:rPr>
      </w:pPr>
      <w:r w:rsidRPr="007C055D">
        <w:rPr>
          <w:rFonts w:eastAsiaTheme="minorHAnsi"/>
          <w:bCs/>
          <w:lang w:eastAsia="en-US"/>
        </w:rPr>
        <w:t>4) перечень рекомендуемых сведений, которые должны быть представлены в качестве подтверждения устранения выявленного нарушения обязательных требований.</w:t>
      </w:r>
    </w:p>
    <w:p w:rsidR="007C055D" w:rsidRDefault="00042B83" w:rsidP="007C055D">
      <w:pPr>
        <w:autoSpaceDE w:val="0"/>
        <w:autoSpaceDN w:val="0"/>
        <w:adjustRightInd w:val="0"/>
        <w:ind w:firstLine="540"/>
        <w:jc w:val="both"/>
        <w:rPr>
          <w:rFonts w:eastAsiaTheme="minorHAnsi"/>
          <w:bCs/>
          <w:lang w:eastAsia="en-US"/>
        </w:rPr>
      </w:pPr>
      <w:r>
        <w:rPr>
          <w:rFonts w:eastAsiaTheme="minorHAnsi"/>
          <w:bCs/>
          <w:lang w:eastAsia="en-US"/>
        </w:rPr>
        <w:t>77</w:t>
      </w:r>
      <w:r w:rsidR="007C055D" w:rsidRPr="007C055D">
        <w:rPr>
          <w:rFonts w:eastAsiaTheme="minorHAnsi"/>
          <w:bCs/>
          <w:lang w:eastAsia="en-US"/>
        </w:rPr>
        <w:t xml:space="preserve">. В случае, если контролируемое лицо является государственным или муниципальным учреждением, предписание об устранении выявленных нарушений обязательных требований выдается контролируемому лицу и (или) направляется органу, осуществляющему функции и </w:t>
      </w:r>
      <w:r w:rsidR="007C055D" w:rsidRPr="007C055D">
        <w:rPr>
          <w:rFonts w:eastAsiaTheme="minorHAnsi"/>
          <w:bCs/>
          <w:lang w:eastAsia="en-US"/>
        </w:rPr>
        <w:lastRenderedPageBreak/>
        <w:t>полномочия учредителя контролируемого лица. В случае выдачи предписания об устранении выявленных нарушений обязательных требований контролируемому лицу копия такого предписания направляется органу, осуществляющему функции и полномочия учредителя контролируемого лица.</w:t>
      </w:r>
    </w:p>
    <w:p w:rsidR="007C055D" w:rsidRDefault="00042B83" w:rsidP="007C055D">
      <w:pPr>
        <w:autoSpaceDE w:val="0"/>
        <w:autoSpaceDN w:val="0"/>
        <w:adjustRightInd w:val="0"/>
        <w:ind w:firstLine="540"/>
        <w:jc w:val="both"/>
        <w:rPr>
          <w:rFonts w:eastAsiaTheme="minorHAnsi"/>
          <w:bCs/>
          <w:lang w:eastAsia="en-US"/>
        </w:rPr>
      </w:pPr>
      <w:r>
        <w:rPr>
          <w:rFonts w:eastAsiaTheme="minorHAnsi"/>
          <w:bCs/>
          <w:lang w:eastAsia="en-US"/>
        </w:rPr>
        <w:t>78</w:t>
      </w:r>
      <w:r w:rsidR="007C055D" w:rsidRPr="007C055D">
        <w:rPr>
          <w:rFonts w:eastAsiaTheme="minorHAnsi"/>
          <w:bCs/>
          <w:lang w:eastAsia="en-US"/>
        </w:rPr>
        <w:t>. Контрольный (надзорный) орган может отменить предписание об устранении выявленных на</w:t>
      </w:r>
      <w:r w:rsidR="00A37531">
        <w:rPr>
          <w:rFonts w:eastAsiaTheme="minorHAnsi"/>
          <w:bCs/>
          <w:lang w:eastAsia="en-US"/>
        </w:rPr>
        <w:t>рушений обязательных требований.</w:t>
      </w:r>
    </w:p>
    <w:p w:rsidR="00A37531" w:rsidRDefault="00A37531" w:rsidP="007C055D">
      <w:pPr>
        <w:autoSpaceDE w:val="0"/>
        <w:autoSpaceDN w:val="0"/>
        <w:adjustRightInd w:val="0"/>
        <w:ind w:firstLine="540"/>
        <w:jc w:val="both"/>
        <w:rPr>
          <w:rFonts w:eastAsiaTheme="minorHAnsi"/>
          <w:bCs/>
          <w:lang w:eastAsia="en-US"/>
        </w:rPr>
      </w:pPr>
    </w:p>
    <w:p w:rsidR="007C055D" w:rsidRDefault="008775C1" w:rsidP="007C055D">
      <w:pPr>
        <w:autoSpaceDE w:val="0"/>
        <w:autoSpaceDN w:val="0"/>
        <w:adjustRightInd w:val="0"/>
        <w:jc w:val="center"/>
        <w:outlineLvl w:val="0"/>
        <w:rPr>
          <w:rFonts w:eastAsiaTheme="minorHAnsi"/>
          <w:b/>
          <w:bCs/>
          <w:lang w:eastAsia="en-US"/>
        </w:rPr>
      </w:pPr>
      <w:r>
        <w:rPr>
          <w:b/>
          <w:bCs/>
          <w:color w:val="000000"/>
          <w:lang w:val="en-US"/>
        </w:rPr>
        <w:t>X</w:t>
      </w:r>
      <w:r w:rsidR="007C055D" w:rsidRPr="00F01A32">
        <w:rPr>
          <w:b/>
          <w:bCs/>
          <w:color w:val="000000"/>
        </w:rPr>
        <w:t>.</w:t>
      </w:r>
      <w:r w:rsidR="007C055D">
        <w:rPr>
          <w:b/>
          <w:bCs/>
          <w:color w:val="000000"/>
        </w:rPr>
        <w:t xml:space="preserve"> </w:t>
      </w:r>
      <w:r w:rsidR="007C055D">
        <w:rPr>
          <w:rFonts w:eastAsiaTheme="minorHAnsi"/>
          <w:b/>
          <w:bCs/>
          <w:lang w:eastAsia="en-US"/>
        </w:rPr>
        <w:t>Соглашение о надлежащем устранении выявленных нарушений обязательных требований</w:t>
      </w:r>
    </w:p>
    <w:p w:rsidR="007C055D" w:rsidRPr="007C055D" w:rsidRDefault="007C055D" w:rsidP="007C055D">
      <w:pPr>
        <w:autoSpaceDE w:val="0"/>
        <w:autoSpaceDN w:val="0"/>
        <w:adjustRightInd w:val="0"/>
        <w:ind w:firstLine="540"/>
        <w:jc w:val="both"/>
        <w:rPr>
          <w:rFonts w:eastAsiaTheme="minorHAnsi"/>
          <w:bCs/>
          <w:lang w:eastAsia="en-US"/>
        </w:rPr>
      </w:pPr>
    </w:p>
    <w:p w:rsidR="007C055D" w:rsidRDefault="00042B83" w:rsidP="007C055D">
      <w:pPr>
        <w:autoSpaceDE w:val="0"/>
        <w:autoSpaceDN w:val="0"/>
        <w:adjustRightInd w:val="0"/>
        <w:ind w:firstLine="540"/>
        <w:jc w:val="both"/>
        <w:rPr>
          <w:rFonts w:eastAsiaTheme="minorHAnsi"/>
          <w:lang w:eastAsia="en-US"/>
        </w:rPr>
      </w:pPr>
      <w:r>
        <w:rPr>
          <w:rFonts w:eastAsiaTheme="minorHAnsi"/>
          <w:lang w:eastAsia="en-US"/>
        </w:rPr>
        <w:t>79</w:t>
      </w:r>
      <w:r w:rsidR="007C055D">
        <w:rPr>
          <w:rFonts w:eastAsiaTheme="minorHAnsi"/>
          <w:lang w:eastAsia="en-US"/>
        </w:rPr>
        <w:t>. Контролируемое лицо, в отношении которого выявлены нарушения обязательных требований, вправе подать ходатайство о заключении с контрольным (надзорным) органом соглашения о надлежащем устранении выявленных нарушений обязательных требований (далее - соглашение).</w:t>
      </w:r>
    </w:p>
    <w:p w:rsidR="007C055D" w:rsidRDefault="00042B83" w:rsidP="007C055D">
      <w:pPr>
        <w:autoSpaceDE w:val="0"/>
        <w:autoSpaceDN w:val="0"/>
        <w:adjustRightInd w:val="0"/>
        <w:ind w:firstLine="540"/>
        <w:jc w:val="both"/>
        <w:rPr>
          <w:rFonts w:eastAsiaTheme="minorHAnsi"/>
          <w:lang w:eastAsia="en-US"/>
        </w:rPr>
      </w:pPr>
      <w:r>
        <w:rPr>
          <w:rFonts w:eastAsiaTheme="minorHAnsi"/>
          <w:lang w:eastAsia="en-US"/>
        </w:rPr>
        <w:t>80</w:t>
      </w:r>
      <w:r w:rsidR="007C055D">
        <w:rPr>
          <w:rFonts w:eastAsiaTheme="minorHAnsi"/>
          <w:lang w:eastAsia="en-US"/>
        </w:rPr>
        <w:t>. Порядок заключения, изменения, продления, расторжения соглашения, условия соглашения, круг лиц, имеющих право на заключение соглашения, определяются Правительством Российской Федерации.</w:t>
      </w:r>
    </w:p>
    <w:p w:rsidR="007C055D" w:rsidRDefault="00042B83" w:rsidP="007C055D">
      <w:pPr>
        <w:autoSpaceDE w:val="0"/>
        <w:autoSpaceDN w:val="0"/>
        <w:adjustRightInd w:val="0"/>
        <w:ind w:firstLine="540"/>
        <w:jc w:val="both"/>
        <w:rPr>
          <w:rFonts w:eastAsiaTheme="minorHAnsi"/>
          <w:lang w:eastAsia="en-US"/>
        </w:rPr>
      </w:pPr>
      <w:r>
        <w:rPr>
          <w:rFonts w:eastAsiaTheme="minorHAnsi"/>
          <w:lang w:eastAsia="en-US"/>
        </w:rPr>
        <w:t>81</w:t>
      </w:r>
      <w:r w:rsidR="007C055D">
        <w:rPr>
          <w:rFonts w:eastAsiaTheme="minorHAnsi"/>
          <w:lang w:eastAsia="en-US"/>
        </w:rPr>
        <w:t>. Соглашение заключается в целях соблюдения публичных интересов, прав граждан и организаций, осуществления деятельности социальных учреждений в случае, если устранение выявленных нарушений обязательных требований требует значительных временных и материальных затрат, капитальных вложений, включая затраты на строительство, реконструкцию или техническое перевооружение, приобретение машин, оборудования, инструментов, инвентаря, выделения бюджетных средств бюджетным учреждениям, и в целях недопущения ситуаций массового сокращения работников, снижения выпуска продукции, товаров и услуг, имеющих стратегическое значение и социально-экономическую значимость.</w:t>
      </w:r>
    </w:p>
    <w:p w:rsidR="007C055D" w:rsidRDefault="00042B83" w:rsidP="007C055D">
      <w:pPr>
        <w:autoSpaceDE w:val="0"/>
        <w:autoSpaceDN w:val="0"/>
        <w:adjustRightInd w:val="0"/>
        <w:ind w:firstLine="540"/>
        <w:jc w:val="both"/>
        <w:rPr>
          <w:rFonts w:eastAsiaTheme="minorHAnsi"/>
          <w:lang w:eastAsia="en-US"/>
        </w:rPr>
      </w:pPr>
      <w:r>
        <w:rPr>
          <w:rFonts w:eastAsiaTheme="minorHAnsi"/>
          <w:lang w:eastAsia="en-US"/>
        </w:rPr>
        <w:t>82</w:t>
      </w:r>
      <w:r w:rsidR="007C055D">
        <w:rPr>
          <w:rFonts w:eastAsiaTheme="minorHAnsi"/>
          <w:lang w:eastAsia="en-US"/>
        </w:rPr>
        <w:t xml:space="preserve">. В соответствии с соглашением контролируемое лицо или его учредитель (орган, осуществляющий функции и полномочия учредителя контролируемого лица) обязуется поэтапно выполнять мероприятия, направленные на устранение выявленных нарушений обязательных требований, выделить соответствующие ресурсы, обеспечить ликвидацию негативных последствий выявленных нарушений обязательных требований в случае их наступления, обеспечить допуск должностных лиц контрольного (надзорного) органа на объект контроля в целях оценки соответствия, а контрольный (надзорный) орган приостанавливает действие предписания об устранении выявленных нарушений обязательных требований и принимает меры, предусмотренные </w:t>
      </w:r>
      <w:hyperlink r:id="rId24" w:history="1">
        <w:r w:rsidR="007C055D" w:rsidRPr="00B05F26">
          <w:rPr>
            <w:rFonts w:eastAsiaTheme="minorHAnsi"/>
            <w:lang w:eastAsia="en-US"/>
          </w:rPr>
          <w:t>пунктом 3 части 2 статьи 90</w:t>
        </w:r>
      </w:hyperlink>
      <w:r w:rsidR="007C055D">
        <w:rPr>
          <w:rFonts w:eastAsiaTheme="minorHAnsi"/>
          <w:lang w:eastAsia="en-US"/>
        </w:rPr>
        <w:t xml:space="preserve"> </w:t>
      </w:r>
      <w:r w:rsidR="00B05F26" w:rsidRPr="00235B6C">
        <w:rPr>
          <w:color w:val="000000"/>
          <w:shd w:val="clear" w:color="auto" w:fill="FFFFFF"/>
        </w:rPr>
        <w:t xml:space="preserve">Федерального закона </w:t>
      </w:r>
      <w:r w:rsidR="00B05F26" w:rsidRPr="00235B6C">
        <w:rPr>
          <w:color w:val="000000"/>
        </w:rPr>
        <w:t>от 31.07.2020 № 248-ФЗ «О государственном контроле (надзоре) и муниципальном контроле в Российской Федерации»</w:t>
      </w:r>
      <w:r w:rsidR="007C055D">
        <w:rPr>
          <w:rFonts w:eastAsiaTheme="minorHAnsi"/>
          <w:lang w:eastAsia="en-US"/>
        </w:rPr>
        <w:t>, при этом осуществляя поэтапную оценку исполнения контролируемым лицом соглашения.</w:t>
      </w:r>
    </w:p>
    <w:p w:rsidR="007C055D" w:rsidRDefault="00042B83" w:rsidP="007C055D">
      <w:pPr>
        <w:autoSpaceDE w:val="0"/>
        <w:autoSpaceDN w:val="0"/>
        <w:adjustRightInd w:val="0"/>
        <w:ind w:firstLine="540"/>
        <w:jc w:val="both"/>
        <w:rPr>
          <w:rFonts w:eastAsiaTheme="minorHAnsi"/>
          <w:lang w:eastAsia="en-US"/>
        </w:rPr>
      </w:pPr>
      <w:r>
        <w:rPr>
          <w:rFonts w:eastAsiaTheme="minorHAnsi"/>
          <w:lang w:eastAsia="en-US"/>
        </w:rPr>
        <w:t>83</w:t>
      </w:r>
      <w:r w:rsidR="007C055D">
        <w:rPr>
          <w:rFonts w:eastAsiaTheme="minorHAnsi"/>
          <w:lang w:eastAsia="en-US"/>
        </w:rPr>
        <w:t>. Соглашение должно включать:</w:t>
      </w:r>
    </w:p>
    <w:p w:rsidR="007C055D" w:rsidRDefault="007C055D" w:rsidP="007C055D">
      <w:pPr>
        <w:autoSpaceDE w:val="0"/>
        <w:autoSpaceDN w:val="0"/>
        <w:adjustRightInd w:val="0"/>
        <w:ind w:firstLine="540"/>
        <w:jc w:val="both"/>
        <w:rPr>
          <w:rFonts w:eastAsiaTheme="minorHAnsi"/>
          <w:lang w:eastAsia="en-US"/>
        </w:rPr>
      </w:pPr>
      <w:r>
        <w:rPr>
          <w:rFonts w:eastAsiaTheme="minorHAnsi"/>
          <w:lang w:eastAsia="en-US"/>
        </w:rPr>
        <w:t>1) перечень выявленных нарушений обязательных требований, подлежащих устранению контролируемым лицом;</w:t>
      </w:r>
    </w:p>
    <w:p w:rsidR="007C055D" w:rsidRDefault="007C055D" w:rsidP="007C055D">
      <w:pPr>
        <w:autoSpaceDE w:val="0"/>
        <w:autoSpaceDN w:val="0"/>
        <w:adjustRightInd w:val="0"/>
        <w:ind w:firstLine="540"/>
        <w:jc w:val="both"/>
        <w:rPr>
          <w:rFonts w:eastAsiaTheme="minorHAnsi"/>
          <w:lang w:eastAsia="en-US"/>
        </w:rPr>
      </w:pPr>
      <w:r>
        <w:rPr>
          <w:rFonts w:eastAsiaTheme="minorHAnsi"/>
          <w:lang w:eastAsia="en-US"/>
        </w:rPr>
        <w:t>2) программу устранения выявленных нарушений обязательных требований, включающую перечень мероприятий по оценке исполнения такой программы, а также документов и сведений, подлежащих направлению для оценки исполнения такой программы;</w:t>
      </w:r>
    </w:p>
    <w:p w:rsidR="007C055D" w:rsidRDefault="007C055D" w:rsidP="007C055D">
      <w:pPr>
        <w:autoSpaceDE w:val="0"/>
        <w:autoSpaceDN w:val="0"/>
        <w:adjustRightInd w:val="0"/>
        <w:ind w:firstLine="540"/>
        <w:jc w:val="both"/>
        <w:rPr>
          <w:rFonts w:eastAsiaTheme="minorHAnsi"/>
          <w:lang w:eastAsia="en-US"/>
        </w:rPr>
      </w:pPr>
      <w:r>
        <w:rPr>
          <w:rFonts w:eastAsiaTheme="minorHAnsi"/>
          <w:lang w:eastAsia="en-US"/>
        </w:rPr>
        <w:t>3) срок исполнения соглашения.</w:t>
      </w:r>
    </w:p>
    <w:p w:rsidR="007C055D" w:rsidRDefault="00042B83" w:rsidP="007C055D">
      <w:pPr>
        <w:autoSpaceDE w:val="0"/>
        <w:autoSpaceDN w:val="0"/>
        <w:adjustRightInd w:val="0"/>
        <w:ind w:firstLine="540"/>
        <w:jc w:val="both"/>
        <w:rPr>
          <w:rFonts w:eastAsiaTheme="minorHAnsi"/>
          <w:lang w:eastAsia="en-US"/>
        </w:rPr>
      </w:pPr>
      <w:r>
        <w:rPr>
          <w:rFonts w:eastAsiaTheme="minorHAnsi"/>
          <w:lang w:eastAsia="en-US"/>
        </w:rPr>
        <w:t>84</w:t>
      </w:r>
      <w:r w:rsidR="007C055D">
        <w:rPr>
          <w:rFonts w:eastAsiaTheme="minorHAnsi"/>
          <w:lang w:eastAsia="en-US"/>
        </w:rPr>
        <w:t>. Соглашение подлежит согласованию с органами прокуратуры. Порядок согласования органами прокуратуры соглашений устанавливается приказом Генерального прокурора Российской Федерации.</w:t>
      </w:r>
    </w:p>
    <w:p w:rsidR="00A37531" w:rsidRDefault="00042B83" w:rsidP="00A37531">
      <w:pPr>
        <w:autoSpaceDE w:val="0"/>
        <w:autoSpaceDN w:val="0"/>
        <w:adjustRightInd w:val="0"/>
        <w:ind w:firstLine="540"/>
        <w:jc w:val="both"/>
        <w:rPr>
          <w:rFonts w:eastAsiaTheme="minorHAnsi"/>
          <w:lang w:eastAsia="en-US"/>
        </w:rPr>
      </w:pPr>
      <w:r>
        <w:rPr>
          <w:rFonts w:eastAsiaTheme="minorHAnsi"/>
          <w:lang w:eastAsia="en-US"/>
        </w:rPr>
        <w:t>85</w:t>
      </w:r>
      <w:r w:rsidR="007C055D">
        <w:rPr>
          <w:rFonts w:eastAsiaTheme="minorHAnsi"/>
          <w:lang w:eastAsia="en-US"/>
        </w:rPr>
        <w:t xml:space="preserve">. После заключения соглашения контрольный (надзорный) орган принимает решение о приостановлении действия предписания об устранении выявленных нарушений обязательных требований в отношении контролируемого лица. В случае неисполнения контролируемым лицом соглашения контрольный (надзорный) орган принимает решение о возобновлении действия предписания об устранении выявленных нарушений обязательных требований. После исполнения контролируемым лицом соглашения контрольный </w:t>
      </w:r>
      <w:r w:rsidR="007C055D">
        <w:rPr>
          <w:rFonts w:eastAsiaTheme="minorHAnsi"/>
          <w:lang w:eastAsia="en-US"/>
        </w:rPr>
        <w:lastRenderedPageBreak/>
        <w:t>(надзорный) орган принимает решение об отмене предписания об устранении выявленных нарушений обязательных требований.</w:t>
      </w:r>
    </w:p>
    <w:p w:rsidR="00A37531" w:rsidRDefault="00042B83" w:rsidP="00A37531">
      <w:pPr>
        <w:autoSpaceDE w:val="0"/>
        <w:autoSpaceDN w:val="0"/>
        <w:adjustRightInd w:val="0"/>
        <w:ind w:firstLine="540"/>
        <w:jc w:val="both"/>
        <w:rPr>
          <w:rFonts w:eastAsiaTheme="minorHAnsi"/>
          <w:lang w:eastAsia="en-US"/>
        </w:rPr>
      </w:pPr>
      <w:r>
        <w:rPr>
          <w:rFonts w:eastAsiaTheme="minorHAnsi"/>
          <w:lang w:eastAsia="en-US"/>
        </w:rPr>
        <w:t>86</w:t>
      </w:r>
      <w:r w:rsidR="007C055D">
        <w:rPr>
          <w:rFonts w:eastAsiaTheme="minorHAnsi"/>
          <w:lang w:eastAsia="en-US"/>
        </w:rPr>
        <w:t>. По истечении срока исполнения соглашения контрольный (надзорный) орган принимает решение о признании соглашения исполненным или неисполненным.</w:t>
      </w:r>
    </w:p>
    <w:p w:rsidR="00A37531" w:rsidRDefault="00042B83" w:rsidP="00A37531">
      <w:pPr>
        <w:autoSpaceDE w:val="0"/>
        <w:autoSpaceDN w:val="0"/>
        <w:adjustRightInd w:val="0"/>
        <w:ind w:firstLine="540"/>
        <w:jc w:val="both"/>
        <w:rPr>
          <w:rFonts w:eastAsiaTheme="minorHAnsi"/>
          <w:lang w:eastAsia="en-US"/>
        </w:rPr>
      </w:pPr>
      <w:r>
        <w:rPr>
          <w:rFonts w:eastAsiaTheme="minorHAnsi"/>
          <w:lang w:eastAsia="en-US"/>
        </w:rPr>
        <w:t>87</w:t>
      </w:r>
      <w:r w:rsidR="007C055D">
        <w:rPr>
          <w:rFonts w:eastAsiaTheme="minorHAnsi"/>
          <w:lang w:eastAsia="en-US"/>
        </w:rPr>
        <w:t>. Органы прокуратуры или контрольный (надзорный) орган, заключивший соглашение, могут признать соглашение неисполненным до дня истечения срока его исполнения при наличии фактов, свидетельствующих, что контролируемое лицо или его учредитель в случаях, установленных Правительством Российской Федерации, не предпринимает действия, направленные на исполнение соглашения, в том числе в части реализации программы устранения выявленных нарушений обязательных требований.</w:t>
      </w:r>
    </w:p>
    <w:p w:rsidR="007C055D" w:rsidRDefault="00042B83" w:rsidP="00A37531">
      <w:pPr>
        <w:autoSpaceDE w:val="0"/>
        <w:autoSpaceDN w:val="0"/>
        <w:adjustRightInd w:val="0"/>
        <w:ind w:firstLine="540"/>
        <w:jc w:val="both"/>
        <w:rPr>
          <w:rFonts w:eastAsiaTheme="minorHAnsi"/>
          <w:lang w:eastAsia="en-US"/>
        </w:rPr>
      </w:pPr>
      <w:r>
        <w:rPr>
          <w:rFonts w:eastAsiaTheme="minorHAnsi"/>
          <w:lang w:eastAsia="en-US"/>
        </w:rPr>
        <w:t>88</w:t>
      </w:r>
      <w:r w:rsidR="007C055D">
        <w:rPr>
          <w:rFonts w:eastAsiaTheme="minorHAnsi"/>
          <w:lang w:eastAsia="en-US"/>
        </w:rPr>
        <w:t>. Контролируемое лицо не имеет права отказаться от исполнения соглашения в одностороннем порядке.</w:t>
      </w:r>
    </w:p>
    <w:p w:rsidR="007C055D" w:rsidRPr="007C055D" w:rsidRDefault="007C055D" w:rsidP="007C055D">
      <w:pPr>
        <w:autoSpaceDE w:val="0"/>
        <w:autoSpaceDN w:val="0"/>
        <w:adjustRightInd w:val="0"/>
        <w:jc w:val="both"/>
        <w:outlineLvl w:val="0"/>
        <w:rPr>
          <w:rFonts w:eastAsiaTheme="minorHAnsi"/>
          <w:bCs/>
          <w:lang w:eastAsia="en-US"/>
        </w:rPr>
      </w:pPr>
    </w:p>
    <w:p w:rsidR="007C055D" w:rsidRDefault="007C055D" w:rsidP="007C055D">
      <w:pPr>
        <w:autoSpaceDE w:val="0"/>
        <w:autoSpaceDN w:val="0"/>
        <w:adjustRightInd w:val="0"/>
        <w:jc w:val="both"/>
        <w:outlineLvl w:val="0"/>
        <w:rPr>
          <w:rFonts w:eastAsiaTheme="minorHAnsi"/>
          <w:b/>
          <w:bCs/>
          <w:lang w:eastAsia="en-US"/>
        </w:rPr>
      </w:pPr>
    </w:p>
    <w:p w:rsidR="007C055D" w:rsidRPr="00B46673" w:rsidRDefault="007C055D" w:rsidP="007A2DD9">
      <w:pPr>
        <w:autoSpaceDE w:val="0"/>
        <w:autoSpaceDN w:val="0"/>
        <w:adjustRightInd w:val="0"/>
        <w:ind w:firstLine="540"/>
        <w:jc w:val="both"/>
        <w:rPr>
          <w:rFonts w:eastAsiaTheme="minorHAnsi"/>
          <w:bCs/>
          <w:lang w:eastAsia="en-US"/>
        </w:rPr>
      </w:pPr>
    </w:p>
    <w:p w:rsidR="007A2DD9" w:rsidRPr="00F01A32" w:rsidRDefault="007A2DD9" w:rsidP="0088033F">
      <w:pPr>
        <w:pStyle w:val="14"/>
        <w:ind w:firstLine="709"/>
        <w:jc w:val="both"/>
        <w:rPr>
          <w:rFonts w:ascii="Times New Roman" w:hAnsi="Times New Roman" w:cs="Times New Roman"/>
          <w:sz w:val="24"/>
          <w:szCs w:val="24"/>
        </w:rPr>
      </w:pPr>
    </w:p>
    <w:p w:rsidR="00EA48D7" w:rsidRPr="00D44355" w:rsidRDefault="00406E90" w:rsidP="00EA48D7">
      <w:pPr>
        <w:widowControl w:val="0"/>
        <w:autoSpaceDE w:val="0"/>
        <w:autoSpaceDN w:val="0"/>
        <w:ind w:left="5529"/>
        <w:jc w:val="both"/>
      </w:pPr>
      <w:r w:rsidRPr="00F01A32">
        <w:rPr>
          <w:color w:val="000000"/>
        </w:rPr>
        <w:br w:type="page"/>
      </w:r>
      <w:r w:rsidR="00EA48D7" w:rsidRPr="00D44355">
        <w:lastRenderedPageBreak/>
        <w:t xml:space="preserve">Приложение </w:t>
      </w:r>
    </w:p>
    <w:p w:rsidR="00EA48D7" w:rsidRPr="00D44355" w:rsidRDefault="00EA48D7" w:rsidP="00EA48D7">
      <w:pPr>
        <w:widowControl w:val="0"/>
        <w:autoSpaceDE w:val="0"/>
        <w:autoSpaceDN w:val="0"/>
        <w:ind w:left="5529"/>
        <w:jc w:val="both"/>
      </w:pPr>
      <w:r w:rsidRPr="00D44355">
        <w:t>к Положению о муниципальном лесном контроле в границах муниципального образования «Город Кедровый»</w:t>
      </w:r>
    </w:p>
    <w:p w:rsidR="00EA48D7" w:rsidRPr="00D44355" w:rsidRDefault="00EA48D7" w:rsidP="00EA48D7">
      <w:pPr>
        <w:autoSpaceDE w:val="0"/>
        <w:autoSpaceDN w:val="0"/>
        <w:adjustRightInd w:val="0"/>
        <w:jc w:val="both"/>
        <w:rPr>
          <w:rFonts w:eastAsia="Calibri"/>
        </w:rPr>
      </w:pPr>
    </w:p>
    <w:p w:rsidR="00EA48D7" w:rsidRPr="00D44355" w:rsidRDefault="00EA48D7" w:rsidP="00EA48D7">
      <w:pPr>
        <w:autoSpaceDE w:val="0"/>
        <w:autoSpaceDN w:val="0"/>
        <w:adjustRightInd w:val="0"/>
        <w:jc w:val="center"/>
        <w:rPr>
          <w:rFonts w:eastAsia="Calibri"/>
          <w:b/>
          <w:bCs/>
        </w:rPr>
      </w:pPr>
      <w:r w:rsidRPr="00D44355">
        <w:rPr>
          <w:rFonts w:eastAsia="Calibri"/>
          <w:b/>
          <w:bCs/>
        </w:rPr>
        <w:t>Перечень индикаторов риска нарушения обязательных требований по муниципальному лесному контролю в границах города Кедрового</w:t>
      </w:r>
    </w:p>
    <w:p w:rsidR="00EA48D7" w:rsidRPr="00D44355" w:rsidRDefault="00EA48D7" w:rsidP="00EA48D7">
      <w:pPr>
        <w:jc w:val="both"/>
        <w:rPr>
          <w:rFonts w:eastAsia="Calibri"/>
          <w:b/>
          <w:bCs/>
        </w:rPr>
      </w:pPr>
    </w:p>
    <w:p w:rsidR="00EA48D7" w:rsidRPr="00D44355" w:rsidRDefault="00EA48D7" w:rsidP="00EA48D7">
      <w:pPr>
        <w:ind w:firstLine="709"/>
        <w:jc w:val="both"/>
        <w:rPr>
          <w:rFonts w:eastAsia="Calibri"/>
        </w:rPr>
      </w:pPr>
      <w:r w:rsidRPr="00D44355">
        <w:rPr>
          <w:rFonts w:eastAsia="Calibri"/>
          <w:bCs/>
        </w:rPr>
        <w:t xml:space="preserve">1.Установление на лесном участке </w:t>
      </w:r>
      <w:r w:rsidRPr="00D44355">
        <w:rPr>
          <w:rFonts w:eastAsia="Calibri"/>
        </w:rPr>
        <w:t>увеличения в два и более раза площади лесных насаждений, погибших и (или) поврежденных вследствие воздействия вредных организмов за календарный год, по сравнению со среднегодовой величиной за предшествующий пятилетний период;</w:t>
      </w:r>
    </w:p>
    <w:p w:rsidR="00EA48D7" w:rsidRPr="00D44355" w:rsidRDefault="00EA48D7" w:rsidP="00EA48D7">
      <w:pPr>
        <w:autoSpaceDE w:val="0"/>
        <w:autoSpaceDN w:val="0"/>
        <w:adjustRightInd w:val="0"/>
        <w:ind w:firstLine="709"/>
        <w:jc w:val="both"/>
        <w:rPr>
          <w:rFonts w:eastAsia="Calibri"/>
        </w:rPr>
      </w:pPr>
      <w:r w:rsidRPr="00D44355">
        <w:rPr>
          <w:rFonts w:eastAsia="Calibri"/>
        </w:rPr>
        <w:t>2. Доля крупных лесных пожаров составила более 20 процентов по итогам календарного года;</w:t>
      </w:r>
    </w:p>
    <w:p w:rsidR="00EA48D7" w:rsidRPr="00D44355" w:rsidRDefault="00EA48D7" w:rsidP="00EA48D7">
      <w:pPr>
        <w:autoSpaceDE w:val="0"/>
        <w:autoSpaceDN w:val="0"/>
        <w:adjustRightInd w:val="0"/>
        <w:ind w:firstLine="709"/>
        <w:jc w:val="both"/>
        <w:rPr>
          <w:rFonts w:eastAsia="Calibri"/>
        </w:rPr>
      </w:pPr>
      <w:r w:rsidRPr="00D44355">
        <w:rPr>
          <w:rFonts w:eastAsia="Calibri"/>
        </w:rPr>
        <w:t>3.</w:t>
      </w:r>
      <w:r w:rsidRPr="00D44355">
        <w:rPr>
          <w:rFonts w:eastAsia="Calibri"/>
          <w:bCs/>
        </w:rPr>
        <w:t xml:space="preserve"> Установление на лесном участке </w:t>
      </w:r>
      <w:r w:rsidRPr="00D44355">
        <w:rPr>
          <w:rFonts w:eastAsia="Calibri"/>
        </w:rPr>
        <w:t xml:space="preserve">увеличения площади лесов, подлежащих </w:t>
      </w:r>
      <w:proofErr w:type="spellStart"/>
      <w:r w:rsidRPr="00D44355">
        <w:rPr>
          <w:rFonts w:eastAsia="Calibri"/>
        </w:rPr>
        <w:t>лесовосстановлению</w:t>
      </w:r>
      <w:proofErr w:type="spellEnd"/>
      <w:r w:rsidRPr="00D44355">
        <w:rPr>
          <w:rFonts w:eastAsia="Calibri"/>
        </w:rPr>
        <w:t xml:space="preserve"> (вырубки, гари, редины, пустыри, прогалины), более чем на 30 процентов за календарный год по сравнению со среднегодовой величиной за предшествующий пятилетний период;</w:t>
      </w:r>
    </w:p>
    <w:p w:rsidR="00EA48D7" w:rsidRDefault="00EA48D7" w:rsidP="00EA48D7">
      <w:pPr>
        <w:autoSpaceDE w:val="0"/>
        <w:autoSpaceDN w:val="0"/>
        <w:adjustRightInd w:val="0"/>
        <w:ind w:firstLine="709"/>
        <w:jc w:val="both"/>
        <w:rPr>
          <w:rFonts w:eastAsia="Calibri"/>
        </w:rPr>
      </w:pPr>
      <w:r w:rsidRPr="00D44355">
        <w:rPr>
          <w:rFonts w:eastAsia="Calibri"/>
        </w:rPr>
        <w:t>4.</w:t>
      </w:r>
      <w:r w:rsidRPr="00D44355">
        <w:rPr>
          <w:rFonts w:eastAsia="Calibri"/>
          <w:bCs/>
        </w:rPr>
        <w:t xml:space="preserve"> Установление на лесном участке </w:t>
      </w:r>
      <w:r w:rsidRPr="00D44355">
        <w:rPr>
          <w:rFonts w:eastAsia="Calibri"/>
        </w:rPr>
        <w:t>гибели искусственных лесных насаждений, созданных в рамках работ по лесоразведению, более 30 процентов от их площади.</w:t>
      </w:r>
    </w:p>
    <w:p w:rsidR="00B46673" w:rsidRDefault="00B46673" w:rsidP="00EA48D7">
      <w:pPr>
        <w:autoSpaceDE w:val="0"/>
        <w:autoSpaceDN w:val="0"/>
        <w:adjustRightInd w:val="0"/>
        <w:ind w:firstLine="709"/>
        <w:jc w:val="both"/>
        <w:rPr>
          <w:rFonts w:eastAsia="Calibri"/>
        </w:rPr>
      </w:pPr>
    </w:p>
    <w:p w:rsidR="00B46673" w:rsidRDefault="00B46673" w:rsidP="00B46673">
      <w:pPr>
        <w:autoSpaceDE w:val="0"/>
        <w:autoSpaceDN w:val="0"/>
        <w:adjustRightInd w:val="0"/>
        <w:jc w:val="center"/>
        <w:outlineLvl w:val="0"/>
        <w:rPr>
          <w:rFonts w:eastAsiaTheme="minorHAnsi"/>
          <w:b/>
          <w:bCs/>
          <w:lang w:eastAsia="en-US"/>
        </w:rPr>
      </w:pPr>
    </w:p>
    <w:p w:rsidR="00B46673" w:rsidRPr="00D44355" w:rsidRDefault="00B46673" w:rsidP="00B46673">
      <w:pPr>
        <w:autoSpaceDE w:val="0"/>
        <w:autoSpaceDN w:val="0"/>
        <w:adjustRightInd w:val="0"/>
        <w:ind w:firstLine="709"/>
        <w:jc w:val="center"/>
        <w:rPr>
          <w:rFonts w:eastAsia="Calibri"/>
        </w:rPr>
      </w:pPr>
    </w:p>
    <w:p w:rsidR="00EA48D7" w:rsidRPr="00F01A32" w:rsidRDefault="00EA48D7" w:rsidP="00EA48D7">
      <w:pPr>
        <w:autoSpaceDE w:val="0"/>
        <w:autoSpaceDN w:val="0"/>
        <w:adjustRightInd w:val="0"/>
        <w:ind w:firstLine="540"/>
        <w:jc w:val="both"/>
      </w:pPr>
    </w:p>
    <w:p w:rsidR="00406E90" w:rsidRPr="00F01A32" w:rsidRDefault="00406E90" w:rsidP="00EA48D7">
      <w:pPr>
        <w:pStyle w:val="ConsPlusNormal"/>
        <w:ind w:firstLine="0"/>
        <w:rPr>
          <w:rFonts w:ascii="Times New Roman" w:hAnsi="Times New Roman" w:cs="Times New Roman"/>
          <w:color w:val="000000"/>
          <w:sz w:val="24"/>
          <w:szCs w:val="24"/>
        </w:rPr>
      </w:pPr>
    </w:p>
    <w:sectPr w:rsidR="00406E90" w:rsidRPr="00F01A32" w:rsidSect="00C33A0A">
      <w:headerReference w:type="even" r:id="rId25"/>
      <w:headerReference w:type="default" r:id="rId26"/>
      <w:pgSz w:w="11906" w:h="16838"/>
      <w:pgMar w:top="567" w:right="567"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4D34" w:rsidRDefault="00C24D34" w:rsidP="00406E90">
      <w:r>
        <w:separator/>
      </w:r>
    </w:p>
  </w:endnote>
  <w:endnote w:type="continuationSeparator" w:id="0">
    <w:p w:rsidR="00C24D34" w:rsidRDefault="00C24D34" w:rsidP="00406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4D34" w:rsidRDefault="00C24D34" w:rsidP="00406E90">
      <w:r>
        <w:separator/>
      </w:r>
    </w:p>
  </w:footnote>
  <w:footnote w:type="continuationSeparator" w:id="0">
    <w:p w:rsidR="00C24D34" w:rsidRDefault="00C24D34" w:rsidP="00406E9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F25" w:rsidRDefault="00EC7D07" w:rsidP="00A205EC">
    <w:pPr>
      <w:pStyle w:val="af7"/>
      <w:framePr w:wrap="none" w:vAnchor="text" w:hAnchor="margin" w:xAlign="center" w:y="1"/>
      <w:rPr>
        <w:rStyle w:val="afb"/>
      </w:rPr>
    </w:pPr>
    <w:r>
      <w:rPr>
        <w:rStyle w:val="afb"/>
      </w:rPr>
      <w:fldChar w:fldCharType="begin"/>
    </w:r>
    <w:r w:rsidR="00536FD2">
      <w:rPr>
        <w:rStyle w:val="afb"/>
      </w:rPr>
      <w:instrText xml:space="preserve"> PAGE </w:instrText>
    </w:r>
    <w:r>
      <w:rPr>
        <w:rStyle w:val="afb"/>
      </w:rPr>
      <w:fldChar w:fldCharType="end"/>
    </w:r>
  </w:p>
  <w:p w:rsidR="00E90F25" w:rsidRDefault="00C24D34">
    <w:pPr>
      <w:pStyle w:val="af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F25" w:rsidRDefault="00EC7D07" w:rsidP="00A205EC">
    <w:pPr>
      <w:pStyle w:val="af7"/>
      <w:framePr w:wrap="none" w:vAnchor="text" w:hAnchor="margin" w:xAlign="center" w:y="1"/>
      <w:rPr>
        <w:rStyle w:val="afb"/>
      </w:rPr>
    </w:pPr>
    <w:r>
      <w:rPr>
        <w:rStyle w:val="afb"/>
      </w:rPr>
      <w:fldChar w:fldCharType="begin"/>
    </w:r>
    <w:r w:rsidR="00536FD2">
      <w:rPr>
        <w:rStyle w:val="afb"/>
      </w:rPr>
      <w:instrText xml:space="preserve"> PAGE </w:instrText>
    </w:r>
    <w:r>
      <w:rPr>
        <w:rStyle w:val="afb"/>
      </w:rPr>
      <w:fldChar w:fldCharType="separate"/>
    </w:r>
    <w:r w:rsidR="005B4448">
      <w:rPr>
        <w:rStyle w:val="afb"/>
        <w:noProof/>
      </w:rPr>
      <w:t>18</w:t>
    </w:r>
    <w:r>
      <w:rPr>
        <w:rStyle w:val="afb"/>
      </w:rPr>
      <w:fldChar w:fldCharType="end"/>
    </w:r>
  </w:p>
  <w:p w:rsidR="00E90F25" w:rsidRDefault="00C24D34">
    <w:pPr>
      <w:pStyle w:val="af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18F6F2D"/>
    <w:multiLevelType w:val="hybridMultilevel"/>
    <w:tmpl w:val="B14065EA"/>
    <w:lvl w:ilvl="0" w:tplc="2CAC24F8">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BBF46FB"/>
    <w:multiLevelType w:val="hybridMultilevel"/>
    <w:tmpl w:val="6B1CA6E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6FC34A41"/>
    <w:multiLevelType w:val="hybridMultilevel"/>
    <w:tmpl w:val="DF348DD4"/>
    <w:lvl w:ilvl="0" w:tplc="E1B207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E90"/>
    <w:rsid w:val="00031BE7"/>
    <w:rsid w:val="00042B83"/>
    <w:rsid w:val="000438DF"/>
    <w:rsid w:val="00060F9C"/>
    <w:rsid w:val="00134293"/>
    <w:rsid w:val="00170148"/>
    <w:rsid w:val="00176849"/>
    <w:rsid w:val="001A6F37"/>
    <w:rsid w:val="001E513E"/>
    <w:rsid w:val="00225FA5"/>
    <w:rsid w:val="00226460"/>
    <w:rsid w:val="002509AC"/>
    <w:rsid w:val="00256D6E"/>
    <w:rsid w:val="00266063"/>
    <w:rsid w:val="002D0417"/>
    <w:rsid w:val="002D2AE4"/>
    <w:rsid w:val="002E0337"/>
    <w:rsid w:val="002E2604"/>
    <w:rsid w:val="00406E90"/>
    <w:rsid w:val="004072F8"/>
    <w:rsid w:val="00464C1A"/>
    <w:rsid w:val="004C6F4C"/>
    <w:rsid w:val="00536FD2"/>
    <w:rsid w:val="00562FC8"/>
    <w:rsid w:val="0057060D"/>
    <w:rsid w:val="005A21EA"/>
    <w:rsid w:val="005B4448"/>
    <w:rsid w:val="005F1399"/>
    <w:rsid w:val="00605537"/>
    <w:rsid w:val="006751AF"/>
    <w:rsid w:val="006C66B9"/>
    <w:rsid w:val="006C7D9B"/>
    <w:rsid w:val="007A2DD9"/>
    <w:rsid w:val="007B5CEA"/>
    <w:rsid w:val="007C055D"/>
    <w:rsid w:val="007D6C2E"/>
    <w:rsid w:val="007E1709"/>
    <w:rsid w:val="00804CCF"/>
    <w:rsid w:val="00874F5F"/>
    <w:rsid w:val="008775C1"/>
    <w:rsid w:val="0088033F"/>
    <w:rsid w:val="008A1764"/>
    <w:rsid w:val="008A5081"/>
    <w:rsid w:val="00901E93"/>
    <w:rsid w:val="00902662"/>
    <w:rsid w:val="00935631"/>
    <w:rsid w:val="009D07EB"/>
    <w:rsid w:val="009D52B8"/>
    <w:rsid w:val="00A37531"/>
    <w:rsid w:val="00A43ADF"/>
    <w:rsid w:val="00A8421C"/>
    <w:rsid w:val="00A85090"/>
    <w:rsid w:val="00B05F26"/>
    <w:rsid w:val="00B46673"/>
    <w:rsid w:val="00B65B48"/>
    <w:rsid w:val="00B70781"/>
    <w:rsid w:val="00B93691"/>
    <w:rsid w:val="00BA4943"/>
    <w:rsid w:val="00BC740A"/>
    <w:rsid w:val="00C24D34"/>
    <w:rsid w:val="00C33A0A"/>
    <w:rsid w:val="00C42F33"/>
    <w:rsid w:val="00CF5C06"/>
    <w:rsid w:val="00D17BCA"/>
    <w:rsid w:val="00D44355"/>
    <w:rsid w:val="00D5090C"/>
    <w:rsid w:val="00D5598C"/>
    <w:rsid w:val="00DB3B45"/>
    <w:rsid w:val="00DD3E5B"/>
    <w:rsid w:val="00E35630"/>
    <w:rsid w:val="00E6118C"/>
    <w:rsid w:val="00EA48D7"/>
    <w:rsid w:val="00EA73CD"/>
    <w:rsid w:val="00EC7D07"/>
    <w:rsid w:val="00F01A32"/>
    <w:rsid w:val="00F210D5"/>
    <w:rsid w:val="00F41604"/>
    <w:rsid w:val="00FE51AA"/>
    <w:rsid w:val="00FF08DA"/>
    <w:rsid w:val="00FF168C"/>
    <w:rsid w:val="00FF28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01A237-679E-4CA6-B830-5087A9476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6E90"/>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406E90"/>
    <w:pPr>
      <w:numPr>
        <w:ilvl w:val="2"/>
        <w:numId w:val="1"/>
      </w:numPr>
      <w:spacing w:before="140" w:after="120"/>
      <w:outlineLvl w:val="2"/>
    </w:pPr>
    <w:rPr>
      <w:sz w:val="28"/>
      <w:szCs w:val="28"/>
    </w:rPr>
  </w:style>
  <w:style w:type="paragraph" w:styleId="4">
    <w:name w:val="heading 4"/>
    <w:basedOn w:val="a"/>
    <w:next w:val="a"/>
    <w:link w:val="40"/>
    <w:qFormat/>
    <w:rsid w:val="00406E90"/>
    <w:pPr>
      <w:keepNext/>
      <w:numPr>
        <w:ilvl w:val="3"/>
        <w:numId w:val="1"/>
      </w:numPr>
      <w:spacing w:before="240" w:after="60"/>
      <w:outlineLvl w:val="3"/>
    </w:pPr>
    <w:rPr>
      <w:b/>
      <w:bCs/>
    </w:rPr>
  </w:style>
  <w:style w:type="paragraph" w:styleId="5">
    <w:name w:val="heading 5"/>
    <w:basedOn w:val="a"/>
    <w:next w:val="6"/>
    <w:link w:val="50"/>
    <w:qFormat/>
    <w:rsid w:val="00406E90"/>
    <w:pPr>
      <w:numPr>
        <w:ilvl w:val="4"/>
        <w:numId w:val="1"/>
      </w:numPr>
      <w:spacing w:before="480"/>
      <w:jc w:val="center"/>
      <w:outlineLvl w:val="4"/>
    </w:pPr>
    <w:rPr>
      <w:sz w:val="40"/>
      <w:szCs w:val="20"/>
    </w:rPr>
  </w:style>
  <w:style w:type="paragraph" w:styleId="6">
    <w:name w:val="heading 6"/>
    <w:basedOn w:val="a"/>
    <w:next w:val="a"/>
    <w:link w:val="60"/>
    <w:qFormat/>
    <w:rsid w:val="00406E90"/>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406E90"/>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406E90"/>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406E90"/>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406E90"/>
    <w:rPr>
      <w:rFonts w:ascii="Times New Roman" w:eastAsia="Times New Roman" w:hAnsi="Times New Roman" w:cs="Times New Roman"/>
      <w:b/>
      <w:bCs/>
      <w:lang w:eastAsia="ru-RU"/>
    </w:rPr>
  </w:style>
  <w:style w:type="character" w:customStyle="1" w:styleId="WW8Num1z0">
    <w:name w:val="WW8Num1z0"/>
    <w:rsid w:val="00406E90"/>
  </w:style>
  <w:style w:type="character" w:customStyle="1" w:styleId="WW8Num1z1">
    <w:name w:val="WW8Num1z1"/>
    <w:rsid w:val="00406E90"/>
  </w:style>
  <w:style w:type="character" w:customStyle="1" w:styleId="WW8Num1z2">
    <w:name w:val="WW8Num1z2"/>
    <w:rsid w:val="00406E90"/>
  </w:style>
  <w:style w:type="character" w:customStyle="1" w:styleId="WW8Num1z3">
    <w:name w:val="WW8Num1z3"/>
    <w:rsid w:val="00406E90"/>
  </w:style>
  <w:style w:type="character" w:customStyle="1" w:styleId="WW8Num1z4">
    <w:name w:val="WW8Num1z4"/>
    <w:rsid w:val="00406E90"/>
  </w:style>
  <w:style w:type="character" w:customStyle="1" w:styleId="WW8Num1z5">
    <w:name w:val="WW8Num1z5"/>
    <w:rsid w:val="00406E90"/>
  </w:style>
  <w:style w:type="character" w:customStyle="1" w:styleId="WW8Num1z6">
    <w:name w:val="WW8Num1z6"/>
    <w:rsid w:val="00406E90"/>
  </w:style>
  <w:style w:type="character" w:customStyle="1" w:styleId="WW8Num1z7">
    <w:name w:val="WW8Num1z7"/>
    <w:rsid w:val="00406E90"/>
  </w:style>
  <w:style w:type="character" w:customStyle="1" w:styleId="WW8Num1z8">
    <w:name w:val="WW8Num1z8"/>
    <w:rsid w:val="00406E90"/>
  </w:style>
  <w:style w:type="character" w:customStyle="1" w:styleId="WW8Num2z0">
    <w:name w:val="WW8Num2z0"/>
    <w:rsid w:val="00406E90"/>
    <w:rPr>
      <w:rFonts w:hint="default"/>
      <w:b w:val="0"/>
      <w:i w:val="0"/>
      <w:color w:val="000000"/>
    </w:rPr>
  </w:style>
  <w:style w:type="character" w:customStyle="1" w:styleId="WW8Num2z1">
    <w:name w:val="WW8Num2z1"/>
    <w:rsid w:val="00406E90"/>
  </w:style>
  <w:style w:type="character" w:customStyle="1" w:styleId="WW8Num2z2">
    <w:name w:val="WW8Num2z2"/>
    <w:rsid w:val="00406E90"/>
  </w:style>
  <w:style w:type="character" w:customStyle="1" w:styleId="WW8Num2z3">
    <w:name w:val="WW8Num2z3"/>
    <w:rsid w:val="00406E90"/>
  </w:style>
  <w:style w:type="character" w:customStyle="1" w:styleId="WW8Num2z4">
    <w:name w:val="WW8Num2z4"/>
    <w:rsid w:val="00406E90"/>
  </w:style>
  <w:style w:type="character" w:customStyle="1" w:styleId="WW8Num2z5">
    <w:name w:val="WW8Num2z5"/>
    <w:rsid w:val="00406E90"/>
  </w:style>
  <w:style w:type="character" w:customStyle="1" w:styleId="WW8Num2z6">
    <w:name w:val="WW8Num2z6"/>
    <w:rsid w:val="00406E90"/>
  </w:style>
  <w:style w:type="character" w:customStyle="1" w:styleId="WW8Num2z7">
    <w:name w:val="WW8Num2z7"/>
    <w:rsid w:val="00406E90"/>
  </w:style>
  <w:style w:type="character" w:customStyle="1" w:styleId="WW8Num2z8">
    <w:name w:val="WW8Num2z8"/>
    <w:rsid w:val="00406E90"/>
  </w:style>
  <w:style w:type="character" w:customStyle="1" w:styleId="WW8Num3z0">
    <w:name w:val="WW8Num3z0"/>
    <w:rsid w:val="00406E90"/>
    <w:rPr>
      <w:rFonts w:hint="default"/>
    </w:rPr>
  </w:style>
  <w:style w:type="character" w:customStyle="1" w:styleId="WW8Num3z1">
    <w:name w:val="WW8Num3z1"/>
    <w:rsid w:val="00406E90"/>
  </w:style>
  <w:style w:type="character" w:customStyle="1" w:styleId="WW8Num3z2">
    <w:name w:val="WW8Num3z2"/>
    <w:rsid w:val="00406E90"/>
  </w:style>
  <w:style w:type="character" w:customStyle="1" w:styleId="WW8Num3z3">
    <w:name w:val="WW8Num3z3"/>
    <w:rsid w:val="00406E90"/>
  </w:style>
  <w:style w:type="character" w:customStyle="1" w:styleId="WW8Num3z4">
    <w:name w:val="WW8Num3z4"/>
    <w:rsid w:val="00406E90"/>
  </w:style>
  <w:style w:type="character" w:customStyle="1" w:styleId="WW8Num3z5">
    <w:name w:val="WW8Num3z5"/>
    <w:rsid w:val="00406E90"/>
  </w:style>
  <w:style w:type="character" w:customStyle="1" w:styleId="WW8Num3z6">
    <w:name w:val="WW8Num3z6"/>
    <w:rsid w:val="00406E90"/>
  </w:style>
  <w:style w:type="character" w:customStyle="1" w:styleId="WW8Num3z7">
    <w:name w:val="WW8Num3z7"/>
    <w:rsid w:val="00406E90"/>
  </w:style>
  <w:style w:type="character" w:customStyle="1" w:styleId="WW8Num3z8">
    <w:name w:val="WW8Num3z8"/>
    <w:rsid w:val="00406E90"/>
  </w:style>
  <w:style w:type="character" w:customStyle="1" w:styleId="WW8Num4z0">
    <w:name w:val="WW8Num4z0"/>
    <w:rsid w:val="00406E90"/>
    <w:rPr>
      <w:rFonts w:hint="default"/>
    </w:rPr>
  </w:style>
  <w:style w:type="character" w:customStyle="1" w:styleId="WW8Num5z0">
    <w:name w:val="WW8Num5z0"/>
    <w:rsid w:val="00406E90"/>
    <w:rPr>
      <w:rFonts w:hint="default"/>
    </w:rPr>
  </w:style>
  <w:style w:type="character" w:customStyle="1" w:styleId="10">
    <w:name w:val="Основной шрифт абзаца1"/>
    <w:rsid w:val="00406E90"/>
  </w:style>
  <w:style w:type="character" w:customStyle="1" w:styleId="a4">
    <w:name w:val="Текст выноски Знак"/>
    <w:rsid w:val="00406E90"/>
    <w:rPr>
      <w:rFonts w:ascii="Tahoma" w:hAnsi="Tahoma" w:cs="Tahoma"/>
      <w:sz w:val="16"/>
      <w:szCs w:val="16"/>
    </w:rPr>
  </w:style>
  <w:style w:type="character" w:styleId="a5">
    <w:name w:val="Hyperlink"/>
    <w:uiPriority w:val="99"/>
    <w:rsid w:val="00406E90"/>
    <w:rPr>
      <w:color w:val="0000FF"/>
      <w:u w:val="single"/>
    </w:rPr>
  </w:style>
  <w:style w:type="character" w:customStyle="1" w:styleId="a6">
    <w:name w:val="Гипертекстовая ссылка"/>
    <w:rsid w:val="00406E90"/>
    <w:rPr>
      <w:rFonts w:cs="Times New Roman"/>
      <w:color w:val="106BBE"/>
    </w:rPr>
  </w:style>
  <w:style w:type="character" w:customStyle="1" w:styleId="a7">
    <w:name w:val="Схема документа Знак"/>
    <w:rsid w:val="00406E90"/>
    <w:rPr>
      <w:rFonts w:ascii="Tahoma" w:hAnsi="Tahoma" w:cs="Tahoma"/>
      <w:sz w:val="16"/>
      <w:szCs w:val="16"/>
    </w:rPr>
  </w:style>
  <w:style w:type="character" w:customStyle="1" w:styleId="a8">
    <w:name w:val="Название Знак"/>
    <w:rsid w:val="00406E90"/>
    <w:rPr>
      <w:b/>
      <w:bCs/>
      <w:sz w:val="28"/>
      <w:szCs w:val="24"/>
    </w:rPr>
  </w:style>
  <w:style w:type="character" w:customStyle="1" w:styleId="a9">
    <w:name w:val="Подзаголовок Знак"/>
    <w:rsid w:val="00406E90"/>
    <w:rPr>
      <w:b/>
      <w:sz w:val="28"/>
    </w:rPr>
  </w:style>
  <w:style w:type="character" w:customStyle="1" w:styleId="aa">
    <w:name w:val="Текст сноски Знак"/>
    <w:basedOn w:val="10"/>
    <w:rsid w:val="00406E90"/>
  </w:style>
  <w:style w:type="character" w:customStyle="1" w:styleId="ab">
    <w:name w:val="Символ сноски"/>
    <w:rsid w:val="00406E90"/>
    <w:rPr>
      <w:vertAlign w:val="superscript"/>
    </w:rPr>
  </w:style>
  <w:style w:type="character" w:styleId="ac">
    <w:name w:val="FollowedHyperlink"/>
    <w:rsid w:val="00406E90"/>
    <w:rPr>
      <w:color w:val="800000"/>
      <w:u w:val="single"/>
    </w:rPr>
  </w:style>
  <w:style w:type="paragraph" w:customStyle="1" w:styleId="1">
    <w:name w:val="Заголовок1"/>
    <w:basedOn w:val="a"/>
    <w:next w:val="a0"/>
    <w:rsid w:val="00406E90"/>
    <w:pPr>
      <w:jc w:val="center"/>
    </w:pPr>
    <w:rPr>
      <w:b/>
      <w:bCs/>
    </w:rPr>
  </w:style>
  <w:style w:type="paragraph" w:styleId="a0">
    <w:name w:val="Body Text"/>
    <w:basedOn w:val="a"/>
    <w:link w:val="ad"/>
    <w:rsid w:val="00406E90"/>
    <w:pPr>
      <w:ind w:right="-483"/>
      <w:jc w:val="both"/>
    </w:pPr>
    <w:rPr>
      <w:b/>
      <w:bCs/>
    </w:rPr>
  </w:style>
  <w:style w:type="character" w:customStyle="1" w:styleId="ad">
    <w:name w:val="Основной текст Знак"/>
    <w:basedOn w:val="a1"/>
    <w:link w:val="a0"/>
    <w:rsid w:val="00406E90"/>
    <w:rPr>
      <w:rFonts w:ascii="Times New Roman" w:eastAsia="Times New Roman" w:hAnsi="Times New Roman" w:cs="Times New Roman"/>
      <w:b/>
      <w:bCs/>
      <w:sz w:val="24"/>
      <w:szCs w:val="24"/>
      <w:lang w:eastAsia="ru-RU"/>
    </w:rPr>
  </w:style>
  <w:style w:type="paragraph" w:styleId="ae">
    <w:name w:val="List"/>
    <w:basedOn w:val="a0"/>
    <w:rsid w:val="00406E90"/>
    <w:rPr>
      <w:rFonts w:cs="Droid Sans Devanagari"/>
    </w:rPr>
  </w:style>
  <w:style w:type="paragraph" w:styleId="af">
    <w:name w:val="caption"/>
    <w:basedOn w:val="a"/>
    <w:qFormat/>
    <w:rsid w:val="00406E90"/>
    <w:pPr>
      <w:suppressLineNumbers/>
      <w:spacing w:before="120" w:after="120"/>
    </w:pPr>
    <w:rPr>
      <w:rFonts w:cs="Droid Sans Devanagari"/>
      <w:i/>
      <w:iCs/>
    </w:rPr>
  </w:style>
  <w:style w:type="paragraph" w:customStyle="1" w:styleId="11">
    <w:name w:val="Указатель1"/>
    <w:basedOn w:val="a"/>
    <w:rsid w:val="00406E90"/>
    <w:pPr>
      <w:suppressLineNumbers/>
    </w:pPr>
    <w:rPr>
      <w:rFonts w:cs="Droid Sans Devanagari"/>
    </w:rPr>
  </w:style>
  <w:style w:type="paragraph" w:customStyle="1" w:styleId="ConsNonformat">
    <w:name w:val="ConsNonformat"/>
    <w:rsid w:val="00406E90"/>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406E90"/>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406E90"/>
    <w:rPr>
      <w:rFonts w:ascii="Verdana" w:hAnsi="Verdana" w:cs="Verdana"/>
      <w:sz w:val="20"/>
      <w:szCs w:val="20"/>
      <w:lang w:val="en-US"/>
    </w:rPr>
  </w:style>
  <w:style w:type="paragraph" w:styleId="af1">
    <w:name w:val="No Spacing"/>
    <w:qFormat/>
    <w:rsid w:val="00406E90"/>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406E90"/>
    <w:rPr>
      <w:rFonts w:ascii="Tahoma" w:hAnsi="Tahoma" w:cs="Tahoma"/>
      <w:sz w:val="16"/>
      <w:szCs w:val="16"/>
    </w:rPr>
  </w:style>
  <w:style w:type="character" w:customStyle="1" w:styleId="12">
    <w:name w:val="Текст выноски Знак1"/>
    <w:basedOn w:val="a1"/>
    <w:link w:val="af2"/>
    <w:rsid w:val="00406E90"/>
    <w:rPr>
      <w:rFonts w:ascii="Tahoma" w:eastAsia="Times New Roman" w:hAnsi="Tahoma" w:cs="Tahoma"/>
      <w:sz w:val="16"/>
      <w:szCs w:val="16"/>
      <w:lang w:eastAsia="ru-RU"/>
    </w:rPr>
  </w:style>
  <w:style w:type="paragraph" w:customStyle="1" w:styleId="ConsTitle">
    <w:name w:val="ConsTitle"/>
    <w:rsid w:val="00406E90"/>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406E90"/>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406E90"/>
    <w:pPr>
      <w:suppressAutoHyphens/>
      <w:spacing w:before="280" w:after="280"/>
    </w:pPr>
    <w:rPr>
      <w:rFonts w:ascii="Tahoma" w:hAnsi="Tahoma" w:cs="Tahoma"/>
      <w:sz w:val="20"/>
      <w:szCs w:val="20"/>
      <w:lang w:val="en-US"/>
    </w:rPr>
  </w:style>
  <w:style w:type="paragraph" w:customStyle="1" w:styleId="s1">
    <w:name w:val="s_1"/>
    <w:basedOn w:val="a"/>
    <w:rsid w:val="00406E90"/>
    <w:pPr>
      <w:ind w:firstLine="720"/>
      <w:jc w:val="both"/>
    </w:pPr>
    <w:rPr>
      <w:rFonts w:ascii="Arial" w:hAnsi="Arial" w:cs="Arial"/>
      <w:sz w:val="26"/>
      <w:szCs w:val="26"/>
    </w:rPr>
  </w:style>
  <w:style w:type="paragraph" w:customStyle="1" w:styleId="13">
    <w:name w:val="Схема документа1"/>
    <w:basedOn w:val="a"/>
    <w:rsid w:val="00406E90"/>
    <w:rPr>
      <w:rFonts w:ascii="Tahoma" w:hAnsi="Tahoma" w:cs="Tahoma"/>
      <w:sz w:val="16"/>
      <w:szCs w:val="16"/>
    </w:rPr>
  </w:style>
  <w:style w:type="paragraph" w:customStyle="1" w:styleId="af4">
    <w:name w:val="Текст в заданном формате"/>
    <w:basedOn w:val="a"/>
    <w:rsid w:val="00406E90"/>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406E90"/>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406E90"/>
    <w:pPr>
      <w:jc w:val="center"/>
    </w:pPr>
    <w:rPr>
      <w:b/>
      <w:szCs w:val="20"/>
    </w:rPr>
  </w:style>
  <w:style w:type="character" w:customStyle="1" w:styleId="15">
    <w:name w:val="Подзаголовок Знак1"/>
    <w:basedOn w:val="a1"/>
    <w:link w:val="af5"/>
    <w:rsid w:val="00406E90"/>
    <w:rPr>
      <w:rFonts w:ascii="Times New Roman" w:eastAsia="Times New Roman" w:hAnsi="Times New Roman" w:cs="Times New Roman"/>
      <w:b/>
      <w:sz w:val="24"/>
      <w:szCs w:val="20"/>
      <w:lang w:eastAsia="ru-RU"/>
    </w:rPr>
  </w:style>
  <w:style w:type="paragraph" w:styleId="af6">
    <w:name w:val="footnote text"/>
    <w:basedOn w:val="a"/>
    <w:link w:val="16"/>
    <w:rsid w:val="00406E90"/>
    <w:rPr>
      <w:sz w:val="20"/>
      <w:szCs w:val="20"/>
    </w:rPr>
  </w:style>
  <w:style w:type="character" w:customStyle="1" w:styleId="16">
    <w:name w:val="Текст сноски Знак1"/>
    <w:basedOn w:val="a1"/>
    <w:link w:val="af6"/>
    <w:rsid w:val="00406E90"/>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406E90"/>
    <w:pPr>
      <w:tabs>
        <w:tab w:val="center" w:pos="4677"/>
        <w:tab w:val="right" w:pos="9355"/>
      </w:tabs>
    </w:pPr>
  </w:style>
  <w:style w:type="character" w:customStyle="1" w:styleId="af8">
    <w:name w:val="Верхний колонтитул Знак"/>
    <w:basedOn w:val="a1"/>
    <w:link w:val="af7"/>
    <w:uiPriority w:val="99"/>
    <w:rsid w:val="00406E90"/>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406E90"/>
    <w:pPr>
      <w:tabs>
        <w:tab w:val="center" w:pos="4677"/>
        <w:tab w:val="right" w:pos="9355"/>
      </w:tabs>
    </w:pPr>
  </w:style>
  <w:style w:type="character" w:customStyle="1" w:styleId="afa">
    <w:name w:val="Нижний колонтитул Знак"/>
    <w:basedOn w:val="a1"/>
    <w:link w:val="af9"/>
    <w:uiPriority w:val="99"/>
    <w:rsid w:val="00406E90"/>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406E90"/>
  </w:style>
  <w:style w:type="character" w:styleId="afc">
    <w:name w:val="annotation reference"/>
    <w:uiPriority w:val="99"/>
    <w:semiHidden/>
    <w:unhideWhenUsed/>
    <w:rsid w:val="00406E90"/>
    <w:rPr>
      <w:sz w:val="16"/>
      <w:szCs w:val="16"/>
    </w:rPr>
  </w:style>
  <w:style w:type="paragraph" w:styleId="afd">
    <w:name w:val="annotation text"/>
    <w:basedOn w:val="a"/>
    <w:link w:val="afe"/>
    <w:uiPriority w:val="99"/>
    <w:unhideWhenUsed/>
    <w:rsid w:val="00406E90"/>
    <w:rPr>
      <w:sz w:val="20"/>
      <w:szCs w:val="20"/>
    </w:rPr>
  </w:style>
  <w:style w:type="character" w:customStyle="1" w:styleId="afe">
    <w:name w:val="Текст примечания Знак"/>
    <w:basedOn w:val="a1"/>
    <w:link w:val="afd"/>
    <w:uiPriority w:val="99"/>
    <w:rsid w:val="00406E9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406E90"/>
    <w:rPr>
      <w:b/>
      <w:bCs/>
    </w:rPr>
  </w:style>
  <w:style w:type="character" w:customStyle="1" w:styleId="aff0">
    <w:name w:val="Тема примечания Знак"/>
    <w:basedOn w:val="afe"/>
    <w:link w:val="aff"/>
    <w:uiPriority w:val="99"/>
    <w:semiHidden/>
    <w:rsid w:val="00406E90"/>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406E90"/>
  </w:style>
  <w:style w:type="character" w:styleId="aff1">
    <w:name w:val="footnote reference"/>
    <w:uiPriority w:val="99"/>
    <w:semiHidden/>
    <w:unhideWhenUsed/>
    <w:rsid w:val="00406E90"/>
    <w:rPr>
      <w:vertAlign w:val="superscript"/>
    </w:rPr>
  </w:style>
  <w:style w:type="paragraph" w:styleId="aff2">
    <w:name w:val="Revision"/>
    <w:hidden/>
    <w:uiPriority w:val="99"/>
    <w:semiHidden/>
    <w:rsid w:val="00406E90"/>
    <w:pPr>
      <w:spacing w:after="0" w:line="240" w:lineRule="auto"/>
    </w:pPr>
    <w:rPr>
      <w:rFonts w:ascii="Times New Roman" w:eastAsia="Times New Roman" w:hAnsi="Times New Roman" w:cs="Times New Roman"/>
      <w:sz w:val="24"/>
      <w:szCs w:val="24"/>
      <w:lang w:eastAsia="ru-RU"/>
    </w:rPr>
  </w:style>
  <w:style w:type="character" w:customStyle="1" w:styleId="s10">
    <w:name w:val="s_10"/>
    <w:basedOn w:val="a1"/>
    <w:rsid w:val="00406E90"/>
  </w:style>
  <w:style w:type="paragraph" w:customStyle="1" w:styleId="s22">
    <w:name w:val="s_22"/>
    <w:basedOn w:val="a"/>
    <w:rsid w:val="00406E90"/>
    <w:pPr>
      <w:spacing w:before="100" w:beforeAutospacing="1" w:after="100" w:afterAutospacing="1"/>
    </w:pPr>
  </w:style>
  <w:style w:type="paragraph" w:customStyle="1" w:styleId="indent1">
    <w:name w:val="indent_1"/>
    <w:basedOn w:val="a"/>
    <w:rsid w:val="00406E90"/>
    <w:pPr>
      <w:spacing w:before="100" w:beforeAutospacing="1" w:after="100" w:afterAutospacing="1"/>
    </w:pPr>
  </w:style>
  <w:style w:type="paragraph" w:customStyle="1" w:styleId="s3">
    <w:name w:val="s_3"/>
    <w:basedOn w:val="a"/>
    <w:rsid w:val="00406E90"/>
    <w:pPr>
      <w:spacing w:before="100" w:beforeAutospacing="1" w:after="100" w:afterAutospacing="1"/>
    </w:pPr>
  </w:style>
  <w:style w:type="paragraph" w:customStyle="1" w:styleId="s16">
    <w:name w:val="s_16"/>
    <w:basedOn w:val="a"/>
    <w:rsid w:val="00406E90"/>
    <w:pPr>
      <w:spacing w:before="100" w:beforeAutospacing="1" w:after="100" w:afterAutospacing="1"/>
    </w:pPr>
  </w:style>
  <w:style w:type="paragraph" w:styleId="aff3">
    <w:name w:val="Body Text Indent"/>
    <w:basedOn w:val="a"/>
    <w:link w:val="aff4"/>
    <w:uiPriority w:val="99"/>
    <w:semiHidden/>
    <w:unhideWhenUsed/>
    <w:rsid w:val="00F01A32"/>
    <w:pPr>
      <w:spacing w:after="120"/>
      <w:ind w:left="283"/>
    </w:pPr>
  </w:style>
  <w:style w:type="character" w:customStyle="1" w:styleId="aff4">
    <w:name w:val="Основной текст с отступом Знак"/>
    <w:basedOn w:val="a1"/>
    <w:link w:val="aff3"/>
    <w:uiPriority w:val="99"/>
    <w:semiHidden/>
    <w:rsid w:val="00F01A32"/>
    <w:rPr>
      <w:rFonts w:ascii="Times New Roman" w:eastAsia="Times New Roman" w:hAnsi="Times New Roman" w:cs="Times New Roman"/>
      <w:sz w:val="24"/>
      <w:szCs w:val="24"/>
      <w:lang w:eastAsia="ru-RU"/>
    </w:rPr>
  </w:style>
  <w:style w:type="paragraph" w:customStyle="1" w:styleId="alsta">
    <w:name w:val="alsta"/>
    <w:basedOn w:val="a"/>
    <w:rsid w:val="00F01A32"/>
    <w:pPr>
      <w:spacing w:before="100" w:beforeAutospacing="1" w:after="100" w:afterAutospacing="1"/>
    </w:pPr>
  </w:style>
  <w:style w:type="table" w:styleId="aff5">
    <w:name w:val="Table Grid"/>
    <w:basedOn w:val="a2"/>
    <w:uiPriority w:val="39"/>
    <w:rsid w:val="001E51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
    <w:link w:val="20"/>
    <w:uiPriority w:val="99"/>
    <w:semiHidden/>
    <w:unhideWhenUsed/>
    <w:rsid w:val="00256D6E"/>
    <w:pPr>
      <w:spacing w:after="120" w:line="480" w:lineRule="auto"/>
      <w:ind w:left="283"/>
    </w:pPr>
  </w:style>
  <w:style w:type="character" w:customStyle="1" w:styleId="20">
    <w:name w:val="Основной текст с отступом 2 Знак"/>
    <w:basedOn w:val="a1"/>
    <w:link w:val="2"/>
    <w:uiPriority w:val="99"/>
    <w:semiHidden/>
    <w:rsid w:val="00256D6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94643&amp;dst=100076" TargetMode="External"/><Relationship Id="rId18" Type="http://schemas.openxmlformats.org/officeDocument/2006/relationships/hyperlink" Target="https://login.consultant.ru/link/?req=doc&amp;base=LAW&amp;n=358750&amp;date=25.06.2021&amp;demo=1"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login.consultant.ru/link/?req=doc&amp;base=LAW&amp;n=358750&amp;date=25.06.2021&amp;demo=1&amp;dst=100998&amp;fld=134" TargetMode="External"/><Relationship Id="rId7" Type="http://schemas.openxmlformats.org/officeDocument/2006/relationships/endnotes" Target="endnotes.xml"/><Relationship Id="rId12" Type="http://schemas.openxmlformats.org/officeDocument/2006/relationships/hyperlink" Target="https://login.consultant.ru/link/?req=doc&amp;base=LAW&amp;n=495001&amp;dst=101328" TargetMode="External"/><Relationship Id="rId17" Type="http://schemas.openxmlformats.org/officeDocument/2006/relationships/hyperlink" Target="https://login.consultant.ru/link/?req=doc&amp;base=LAW&amp;n=495001&amp;dst=101482"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ogin.consultant.ru/link/?req=doc&amp;base=LAW&amp;n=495001&amp;dst=101185" TargetMode="External"/><Relationship Id="rId20" Type="http://schemas.openxmlformats.org/officeDocument/2006/relationships/hyperlink" Target="https://login.consultant.ru/link/?req=doc&amp;base=LAW&amp;n=378980&amp;date=25.06.2021&amp;demo=1&amp;dst=100014&amp;f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amp;dst=100512&amp;fld=134" TargetMode="External"/><Relationship Id="rId24" Type="http://schemas.openxmlformats.org/officeDocument/2006/relationships/hyperlink" Target="https://login.consultant.ru/link/?req=doc&amp;base=LAW&amp;n=495001&amp;dst=101001"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95001&amp;dst=100987" TargetMode="External"/><Relationship Id="rId23" Type="http://schemas.openxmlformats.org/officeDocument/2006/relationships/hyperlink" Target="https://login.consultant.ru/link/?req=doc&amp;base=LAW&amp;n=495001&amp;dst=101130" TargetMode="External"/><Relationship Id="rId28" Type="http://schemas.openxmlformats.org/officeDocument/2006/relationships/theme" Target="theme/theme1.xml"/><Relationship Id="rId10" Type="http://schemas.openxmlformats.org/officeDocument/2006/relationships/hyperlink" Target="https://login.consultant.ru/link/?req=doc&amp;base=LAW&amp;n=495001&amp;dst=101328" TargetMode="External"/><Relationship Id="rId19" Type="http://schemas.openxmlformats.org/officeDocument/2006/relationships/hyperlink" Target="https://login.consultant.ru/link/?req=doc&amp;base=LAW&amp;n=358750&amp;date=25.06.2021&amp;demo=1" TargetMode="External"/><Relationship Id="rId4" Type="http://schemas.openxmlformats.org/officeDocument/2006/relationships/settings" Target="settings.xml"/><Relationship Id="rId9" Type="http://schemas.openxmlformats.org/officeDocument/2006/relationships/hyperlink" Target="consultantplus://offline/ref=5042E4DBB3583EEDB393095C66A190DAC9F61AB460672C48CF6E1A9C912D6C22A9E7109BEC264D398509483146F113A8AF0C345242ADD780C7dFO" TargetMode="External"/><Relationship Id="rId14" Type="http://schemas.openxmlformats.org/officeDocument/2006/relationships/hyperlink" Target="https://login.consultant.ru/link/?req=doc&amp;base=LAW&amp;n=495001&amp;dst=100996" TargetMode="External"/><Relationship Id="rId22" Type="http://schemas.openxmlformats.org/officeDocument/2006/relationships/hyperlink" Target="https://login.consultant.ru/link/?req=doc&amp;base=LAW&amp;n=495001&amp;dst=101258"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C2750D-051B-4495-826A-8847BAC66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8691</Words>
  <Characters>49544</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2</cp:revision>
  <cp:lastPrinted>2025-02-27T09:26:00Z</cp:lastPrinted>
  <dcterms:created xsi:type="dcterms:W3CDTF">2025-03-07T06:51:00Z</dcterms:created>
  <dcterms:modified xsi:type="dcterms:W3CDTF">2025-03-07T06:51:00Z</dcterms:modified>
</cp:coreProperties>
</file>