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D56B25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A454DB">
        <w:rPr>
          <w:sz w:val="24"/>
          <w:szCs w:val="24"/>
        </w:rPr>
        <w:t>.02.202</w:t>
      </w:r>
      <w:r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AA5B84">
        <w:rPr>
          <w:sz w:val="24"/>
          <w:szCs w:val="24"/>
        </w:rPr>
        <w:t>1/</w:t>
      </w:r>
      <w:r w:rsidR="00A454DB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AA5B84" w:rsidRPr="00AA5B84" w:rsidRDefault="00AA5B84" w:rsidP="00AA5B84">
      <w:pPr>
        <w:ind w:right="6519"/>
        <w:jc w:val="both"/>
        <w:rPr>
          <w:sz w:val="24"/>
          <w:szCs w:val="24"/>
          <w:lang w:eastAsia="en-US"/>
        </w:rPr>
      </w:pPr>
      <w:r w:rsidRPr="00AA5B84">
        <w:rPr>
          <w:sz w:val="24"/>
          <w:szCs w:val="24"/>
          <w:lang w:eastAsia="en-US"/>
        </w:rPr>
        <w:t>Об исполнении решений комиссии, принятых в 202</w:t>
      </w:r>
      <w:r w:rsidR="00D56B25">
        <w:rPr>
          <w:sz w:val="24"/>
          <w:szCs w:val="24"/>
          <w:lang w:eastAsia="en-US"/>
        </w:rPr>
        <w:t>4</w:t>
      </w:r>
      <w:r w:rsidRPr="00AA5B84">
        <w:rPr>
          <w:sz w:val="24"/>
          <w:szCs w:val="24"/>
          <w:lang w:eastAsia="en-US"/>
        </w:rPr>
        <w:t xml:space="preserve"> году</w:t>
      </w:r>
    </w:p>
    <w:p w:rsidR="00AA5B84" w:rsidRPr="00AA5B84" w:rsidRDefault="00AA5B84" w:rsidP="00AA5B84">
      <w:pPr>
        <w:jc w:val="both"/>
        <w:rPr>
          <w:sz w:val="24"/>
          <w:szCs w:val="24"/>
        </w:rPr>
      </w:pPr>
      <w:bookmarkStart w:id="0" w:name="_GoBack"/>
      <w:bookmarkEnd w:id="0"/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AA5B84">
        <w:rPr>
          <w:sz w:val="24"/>
          <w:szCs w:val="24"/>
        </w:rPr>
        <w:t xml:space="preserve">дминистрации города Кедрового, комиссия 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  <w:r w:rsidRPr="00AA5B84">
        <w:rPr>
          <w:sz w:val="24"/>
          <w:szCs w:val="24"/>
        </w:rPr>
        <w:t>РЕШИЛА:</w:t>
      </w: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>Принять информацию об исполнении решений комиссии, принятых в 202</w:t>
      </w:r>
      <w:r w:rsidR="00D56B25">
        <w:rPr>
          <w:sz w:val="24"/>
          <w:szCs w:val="24"/>
        </w:rPr>
        <w:t>4</w:t>
      </w:r>
      <w:r w:rsidRPr="00AA5B84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AA5B84">
        <w:rPr>
          <w:sz w:val="24"/>
          <w:szCs w:val="24"/>
        </w:rPr>
        <w:t xml:space="preserve"> к сведению.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B3" w:rsidRDefault="007B54B3" w:rsidP="0014486C">
      <w:r>
        <w:separator/>
      </w:r>
    </w:p>
  </w:endnote>
  <w:endnote w:type="continuationSeparator" w:id="0">
    <w:p w:rsidR="007B54B3" w:rsidRDefault="007B54B3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B3" w:rsidRDefault="007B54B3" w:rsidP="0014486C">
      <w:r>
        <w:separator/>
      </w:r>
    </w:p>
  </w:footnote>
  <w:footnote w:type="continuationSeparator" w:id="0">
    <w:p w:rsidR="007B54B3" w:rsidRDefault="007B54B3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167D90"/>
    <w:rsid w:val="002D622B"/>
    <w:rsid w:val="003E5E97"/>
    <w:rsid w:val="00432D9D"/>
    <w:rsid w:val="004C2450"/>
    <w:rsid w:val="004E5797"/>
    <w:rsid w:val="005D2611"/>
    <w:rsid w:val="006F39C7"/>
    <w:rsid w:val="007B54B3"/>
    <w:rsid w:val="00857F7B"/>
    <w:rsid w:val="00952DA6"/>
    <w:rsid w:val="00A454DB"/>
    <w:rsid w:val="00AA5B84"/>
    <w:rsid w:val="00B40843"/>
    <w:rsid w:val="00BC692A"/>
    <w:rsid w:val="00C92FB2"/>
    <w:rsid w:val="00D56B25"/>
    <w:rsid w:val="00E167DC"/>
    <w:rsid w:val="00E646B6"/>
    <w:rsid w:val="00F14A1F"/>
    <w:rsid w:val="00F96FA8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60AF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2025-02-26T02:20:00Z</cp:lastPrinted>
  <dcterms:created xsi:type="dcterms:W3CDTF">2025-02-26T02:20:00Z</dcterms:created>
  <dcterms:modified xsi:type="dcterms:W3CDTF">2025-02-26T02:20:00Z</dcterms:modified>
</cp:coreProperties>
</file>