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34717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21</w:t>
      </w:r>
      <w:bookmarkStart w:id="0" w:name="_GoBack"/>
      <w:bookmarkEnd w:id="0"/>
      <w:r w:rsidR="00E65311">
        <w:rPr>
          <w:sz w:val="24"/>
          <w:szCs w:val="24"/>
        </w:rPr>
        <w:t>.02.2025</w:t>
      </w:r>
      <w:r w:rsidR="004E5797" w:rsidRPr="00A7122F">
        <w:rPr>
          <w:sz w:val="24"/>
          <w:szCs w:val="24"/>
        </w:rPr>
        <w:t xml:space="preserve">                                    </w:t>
      </w:r>
      <w:r w:rsidR="004C2450" w:rsidRPr="00A7122F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 w:rsidRPr="00A7122F">
        <w:rPr>
          <w:sz w:val="24"/>
          <w:szCs w:val="24"/>
        </w:rPr>
        <w:t xml:space="preserve"> </w:t>
      </w:r>
      <w:r w:rsidR="00E65311">
        <w:rPr>
          <w:sz w:val="24"/>
          <w:szCs w:val="24"/>
        </w:rPr>
        <w:t>1/1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14486C" w:rsidRPr="0014486C" w:rsidRDefault="0014486C" w:rsidP="0014486C">
      <w:pPr>
        <w:ind w:right="6005"/>
        <w:jc w:val="both"/>
        <w:rPr>
          <w:sz w:val="24"/>
          <w:szCs w:val="24"/>
        </w:rPr>
      </w:pPr>
      <w:r w:rsidRPr="0014486C">
        <w:rPr>
          <w:sz w:val="24"/>
          <w:szCs w:val="24"/>
        </w:rPr>
        <w:t>Об утверждении состава трехсторонней комиссии по регулированию социально-трудовых отношений на территории муниципального образования «Город Кедровый»</w:t>
      </w: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  <w:r w:rsidRPr="0014486C">
        <w:rPr>
          <w:sz w:val="24"/>
          <w:szCs w:val="24"/>
        </w:rPr>
        <w:t xml:space="preserve">Заслушав информацию главного специалиста отдела по труду и социальной политике Узварик В.П., комиссия </w:t>
      </w: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</w:p>
    <w:p w:rsidR="0014486C" w:rsidRPr="0014486C" w:rsidRDefault="0014486C" w:rsidP="0014486C">
      <w:pPr>
        <w:ind w:firstLine="720"/>
        <w:jc w:val="center"/>
        <w:rPr>
          <w:sz w:val="24"/>
          <w:szCs w:val="24"/>
        </w:rPr>
      </w:pPr>
      <w:r w:rsidRPr="0014486C">
        <w:rPr>
          <w:sz w:val="24"/>
          <w:szCs w:val="24"/>
        </w:rPr>
        <w:t>РЕШИЛА:</w:t>
      </w: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  <w:r w:rsidRPr="0014486C">
        <w:rPr>
          <w:sz w:val="24"/>
          <w:szCs w:val="24"/>
        </w:rPr>
        <w:t>Утвердить следующий состав трехсторонней комиссии по регулированию социально-трудовых отношений на территории муниципального образования «Город Кедровый»:</w:t>
      </w:r>
    </w:p>
    <w:p w:rsidR="0014486C" w:rsidRPr="0014486C" w:rsidRDefault="0014486C" w:rsidP="0014486C">
      <w:pPr>
        <w:ind w:firstLine="720"/>
        <w:jc w:val="both"/>
        <w:rPr>
          <w:i/>
          <w:sz w:val="24"/>
          <w:szCs w:val="24"/>
        </w:rPr>
      </w:pPr>
      <w:r w:rsidRPr="0014486C">
        <w:rPr>
          <w:i/>
          <w:sz w:val="24"/>
          <w:szCs w:val="24"/>
        </w:rPr>
        <w:t>от Администрации города Кедрового: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Соловьева Нелли Александровна – Мэр города Кедрового;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 xml:space="preserve">Ковалева </w:t>
      </w:r>
      <w:r w:rsidR="003F71E7">
        <w:rPr>
          <w:sz w:val="24"/>
          <w:szCs w:val="24"/>
        </w:rPr>
        <w:t>Ольга Иннокентьевна</w:t>
      </w:r>
      <w:r w:rsidRPr="0014486C">
        <w:rPr>
          <w:sz w:val="24"/>
          <w:szCs w:val="24"/>
        </w:rPr>
        <w:t xml:space="preserve"> – руководитель отдела по труду и социальной политике;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Узварик Валентина Петровна - главный специалист отдела по труду и социальной политике;</w:t>
      </w:r>
    </w:p>
    <w:p w:rsidR="0014486C" w:rsidRPr="0014486C" w:rsidRDefault="0014486C" w:rsidP="0014486C">
      <w:pPr>
        <w:ind w:firstLine="720"/>
        <w:jc w:val="both"/>
        <w:rPr>
          <w:i/>
          <w:sz w:val="24"/>
          <w:szCs w:val="24"/>
        </w:rPr>
      </w:pPr>
      <w:r w:rsidRPr="0014486C">
        <w:rPr>
          <w:i/>
          <w:sz w:val="24"/>
          <w:szCs w:val="24"/>
        </w:rPr>
        <w:t>от работодателей: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A7122F">
        <w:rPr>
          <w:sz w:val="24"/>
          <w:szCs w:val="24"/>
        </w:rPr>
        <w:t>Миличенко Татьяна Алексеевна – председатель Координационного совета по развитию</w:t>
      </w:r>
      <w:r w:rsidRPr="0014486C">
        <w:rPr>
          <w:sz w:val="24"/>
          <w:szCs w:val="24"/>
        </w:rPr>
        <w:t xml:space="preserve"> предпринимательства на территории муниципального образования «Город Кедровый», индивидуальный предприниматель;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Копкилец Светлана Константиновна – индивидуальный предприниматель;</w:t>
      </w:r>
    </w:p>
    <w:p w:rsidR="0014486C" w:rsidRPr="0014486C" w:rsidRDefault="00300311" w:rsidP="0014486C">
      <w:pPr>
        <w:jc w:val="both"/>
        <w:rPr>
          <w:sz w:val="24"/>
          <w:szCs w:val="24"/>
        </w:rPr>
      </w:pPr>
      <w:r>
        <w:rPr>
          <w:sz w:val="24"/>
          <w:szCs w:val="24"/>
        </w:rPr>
        <w:t>Репшис</w:t>
      </w:r>
      <w:r w:rsidR="0014168F">
        <w:rPr>
          <w:sz w:val="24"/>
          <w:szCs w:val="24"/>
        </w:rPr>
        <w:t xml:space="preserve"> Татьяна Александровна</w:t>
      </w:r>
      <w:r w:rsidR="0014486C" w:rsidRPr="00A7122F">
        <w:rPr>
          <w:sz w:val="24"/>
          <w:szCs w:val="24"/>
        </w:rPr>
        <w:t xml:space="preserve"> – директор ООО «</w:t>
      </w:r>
      <w:r w:rsidR="0014168F">
        <w:rPr>
          <w:sz w:val="24"/>
          <w:szCs w:val="24"/>
        </w:rPr>
        <w:t>Кедровская Жилищная Компания</w:t>
      </w:r>
      <w:r w:rsidR="0014486C" w:rsidRPr="00A7122F">
        <w:rPr>
          <w:sz w:val="24"/>
          <w:szCs w:val="24"/>
        </w:rPr>
        <w:t>».</w:t>
      </w:r>
    </w:p>
    <w:p w:rsidR="0014486C" w:rsidRPr="0014486C" w:rsidRDefault="0014486C" w:rsidP="0014486C">
      <w:pPr>
        <w:ind w:firstLine="720"/>
        <w:jc w:val="both"/>
        <w:rPr>
          <w:i/>
          <w:sz w:val="24"/>
          <w:szCs w:val="24"/>
        </w:rPr>
      </w:pPr>
      <w:r w:rsidRPr="0014486C">
        <w:rPr>
          <w:i/>
          <w:sz w:val="24"/>
          <w:szCs w:val="24"/>
        </w:rPr>
        <w:t>от профсоюзных комитетов: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Зинченко Надежда Андреевна – председатель Кедровской районной территориальной профсоюзной организации;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Карпов Анатолий Алексеевич – координатор профсоюзных организаций муниципального образования «Город Кедровый», председатель профсоюзного комитета М</w:t>
      </w:r>
      <w:r w:rsidR="00E65311">
        <w:rPr>
          <w:sz w:val="24"/>
          <w:szCs w:val="24"/>
        </w:rPr>
        <w:t>К</w:t>
      </w:r>
      <w:r w:rsidRPr="0014486C">
        <w:rPr>
          <w:sz w:val="24"/>
          <w:szCs w:val="24"/>
        </w:rPr>
        <w:t>ОУ Пудинская СОШ;</w:t>
      </w:r>
    </w:p>
    <w:p w:rsidR="0014486C" w:rsidRPr="0014486C" w:rsidRDefault="00AD6C55" w:rsidP="0014486C">
      <w:pPr>
        <w:jc w:val="both"/>
        <w:rPr>
          <w:sz w:val="24"/>
          <w:szCs w:val="24"/>
        </w:rPr>
      </w:pPr>
      <w:r>
        <w:rPr>
          <w:sz w:val="24"/>
          <w:szCs w:val="24"/>
        </w:rPr>
        <w:t>Мурзина Александра Николаевна</w:t>
      </w:r>
      <w:r w:rsidR="0014486C" w:rsidRPr="0014486C">
        <w:rPr>
          <w:sz w:val="24"/>
          <w:szCs w:val="24"/>
        </w:rPr>
        <w:t xml:space="preserve"> – председатель представительного органа работников Кедровской ЦБС.</w:t>
      </w: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</w:p>
    <w:p w:rsidR="004E5797" w:rsidRPr="00445062" w:rsidRDefault="004E5797" w:rsidP="004C2450">
      <w:pPr>
        <w:spacing w:line="216" w:lineRule="auto"/>
        <w:jc w:val="center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7D" w:rsidRDefault="00225F7D" w:rsidP="0014486C">
      <w:r>
        <w:separator/>
      </w:r>
    </w:p>
  </w:endnote>
  <w:endnote w:type="continuationSeparator" w:id="0">
    <w:p w:rsidR="00225F7D" w:rsidRDefault="00225F7D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7D" w:rsidRDefault="00225F7D" w:rsidP="0014486C">
      <w:r>
        <w:separator/>
      </w:r>
    </w:p>
  </w:footnote>
  <w:footnote w:type="continuationSeparator" w:id="0">
    <w:p w:rsidR="00225F7D" w:rsidRDefault="00225F7D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37F10"/>
    <w:rsid w:val="0014168F"/>
    <w:rsid w:val="0014486C"/>
    <w:rsid w:val="001B27B8"/>
    <w:rsid w:val="001C65DF"/>
    <w:rsid w:val="001D5D43"/>
    <w:rsid w:val="00225F7D"/>
    <w:rsid w:val="002D622B"/>
    <w:rsid w:val="00300311"/>
    <w:rsid w:val="003062C8"/>
    <w:rsid w:val="003163DA"/>
    <w:rsid w:val="0034717A"/>
    <w:rsid w:val="003E5E97"/>
    <w:rsid w:val="003E7EEC"/>
    <w:rsid w:val="003F71E7"/>
    <w:rsid w:val="00432D9D"/>
    <w:rsid w:val="00486FC1"/>
    <w:rsid w:val="004C2450"/>
    <w:rsid w:val="004E5797"/>
    <w:rsid w:val="00544295"/>
    <w:rsid w:val="005D2611"/>
    <w:rsid w:val="006F39C7"/>
    <w:rsid w:val="007331A9"/>
    <w:rsid w:val="007350E8"/>
    <w:rsid w:val="007A7C08"/>
    <w:rsid w:val="009A6677"/>
    <w:rsid w:val="00A7122F"/>
    <w:rsid w:val="00AD6C55"/>
    <w:rsid w:val="00B40843"/>
    <w:rsid w:val="00B634D3"/>
    <w:rsid w:val="00BC692A"/>
    <w:rsid w:val="00C92FB2"/>
    <w:rsid w:val="00E14049"/>
    <w:rsid w:val="00E167DC"/>
    <w:rsid w:val="00E646B6"/>
    <w:rsid w:val="00E65311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F4B3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3</cp:revision>
  <cp:lastPrinted>2025-02-26T01:58:00Z</cp:lastPrinted>
  <dcterms:created xsi:type="dcterms:W3CDTF">2025-02-17T03:28:00Z</dcterms:created>
  <dcterms:modified xsi:type="dcterms:W3CDTF">2025-02-26T02:00:00Z</dcterms:modified>
</cp:coreProperties>
</file>