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1F" w:rsidRPr="00AB248A" w:rsidRDefault="00422D1F" w:rsidP="00422D1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71500" cy="790575"/>
            <wp:effectExtent l="19050" t="0" r="0" b="0"/>
            <wp:docPr id="1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</w:t>
      </w:r>
    </w:p>
    <w:p w:rsidR="00422D1F" w:rsidRDefault="00422D1F" w:rsidP="00422D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ГОРОДА  КЕДРОВОГО</w:t>
      </w:r>
    </w:p>
    <w:p w:rsidR="00422D1F" w:rsidRDefault="00422D1F" w:rsidP="00422D1F">
      <w:pPr>
        <w:jc w:val="both"/>
        <w:rPr>
          <w:b/>
          <w:bCs/>
          <w:sz w:val="32"/>
          <w:szCs w:val="32"/>
        </w:rPr>
      </w:pPr>
    </w:p>
    <w:p w:rsidR="00422D1F" w:rsidRDefault="00422D1F" w:rsidP="00422D1F">
      <w:pPr>
        <w:pStyle w:val="4"/>
      </w:pPr>
      <w:r>
        <w:t>ПОСТАНОВЛЕНИЕ</w:t>
      </w:r>
    </w:p>
    <w:p w:rsidR="00422D1F" w:rsidRDefault="00422D1F" w:rsidP="00422D1F"/>
    <w:tbl>
      <w:tblPr>
        <w:tblW w:w="0" w:type="auto"/>
        <w:tblLook w:val="0000" w:firstRow="0" w:lastRow="0" w:firstColumn="0" w:lastColumn="0" w:noHBand="0" w:noVBand="0"/>
      </w:tblPr>
      <w:tblGrid>
        <w:gridCol w:w="3830"/>
        <w:gridCol w:w="2879"/>
        <w:gridCol w:w="3712"/>
      </w:tblGrid>
      <w:tr w:rsidR="00D7443E" w:rsidRPr="00097E51" w:rsidTr="00066790">
        <w:trPr>
          <w:trHeight w:val="4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097E51" w:rsidRDefault="00097E51" w:rsidP="00D7443E">
            <w:pPr>
              <w:rPr>
                <w:szCs w:val="28"/>
                <w:u w:val="single"/>
              </w:rPr>
            </w:pPr>
            <w:r w:rsidRPr="00097E51">
              <w:rPr>
                <w:bCs/>
                <w:szCs w:val="28"/>
                <w:u w:val="single"/>
              </w:rPr>
              <w:t>15 ноября</w:t>
            </w:r>
            <w:r w:rsidR="00422D1F" w:rsidRPr="00097E51">
              <w:rPr>
                <w:bCs/>
                <w:szCs w:val="28"/>
                <w:u w:val="single"/>
              </w:rPr>
              <w:t xml:space="preserve"> 2016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097E51" w:rsidRDefault="00422D1F" w:rsidP="00066790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097E51" w:rsidRDefault="00422D1F" w:rsidP="00097E51">
            <w:pPr>
              <w:jc w:val="right"/>
              <w:rPr>
                <w:u w:val="single"/>
                <w:lang w:val="en-US"/>
              </w:rPr>
            </w:pPr>
            <w:r w:rsidRPr="00097E51">
              <w:rPr>
                <w:bCs/>
                <w:szCs w:val="28"/>
                <w:u w:val="single"/>
              </w:rPr>
              <w:t xml:space="preserve">№ </w:t>
            </w:r>
            <w:r w:rsidR="00097E51" w:rsidRPr="00097E51">
              <w:rPr>
                <w:bCs/>
                <w:szCs w:val="28"/>
                <w:u w:val="single"/>
              </w:rPr>
              <w:t>648</w:t>
            </w:r>
          </w:p>
        </w:tc>
      </w:tr>
    </w:tbl>
    <w:p w:rsidR="00422D1F" w:rsidRPr="00E70856" w:rsidRDefault="00422D1F" w:rsidP="00422D1F">
      <w:pPr>
        <w:pStyle w:val="5"/>
        <w:jc w:val="center"/>
        <w:rPr>
          <w:i w:val="0"/>
          <w:sz w:val="24"/>
          <w:szCs w:val="24"/>
        </w:rPr>
      </w:pPr>
      <w:r w:rsidRPr="00E70856">
        <w:rPr>
          <w:i w:val="0"/>
          <w:sz w:val="24"/>
          <w:szCs w:val="24"/>
        </w:rPr>
        <w:t>Томская область</w:t>
      </w:r>
    </w:p>
    <w:p w:rsidR="00422D1F" w:rsidRPr="00E70856" w:rsidRDefault="00422D1F" w:rsidP="00422D1F">
      <w:pPr>
        <w:jc w:val="center"/>
        <w:rPr>
          <w:b/>
          <w:bCs/>
        </w:rPr>
      </w:pPr>
      <w:r w:rsidRPr="00E70856">
        <w:rPr>
          <w:b/>
          <w:bCs/>
        </w:rPr>
        <w:t>г.Кедровый</w:t>
      </w:r>
    </w:p>
    <w:p w:rsidR="00422D1F" w:rsidRDefault="00422D1F" w:rsidP="00422D1F">
      <w:pPr>
        <w:rPr>
          <w:b/>
          <w:bCs/>
          <w:sz w:val="28"/>
          <w:szCs w:val="28"/>
        </w:rPr>
      </w:pPr>
    </w:p>
    <w:p w:rsidR="00422D1F" w:rsidRPr="00146751" w:rsidRDefault="008F24FE" w:rsidP="00422D1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40640</wp:posOffset>
                </wp:positionV>
                <wp:extent cx="2956560" cy="881380"/>
                <wp:effectExtent l="0" t="444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BB3" w:rsidRPr="008D2971" w:rsidRDefault="000B6BB3" w:rsidP="00AB14A1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8D2971">
                              <w:t xml:space="preserve">Об утверждении Порядка формирования и ведения </w:t>
                            </w:r>
                            <w:r w:rsidR="00D7443E" w:rsidRPr="008D2971">
                              <w:t>реестра источников</w:t>
                            </w:r>
                            <w:r w:rsidR="008D2971">
                              <w:t xml:space="preserve"> доходов бюджета муниципального</w:t>
                            </w:r>
                            <w:r w:rsidR="00A0510B">
                              <w:t xml:space="preserve"> </w:t>
                            </w:r>
                            <w:r w:rsidR="008D2971">
                              <w:t>образования «Город Кедровый</w:t>
                            </w:r>
                            <w:r w:rsidRPr="008D2971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3.2pt;width:232.8pt;height:6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WDgg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" stroked="f">
                <v:textbox>
                  <w:txbxContent>
                    <w:p w:rsidR="000B6BB3" w:rsidRPr="008D2971" w:rsidRDefault="000B6BB3" w:rsidP="00AB14A1">
                      <w:pPr>
                        <w:jc w:val="both"/>
                        <w:rPr>
                          <w:i/>
                        </w:rPr>
                      </w:pPr>
                      <w:r w:rsidRPr="008D2971">
                        <w:t xml:space="preserve">Об утверждении Порядка формирования и ведения </w:t>
                      </w:r>
                      <w:r w:rsidR="00D7443E" w:rsidRPr="008D2971">
                        <w:t>реестра источников</w:t>
                      </w:r>
                      <w:r w:rsidR="008D2971">
                        <w:t xml:space="preserve"> доходов бюджета муниципального</w:t>
                      </w:r>
                      <w:r w:rsidR="00A0510B">
                        <w:t xml:space="preserve"> </w:t>
                      </w:r>
                      <w:r w:rsidR="008D2971">
                        <w:t>образования «Город Кедровый</w:t>
                      </w:r>
                      <w:r w:rsidRPr="008D2971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Default="00422D1F" w:rsidP="00422D1F"/>
    <w:p w:rsidR="00422D1F" w:rsidRPr="00146751" w:rsidRDefault="00422D1F" w:rsidP="00422D1F"/>
    <w:p w:rsidR="00422D1F" w:rsidRDefault="00D7443E" w:rsidP="00A12B45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D7443E">
        <w:t xml:space="preserve">В соответствии со </w:t>
      </w:r>
      <w:hyperlink r:id="rId6" w:history="1">
        <w:r w:rsidRPr="00D7443E">
          <w:t>статьей 47.1</w:t>
        </w:r>
      </w:hyperlink>
      <w:r w:rsidRPr="00D7443E">
        <w:t xml:space="preserve"> Бюджетного кодекса Российской Федерации, согласно </w:t>
      </w:r>
      <w:hyperlink r:id="rId7" w:history="1">
        <w:r w:rsidRPr="00D7443E">
          <w:t xml:space="preserve">пункту </w:t>
        </w:r>
        <w:r w:rsidR="009E28C4">
          <w:t>45.4</w:t>
        </w:r>
        <w:r w:rsidRPr="00D7443E">
          <w:t xml:space="preserve"> статьи </w:t>
        </w:r>
        <w:r w:rsidR="009E28C4">
          <w:t>6</w:t>
        </w:r>
      </w:hyperlink>
      <w:r w:rsidRPr="00D7443E">
        <w:t xml:space="preserve"> Положения о бюджетном процессе в муниципальном образовании </w:t>
      </w:r>
      <w:r w:rsidR="009E28C4" w:rsidRPr="005B31E7">
        <w:t>«Город Кедровый»</w:t>
      </w:r>
      <w:r w:rsidRPr="00D7443E">
        <w:t xml:space="preserve">, утвержденного решением Думы </w:t>
      </w:r>
      <w:r w:rsidR="009E28C4">
        <w:t>города Кедрового</w:t>
      </w:r>
      <w:r w:rsidRPr="00D7443E">
        <w:t xml:space="preserve"> от 2</w:t>
      </w:r>
      <w:r w:rsidR="009E28C4">
        <w:t>4</w:t>
      </w:r>
      <w:r w:rsidRPr="00D7443E">
        <w:t>.</w:t>
      </w:r>
      <w:r w:rsidR="009E28C4">
        <w:t>12</w:t>
      </w:r>
      <w:r w:rsidRPr="00D7443E">
        <w:t>.201</w:t>
      </w:r>
      <w:r w:rsidR="009E28C4">
        <w:t>0</w:t>
      </w:r>
      <w:r w:rsidR="008D2971">
        <w:t xml:space="preserve"> №</w:t>
      </w:r>
      <w:r w:rsidRPr="00D7443E">
        <w:t xml:space="preserve"> </w:t>
      </w:r>
      <w:r w:rsidR="009E28C4">
        <w:t xml:space="preserve">82 </w:t>
      </w:r>
    </w:p>
    <w:p w:rsidR="009E28C4" w:rsidRDefault="009E28C4" w:rsidP="00A12B45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422D1F" w:rsidRPr="00146751" w:rsidRDefault="00422D1F" w:rsidP="00422D1F">
      <w:pPr>
        <w:ind w:firstLine="425"/>
        <w:jc w:val="center"/>
        <w:rPr>
          <w:b/>
        </w:rPr>
      </w:pPr>
      <w:r w:rsidRPr="00146751">
        <w:rPr>
          <w:b/>
        </w:rPr>
        <w:t>ПОСТАНОВЛЯЮ</w:t>
      </w:r>
      <w:r w:rsidRPr="00E85EC0">
        <w:rPr>
          <w:b/>
        </w:rPr>
        <w:t>:</w:t>
      </w:r>
    </w:p>
    <w:p w:rsidR="00422D1F" w:rsidRPr="00146751" w:rsidRDefault="00422D1F" w:rsidP="00422D1F">
      <w:pPr>
        <w:ind w:firstLine="425"/>
        <w:jc w:val="both"/>
      </w:pPr>
    </w:p>
    <w:p w:rsidR="00422D1F" w:rsidRPr="00A12B45" w:rsidRDefault="00422D1F" w:rsidP="00A12B45">
      <w:pPr>
        <w:ind w:firstLine="567"/>
        <w:jc w:val="both"/>
      </w:pPr>
      <w:r w:rsidRPr="00A12B45">
        <w:t xml:space="preserve">1. </w:t>
      </w:r>
      <w:r w:rsidR="009E28C4" w:rsidRPr="00A12B45">
        <w:t>Утвердить Порядок формирования и ведения реестра источников доходов бюджета муниципального образования «Город Кедровый» согласно приложению</w:t>
      </w:r>
      <w:r w:rsidR="008D2971">
        <w:t>.</w:t>
      </w:r>
    </w:p>
    <w:p w:rsidR="00A12B45" w:rsidRPr="00A12B45" w:rsidRDefault="00422D1F" w:rsidP="00A12B45">
      <w:pPr>
        <w:ind w:firstLine="567"/>
        <w:jc w:val="both"/>
      </w:pPr>
      <w:r w:rsidRPr="00A12B45">
        <w:t>2</w:t>
      </w:r>
      <w:r w:rsidR="008D2971">
        <w:t>.</w:t>
      </w:r>
      <w:r w:rsidR="00A12B45" w:rsidRPr="00A12B45">
        <w:t xml:space="preserve"> Возложить на отдел финансов и экономики администрации муниципального образования «Город Кедровый» формирование и ведение реестра источников доходов бюджета муниципального образования «Город Кедровый».</w:t>
      </w:r>
    </w:p>
    <w:p w:rsidR="00A12B45" w:rsidRDefault="00A12B45" w:rsidP="00A12B45">
      <w:pPr>
        <w:ind w:firstLine="567"/>
        <w:jc w:val="both"/>
      </w:pPr>
      <w:r w:rsidRPr="00A12B45">
        <w:t>3. Органам местного самоуправления, казенным учреждениям, осуществляющим бюджетные полномочия главных администраторов доходов бюджета муниципального образования «Город Кедровый»</w:t>
      </w:r>
      <w:r>
        <w:t xml:space="preserve"> </w:t>
      </w:r>
      <w:r w:rsidRPr="00A12B45">
        <w:t xml:space="preserve">обеспечить в соответствии с </w:t>
      </w:r>
      <w:hyperlink r:id="rId8" w:history="1">
        <w:r w:rsidRPr="00A12B45">
          <w:t>П</w:t>
        </w:r>
        <w:r>
          <w:t>орядком</w:t>
        </w:r>
      </w:hyperlink>
      <w:r>
        <w:t xml:space="preserve"> </w:t>
      </w:r>
      <w:r w:rsidRPr="00A12B45">
        <w:t>формирования и ведения реестра источников доходов бюджета муниципального образования «Город Кедровый», утвержденным постановлением, формирование  информации для включения в перечень источников доходов бюджета муниципального образования «Город Кедровый».</w:t>
      </w:r>
    </w:p>
    <w:p w:rsidR="008D2971" w:rsidRDefault="008D2971" w:rsidP="008D2971">
      <w:pPr>
        <w:pStyle w:val="a3"/>
        <w:tabs>
          <w:tab w:val="left" w:pos="0"/>
        </w:tabs>
        <w:autoSpaceDE w:val="0"/>
        <w:autoSpaceDN w:val="0"/>
        <w:adjustRightInd w:val="0"/>
        <w:ind w:left="0" w:firstLine="425"/>
        <w:jc w:val="both"/>
      </w:pPr>
      <w:r>
        <w:t xml:space="preserve">4. </w:t>
      </w:r>
      <w:r w:rsidRPr="00A12B45"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A12B45">
          <w:t>http://www.kedradm.tomsk.ru</w:t>
        </w:r>
      </w:hyperlink>
      <w:r w:rsidRPr="00A12B45">
        <w:t>.</w:t>
      </w:r>
    </w:p>
    <w:p w:rsidR="008D2971" w:rsidRDefault="00A12B45" w:rsidP="00A12B45">
      <w:pPr>
        <w:pStyle w:val="a3"/>
        <w:tabs>
          <w:tab w:val="left" w:pos="0"/>
        </w:tabs>
        <w:autoSpaceDE w:val="0"/>
        <w:autoSpaceDN w:val="0"/>
        <w:adjustRightInd w:val="0"/>
        <w:ind w:left="0" w:firstLine="425"/>
        <w:jc w:val="both"/>
      </w:pPr>
      <w:r>
        <w:t>5.</w:t>
      </w:r>
      <w:r w:rsidR="008D2971">
        <w:t xml:space="preserve"> </w:t>
      </w:r>
      <w:r w:rsidR="008D2971" w:rsidRPr="008D2971">
        <w:t>Постановление вступает в силу со дня официального опубликования.</w:t>
      </w:r>
    </w:p>
    <w:p w:rsidR="00A12B45" w:rsidRPr="00A12B45" w:rsidRDefault="00A12B45" w:rsidP="008D2971">
      <w:pPr>
        <w:pStyle w:val="a3"/>
        <w:tabs>
          <w:tab w:val="left" w:pos="0"/>
        </w:tabs>
        <w:autoSpaceDE w:val="0"/>
        <w:autoSpaceDN w:val="0"/>
        <w:adjustRightInd w:val="0"/>
        <w:ind w:left="0" w:firstLine="425"/>
        <w:jc w:val="both"/>
      </w:pPr>
      <w:r>
        <w:t xml:space="preserve">6. </w:t>
      </w:r>
      <w:r w:rsidRPr="00A12B45">
        <w:t>Контроль за исполнением настоящего постановления возложить на первого заместителя мэра города Кедрового.</w:t>
      </w:r>
    </w:p>
    <w:p w:rsidR="00A12B45" w:rsidRDefault="00A12B45" w:rsidP="00AB14A1">
      <w:pPr>
        <w:pStyle w:val="a3"/>
        <w:tabs>
          <w:tab w:val="left" w:pos="0"/>
        </w:tabs>
        <w:autoSpaceDE w:val="0"/>
        <w:autoSpaceDN w:val="0"/>
        <w:adjustRightInd w:val="0"/>
        <w:ind w:left="0" w:firstLine="425"/>
        <w:jc w:val="both"/>
      </w:pPr>
    </w:p>
    <w:p w:rsidR="00A12B45" w:rsidRPr="00A12B45" w:rsidRDefault="00A12B45" w:rsidP="00AB14A1">
      <w:pPr>
        <w:pStyle w:val="a3"/>
        <w:tabs>
          <w:tab w:val="left" w:pos="0"/>
        </w:tabs>
        <w:autoSpaceDE w:val="0"/>
        <w:autoSpaceDN w:val="0"/>
        <w:adjustRightInd w:val="0"/>
        <w:ind w:left="0" w:firstLine="425"/>
        <w:jc w:val="both"/>
      </w:pPr>
    </w:p>
    <w:p w:rsidR="008D2971" w:rsidRDefault="008D2971" w:rsidP="008D2971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outlineLvl w:val="0"/>
      </w:pPr>
    </w:p>
    <w:p w:rsidR="00422D1F" w:rsidRPr="00146751" w:rsidRDefault="006C3FB1" w:rsidP="008D2971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outlineLvl w:val="0"/>
      </w:pPr>
      <w:r>
        <w:t>Мэр</w:t>
      </w:r>
      <w:r w:rsidR="00422D1F">
        <w:tab/>
      </w:r>
      <w:r w:rsidR="00422D1F">
        <w:tab/>
      </w:r>
      <w:r w:rsidR="00422D1F">
        <w:tab/>
      </w:r>
      <w:r w:rsidR="00422D1F" w:rsidRPr="00146751">
        <w:tab/>
      </w:r>
      <w:r w:rsidR="00422D1F" w:rsidRPr="00146751">
        <w:tab/>
      </w:r>
      <w:r w:rsidR="00422D1F" w:rsidRPr="00146751">
        <w:tab/>
      </w:r>
      <w:r w:rsidR="00422D1F" w:rsidRPr="00146751">
        <w:tab/>
      </w:r>
      <w:r w:rsidR="00AB14A1">
        <w:tab/>
      </w:r>
      <w:r w:rsidR="00AB14A1">
        <w:tab/>
      </w:r>
      <w:r w:rsidR="00AB14A1">
        <w:tab/>
      </w:r>
      <w:r w:rsidR="00AB14A1">
        <w:tab/>
      </w:r>
      <w:r w:rsidR="008D2971">
        <w:t xml:space="preserve">                         </w:t>
      </w:r>
      <w:r>
        <w:t>Н.А. Соловьева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  <w:r>
        <w:br w:type="page"/>
      </w: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  <w:r>
        <w:t>Согласовано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AB14A1" w:rsidRDefault="00475FA5" w:rsidP="006C3FB1">
      <w:pPr>
        <w:autoSpaceDE w:val="0"/>
        <w:autoSpaceDN w:val="0"/>
        <w:adjustRightInd w:val="0"/>
        <w:outlineLvl w:val="0"/>
      </w:pPr>
      <w:r>
        <w:t>Заместитель мэра</w:t>
      </w:r>
      <w:r w:rsidR="00422D1F">
        <w:t xml:space="preserve"> по социальной</w:t>
      </w:r>
    </w:p>
    <w:p w:rsidR="00422D1F" w:rsidRDefault="00AB14A1" w:rsidP="006C3FB1">
      <w:pPr>
        <w:autoSpaceDE w:val="0"/>
        <w:autoSpaceDN w:val="0"/>
        <w:adjustRightInd w:val="0"/>
        <w:outlineLvl w:val="0"/>
      </w:pPr>
      <w:r>
        <w:t>политике и управлению делами</w:t>
      </w:r>
      <w:r>
        <w:tab/>
      </w:r>
      <w:r>
        <w:tab/>
      </w:r>
      <w:r>
        <w:tab/>
      </w:r>
      <w:r>
        <w:tab/>
        <w:t xml:space="preserve">_______________ </w:t>
      </w:r>
      <w:r w:rsidR="006C3FB1">
        <w:t>И.Н. Алексеева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  <w:r>
        <w:t>«_____»____________201</w:t>
      </w:r>
      <w:r w:rsidR="006C3FB1">
        <w:t>6</w:t>
      </w:r>
      <w:r>
        <w:t xml:space="preserve"> г.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AB14A1" w:rsidRDefault="00AB14A1" w:rsidP="00422D1F">
      <w:pPr>
        <w:autoSpaceDE w:val="0"/>
        <w:autoSpaceDN w:val="0"/>
        <w:adjustRightInd w:val="0"/>
        <w:outlineLvl w:val="0"/>
      </w:pPr>
    </w:p>
    <w:p w:rsidR="00AB14A1" w:rsidRDefault="00AB14A1" w:rsidP="00422D1F">
      <w:pPr>
        <w:autoSpaceDE w:val="0"/>
        <w:autoSpaceDN w:val="0"/>
        <w:adjustRightInd w:val="0"/>
        <w:outlineLvl w:val="0"/>
      </w:pPr>
    </w:p>
    <w:p w:rsidR="00AB14A1" w:rsidRDefault="00AB14A1" w:rsidP="00422D1F">
      <w:pPr>
        <w:autoSpaceDE w:val="0"/>
        <w:autoSpaceDN w:val="0"/>
        <w:adjustRightInd w:val="0"/>
        <w:outlineLvl w:val="0"/>
      </w:pPr>
    </w:p>
    <w:p w:rsidR="00AB14A1" w:rsidRDefault="00AB14A1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r>
        <w:t xml:space="preserve">Раздать </w:t>
      </w:r>
    </w:p>
    <w:p w:rsidR="00422D1F" w:rsidRDefault="00422D1F" w:rsidP="00422D1F">
      <w:r>
        <w:t>В дело</w:t>
      </w:r>
    </w:p>
    <w:p w:rsidR="006C3FB1" w:rsidRDefault="006C3FB1" w:rsidP="00422D1F">
      <w:r>
        <w:t>Барвенко О.С.</w:t>
      </w:r>
    </w:p>
    <w:p w:rsidR="00A12B45" w:rsidRDefault="00A12B45" w:rsidP="00422D1F">
      <w:r>
        <w:t>Борисова И.В.</w:t>
      </w:r>
    </w:p>
    <w:p w:rsidR="00422D1F" w:rsidRDefault="00422D1F" w:rsidP="00422D1F">
      <w:r>
        <w:t>Габова В.В.</w:t>
      </w:r>
    </w:p>
    <w:p w:rsidR="00422D1F" w:rsidRDefault="00422D1F" w:rsidP="00422D1F">
      <w:r>
        <w:t>Григорьева О.В.</w:t>
      </w:r>
    </w:p>
    <w:p w:rsidR="00422D1F" w:rsidRDefault="00422D1F" w:rsidP="00422D1F">
      <w:r>
        <w:t>Ковалева О.И.</w:t>
      </w:r>
    </w:p>
    <w:p w:rsidR="00422D1F" w:rsidRDefault="00422D1F" w:rsidP="00422D1F">
      <w:r>
        <w:t>Ломакина И.Г.</w:t>
      </w:r>
    </w:p>
    <w:p w:rsidR="006C3FB1" w:rsidRDefault="006C3FB1" w:rsidP="00422D1F">
      <w:r>
        <w:t>Новоселов В.В.</w:t>
      </w:r>
    </w:p>
    <w:p w:rsidR="00422D1F" w:rsidRDefault="00422D1F" w:rsidP="00422D1F">
      <w:r>
        <w:t>Шпак О.В.</w:t>
      </w:r>
    </w:p>
    <w:p w:rsidR="00422D1F" w:rsidRDefault="00422D1F" w:rsidP="00422D1F"/>
    <w:p w:rsidR="00422D1F" w:rsidRDefault="00422D1F" w:rsidP="00422D1F"/>
    <w:p w:rsidR="00AB14A1" w:rsidRDefault="00AB14A1" w:rsidP="00422D1F"/>
    <w:p w:rsidR="00AB14A1" w:rsidRDefault="00AB14A1" w:rsidP="00422D1F"/>
    <w:p w:rsidR="00AB14A1" w:rsidRDefault="00AB14A1" w:rsidP="00422D1F"/>
    <w:p w:rsidR="008D2971" w:rsidRDefault="008D2971" w:rsidP="00422D1F"/>
    <w:p w:rsidR="008D2971" w:rsidRDefault="008D2971" w:rsidP="00422D1F"/>
    <w:p w:rsidR="008D2971" w:rsidRDefault="008D2971" w:rsidP="00422D1F"/>
    <w:p w:rsidR="008D2971" w:rsidRDefault="008D2971" w:rsidP="00422D1F"/>
    <w:p w:rsidR="008D2971" w:rsidRDefault="008D2971" w:rsidP="00422D1F"/>
    <w:p w:rsidR="008D2971" w:rsidRDefault="008D2971" w:rsidP="00422D1F"/>
    <w:p w:rsidR="00AB14A1" w:rsidRDefault="00AB14A1" w:rsidP="00422D1F"/>
    <w:p w:rsidR="00A0510B" w:rsidRDefault="00A0510B" w:rsidP="00422D1F"/>
    <w:p w:rsidR="00422D1F" w:rsidRPr="00A0510B" w:rsidRDefault="00A0510B" w:rsidP="00422D1F">
      <w:pPr>
        <w:rPr>
          <w:sz w:val="20"/>
          <w:szCs w:val="20"/>
        </w:rPr>
      </w:pPr>
      <w:r>
        <w:rPr>
          <w:sz w:val="20"/>
          <w:szCs w:val="20"/>
        </w:rPr>
        <w:t>Устюжанина Анна Алексеевна</w:t>
      </w:r>
    </w:p>
    <w:p w:rsidR="008D2971" w:rsidRDefault="00AB14A1">
      <w:pPr>
        <w:rPr>
          <w:sz w:val="20"/>
          <w:szCs w:val="20"/>
        </w:rPr>
      </w:pPr>
      <w:r w:rsidRPr="00A0510B">
        <w:rPr>
          <w:sz w:val="20"/>
          <w:szCs w:val="20"/>
        </w:rPr>
        <w:t xml:space="preserve">(38-250) </w:t>
      </w:r>
      <w:r w:rsidR="00F235C7" w:rsidRPr="00A0510B">
        <w:rPr>
          <w:sz w:val="20"/>
          <w:szCs w:val="20"/>
        </w:rPr>
        <w:t>35</w:t>
      </w:r>
      <w:r w:rsidRPr="00A0510B">
        <w:rPr>
          <w:sz w:val="20"/>
          <w:szCs w:val="20"/>
        </w:rPr>
        <w:t>-</w:t>
      </w:r>
      <w:r w:rsidR="00F235C7" w:rsidRPr="00A0510B">
        <w:rPr>
          <w:sz w:val="20"/>
          <w:szCs w:val="20"/>
        </w:rPr>
        <w:t>156</w:t>
      </w:r>
    </w:p>
    <w:p w:rsidR="00CE6E03" w:rsidRDefault="008F24F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-377190</wp:posOffset>
                </wp:positionV>
                <wp:extent cx="2425065" cy="792480"/>
                <wp:effectExtent l="3810" t="3810" r="0" b="381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E03" w:rsidRDefault="00CE6E03" w:rsidP="00CE6E03">
                            <w:pPr>
                              <w:jc w:val="both"/>
                            </w:pPr>
                            <w:r>
                              <w:t xml:space="preserve">Приложение </w:t>
                            </w:r>
                          </w:p>
                          <w:p w:rsidR="00CE6E03" w:rsidRDefault="008D2971" w:rsidP="00CE6E03">
                            <w:pPr>
                              <w:jc w:val="both"/>
                            </w:pPr>
                            <w:r>
                              <w:t xml:space="preserve">Утверждено постановлением </w:t>
                            </w:r>
                            <w:r w:rsidR="00CE6E03">
                              <w:t xml:space="preserve">администрации города Кедрового </w:t>
                            </w:r>
                          </w:p>
                          <w:p w:rsidR="00CE6E03" w:rsidRDefault="008D2971" w:rsidP="00CE6E03">
                            <w:pPr>
                              <w:jc w:val="both"/>
                            </w:pPr>
                            <w:r>
                              <w:t xml:space="preserve">от____ </w:t>
                            </w:r>
                            <w:r w:rsidR="00CE6E03">
                              <w:t>________2016</w:t>
                            </w:r>
                            <w:r w:rsidR="00A0510B">
                              <w:t xml:space="preserve"> г.</w:t>
                            </w:r>
                            <w:r w:rsidR="00CE6E03">
                              <w:t xml:space="preserve">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312.3pt;margin-top:-29.7pt;width:190.95pt;height:62.4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" stroked="f">
                <v:textbox style="mso-fit-shape-to-text:t">
                  <w:txbxContent>
                    <w:p w:rsidR="00CE6E03" w:rsidRDefault="00CE6E03" w:rsidP="00CE6E03">
                      <w:pPr>
                        <w:jc w:val="both"/>
                      </w:pPr>
                      <w:r>
                        <w:t xml:space="preserve">Приложение </w:t>
                      </w:r>
                    </w:p>
                    <w:p w:rsidR="00CE6E03" w:rsidRDefault="008D2971" w:rsidP="00CE6E03">
                      <w:pPr>
                        <w:jc w:val="both"/>
                      </w:pPr>
                      <w:r>
                        <w:t xml:space="preserve">Утверждено постановлением </w:t>
                      </w:r>
                      <w:r w:rsidR="00CE6E03">
                        <w:t xml:space="preserve">администрации города Кедрового </w:t>
                      </w:r>
                    </w:p>
                    <w:p w:rsidR="00CE6E03" w:rsidRDefault="008D2971" w:rsidP="00CE6E03">
                      <w:pPr>
                        <w:jc w:val="both"/>
                      </w:pPr>
                      <w:r>
                        <w:t xml:space="preserve">от____ </w:t>
                      </w:r>
                      <w:r w:rsidR="00CE6E03">
                        <w:t>________2016</w:t>
                      </w:r>
                      <w:r w:rsidR="00A0510B">
                        <w:t xml:space="preserve"> г.</w:t>
                      </w:r>
                      <w:r w:rsidR="00CE6E03">
                        <w:t xml:space="preserve"> № 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6E03" w:rsidRDefault="00CE6E03"/>
    <w:p w:rsidR="00CE6E03" w:rsidRDefault="00CE6E03"/>
    <w:p w:rsidR="00CE6E03" w:rsidRDefault="00CE6E03"/>
    <w:p w:rsidR="00CE6E03" w:rsidRDefault="00CE6E03"/>
    <w:p w:rsidR="00CE6E03" w:rsidRPr="00650788" w:rsidRDefault="00CE6E03" w:rsidP="00CE6E03">
      <w:pPr>
        <w:jc w:val="center"/>
      </w:pPr>
      <w:r w:rsidRPr="00650788">
        <w:t>Порядок формирования и ведения реестра источников доходов</w:t>
      </w:r>
    </w:p>
    <w:p w:rsidR="00CE6E03" w:rsidRDefault="00CE6E03" w:rsidP="00CE6E03">
      <w:pPr>
        <w:jc w:val="center"/>
      </w:pPr>
      <w:r w:rsidRPr="00650788">
        <w:t>бюджета муниципального образования «Город Кедровый»</w:t>
      </w:r>
    </w:p>
    <w:p w:rsidR="00650788" w:rsidRDefault="00650788" w:rsidP="00CE6E03">
      <w:pPr>
        <w:jc w:val="center"/>
      </w:pPr>
    </w:p>
    <w:p w:rsidR="00650788" w:rsidRPr="00650788" w:rsidRDefault="00650788" w:rsidP="00CE6E03">
      <w:pPr>
        <w:jc w:val="center"/>
        <w:rPr>
          <w:i/>
        </w:rPr>
      </w:pPr>
    </w:p>
    <w:p w:rsidR="00CE6E03" w:rsidRPr="00650788" w:rsidRDefault="00CE6E03" w:rsidP="006B05A1">
      <w:pPr>
        <w:pStyle w:val="a3"/>
        <w:ind w:left="0" w:firstLine="567"/>
        <w:jc w:val="both"/>
        <w:rPr>
          <w:kern w:val="2"/>
        </w:rPr>
      </w:pPr>
      <w:r w:rsidRPr="00650788">
        <w:rPr>
          <w:kern w:val="2"/>
        </w:rPr>
        <w:t xml:space="preserve">1. Настоящий Порядок </w:t>
      </w:r>
      <w:r w:rsidR="00650788" w:rsidRPr="00650788">
        <w:rPr>
          <w:kern w:val="2"/>
        </w:rPr>
        <w:t xml:space="preserve">формирования и ведения реестра источников доходов бюджета муниципального образования «Город Кедровый» </w:t>
      </w:r>
      <w:r w:rsidRPr="00650788">
        <w:rPr>
          <w:kern w:val="2"/>
        </w:rPr>
        <w:t xml:space="preserve">разработан в соответствии со статьей 47.1 Бюджетного кодекса Российской Федерации и устанавливает основные принципы и правила формирования и ведения реестра источников доходов бюджета муниципального образования </w:t>
      </w:r>
      <w:r w:rsidR="00650788" w:rsidRPr="00650788">
        <w:rPr>
          <w:kern w:val="2"/>
        </w:rPr>
        <w:t>«Город Кедровый»</w:t>
      </w:r>
      <w:r w:rsidR="00650788">
        <w:rPr>
          <w:kern w:val="2"/>
        </w:rPr>
        <w:t xml:space="preserve"> </w:t>
      </w:r>
      <w:r w:rsidRPr="00650788">
        <w:rPr>
          <w:kern w:val="2"/>
        </w:rPr>
        <w:t xml:space="preserve">(далее - </w:t>
      </w:r>
      <w:r w:rsidR="003524ED" w:rsidRPr="00650788">
        <w:rPr>
          <w:kern w:val="2"/>
        </w:rPr>
        <w:t>Порядок</w:t>
      </w:r>
      <w:r w:rsidR="003524ED">
        <w:rPr>
          <w:kern w:val="2"/>
        </w:rPr>
        <w:t>, бюджет города Кедрового,</w:t>
      </w:r>
      <w:r w:rsidR="003524ED" w:rsidRPr="00650788">
        <w:rPr>
          <w:kern w:val="2"/>
        </w:rPr>
        <w:t xml:space="preserve"> </w:t>
      </w:r>
      <w:r w:rsidRPr="00650788">
        <w:rPr>
          <w:kern w:val="2"/>
        </w:rPr>
        <w:t>реестр источников доходов).</w:t>
      </w:r>
    </w:p>
    <w:p w:rsidR="00CE6E03" w:rsidRPr="00650788" w:rsidRDefault="00CE6E03" w:rsidP="00CE6E03">
      <w:pPr>
        <w:widowControl w:val="0"/>
        <w:autoSpaceDE w:val="0"/>
        <w:autoSpaceDN w:val="0"/>
        <w:adjustRightInd w:val="0"/>
        <w:ind w:firstLine="540"/>
        <w:jc w:val="both"/>
      </w:pPr>
      <w:r w:rsidRPr="00650788">
        <w:t xml:space="preserve">2.  Для целей настоящего </w:t>
      </w:r>
      <w:r w:rsidR="00650788">
        <w:t>П</w:t>
      </w:r>
      <w:r w:rsidRPr="00650788">
        <w:t>орядка применяются следующие понятия:</w:t>
      </w:r>
    </w:p>
    <w:p w:rsidR="00CE6E03" w:rsidRPr="00650788" w:rsidRDefault="00CE6E03" w:rsidP="00650788">
      <w:pPr>
        <w:pStyle w:val="a3"/>
        <w:ind w:left="0" w:firstLine="567"/>
        <w:jc w:val="both"/>
      </w:pPr>
      <w:r w:rsidRPr="00650788">
        <w:t xml:space="preserve">- перечень источников доходов </w:t>
      </w:r>
      <w:r w:rsidR="00650788" w:rsidRPr="00650788">
        <w:rPr>
          <w:kern w:val="2"/>
        </w:rPr>
        <w:t xml:space="preserve">бюджета </w:t>
      </w:r>
      <w:r w:rsidR="00897D9B">
        <w:rPr>
          <w:kern w:val="2"/>
        </w:rPr>
        <w:t>города Кедрового</w:t>
      </w:r>
      <w:r w:rsidR="00650788">
        <w:rPr>
          <w:kern w:val="2"/>
        </w:rPr>
        <w:t xml:space="preserve"> </w:t>
      </w:r>
      <w:r w:rsidRPr="00650788">
        <w:t xml:space="preserve">–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</w:t>
      </w:r>
      <w:r w:rsidR="00650788" w:rsidRPr="00650788">
        <w:rPr>
          <w:kern w:val="2"/>
        </w:rPr>
        <w:t xml:space="preserve">бюджета </w:t>
      </w:r>
      <w:r w:rsidR="00897D9B">
        <w:rPr>
          <w:kern w:val="2"/>
        </w:rPr>
        <w:t>города Кедрового</w:t>
      </w:r>
      <w:r w:rsidRPr="00650788">
        <w:t xml:space="preserve">, с указанием правовых оснований их возникновения, порядка расчета (размеры, ставки, льготы) и иных характеристик источников доходов </w:t>
      </w:r>
      <w:r w:rsidR="00650788" w:rsidRPr="00650788">
        <w:rPr>
          <w:kern w:val="2"/>
        </w:rPr>
        <w:t xml:space="preserve">бюджета </w:t>
      </w:r>
      <w:r w:rsidR="00897D9B">
        <w:rPr>
          <w:kern w:val="2"/>
        </w:rPr>
        <w:t>города Кедрового</w:t>
      </w:r>
      <w:r w:rsidRPr="00650788">
        <w:t>, определяемых порядком формирования и ведения перечня источников доходов Российской Федерации;</w:t>
      </w:r>
    </w:p>
    <w:p w:rsidR="00CE6E03" w:rsidRPr="00650788" w:rsidRDefault="00CE6E03" w:rsidP="00650788">
      <w:pPr>
        <w:pStyle w:val="a3"/>
        <w:ind w:left="0" w:firstLine="567"/>
        <w:jc w:val="both"/>
      </w:pPr>
      <w:r w:rsidRPr="00650788">
        <w:t xml:space="preserve">- реестр источников доходов – свод информации о доходах бюджета по источникам доходов </w:t>
      </w:r>
      <w:r w:rsidR="00650788" w:rsidRPr="00650788">
        <w:rPr>
          <w:kern w:val="2"/>
        </w:rPr>
        <w:t xml:space="preserve">бюджета </w:t>
      </w:r>
      <w:r w:rsidR="00897D9B">
        <w:rPr>
          <w:kern w:val="2"/>
        </w:rPr>
        <w:t>города Кедрового</w:t>
      </w:r>
      <w:r w:rsidRPr="00650788">
        <w:t>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:rsidR="00CE6E03" w:rsidRPr="00650788" w:rsidRDefault="00CE6E03" w:rsidP="00CE6E03">
      <w:pPr>
        <w:widowControl w:val="0"/>
        <w:autoSpaceDE w:val="0"/>
        <w:autoSpaceDN w:val="0"/>
        <w:adjustRightInd w:val="0"/>
        <w:ind w:firstLine="540"/>
        <w:jc w:val="both"/>
      </w:pPr>
      <w:r w:rsidRPr="00650788">
        <w:t xml:space="preserve">3. Реестр источников доходов ведется </w:t>
      </w:r>
      <w:r w:rsidR="00650788" w:rsidRPr="00A12B45">
        <w:t>отдел</w:t>
      </w:r>
      <w:r w:rsidR="00650788">
        <w:t>ом</w:t>
      </w:r>
      <w:r w:rsidR="00650788" w:rsidRPr="00A12B45">
        <w:t xml:space="preserve"> финансов и экономики администрации муниципального образования «Город Кедровый»</w:t>
      </w:r>
      <w:r w:rsidR="00650788" w:rsidRPr="00650788">
        <w:t xml:space="preserve"> </w:t>
      </w:r>
      <w:r w:rsidRPr="00650788">
        <w:t xml:space="preserve">(далее - </w:t>
      </w:r>
      <w:r w:rsidR="00072049">
        <w:t>о</w:t>
      </w:r>
      <w:r w:rsidR="00650788" w:rsidRPr="00A12B45">
        <w:t>тдел финансов и экономики</w:t>
      </w:r>
      <w:r w:rsidRPr="00650788">
        <w:t xml:space="preserve">) путем внесения в единую информационную базу данных сведений об источниках доходов </w:t>
      </w:r>
      <w:r w:rsidR="003524ED" w:rsidRPr="00650788">
        <w:rPr>
          <w:kern w:val="2"/>
        </w:rPr>
        <w:t xml:space="preserve">бюджета </w:t>
      </w:r>
      <w:r w:rsidR="00897D9B">
        <w:rPr>
          <w:kern w:val="2"/>
        </w:rPr>
        <w:t>города Кедрового</w:t>
      </w:r>
      <w:r w:rsidRPr="00650788">
        <w:t>, изменения и (или) исключения этих сведений.</w:t>
      </w:r>
    </w:p>
    <w:p w:rsidR="00CE6E03" w:rsidRPr="00650788" w:rsidRDefault="00CE6E03" w:rsidP="00CE6E03">
      <w:pPr>
        <w:autoSpaceDE w:val="0"/>
        <w:autoSpaceDN w:val="0"/>
        <w:adjustRightInd w:val="0"/>
        <w:ind w:firstLine="540"/>
        <w:jc w:val="both"/>
      </w:pPr>
      <w:r w:rsidRPr="00650788">
        <w:t xml:space="preserve">Реестр источников доходов представляется </w:t>
      </w:r>
      <w:r w:rsidR="00072049">
        <w:t>о</w:t>
      </w:r>
      <w:r w:rsidR="003524ED" w:rsidRPr="00A12B45">
        <w:t>тдел</w:t>
      </w:r>
      <w:r w:rsidR="003524ED">
        <w:t>ом</w:t>
      </w:r>
      <w:r w:rsidR="003524ED" w:rsidRPr="00A12B45">
        <w:t xml:space="preserve"> финансов и экономики</w:t>
      </w:r>
      <w:r w:rsidR="003524ED" w:rsidRPr="00650788">
        <w:t xml:space="preserve"> </w:t>
      </w:r>
      <w:r w:rsidRPr="00650788">
        <w:t xml:space="preserve">в </w:t>
      </w:r>
      <w:r w:rsidR="003524ED">
        <w:t xml:space="preserve">Департамент финансов Томской </w:t>
      </w:r>
      <w:r w:rsidRPr="00650788">
        <w:t xml:space="preserve">области в порядке, установленном </w:t>
      </w:r>
      <w:r w:rsidR="00072049">
        <w:t>а</w:t>
      </w:r>
      <w:r w:rsidR="003524ED">
        <w:t>дминистрацией Томской области</w:t>
      </w:r>
      <w:r w:rsidRPr="00650788">
        <w:t>.</w:t>
      </w:r>
    </w:p>
    <w:p w:rsidR="00CE6E03" w:rsidRPr="00650788" w:rsidRDefault="00CE6E03" w:rsidP="00CE6E03">
      <w:pPr>
        <w:autoSpaceDE w:val="0"/>
        <w:autoSpaceDN w:val="0"/>
        <w:adjustRightInd w:val="0"/>
        <w:ind w:firstLine="540"/>
        <w:jc w:val="both"/>
      </w:pPr>
      <w:r w:rsidRPr="00650788">
        <w:t>4. Реестр источников доходов ведется на основе реестров источников доходов главных администраторов доходов бюджета</w:t>
      </w:r>
      <w:r w:rsidR="00897D9B" w:rsidRPr="00897D9B">
        <w:rPr>
          <w:kern w:val="2"/>
        </w:rPr>
        <w:t xml:space="preserve"> </w:t>
      </w:r>
      <w:r w:rsidR="00897D9B">
        <w:rPr>
          <w:kern w:val="2"/>
        </w:rPr>
        <w:t>города Кедрового -</w:t>
      </w:r>
      <w:r w:rsidR="00897D9B" w:rsidRPr="00897D9B">
        <w:t xml:space="preserve"> </w:t>
      </w:r>
      <w:r w:rsidR="00897D9B" w:rsidRPr="00ED4989">
        <w:t>органов местного самоуправления, казенных учреждений</w:t>
      </w:r>
      <w:r w:rsidR="00897D9B">
        <w:t xml:space="preserve"> (далее - </w:t>
      </w:r>
      <w:r w:rsidR="00897D9B" w:rsidRPr="00650788">
        <w:t>главны</w:t>
      </w:r>
      <w:r w:rsidR="00897D9B">
        <w:t>е</w:t>
      </w:r>
      <w:r w:rsidR="00897D9B" w:rsidRPr="00650788">
        <w:t xml:space="preserve"> администратор</w:t>
      </w:r>
      <w:r w:rsidR="00897D9B">
        <w:t>ы</w:t>
      </w:r>
      <w:r w:rsidR="00897D9B" w:rsidRPr="00650788">
        <w:t xml:space="preserve"> доходов</w:t>
      </w:r>
      <w:r w:rsidR="00897D9B">
        <w:t>)</w:t>
      </w:r>
      <w:r w:rsidRPr="00650788">
        <w:t xml:space="preserve">, которые представляют в </w:t>
      </w:r>
      <w:r w:rsidR="00072049">
        <w:t>о</w:t>
      </w:r>
      <w:r w:rsidR="00897D9B" w:rsidRPr="00A12B45">
        <w:t>тдел финансов и экономики</w:t>
      </w:r>
      <w:r w:rsidRPr="00650788">
        <w:t xml:space="preserve"> информацию по форме согласно </w:t>
      </w:r>
      <w:r w:rsidR="008D2971" w:rsidRPr="00650788">
        <w:t>приложению,</w:t>
      </w:r>
      <w:r w:rsidRPr="00650788">
        <w:t xml:space="preserve"> к настоящему Порядку:</w:t>
      </w:r>
    </w:p>
    <w:p w:rsidR="00CE6E03" w:rsidRPr="00650788" w:rsidRDefault="00CE6E03" w:rsidP="00CE6E03">
      <w:pPr>
        <w:autoSpaceDE w:val="0"/>
        <w:autoSpaceDN w:val="0"/>
        <w:adjustRightInd w:val="0"/>
        <w:ind w:firstLine="540"/>
        <w:jc w:val="both"/>
      </w:pPr>
      <w:r w:rsidRPr="00650788">
        <w:t xml:space="preserve">-плановый реестр источников доходов составляется на очередной финансовый год и плановый период в срок, установленный </w:t>
      </w:r>
      <w:r w:rsidR="00897D9B">
        <w:t>постановлением</w:t>
      </w:r>
      <w:r w:rsidRPr="00650788">
        <w:t xml:space="preserve"> администрации </w:t>
      </w:r>
      <w:r w:rsidR="00897D9B">
        <w:rPr>
          <w:kern w:val="2"/>
        </w:rPr>
        <w:t>города Кедрового</w:t>
      </w:r>
      <w:r w:rsidRPr="00650788">
        <w:t xml:space="preserve"> о составлении проекта бюджета </w:t>
      </w:r>
      <w:r w:rsidR="00897D9B">
        <w:rPr>
          <w:kern w:val="2"/>
        </w:rPr>
        <w:t>города Кедрового</w:t>
      </w:r>
      <w:r w:rsidR="00897D9B" w:rsidRPr="00650788">
        <w:t xml:space="preserve"> </w:t>
      </w:r>
      <w:r w:rsidRPr="00650788">
        <w:t>на очередной финансовый год и плановый период;</w:t>
      </w:r>
    </w:p>
    <w:p w:rsidR="00CE6E03" w:rsidRPr="00650788" w:rsidRDefault="00CE6E03" w:rsidP="00CE6E03">
      <w:pPr>
        <w:widowControl w:val="0"/>
        <w:autoSpaceDE w:val="0"/>
        <w:autoSpaceDN w:val="0"/>
        <w:adjustRightInd w:val="0"/>
        <w:ind w:firstLine="540"/>
        <w:jc w:val="both"/>
      </w:pPr>
      <w:r w:rsidRPr="00650788">
        <w:t xml:space="preserve">- уточненный реестр источников доходов составляется в течение 20 дней после принятия решения Думы </w:t>
      </w:r>
      <w:r w:rsidR="00897D9B">
        <w:rPr>
          <w:kern w:val="2"/>
        </w:rPr>
        <w:t>города Кедрового</w:t>
      </w:r>
      <w:r w:rsidR="00897D9B" w:rsidRPr="00650788">
        <w:t xml:space="preserve"> </w:t>
      </w:r>
      <w:r w:rsidRPr="00650788">
        <w:t xml:space="preserve">о внесении изменений в решение Думы </w:t>
      </w:r>
      <w:r w:rsidR="00897D9B">
        <w:rPr>
          <w:kern w:val="2"/>
        </w:rPr>
        <w:t>города Кедрового</w:t>
      </w:r>
      <w:r w:rsidRPr="00650788">
        <w:t xml:space="preserve"> о бюджете</w:t>
      </w:r>
      <w:r w:rsidR="00897D9B">
        <w:t xml:space="preserve"> </w:t>
      </w:r>
      <w:r w:rsidR="00897D9B">
        <w:rPr>
          <w:kern w:val="2"/>
        </w:rPr>
        <w:t>города Кедрового</w:t>
      </w:r>
      <w:r w:rsidRPr="00650788">
        <w:t xml:space="preserve"> на текущий финансовый год и плановый период.</w:t>
      </w:r>
    </w:p>
    <w:p w:rsidR="00CE6E03" w:rsidRPr="00650788" w:rsidRDefault="00CE6E03" w:rsidP="00CE6E03">
      <w:pPr>
        <w:autoSpaceDE w:val="0"/>
        <w:autoSpaceDN w:val="0"/>
        <w:adjustRightInd w:val="0"/>
        <w:ind w:firstLine="540"/>
        <w:jc w:val="both"/>
      </w:pPr>
      <w:r w:rsidRPr="00650788">
        <w:t xml:space="preserve"> Главные администраторы доходов обеспечивают полноту, своевременность и достоверность представляемой информации.</w:t>
      </w:r>
    </w:p>
    <w:p w:rsidR="00072049" w:rsidRDefault="00CE6E03" w:rsidP="00072049">
      <w:pPr>
        <w:widowControl w:val="0"/>
        <w:ind w:firstLine="567"/>
        <w:jc w:val="both"/>
      </w:pPr>
      <w:r w:rsidRPr="00650788">
        <w:t xml:space="preserve">5. </w:t>
      </w:r>
      <w:r w:rsidR="00072049">
        <w:t>О</w:t>
      </w:r>
      <w:r w:rsidR="00072049" w:rsidRPr="00A12B45">
        <w:t>тдел финансов и экономики</w:t>
      </w:r>
      <w:r w:rsidR="00072049">
        <w:t xml:space="preserve"> осуществляет проверку фрагментов реестра </w:t>
      </w:r>
      <w:r w:rsidR="00072049">
        <w:rPr>
          <w:kern w:val="2"/>
        </w:rPr>
        <w:t>источников доходов бюджета</w:t>
      </w:r>
      <w:r w:rsidR="00072049">
        <w:t xml:space="preserve">, на предмет отсутствия искажений и неточностей в обязательных реквизитах нормативных правовых актов Российской Федерации, Томской области, муниципальных правовых актов органов местного самоуправления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="00072049">
        <w:rPr>
          <w:kern w:val="2"/>
        </w:rPr>
        <w:t>источников доходов бюджета города Кедрового</w:t>
      </w:r>
      <w:r w:rsidR="00072049">
        <w:t>, а также на предмет соответствия нормам действующего законодательства муниципальных правовых актов.</w:t>
      </w:r>
    </w:p>
    <w:p w:rsidR="00072049" w:rsidRPr="00072049" w:rsidRDefault="00072049" w:rsidP="00072049">
      <w:pPr>
        <w:autoSpaceDE w:val="0"/>
        <w:autoSpaceDN w:val="0"/>
        <w:adjustRightInd w:val="0"/>
        <w:ind w:firstLine="540"/>
        <w:jc w:val="both"/>
      </w:pPr>
      <w:r w:rsidRPr="00072049">
        <w:t>6. Формирование и ведение реестра источников доходов осуществляется в бумажном и электронном форматах.</w:t>
      </w:r>
    </w:p>
    <w:p w:rsidR="00072049" w:rsidRPr="00072049" w:rsidRDefault="00072049" w:rsidP="00072049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7. </w:t>
      </w:r>
      <w:r w:rsidRPr="00072049">
        <w:t>Формирование и ведение реестра источников доходов осуществляются путем внесения в электронный документ сведений об ис</w:t>
      </w:r>
      <w:r>
        <w:t>точниках доходов бюджета</w:t>
      </w:r>
      <w:r w:rsidR="006B05A1">
        <w:t xml:space="preserve"> </w:t>
      </w:r>
      <w:r w:rsidR="006B05A1">
        <w:rPr>
          <w:kern w:val="2"/>
        </w:rPr>
        <w:t>города Кедрового</w:t>
      </w:r>
      <w:r w:rsidRPr="00072049">
        <w:t>, обновления и (или) исключения этих сведений.</w:t>
      </w:r>
    </w:p>
    <w:p w:rsidR="00CE6E03" w:rsidRPr="00650788" w:rsidRDefault="00072049" w:rsidP="00072049">
      <w:pPr>
        <w:autoSpaceDE w:val="0"/>
        <w:autoSpaceDN w:val="0"/>
        <w:adjustRightInd w:val="0"/>
        <w:ind w:firstLine="540"/>
        <w:jc w:val="both"/>
      </w:pPr>
      <w:r w:rsidRPr="00650788">
        <w:t xml:space="preserve"> </w:t>
      </w:r>
      <w:r w:rsidR="00CE6E03" w:rsidRPr="00650788">
        <w:t xml:space="preserve">Реестр источников доходов ведется с целью учета доходов бюджета </w:t>
      </w:r>
      <w:r w:rsidRPr="00072049">
        <w:t>города Кедрового</w:t>
      </w:r>
      <w:r w:rsidR="00CE6E03" w:rsidRPr="00650788">
        <w:t>, и используется при составлении проекта бюджета</w:t>
      </w:r>
      <w:r>
        <w:t xml:space="preserve"> </w:t>
      </w:r>
      <w:r w:rsidRPr="00072049">
        <w:t>города Кедрового</w:t>
      </w:r>
      <w:r w:rsidR="00CE6E03" w:rsidRPr="00650788">
        <w:t xml:space="preserve"> на очередной финансовый год и плановый период, начиная с бюджета на 2017 год (на 2017 год и на плановый период 2018 и 2019 годов).</w:t>
      </w:r>
    </w:p>
    <w:p w:rsidR="00CE6E03" w:rsidRPr="00650788" w:rsidRDefault="00CE6E03" w:rsidP="00072049">
      <w:pPr>
        <w:widowControl w:val="0"/>
        <w:autoSpaceDE w:val="0"/>
        <w:autoSpaceDN w:val="0"/>
        <w:adjustRightInd w:val="0"/>
        <w:ind w:left="567" w:firstLine="567"/>
        <w:jc w:val="both"/>
      </w:pPr>
    </w:p>
    <w:p w:rsidR="00CE6E03" w:rsidRPr="00650788" w:rsidRDefault="00CE6E03" w:rsidP="00CE6E03">
      <w:pPr>
        <w:widowControl w:val="0"/>
        <w:autoSpaceDE w:val="0"/>
        <w:autoSpaceDN w:val="0"/>
        <w:adjustRightInd w:val="0"/>
        <w:ind w:firstLine="540"/>
        <w:jc w:val="both"/>
      </w:pPr>
    </w:p>
    <w:p w:rsidR="00CE6E03" w:rsidRPr="00650788" w:rsidRDefault="00CE6E03" w:rsidP="00CE6E03">
      <w:pPr>
        <w:widowControl w:val="0"/>
        <w:autoSpaceDE w:val="0"/>
        <w:autoSpaceDN w:val="0"/>
        <w:adjustRightInd w:val="0"/>
        <w:ind w:firstLine="540"/>
        <w:jc w:val="both"/>
      </w:pPr>
    </w:p>
    <w:p w:rsidR="00CE6E03" w:rsidRDefault="00CE6E03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>
      <w:pPr>
        <w:sectPr w:rsidR="006B05A1" w:rsidSect="008D2971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6B05A1" w:rsidRDefault="008F24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6757035</wp:posOffset>
                </wp:positionH>
                <wp:positionV relativeFrom="paragraph">
                  <wp:posOffset>-329565</wp:posOffset>
                </wp:positionV>
                <wp:extent cx="2660650" cy="1712595"/>
                <wp:effectExtent l="3810" t="381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5A1" w:rsidRDefault="006B05A1">
                            <w:r>
                              <w:t>Приложение</w:t>
                            </w:r>
                          </w:p>
                          <w:p w:rsidR="006B05A1" w:rsidRPr="00E70856" w:rsidRDefault="006B05A1" w:rsidP="006B05A1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к Порядку </w:t>
                            </w:r>
                            <w:r w:rsidRPr="005B31E7">
                              <w:t>формирования</w:t>
                            </w:r>
                            <w:r>
                              <w:t xml:space="preserve"> </w:t>
                            </w:r>
                            <w:r w:rsidRPr="005B31E7">
                              <w:t xml:space="preserve">и ведения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реестра источников доходов бюджета муниципального образования </w:t>
                            </w:r>
                            <w:r w:rsidRPr="005B31E7">
                              <w:t>«Город Кедровый»</w:t>
                            </w:r>
                            <w:r>
                              <w:t>, утвержденного постановлением администрации города Кедрового от _____ ______________2016 г. № ____</w:t>
                            </w:r>
                          </w:p>
                          <w:p w:rsidR="006B05A1" w:rsidRDefault="006B05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32.05pt;margin-top:-25.95pt;width:209.5pt;height:134.8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" stroked="f">
                <v:textbox style="mso-fit-shape-to-text:t">
                  <w:txbxContent>
                    <w:p w:rsidR="006B05A1" w:rsidRDefault="006B05A1">
                      <w:r>
                        <w:t>Приложение</w:t>
                      </w:r>
                    </w:p>
                    <w:p w:rsidR="006B05A1" w:rsidRPr="00E70856" w:rsidRDefault="006B05A1" w:rsidP="006B05A1">
                      <w:pPr>
                        <w:jc w:val="both"/>
                        <w:rPr>
                          <w:i/>
                        </w:rPr>
                      </w:pPr>
                      <w:r>
                        <w:t xml:space="preserve">к Порядку </w:t>
                      </w:r>
                      <w:r w:rsidRPr="005B31E7">
                        <w:t>формирования</w:t>
                      </w:r>
                      <w:r>
                        <w:t xml:space="preserve"> </w:t>
                      </w:r>
                      <w:r w:rsidRPr="005B31E7">
                        <w:t xml:space="preserve">и ведения </w:t>
                      </w:r>
                      <w:r>
                        <w:rPr>
                          <w:sz w:val="26"/>
                          <w:szCs w:val="26"/>
                        </w:rPr>
                        <w:t xml:space="preserve">реестра источников доходов бюджета муниципального образования </w:t>
                      </w:r>
                      <w:r w:rsidRPr="005B31E7">
                        <w:t>«Город Кедровый»</w:t>
                      </w:r>
                      <w:r>
                        <w:t>, утвержденного постановлением администрации города Кедрового от _____ ______________2016 г. № ____</w:t>
                      </w:r>
                    </w:p>
                    <w:p w:rsidR="006B05A1" w:rsidRDefault="006B05A1"/>
                  </w:txbxContent>
                </v:textbox>
                <w10:wrap type="square"/>
              </v:shape>
            </w:pict>
          </mc:Fallback>
        </mc:AlternateContent>
      </w:r>
    </w:p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Pr="006B05A1" w:rsidRDefault="006B05A1" w:rsidP="006B05A1">
      <w:pPr>
        <w:jc w:val="center"/>
        <w:rPr>
          <w:b/>
          <w:kern w:val="2"/>
        </w:rPr>
      </w:pPr>
      <w:r w:rsidRPr="006B05A1">
        <w:rPr>
          <w:b/>
          <w:color w:val="000000"/>
        </w:rPr>
        <w:t xml:space="preserve">Форма реестра, фрагмента источников доходов бюджета </w:t>
      </w:r>
      <w:r w:rsidRPr="006B05A1">
        <w:rPr>
          <w:b/>
          <w:kern w:val="2"/>
        </w:rPr>
        <w:t>муниципального образования «Город Кедровый»</w:t>
      </w:r>
    </w:p>
    <w:p w:rsidR="006B05A1" w:rsidRPr="006B05A1" w:rsidRDefault="006B05A1" w:rsidP="006B05A1">
      <w:pPr>
        <w:jc w:val="center"/>
        <w:rPr>
          <w:b/>
          <w:kern w:val="2"/>
        </w:rPr>
      </w:pPr>
    </w:p>
    <w:tbl>
      <w:tblPr>
        <w:tblW w:w="15555" w:type="dxa"/>
        <w:tblLayout w:type="fixed"/>
        <w:tblLook w:val="00A0" w:firstRow="1" w:lastRow="0" w:firstColumn="1" w:lastColumn="0" w:noHBand="0" w:noVBand="0"/>
      </w:tblPr>
      <w:tblGrid>
        <w:gridCol w:w="440"/>
        <w:gridCol w:w="662"/>
        <w:gridCol w:w="566"/>
        <w:gridCol w:w="708"/>
        <w:gridCol w:w="709"/>
        <w:gridCol w:w="709"/>
        <w:gridCol w:w="709"/>
        <w:gridCol w:w="709"/>
        <w:gridCol w:w="754"/>
        <w:gridCol w:w="708"/>
        <w:gridCol w:w="709"/>
        <w:gridCol w:w="709"/>
        <w:gridCol w:w="613"/>
        <w:gridCol w:w="567"/>
        <w:gridCol w:w="567"/>
        <w:gridCol w:w="710"/>
        <w:gridCol w:w="709"/>
        <w:gridCol w:w="708"/>
        <w:gridCol w:w="567"/>
        <w:gridCol w:w="567"/>
        <w:gridCol w:w="567"/>
        <w:gridCol w:w="567"/>
        <w:gridCol w:w="567"/>
        <w:gridCol w:w="754"/>
      </w:tblGrid>
      <w:tr w:rsidR="006B05A1" w:rsidTr="006B05A1">
        <w:trPr>
          <w:trHeight w:val="8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5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источника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5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6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 w:rsidP="001E1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орган,</w:t>
            </w:r>
            <w:r w:rsidR="001E1D87">
              <w:rPr>
                <w:color w:val="000000"/>
              </w:rPr>
              <w:t xml:space="preserve"> за</w:t>
            </w:r>
            <w:r>
              <w:rPr>
                <w:color w:val="000000"/>
              </w:rPr>
              <w:t xml:space="preserve"> </w:t>
            </w:r>
            <w:r w:rsidR="001E1D87">
              <w:rPr>
                <w:rFonts w:eastAsiaTheme="minorHAnsi"/>
                <w:lang w:eastAsia="en-US"/>
              </w:rPr>
              <w:t>которыми закреплен источник дохода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 w:rsidP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Нормативы распределения в бюджет города Кедрового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62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доходов бюджета города Кедрового (тыс. руб.)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6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6B05A1" w:rsidTr="006B05A1">
        <w:trPr>
          <w:trHeight w:val="9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плановый период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</w:tr>
      <w:tr w:rsidR="006B05A1" w:rsidTr="006B05A1">
        <w:trPr>
          <w:trHeight w:val="17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11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11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11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11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11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11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57" w:right="-6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57" w:right="-6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57" w:right="-6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62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финансовый год   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62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финансовый год    + 2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</w:tr>
      <w:tr w:rsidR="006B05A1" w:rsidTr="006B05A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6B05A1" w:rsidTr="006B05A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B05A1" w:rsidRDefault="006B05A1">
      <w:pPr>
        <w:rPr>
          <w:kern w:val="2"/>
        </w:rPr>
      </w:pPr>
    </w:p>
    <w:sectPr w:rsidR="006B05A1" w:rsidSect="006B05A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C2FEC"/>
    <w:multiLevelType w:val="hybridMultilevel"/>
    <w:tmpl w:val="CBA03EEC"/>
    <w:lvl w:ilvl="0" w:tplc="961057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1F"/>
    <w:rsid w:val="00066790"/>
    <w:rsid w:val="00072049"/>
    <w:rsid w:val="00097E51"/>
    <w:rsid w:val="000B6BB3"/>
    <w:rsid w:val="001E1D87"/>
    <w:rsid w:val="002A2DBC"/>
    <w:rsid w:val="003524ED"/>
    <w:rsid w:val="00422D1F"/>
    <w:rsid w:val="00475FA5"/>
    <w:rsid w:val="00482477"/>
    <w:rsid w:val="00650788"/>
    <w:rsid w:val="006B05A1"/>
    <w:rsid w:val="006C3FB1"/>
    <w:rsid w:val="00785BD7"/>
    <w:rsid w:val="007F7C03"/>
    <w:rsid w:val="0084238E"/>
    <w:rsid w:val="00897D9B"/>
    <w:rsid w:val="008D2971"/>
    <w:rsid w:val="008F24FE"/>
    <w:rsid w:val="009E28C4"/>
    <w:rsid w:val="00A0510B"/>
    <w:rsid w:val="00A12B45"/>
    <w:rsid w:val="00AB14A1"/>
    <w:rsid w:val="00B82060"/>
    <w:rsid w:val="00BC015C"/>
    <w:rsid w:val="00C22EB8"/>
    <w:rsid w:val="00CE6E03"/>
    <w:rsid w:val="00D7443E"/>
    <w:rsid w:val="00DE5CC3"/>
    <w:rsid w:val="00E40C91"/>
    <w:rsid w:val="00F235C7"/>
    <w:rsid w:val="00F33399"/>
    <w:rsid w:val="00FE6CF5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DD345B2-60F1-4109-96C5-DC1A97B4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2D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422D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2D1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rsid w:val="00422D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422D1F"/>
    <w:rPr>
      <w:i/>
      <w:iCs/>
    </w:rPr>
  </w:style>
  <w:style w:type="character" w:customStyle="1" w:styleId="30">
    <w:name w:val="Основной текст 3 Знак"/>
    <w:basedOn w:val="a0"/>
    <w:link w:val="3"/>
    <w:rsid w:val="00422D1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422D1F"/>
    <w:pPr>
      <w:ind w:left="720"/>
      <w:contextualSpacing/>
    </w:pPr>
  </w:style>
  <w:style w:type="paragraph" w:customStyle="1" w:styleId="ConsPlusTitle">
    <w:name w:val="ConsPlusTitle"/>
    <w:rsid w:val="00422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422D1F"/>
    <w:pPr>
      <w:spacing w:before="100" w:beforeAutospacing="1" w:after="100" w:afterAutospacing="1"/>
    </w:pPr>
  </w:style>
  <w:style w:type="paragraph" w:customStyle="1" w:styleId="ConsPlusNormal">
    <w:name w:val="ConsPlusNormal"/>
    <w:rsid w:val="00422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C9E2A619D258A30CD8EE77DD8ABE63C0ACB34E0E4736BFA380C6AC5642530F671F527B2B03A41B2g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1F37E657057F2DB54F2467AF3E7914C9225AF2D21D5BC86790CB9B49FA10D6710D505891B5279BD396EE6BL3E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1F37E657057F2DB54F2471AC522710CA2904F6D41B539F3ACCCDCC16AA1683314D5608D0F9L2E9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edradm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2016-11-14T09:17:00Z</cp:lastPrinted>
  <dcterms:created xsi:type="dcterms:W3CDTF">2024-10-15T05:52:00Z</dcterms:created>
  <dcterms:modified xsi:type="dcterms:W3CDTF">2024-10-15T05:52:00Z</dcterms:modified>
</cp:coreProperties>
</file>