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36" w:rsidRPr="00976C36" w:rsidRDefault="00B447CB" w:rsidP="00976C36">
      <w:pPr>
        <w:jc w:val="center"/>
        <w:rPr>
          <w:rFonts w:ascii="Times New Roman" w:hAnsi="Times New Roman"/>
        </w:rPr>
      </w:pPr>
      <w:bookmarkStart w:id="0" w:name="_GoBack"/>
      <w:bookmarkEnd w:id="0"/>
      <w:r w:rsidRPr="00976C36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51815" cy="77660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C36" w:rsidRPr="00976C36" w:rsidRDefault="00B447CB" w:rsidP="00976C36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-1058545</wp:posOffset>
                </wp:positionV>
                <wp:extent cx="2514600" cy="6483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C36" w:rsidRDefault="00976C36" w:rsidP="00976C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5pt;margin-top:-83.35pt;width:198pt;height:5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UKgg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" stroked="f">
                <v:textbox>
                  <w:txbxContent>
                    <w:p w:rsidR="00976C36" w:rsidRDefault="00976C36" w:rsidP="00976C36"/>
                  </w:txbxContent>
                </v:textbox>
              </v:shape>
            </w:pict>
          </mc:Fallback>
        </mc:AlternateContent>
      </w:r>
      <w:r w:rsidR="00976C36" w:rsidRPr="00976C36">
        <w:rPr>
          <w:rFonts w:ascii="Times New Roman" w:hAnsi="Times New Roman"/>
          <w:b/>
          <w:bCs/>
          <w:sz w:val="32"/>
          <w:szCs w:val="32"/>
        </w:rPr>
        <w:t>АДМИНИСТРАЦИИ ГОРОДА КЕДРОВОГО</w:t>
      </w:r>
    </w:p>
    <w:p w:rsidR="00976C36" w:rsidRPr="00976C36" w:rsidRDefault="00976C36" w:rsidP="00976C36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76C36" w:rsidRPr="00976C36" w:rsidRDefault="00976C36" w:rsidP="00976C36">
      <w:pPr>
        <w:pStyle w:val="4"/>
        <w:jc w:val="center"/>
        <w:rPr>
          <w:rFonts w:ascii="Times New Roman" w:hAnsi="Times New Roman"/>
          <w:b/>
          <w:sz w:val="36"/>
          <w:szCs w:val="36"/>
        </w:rPr>
      </w:pPr>
      <w:r w:rsidRPr="00976C36">
        <w:rPr>
          <w:rFonts w:ascii="Times New Roman" w:hAnsi="Times New Roman"/>
          <w:b/>
          <w:sz w:val="36"/>
          <w:szCs w:val="36"/>
        </w:rPr>
        <w:t>ПОСТАНОВЛЕНИЕ</w:t>
      </w:r>
    </w:p>
    <w:p w:rsidR="00976C36" w:rsidRPr="00976C36" w:rsidRDefault="00976C36" w:rsidP="00976C36">
      <w:pPr>
        <w:rPr>
          <w:rFonts w:ascii="Times New Roman" w:hAnsi="Times New Roman"/>
        </w:rPr>
      </w:pPr>
    </w:p>
    <w:p w:rsidR="00976C36" w:rsidRPr="00976C36" w:rsidRDefault="00976C36" w:rsidP="00976C36">
      <w:pPr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23"/>
        <w:gridCol w:w="2755"/>
        <w:gridCol w:w="3660"/>
      </w:tblGrid>
      <w:tr w:rsidR="00976C36" w:rsidRPr="00976C36" w:rsidTr="00714E8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76C36" w:rsidRPr="00976C36" w:rsidRDefault="00EA30C3" w:rsidP="00714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30.12.</w:t>
            </w:r>
            <w:r w:rsidR="00976C36" w:rsidRPr="00976C36">
              <w:rPr>
                <w:rFonts w:ascii="Times New Roman" w:hAnsi="Times New Roman"/>
                <w:b/>
                <w:bCs/>
              </w:rPr>
              <w:t>2011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76C36" w:rsidRPr="00976C36" w:rsidRDefault="00976C36" w:rsidP="00714E82">
            <w:pPr>
              <w:rPr>
                <w:rFonts w:ascii="Times New Roman" w:hAnsi="Times New Roman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976C36" w:rsidRPr="00976C36" w:rsidRDefault="00976C36" w:rsidP="00714E82">
            <w:pPr>
              <w:jc w:val="right"/>
              <w:rPr>
                <w:rFonts w:ascii="Times New Roman" w:hAnsi="Times New Roman"/>
              </w:rPr>
            </w:pPr>
            <w:r w:rsidRPr="00976C36">
              <w:rPr>
                <w:rFonts w:ascii="Times New Roman" w:hAnsi="Times New Roman"/>
                <w:b/>
                <w:bCs/>
                <w:sz w:val="28"/>
                <w:szCs w:val="28"/>
              </w:rPr>
              <w:t>№_</w:t>
            </w:r>
            <w:r w:rsidR="00EA30C3">
              <w:rPr>
                <w:rFonts w:ascii="Times New Roman" w:hAnsi="Times New Roman"/>
                <w:b/>
                <w:bCs/>
                <w:sz w:val="28"/>
                <w:szCs w:val="28"/>
              </w:rPr>
              <w:t>618</w:t>
            </w:r>
            <w:r w:rsidRPr="00976C36">
              <w:rPr>
                <w:rFonts w:ascii="Times New Roman" w:hAnsi="Times New Roman"/>
                <w:b/>
                <w:bCs/>
                <w:sz w:val="28"/>
                <w:szCs w:val="28"/>
              </w:rPr>
              <w:t>_____</w:t>
            </w:r>
          </w:p>
        </w:tc>
      </w:tr>
    </w:tbl>
    <w:p w:rsidR="00976C36" w:rsidRPr="00976C36" w:rsidRDefault="00976C36" w:rsidP="00976C36">
      <w:pPr>
        <w:rPr>
          <w:rFonts w:ascii="Times New Roman" w:hAnsi="Times New Roman"/>
        </w:rPr>
      </w:pPr>
    </w:p>
    <w:p w:rsidR="00976C36" w:rsidRPr="00976C36" w:rsidRDefault="00976C36" w:rsidP="00976C36">
      <w:pPr>
        <w:pStyle w:val="5"/>
        <w:jc w:val="center"/>
        <w:rPr>
          <w:i w:val="0"/>
          <w:iCs w:val="0"/>
          <w:sz w:val="24"/>
          <w:szCs w:val="24"/>
        </w:rPr>
      </w:pPr>
      <w:r w:rsidRPr="00976C36">
        <w:rPr>
          <w:i w:val="0"/>
          <w:iCs w:val="0"/>
          <w:sz w:val="24"/>
          <w:szCs w:val="24"/>
        </w:rPr>
        <w:t>Томская область</w:t>
      </w:r>
    </w:p>
    <w:p w:rsidR="00976C36" w:rsidRPr="00976C36" w:rsidRDefault="00976C36" w:rsidP="00976C36">
      <w:pPr>
        <w:jc w:val="center"/>
        <w:rPr>
          <w:rFonts w:ascii="Times New Roman" w:hAnsi="Times New Roman"/>
          <w:b/>
          <w:bCs/>
        </w:rPr>
      </w:pPr>
      <w:r w:rsidRPr="00976C36">
        <w:rPr>
          <w:rFonts w:ascii="Times New Roman" w:hAnsi="Times New Roman"/>
          <w:b/>
          <w:bCs/>
        </w:rPr>
        <w:t>г. Кедровый</w:t>
      </w:r>
    </w:p>
    <w:p w:rsidR="00976C36" w:rsidRPr="00976C36" w:rsidRDefault="00976C36" w:rsidP="00976C36">
      <w:pPr>
        <w:rPr>
          <w:rFonts w:ascii="Times New Roman" w:hAnsi="Times New Roman"/>
          <w:b/>
          <w:bCs/>
        </w:rPr>
      </w:pPr>
    </w:p>
    <w:p w:rsidR="00976C36" w:rsidRDefault="00976C36" w:rsidP="00976C36">
      <w:pPr>
        <w:rPr>
          <w:rFonts w:ascii="Times New Roman" w:hAnsi="Times New Roman"/>
        </w:rPr>
      </w:pPr>
      <w:r w:rsidRPr="00976C36">
        <w:rPr>
          <w:rFonts w:ascii="Times New Roman" w:hAnsi="Times New Roman"/>
        </w:rPr>
        <w:t>Об утверждении Положения о защите персональных данных,</w:t>
      </w:r>
    </w:p>
    <w:p w:rsidR="00976C36" w:rsidRDefault="00976C36" w:rsidP="00976C36">
      <w:pPr>
        <w:rPr>
          <w:rFonts w:ascii="Times New Roman" w:hAnsi="Times New Roman"/>
        </w:rPr>
      </w:pPr>
      <w:r w:rsidRPr="00976C36">
        <w:rPr>
          <w:rFonts w:ascii="Times New Roman" w:hAnsi="Times New Roman"/>
        </w:rPr>
        <w:t>обрабатываемых в информационных системах персональных</w:t>
      </w:r>
    </w:p>
    <w:p w:rsidR="00976C36" w:rsidRPr="00976C36" w:rsidRDefault="00976C36" w:rsidP="00976C36">
      <w:pPr>
        <w:rPr>
          <w:rFonts w:ascii="Times New Roman" w:hAnsi="Times New Roman"/>
          <w:b/>
          <w:bCs/>
        </w:rPr>
      </w:pPr>
      <w:r w:rsidRPr="00976C36">
        <w:rPr>
          <w:rFonts w:ascii="Times New Roman" w:hAnsi="Times New Roman"/>
        </w:rPr>
        <w:t>данных администрации города Кедрового</w:t>
      </w:r>
    </w:p>
    <w:p w:rsidR="00976C36" w:rsidRPr="00976C36" w:rsidRDefault="00976C36" w:rsidP="00976C36">
      <w:pPr>
        <w:ind w:firstLine="698"/>
        <w:jc w:val="center"/>
        <w:rPr>
          <w:rFonts w:ascii="Times New Roman" w:hAnsi="Times New Roman"/>
          <w:b/>
          <w:bCs/>
          <w:color w:val="000000"/>
        </w:rPr>
      </w:pPr>
    </w:p>
    <w:p w:rsidR="00291142" w:rsidRPr="00976C36" w:rsidRDefault="00291142">
      <w:pPr>
        <w:ind w:firstLine="720"/>
        <w:jc w:val="both"/>
        <w:rPr>
          <w:rFonts w:ascii="Times New Roman" w:hAnsi="Times New Roman"/>
        </w:rPr>
      </w:pPr>
    </w:p>
    <w:p w:rsidR="00291142" w:rsidRDefault="00291142">
      <w:pPr>
        <w:ind w:firstLine="720"/>
        <w:jc w:val="both"/>
        <w:rPr>
          <w:rFonts w:ascii="Times New Roman" w:hAnsi="Times New Roman"/>
        </w:rPr>
      </w:pPr>
      <w:r w:rsidRPr="00976C36">
        <w:rPr>
          <w:rFonts w:ascii="Times New Roman" w:hAnsi="Times New Roman"/>
        </w:rPr>
        <w:t xml:space="preserve">В целях соблюдения законодательства Российской Федерации в части обеспечения защиты прав и свобод человека и гражданина при обработке его персональных данных в информационных системах персональных данных администрации </w:t>
      </w:r>
      <w:r w:rsidR="00976C36">
        <w:rPr>
          <w:rFonts w:ascii="Times New Roman" w:hAnsi="Times New Roman"/>
        </w:rPr>
        <w:t>города Кедрового</w:t>
      </w:r>
    </w:p>
    <w:p w:rsidR="00976C36" w:rsidRPr="00976C36" w:rsidRDefault="00976C36">
      <w:pPr>
        <w:ind w:firstLine="720"/>
        <w:jc w:val="both"/>
        <w:rPr>
          <w:rFonts w:ascii="Times New Roman" w:hAnsi="Times New Roman"/>
        </w:rPr>
      </w:pP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1" w:name="sub_1"/>
      <w:r w:rsidRPr="00976C36">
        <w:rPr>
          <w:rFonts w:ascii="Times New Roman" w:hAnsi="Times New Roman"/>
        </w:rPr>
        <w:t xml:space="preserve">1.Утвердить Положение о защите персональных данных, обрабатываемых в информационных системах персональных данных администрации </w:t>
      </w:r>
      <w:r w:rsidR="00976C36">
        <w:rPr>
          <w:rFonts w:ascii="Times New Roman" w:hAnsi="Times New Roman"/>
        </w:rPr>
        <w:t xml:space="preserve">города Кедрового </w:t>
      </w:r>
      <w:r w:rsidRPr="00976C36">
        <w:rPr>
          <w:rFonts w:ascii="Times New Roman" w:hAnsi="Times New Roman"/>
        </w:rPr>
        <w:t xml:space="preserve">согласно </w:t>
      </w:r>
      <w:hyperlink w:anchor="sub_100" w:history="1">
        <w:r w:rsidRPr="00976C36">
          <w:rPr>
            <w:rStyle w:val="a4"/>
            <w:rFonts w:ascii="Times New Roman" w:hAnsi="Times New Roman"/>
            <w:color w:val="000000"/>
          </w:rPr>
          <w:t>приложению</w:t>
        </w:r>
      </w:hyperlink>
      <w:r w:rsidRPr="00976C36">
        <w:rPr>
          <w:rFonts w:ascii="Times New Roman" w:hAnsi="Times New Roman"/>
          <w:color w:val="000000"/>
        </w:rPr>
        <w:t>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</w:rPr>
      </w:pPr>
      <w:bookmarkStart w:id="2" w:name="sub_2"/>
      <w:bookmarkEnd w:id="1"/>
      <w:r w:rsidRPr="00976C36">
        <w:rPr>
          <w:rFonts w:ascii="Times New Roman" w:hAnsi="Times New Roman"/>
        </w:rPr>
        <w:t xml:space="preserve">2.Руководителям структурных подразделений администрации </w:t>
      </w:r>
      <w:r w:rsidR="00976C36">
        <w:rPr>
          <w:rFonts w:ascii="Times New Roman" w:hAnsi="Times New Roman"/>
        </w:rPr>
        <w:t>города Кедрового</w:t>
      </w:r>
      <w:r w:rsidRPr="00976C36">
        <w:rPr>
          <w:rFonts w:ascii="Times New Roman" w:hAnsi="Times New Roman"/>
        </w:rPr>
        <w:t xml:space="preserve"> организовать в соответствующих структурных подразделениях работу с персональными данными граждан в соответствии с требованиями действующего законодательства и настоящего распоряжения.</w:t>
      </w:r>
    </w:p>
    <w:p w:rsidR="00291142" w:rsidRPr="00976C36" w:rsidRDefault="00976C36">
      <w:pPr>
        <w:ind w:firstLine="720"/>
        <w:jc w:val="both"/>
        <w:rPr>
          <w:rFonts w:ascii="Times New Roman" w:hAnsi="Times New Roman"/>
        </w:rPr>
      </w:pPr>
      <w:bookmarkStart w:id="3" w:name="sub_4"/>
      <w:bookmarkEnd w:id="2"/>
      <w:r>
        <w:rPr>
          <w:rFonts w:ascii="Times New Roman" w:hAnsi="Times New Roman"/>
        </w:rPr>
        <w:t>3</w:t>
      </w:r>
      <w:r w:rsidR="00291142" w:rsidRPr="00976C36">
        <w:rPr>
          <w:rFonts w:ascii="Times New Roman" w:hAnsi="Times New Roman"/>
        </w:rPr>
        <w:t>.</w:t>
      </w:r>
      <w:bookmarkStart w:id="4" w:name="sub_1000"/>
      <w:bookmarkEnd w:id="3"/>
      <w:r>
        <w:rPr>
          <w:rFonts w:ascii="Times New Roman" w:hAnsi="Times New Roman"/>
        </w:rPr>
        <w:t>Опубликовать данное</w:t>
      </w:r>
      <w:r w:rsidR="00291142" w:rsidRPr="00976C36">
        <w:rPr>
          <w:rFonts w:ascii="Times New Roman" w:hAnsi="Times New Roman"/>
        </w:rPr>
        <w:t xml:space="preserve"> распоряжение в </w:t>
      </w:r>
      <w:r>
        <w:rPr>
          <w:rFonts w:ascii="Times New Roman" w:hAnsi="Times New Roman"/>
        </w:rPr>
        <w:t>газете «В краю кедровом» и разместить на официальном сайте администрации города Кедрового.</w:t>
      </w:r>
    </w:p>
    <w:p w:rsidR="00291142" w:rsidRPr="00976C36" w:rsidRDefault="00976C36">
      <w:pPr>
        <w:ind w:firstLine="720"/>
        <w:jc w:val="both"/>
        <w:rPr>
          <w:rFonts w:ascii="Times New Roman" w:hAnsi="Times New Roman"/>
        </w:rPr>
      </w:pPr>
      <w:bookmarkStart w:id="5" w:name="sub_5"/>
      <w:bookmarkEnd w:id="4"/>
      <w:r>
        <w:rPr>
          <w:rFonts w:ascii="Times New Roman" w:hAnsi="Times New Roman"/>
        </w:rPr>
        <w:t>4</w:t>
      </w:r>
      <w:r w:rsidR="00291142" w:rsidRPr="00976C36">
        <w:rPr>
          <w:rFonts w:ascii="Times New Roman" w:hAnsi="Times New Roman"/>
        </w:rPr>
        <w:t xml:space="preserve">. Контроль за исполнением настоящего распоряжения возложить на </w:t>
      </w:r>
      <w:r>
        <w:rPr>
          <w:rFonts w:ascii="Times New Roman" w:hAnsi="Times New Roman"/>
        </w:rPr>
        <w:t>Первого заместителя мэра города кедрового Назарова И.В.</w:t>
      </w:r>
    </w:p>
    <w:bookmarkEnd w:id="5"/>
    <w:p w:rsidR="00291142" w:rsidRPr="00976C36" w:rsidRDefault="00291142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4"/>
        <w:gridCol w:w="3307"/>
      </w:tblGrid>
      <w:tr w:rsidR="00291142" w:rsidRPr="00976C36">
        <w:tblPrEx>
          <w:tblCellMar>
            <w:top w:w="0" w:type="dxa"/>
            <w:bottom w:w="0" w:type="dxa"/>
          </w:tblCellMar>
        </w:tblPrEx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142" w:rsidRPr="00976C36" w:rsidRDefault="00976C36">
            <w:pPr>
              <w:pStyle w:val="a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Мэра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142" w:rsidRPr="00976C36" w:rsidRDefault="00976C36">
            <w:pPr>
              <w:pStyle w:val="af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И.В.Назаров</w:t>
            </w:r>
          </w:p>
        </w:tc>
      </w:tr>
    </w:tbl>
    <w:p w:rsidR="00291142" w:rsidRPr="00976C36" w:rsidRDefault="00291142">
      <w:pPr>
        <w:ind w:firstLine="720"/>
        <w:jc w:val="both"/>
        <w:rPr>
          <w:rFonts w:ascii="Times New Roman" w:hAnsi="Times New Roman"/>
        </w:rPr>
      </w:pPr>
    </w:p>
    <w:p w:rsidR="00976C36" w:rsidRDefault="00976C36">
      <w:pPr>
        <w:ind w:firstLine="720"/>
        <w:jc w:val="right"/>
        <w:rPr>
          <w:rStyle w:val="a3"/>
          <w:rFonts w:ascii="Times New Roman" w:hAnsi="Times New Roman"/>
          <w:bCs/>
        </w:rPr>
      </w:pPr>
      <w:bookmarkStart w:id="6" w:name="sub_100"/>
    </w:p>
    <w:p w:rsidR="00976C36" w:rsidRDefault="00976C36">
      <w:pPr>
        <w:ind w:firstLine="720"/>
        <w:jc w:val="right"/>
        <w:rPr>
          <w:rStyle w:val="a3"/>
          <w:rFonts w:ascii="Times New Roman" w:hAnsi="Times New Roman"/>
          <w:bCs/>
        </w:rPr>
      </w:pPr>
    </w:p>
    <w:p w:rsidR="00976C36" w:rsidRDefault="00976C36">
      <w:pPr>
        <w:ind w:firstLine="720"/>
        <w:jc w:val="right"/>
        <w:rPr>
          <w:rStyle w:val="a3"/>
          <w:rFonts w:ascii="Times New Roman" w:hAnsi="Times New Roman"/>
          <w:bCs/>
        </w:rPr>
      </w:pPr>
    </w:p>
    <w:p w:rsidR="00976C36" w:rsidRDefault="00976C36">
      <w:pPr>
        <w:ind w:firstLine="720"/>
        <w:jc w:val="right"/>
        <w:rPr>
          <w:rStyle w:val="a3"/>
          <w:rFonts w:ascii="Times New Roman" w:hAnsi="Times New Roman"/>
          <w:bCs/>
        </w:rPr>
      </w:pPr>
    </w:p>
    <w:p w:rsidR="00976C36" w:rsidRDefault="00976C36">
      <w:pPr>
        <w:ind w:firstLine="720"/>
        <w:jc w:val="right"/>
        <w:rPr>
          <w:rStyle w:val="a3"/>
          <w:rFonts w:ascii="Times New Roman" w:hAnsi="Times New Roman"/>
          <w:bCs/>
        </w:rPr>
      </w:pPr>
    </w:p>
    <w:p w:rsidR="00976C36" w:rsidRDefault="00976C36">
      <w:pPr>
        <w:ind w:firstLine="720"/>
        <w:jc w:val="right"/>
        <w:rPr>
          <w:rStyle w:val="a3"/>
          <w:rFonts w:ascii="Times New Roman" w:hAnsi="Times New Roman"/>
          <w:bCs/>
        </w:rPr>
      </w:pPr>
    </w:p>
    <w:p w:rsidR="00976C36" w:rsidRDefault="00976C36">
      <w:pPr>
        <w:ind w:firstLine="720"/>
        <w:jc w:val="right"/>
        <w:rPr>
          <w:rStyle w:val="a3"/>
          <w:rFonts w:ascii="Times New Roman" w:hAnsi="Times New Roman"/>
          <w:bCs/>
        </w:rPr>
      </w:pPr>
    </w:p>
    <w:p w:rsidR="00976C36" w:rsidRDefault="00976C36">
      <w:pPr>
        <w:ind w:firstLine="720"/>
        <w:jc w:val="right"/>
        <w:rPr>
          <w:rStyle w:val="a3"/>
          <w:rFonts w:ascii="Times New Roman" w:hAnsi="Times New Roman"/>
          <w:bCs/>
        </w:rPr>
      </w:pPr>
    </w:p>
    <w:p w:rsidR="00976C36" w:rsidRDefault="00976C36">
      <w:pPr>
        <w:ind w:firstLine="720"/>
        <w:jc w:val="right"/>
        <w:rPr>
          <w:rStyle w:val="a3"/>
          <w:rFonts w:ascii="Times New Roman" w:hAnsi="Times New Roman"/>
          <w:bCs/>
        </w:rPr>
      </w:pPr>
    </w:p>
    <w:p w:rsidR="00976C36" w:rsidRDefault="00976C36">
      <w:pPr>
        <w:ind w:firstLine="720"/>
        <w:jc w:val="right"/>
        <w:rPr>
          <w:rStyle w:val="a3"/>
          <w:rFonts w:ascii="Times New Roman" w:hAnsi="Times New Roman"/>
          <w:bCs/>
        </w:rPr>
      </w:pPr>
    </w:p>
    <w:p w:rsidR="00291142" w:rsidRPr="00976C36" w:rsidRDefault="00976C36" w:rsidP="00976C36">
      <w:pPr>
        <w:ind w:left="3600" w:firstLine="720"/>
        <w:jc w:val="center"/>
        <w:rPr>
          <w:rFonts w:ascii="Times New Roman" w:hAnsi="Times New Roman"/>
          <w:color w:val="000000"/>
        </w:rPr>
      </w:pPr>
      <w:r>
        <w:rPr>
          <w:rStyle w:val="a3"/>
          <w:rFonts w:ascii="Times New Roman" w:hAnsi="Times New Roman"/>
          <w:bCs/>
          <w:color w:val="000000"/>
        </w:rPr>
        <w:lastRenderedPageBreak/>
        <w:t xml:space="preserve">   </w:t>
      </w:r>
      <w:r w:rsidR="00291142" w:rsidRPr="00976C36">
        <w:rPr>
          <w:rStyle w:val="a3"/>
          <w:rFonts w:ascii="Times New Roman" w:hAnsi="Times New Roman"/>
          <w:bCs/>
          <w:color w:val="000000"/>
        </w:rPr>
        <w:t xml:space="preserve">Приложение </w:t>
      </w:r>
    </w:p>
    <w:bookmarkEnd w:id="6"/>
    <w:p w:rsidR="00976C36" w:rsidRDefault="00976C36" w:rsidP="00976C36">
      <w:pPr>
        <w:ind w:left="3600" w:firstLine="720"/>
        <w:jc w:val="center"/>
        <w:rPr>
          <w:rStyle w:val="a3"/>
          <w:rFonts w:ascii="Times New Roman" w:hAnsi="Times New Roman"/>
          <w:bCs/>
          <w:color w:val="000000"/>
        </w:rPr>
      </w:pPr>
      <w:r>
        <w:rPr>
          <w:rStyle w:val="a3"/>
          <w:rFonts w:ascii="Times New Roman" w:hAnsi="Times New Roman"/>
          <w:bCs/>
          <w:color w:val="000000"/>
        </w:rPr>
        <w:t>Утверждено</w:t>
      </w:r>
      <w:r w:rsidR="00291142" w:rsidRPr="00976C36">
        <w:rPr>
          <w:rStyle w:val="a3"/>
          <w:rFonts w:ascii="Times New Roman" w:hAnsi="Times New Roman"/>
          <w:bCs/>
          <w:color w:val="000000"/>
        </w:rPr>
        <w:t xml:space="preserve"> </w:t>
      </w:r>
    </w:p>
    <w:p w:rsidR="00291142" w:rsidRPr="00976C36" w:rsidRDefault="00976C36">
      <w:pPr>
        <w:ind w:firstLine="720"/>
        <w:jc w:val="right"/>
        <w:rPr>
          <w:rFonts w:ascii="Times New Roman" w:hAnsi="Times New Roman"/>
          <w:color w:val="000000"/>
        </w:rPr>
      </w:pPr>
      <w:r>
        <w:rPr>
          <w:rStyle w:val="a3"/>
          <w:rFonts w:ascii="Times New Roman" w:hAnsi="Times New Roman"/>
          <w:bCs/>
          <w:color w:val="000000"/>
        </w:rPr>
        <w:t>распоряжением</w:t>
      </w:r>
      <w:r w:rsidR="00291142" w:rsidRPr="00976C36">
        <w:rPr>
          <w:rStyle w:val="a3"/>
          <w:rFonts w:ascii="Times New Roman" w:hAnsi="Times New Roman"/>
          <w:bCs/>
          <w:color w:val="000000"/>
        </w:rPr>
        <w:t xml:space="preserve"> администрации </w:t>
      </w:r>
    </w:p>
    <w:p w:rsidR="00291142" w:rsidRPr="00976C36" w:rsidRDefault="00976C36" w:rsidP="00976C36">
      <w:pPr>
        <w:ind w:left="4320" w:firstLine="720"/>
        <w:jc w:val="center"/>
        <w:rPr>
          <w:rFonts w:ascii="Times New Roman" w:hAnsi="Times New Roman"/>
          <w:color w:val="000000"/>
        </w:rPr>
      </w:pPr>
      <w:r>
        <w:rPr>
          <w:rStyle w:val="a3"/>
          <w:rFonts w:ascii="Times New Roman" w:hAnsi="Times New Roman"/>
          <w:bCs/>
          <w:color w:val="000000"/>
        </w:rPr>
        <w:t>города Кедрового</w:t>
      </w:r>
    </w:p>
    <w:p w:rsidR="00291142" w:rsidRPr="00976C36" w:rsidRDefault="00291142">
      <w:pPr>
        <w:ind w:firstLine="720"/>
        <w:jc w:val="right"/>
        <w:rPr>
          <w:rFonts w:ascii="Times New Roman" w:hAnsi="Times New Roman"/>
          <w:color w:val="000000"/>
        </w:rPr>
      </w:pPr>
      <w:r w:rsidRPr="00976C36">
        <w:rPr>
          <w:rStyle w:val="a3"/>
          <w:rFonts w:ascii="Times New Roman" w:hAnsi="Times New Roman"/>
          <w:bCs/>
          <w:color w:val="000000"/>
        </w:rPr>
        <w:t xml:space="preserve">от </w:t>
      </w:r>
      <w:r w:rsidR="00976C36">
        <w:rPr>
          <w:rStyle w:val="a3"/>
          <w:rFonts w:ascii="Times New Roman" w:hAnsi="Times New Roman"/>
          <w:bCs/>
          <w:color w:val="000000"/>
        </w:rPr>
        <w:t>______________</w:t>
      </w:r>
      <w:r w:rsidRPr="00976C36">
        <w:rPr>
          <w:rStyle w:val="a3"/>
          <w:rFonts w:ascii="Times New Roman" w:hAnsi="Times New Roman"/>
          <w:bCs/>
          <w:color w:val="000000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976C36">
          <w:rPr>
            <w:rStyle w:val="a3"/>
            <w:rFonts w:ascii="Times New Roman" w:hAnsi="Times New Roman"/>
            <w:bCs/>
            <w:color w:val="000000"/>
          </w:rPr>
          <w:t>2011 г</w:t>
        </w:r>
      </w:smartTag>
      <w:r w:rsidRPr="00976C36">
        <w:rPr>
          <w:rStyle w:val="a3"/>
          <w:rFonts w:ascii="Times New Roman" w:hAnsi="Times New Roman"/>
          <w:bCs/>
          <w:color w:val="000000"/>
        </w:rPr>
        <w:t xml:space="preserve">. N </w:t>
      </w:r>
      <w:r w:rsidR="00976C36">
        <w:rPr>
          <w:rStyle w:val="a3"/>
          <w:rFonts w:ascii="Times New Roman" w:hAnsi="Times New Roman"/>
          <w:bCs/>
          <w:color w:val="000000"/>
        </w:rPr>
        <w:t>_____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</w:p>
    <w:p w:rsidR="00291142" w:rsidRPr="00976C36" w:rsidRDefault="00291142">
      <w:pPr>
        <w:pStyle w:val="1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Положение</w:t>
      </w:r>
      <w:r w:rsidRPr="00976C36">
        <w:rPr>
          <w:rFonts w:ascii="Times New Roman" w:hAnsi="Times New Roman"/>
          <w:color w:val="000000"/>
        </w:rPr>
        <w:br/>
        <w:t xml:space="preserve">о защите персональных данных, обрабатываемых </w:t>
      </w:r>
      <w:r w:rsidRPr="00976C36">
        <w:rPr>
          <w:rFonts w:ascii="Times New Roman" w:hAnsi="Times New Roman"/>
          <w:color w:val="000000"/>
        </w:rPr>
        <w:br/>
        <w:t xml:space="preserve">в информационных системах персональных данных </w:t>
      </w:r>
      <w:r w:rsidRPr="00976C36">
        <w:rPr>
          <w:rFonts w:ascii="Times New Roman" w:hAnsi="Times New Roman"/>
          <w:color w:val="000000"/>
        </w:rPr>
        <w:br/>
        <w:t xml:space="preserve">администрации </w:t>
      </w:r>
      <w:r w:rsidR="00976C36">
        <w:rPr>
          <w:rFonts w:ascii="Times New Roman" w:hAnsi="Times New Roman"/>
          <w:color w:val="000000"/>
        </w:rPr>
        <w:t>города Кедрового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</w:p>
    <w:p w:rsidR="00291142" w:rsidRPr="00976C36" w:rsidRDefault="00291142">
      <w:pPr>
        <w:pStyle w:val="1"/>
        <w:rPr>
          <w:rFonts w:ascii="Times New Roman" w:hAnsi="Times New Roman"/>
          <w:color w:val="000000"/>
        </w:rPr>
      </w:pPr>
      <w:bookmarkStart w:id="7" w:name="sub_111"/>
      <w:r w:rsidRPr="00976C36">
        <w:rPr>
          <w:rFonts w:ascii="Times New Roman" w:hAnsi="Times New Roman"/>
          <w:color w:val="000000"/>
        </w:rPr>
        <w:t>Список использованных понятий, терминов и сокращений</w:t>
      </w:r>
    </w:p>
    <w:bookmarkEnd w:id="7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В настоящем Положении и для его целей используются следующие основные понятия, термины и сокращения: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Style w:val="a3"/>
          <w:rFonts w:ascii="Times New Roman" w:hAnsi="Times New Roman"/>
          <w:bCs/>
          <w:color w:val="000000"/>
        </w:rPr>
        <w:t>ПДн</w:t>
      </w:r>
      <w:r w:rsidRPr="00976C36">
        <w:rPr>
          <w:rFonts w:ascii="Times New Roman" w:hAnsi="Times New Roman"/>
          <w:color w:val="000000"/>
        </w:rPr>
        <w:t xml:space="preserve"> - персональные данные.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Style w:val="a3"/>
          <w:rFonts w:ascii="Times New Roman" w:hAnsi="Times New Roman"/>
          <w:bCs/>
          <w:color w:val="000000"/>
        </w:rPr>
        <w:t>ИСПДн</w:t>
      </w:r>
      <w:r w:rsidRPr="00976C36">
        <w:rPr>
          <w:rFonts w:ascii="Times New Roman" w:hAnsi="Times New Roman"/>
          <w:color w:val="000000"/>
        </w:rPr>
        <w:t xml:space="preserve"> - информационная система, представляющая собой совокупность ПДн, содержащихся в базе данных, а также информационных технологий и технических средств, позволяющих осуществлять обработку таких ПДн с использованием средств автоматизации или без использования таких средств.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Style w:val="a3"/>
          <w:rFonts w:ascii="Times New Roman" w:hAnsi="Times New Roman"/>
          <w:bCs/>
          <w:color w:val="000000"/>
        </w:rPr>
        <w:t>Оператор</w:t>
      </w:r>
      <w:r w:rsidRPr="00976C36">
        <w:rPr>
          <w:rFonts w:ascii="Times New Roman" w:hAnsi="Times New Roman"/>
          <w:color w:val="000000"/>
        </w:rPr>
        <w:t xml:space="preserve"> - администрация (орган администрации) </w:t>
      </w:r>
      <w:r w:rsidR="00CD0D08">
        <w:rPr>
          <w:rFonts w:ascii="Times New Roman" w:hAnsi="Times New Roman"/>
          <w:color w:val="000000"/>
        </w:rPr>
        <w:t>города Кедрового</w:t>
      </w:r>
      <w:r w:rsidRPr="00976C36">
        <w:rPr>
          <w:rFonts w:ascii="Times New Roman" w:hAnsi="Times New Roman"/>
          <w:color w:val="000000"/>
        </w:rPr>
        <w:t xml:space="preserve"> в лице своих Представителей, организующих и (или) осуществляющих обработку персональных данных, а также определяющих цели и содержание обработки персональных данных.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Style w:val="a3"/>
          <w:rFonts w:ascii="Times New Roman" w:hAnsi="Times New Roman"/>
          <w:bCs/>
          <w:color w:val="000000"/>
        </w:rPr>
        <w:t>Цель обработки ПДн Субъекта</w:t>
      </w:r>
      <w:r w:rsidRPr="00976C36">
        <w:rPr>
          <w:rFonts w:ascii="Times New Roman" w:hAnsi="Times New Roman"/>
          <w:color w:val="000000"/>
        </w:rPr>
        <w:t xml:space="preserve"> - конкретный конечный результат действий, совершенных с персональными данными Субъекта, вытекающий из требований законодательства и направленный, в том числе на создание необходимых правовых условий для достижения оптимального согласования интересов сторон трудовых отношений.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Style w:val="a3"/>
          <w:rFonts w:ascii="Times New Roman" w:hAnsi="Times New Roman"/>
          <w:bCs/>
          <w:color w:val="000000"/>
        </w:rPr>
        <w:t>Информация</w:t>
      </w:r>
      <w:r w:rsidRPr="00976C36">
        <w:rPr>
          <w:rFonts w:ascii="Times New Roman" w:hAnsi="Times New Roman"/>
          <w:color w:val="000000"/>
        </w:rPr>
        <w:t xml:space="preserve"> - сведения (сообщения, данные) независимо от формы их представления.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Style w:val="a3"/>
          <w:rFonts w:ascii="Times New Roman" w:hAnsi="Times New Roman"/>
          <w:bCs/>
          <w:color w:val="000000"/>
        </w:rPr>
        <w:t>Блокирование ПДн</w:t>
      </w:r>
      <w:r w:rsidRPr="00976C36">
        <w:rPr>
          <w:rFonts w:ascii="Times New Roman" w:hAnsi="Times New Roman"/>
          <w:color w:val="000000"/>
        </w:rPr>
        <w:t xml:space="preserve"> - временное прекращение сбора, систематизации, накопления, использования, распространения ПДн, в том числе их передачи.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Style w:val="a3"/>
          <w:rFonts w:ascii="Times New Roman" w:hAnsi="Times New Roman"/>
          <w:bCs/>
          <w:color w:val="000000"/>
        </w:rPr>
        <w:t>Обезличивание ПДн</w:t>
      </w:r>
      <w:r w:rsidRPr="00976C36">
        <w:rPr>
          <w:rFonts w:ascii="Times New Roman" w:hAnsi="Times New Roman"/>
          <w:color w:val="000000"/>
        </w:rPr>
        <w:t xml:space="preserve"> - действия, в результате которых невозможно определить принадлежность ПДн конкретному Субъекту персональных данных.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Style w:val="a3"/>
          <w:rFonts w:ascii="Times New Roman" w:hAnsi="Times New Roman"/>
          <w:bCs/>
          <w:color w:val="000000"/>
        </w:rPr>
        <w:t>Представитель(и) оператора</w:t>
      </w:r>
      <w:r w:rsidRPr="00976C36">
        <w:rPr>
          <w:rFonts w:ascii="Times New Roman" w:hAnsi="Times New Roman"/>
          <w:color w:val="000000"/>
        </w:rPr>
        <w:t xml:space="preserve"> - лицо(а), которые в соответствии с договором, должностными обязанностями или внутренними документами администрации (органа администрации), уполномочены на доступ или обработку ПДн Субъектов.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Style w:val="a3"/>
          <w:rFonts w:ascii="Times New Roman" w:hAnsi="Times New Roman"/>
          <w:bCs/>
          <w:color w:val="000000"/>
        </w:rPr>
        <w:t>Субъект ПДн</w:t>
      </w:r>
      <w:r w:rsidRPr="00976C36">
        <w:rPr>
          <w:rFonts w:ascii="Times New Roman" w:hAnsi="Times New Roman"/>
          <w:color w:val="000000"/>
        </w:rPr>
        <w:t xml:space="preserve"> - физическое лицо, персональные данные которого обрабатываются в ИСПДн.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Style w:val="a3"/>
          <w:rFonts w:ascii="Times New Roman" w:hAnsi="Times New Roman"/>
          <w:bCs/>
          <w:color w:val="000000"/>
        </w:rPr>
        <w:t>Обработка ПДн</w:t>
      </w:r>
      <w:r w:rsidRPr="00976C36">
        <w:rPr>
          <w:rFonts w:ascii="Times New Roman" w:hAnsi="Times New Roman"/>
          <w:color w:val="000000"/>
        </w:rPr>
        <w:t xml:space="preserve"> - действия (операции) с персональными данными, включая сбор, просмотр,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ПДн.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Style w:val="a3"/>
          <w:rFonts w:ascii="Times New Roman" w:hAnsi="Times New Roman"/>
          <w:bCs/>
          <w:color w:val="000000"/>
        </w:rPr>
        <w:t>Использование ПДн</w:t>
      </w:r>
      <w:r w:rsidRPr="00976C36">
        <w:rPr>
          <w:rFonts w:ascii="Times New Roman" w:hAnsi="Times New Roman"/>
          <w:color w:val="000000"/>
        </w:rPr>
        <w:t xml:space="preserve">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или других лиц либо иным образом затрагивающих права и свободы Субъекта или других лиц.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Style w:val="a3"/>
          <w:rFonts w:ascii="Times New Roman" w:hAnsi="Times New Roman"/>
          <w:bCs/>
          <w:color w:val="000000"/>
        </w:rPr>
        <w:t>Уничтожение ПДн</w:t>
      </w:r>
      <w:r w:rsidRPr="00976C36">
        <w:rPr>
          <w:rFonts w:ascii="Times New Roman" w:hAnsi="Times New Roman"/>
          <w:color w:val="000000"/>
        </w:rPr>
        <w:t xml:space="preserve"> - действия, в результате которых невозможно восстановить содержание ПДн в ИСПДн или в результате которых уничтожаются материальные носители ПДн.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Style w:val="a3"/>
          <w:rFonts w:ascii="Times New Roman" w:hAnsi="Times New Roman"/>
          <w:bCs/>
          <w:color w:val="000000"/>
        </w:rPr>
        <w:t>Распространение ПДн</w:t>
      </w:r>
      <w:r w:rsidRPr="00976C36">
        <w:rPr>
          <w:rFonts w:ascii="Times New Roman" w:hAnsi="Times New Roman"/>
          <w:color w:val="000000"/>
        </w:rPr>
        <w:t xml:space="preserve"> - действия, направленные на передачу ПДн определенному кругу </w:t>
      </w:r>
      <w:r w:rsidRPr="00976C36">
        <w:rPr>
          <w:rFonts w:ascii="Times New Roman" w:hAnsi="Times New Roman"/>
          <w:color w:val="000000"/>
        </w:rPr>
        <w:lastRenderedPageBreak/>
        <w:t>лиц (передача ПДн) или на ознакомление с персональными данными неограниченного круга лиц, в том числе обнародование ПДн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Style w:val="a3"/>
          <w:rFonts w:ascii="Times New Roman" w:hAnsi="Times New Roman"/>
          <w:bCs/>
          <w:color w:val="000000"/>
        </w:rPr>
        <w:t>Конфиденциальность ПДн</w:t>
      </w:r>
      <w:r w:rsidRPr="00976C36">
        <w:rPr>
          <w:rFonts w:ascii="Times New Roman" w:hAnsi="Times New Roman"/>
          <w:color w:val="000000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или наличия иного законного основания.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Style w:val="a3"/>
          <w:rFonts w:ascii="Times New Roman" w:hAnsi="Times New Roman"/>
          <w:bCs/>
          <w:color w:val="000000"/>
        </w:rPr>
        <w:t>Общедоступные ПДн</w:t>
      </w:r>
      <w:r w:rsidRPr="00976C36">
        <w:rPr>
          <w:rFonts w:ascii="Times New Roman" w:hAnsi="Times New Roman"/>
          <w:color w:val="000000"/>
        </w:rPr>
        <w:t xml:space="preserve"> - ПДн,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</w:p>
    <w:p w:rsidR="00291142" w:rsidRPr="00976C36" w:rsidRDefault="00291142">
      <w:pPr>
        <w:pStyle w:val="1"/>
        <w:rPr>
          <w:rFonts w:ascii="Times New Roman" w:hAnsi="Times New Roman"/>
          <w:color w:val="000000"/>
        </w:rPr>
      </w:pPr>
      <w:bookmarkStart w:id="8" w:name="sub_101"/>
      <w:r w:rsidRPr="00976C36">
        <w:rPr>
          <w:rFonts w:ascii="Times New Roman" w:hAnsi="Times New Roman"/>
          <w:color w:val="000000"/>
        </w:rPr>
        <w:t>Раздел 1. Общие положения</w:t>
      </w:r>
    </w:p>
    <w:bookmarkEnd w:id="8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9" w:name="sub_11"/>
      <w:r w:rsidRPr="00976C36">
        <w:rPr>
          <w:rFonts w:ascii="Times New Roman" w:hAnsi="Times New Roman"/>
          <w:color w:val="000000"/>
        </w:rPr>
        <w:t xml:space="preserve">1.1.Настоящее Положение о защите персональных данных, обрабатываемых в ИСПДн (далее - Положение), разработано на основе и во исполнение </w:t>
      </w:r>
      <w:hyperlink r:id="rId5" w:history="1">
        <w:r w:rsidRPr="00976C36">
          <w:rPr>
            <w:rStyle w:val="a4"/>
            <w:rFonts w:ascii="Times New Roman" w:hAnsi="Times New Roman"/>
            <w:color w:val="000000"/>
          </w:rPr>
          <w:t>статей 23</w:t>
        </w:r>
      </w:hyperlink>
      <w:r w:rsidRPr="00976C36">
        <w:rPr>
          <w:rFonts w:ascii="Times New Roman" w:hAnsi="Times New Roman"/>
          <w:color w:val="000000"/>
        </w:rPr>
        <w:t xml:space="preserve">, </w:t>
      </w:r>
      <w:hyperlink r:id="rId6" w:history="1">
        <w:r w:rsidRPr="00976C36">
          <w:rPr>
            <w:rStyle w:val="a4"/>
            <w:rFonts w:ascii="Times New Roman" w:hAnsi="Times New Roman"/>
            <w:color w:val="000000"/>
          </w:rPr>
          <w:t>24</w:t>
        </w:r>
      </w:hyperlink>
      <w:r w:rsidRPr="00976C36">
        <w:rPr>
          <w:rFonts w:ascii="Times New Roman" w:hAnsi="Times New Roman"/>
          <w:color w:val="000000"/>
        </w:rPr>
        <w:t xml:space="preserve"> Конституции Российской Федерации, </w:t>
      </w:r>
      <w:hyperlink r:id="rId7" w:history="1">
        <w:r w:rsidRPr="00976C36">
          <w:rPr>
            <w:rStyle w:val="a4"/>
            <w:rFonts w:ascii="Times New Roman" w:hAnsi="Times New Roman"/>
            <w:color w:val="000000"/>
          </w:rPr>
          <w:t>главы 14</w:t>
        </w:r>
      </w:hyperlink>
      <w:r w:rsidRPr="00976C36">
        <w:rPr>
          <w:rFonts w:ascii="Times New Roman" w:hAnsi="Times New Roman"/>
          <w:color w:val="000000"/>
        </w:rPr>
        <w:t xml:space="preserve"> Трудового кодекса Российской Федерации, </w:t>
      </w:r>
      <w:hyperlink r:id="rId8" w:history="1">
        <w:r w:rsidRPr="00976C36">
          <w:rPr>
            <w:rStyle w:val="a4"/>
            <w:rFonts w:ascii="Times New Roman" w:hAnsi="Times New Roman"/>
            <w:color w:val="000000"/>
          </w:rPr>
          <w:t>Федерального закона</w:t>
        </w:r>
      </w:hyperlink>
      <w:r w:rsidRPr="00976C36">
        <w:rPr>
          <w:rFonts w:ascii="Times New Roman" w:hAnsi="Times New Roman"/>
          <w:color w:val="000000"/>
        </w:rPr>
        <w:t xml:space="preserve"> от 27.07.2006 N 149-ФЗ "Об информации, информационных технологиях и о защите информации"., </w:t>
      </w:r>
      <w:hyperlink r:id="rId9" w:history="1">
        <w:r w:rsidRPr="00976C36">
          <w:rPr>
            <w:rStyle w:val="a4"/>
            <w:rFonts w:ascii="Times New Roman" w:hAnsi="Times New Roman"/>
            <w:color w:val="000000"/>
          </w:rPr>
          <w:t>Федерального закона</w:t>
        </w:r>
      </w:hyperlink>
      <w:r w:rsidRPr="00976C36">
        <w:rPr>
          <w:rFonts w:ascii="Times New Roman" w:hAnsi="Times New Roman"/>
          <w:color w:val="000000"/>
        </w:rPr>
        <w:t xml:space="preserve"> от 27.07.2006 N 152-ФЗ "О персональных данных" и других нормативных правовых актов в области защиты информации.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10" w:name="sub_12"/>
      <w:bookmarkEnd w:id="9"/>
      <w:r w:rsidRPr="00976C36">
        <w:rPr>
          <w:rFonts w:ascii="Times New Roman" w:hAnsi="Times New Roman"/>
          <w:color w:val="000000"/>
        </w:rPr>
        <w:t>1.2.Настоящее Положение разработано в целях соблюдения законодательства Российской Федерации в части обеспечения защиты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11" w:name="sub_13"/>
      <w:bookmarkEnd w:id="10"/>
      <w:r w:rsidRPr="00976C36">
        <w:rPr>
          <w:rFonts w:ascii="Times New Roman" w:hAnsi="Times New Roman"/>
          <w:color w:val="000000"/>
        </w:rPr>
        <w:t xml:space="preserve">1.3.Настоящее Положение определяет состав и порядок обработки ПДн Субъектов ПДн в ИСПДн администрации </w:t>
      </w:r>
      <w:r w:rsidR="00976C36">
        <w:rPr>
          <w:rFonts w:ascii="Times New Roman" w:hAnsi="Times New Roman"/>
          <w:color w:val="000000"/>
        </w:rPr>
        <w:t>города Кедрового</w:t>
      </w:r>
      <w:r w:rsidRPr="00976C36">
        <w:rPr>
          <w:rFonts w:ascii="Times New Roman" w:hAnsi="Times New Roman"/>
          <w:color w:val="000000"/>
        </w:rPr>
        <w:t xml:space="preserve"> (далее - администрации), организацию работы по обеспечению защиты ПДн, закрепляет права и обязанности должностных лиц администрации и Субъектов, возникающие в связи с обработкой ПДн.</w:t>
      </w:r>
    </w:p>
    <w:bookmarkEnd w:id="11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</w:p>
    <w:p w:rsidR="00291142" w:rsidRPr="00976C36" w:rsidRDefault="00291142">
      <w:pPr>
        <w:pStyle w:val="1"/>
        <w:rPr>
          <w:rFonts w:ascii="Times New Roman" w:hAnsi="Times New Roman"/>
          <w:color w:val="000000"/>
        </w:rPr>
      </w:pPr>
      <w:bookmarkStart w:id="12" w:name="sub_102"/>
      <w:r w:rsidRPr="00976C36">
        <w:rPr>
          <w:rFonts w:ascii="Times New Roman" w:hAnsi="Times New Roman"/>
          <w:color w:val="000000"/>
        </w:rPr>
        <w:t>Раздел 2. Понятие и состав ПДн</w:t>
      </w:r>
    </w:p>
    <w:bookmarkEnd w:id="12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13" w:name="sub_21"/>
      <w:r w:rsidRPr="00976C36">
        <w:rPr>
          <w:rFonts w:ascii="Times New Roman" w:hAnsi="Times New Roman"/>
          <w:color w:val="000000"/>
        </w:rPr>
        <w:t>2.1.Для целей настоящего Положения ПДн признается любая информация, относящаяся к определенному или определяемому на основании такой информации Субъекту,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фотография, индивидуальный номер налогоплательщика, номер страхового свидетельства обязательного пенсионного страхования, данные квалификационного аттестата, другая информация.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14" w:name="sub_22"/>
      <w:bookmarkEnd w:id="13"/>
      <w:r w:rsidRPr="00976C36">
        <w:rPr>
          <w:rFonts w:ascii="Times New Roman" w:hAnsi="Times New Roman"/>
          <w:color w:val="000000"/>
        </w:rPr>
        <w:t>2.2.Субъектами ПДн в ИСПДн администрации являются:</w:t>
      </w:r>
    </w:p>
    <w:bookmarkEnd w:id="14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муниципальные служащие;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граждане, исполняющие обязанности по техническому обеспечению деятельности администрации;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граждане, выполняющие работы и оказывающие услуги в администрации по гражданско-правовым договорам;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 xml:space="preserve">граждане, обратившиеся в администрацию в соответствии с </w:t>
      </w:r>
      <w:hyperlink r:id="rId10" w:history="1">
        <w:r w:rsidRPr="00976C36">
          <w:rPr>
            <w:rStyle w:val="a4"/>
            <w:rFonts w:ascii="Times New Roman" w:hAnsi="Times New Roman"/>
            <w:color w:val="000000"/>
          </w:rPr>
          <w:t>Федеральным законом</w:t>
        </w:r>
      </w:hyperlink>
      <w:r w:rsidRPr="00976C36">
        <w:rPr>
          <w:rFonts w:ascii="Times New Roman" w:hAnsi="Times New Roman"/>
          <w:color w:val="000000"/>
        </w:rPr>
        <w:t xml:space="preserve"> от 02.05.2006 N59-ФЗ "О порядке рассмотрения обращений граждан Российской Федерации";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иные граждане в случаях, предусмотренных действующим законодательством.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15" w:name="sub_23"/>
      <w:r w:rsidRPr="00976C36">
        <w:rPr>
          <w:rFonts w:ascii="Times New Roman" w:hAnsi="Times New Roman"/>
          <w:color w:val="000000"/>
        </w:rPr>
        <w:t>2.3.Документами, содержащими ПДн, являются:</w:t>
      </w:r>
    </w:p>
    <w:bookmarkEnd w:id="15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а) паспорт или иной документ, удостоверяющий личность;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б) трудовая книжка;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в) страховое свидетельство государственного пенсионного страхования;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lastRenderedPageBreak/>
        <w:t>г) свидетельство о постановке на учёт в налоговый орган и присвоения ИНН;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д) документы воинского учёта;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е) документы об образовании, о квалификации или наличии специальных знаний или специальной подготовки;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ж) карточка Т-2;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з) автобиография;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и) квалификационный аттестат;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к) другие документы, содержащие данные, идентифицирующие Субъекта.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16" w:name="sub_24"/>
      <w:r w:rsidRPr="00976C36">
        <w:rPr>
          <w:rFonts w:ascii="Times New Roman" w:hAnsi="Times New Roman"/>
          <w:color w:val="000000"/>
        </w:rPr>
        <w:t>2.4. Документы, содержащие ПДн, создаются путём:</w:t>
      </w:r>
    </w:p>
    <w:bookmarkEnd w:id="16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а) копирования подлинников (например, копии документов об образовании, свидетельство ИНН, пенсионных свидетельств Субъектов);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б) заполнения анкетных данных (на бумажных и электронных носителях);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в) предоставления подлинников документов (трудовых книжек, личные листки по учёту кадров, автобиографии Субъектов);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г) внесения информации о Субъекте ПДн в ИСПДн (на бумажные и электронные носители);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д) иными способами.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</w:p>
    <w:p w:rsidR="00291142" w:rsidRPr="00976C36" w:rsidRDefault="00291142">
      <w:pPr>
        <w:pStyle w:val="1"/>
        <w:rPr>
          <w:rFonts w:ascii="Times New Roman" w:hAnsi="Times New Roman"/>
          <w:color w:val="000000"/>
        </w:rPr>
      </w:pPr>
      <w:bookmarkStart w:id="17" w:name="sub_103"/>
      <w:r w:rsidRPr="00976C36">
        <w:rPr>
          <w:rFonts w:ascii="Times New Roman" w:hAnsi="Times New Roman"/>
          <w:color w:val="000000"/>
        </w:rPr>
        <w:t>Раздел 3. Порядок обработки персональных данных субъектов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18" w:name="sub_31"/>
      <w:bookmarkEnd w:id="17"/>
      <w:r w:rsidRPr="00976C36">
        <w:rPr>
          <w:rFonts w:ascii="Times New Roman" w:hAnsi="Times New Roman"/>
          <w:color w:val="000000"/>
        </w:rPr>
        <w:t>3.1.Обработка ПДн Субъектов осуществляется в следующих целях:</w:t>
      </w:r>
    </w:p>
    <w:bookmarkEnd w:id="18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соблюдения законов и иных нормативных правовых актов, в том числе в целях реализации прав Субъектов ПДн;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содействия Субъектам ПДн в трудоустройстве, обучении и повышении в должности;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обеспечения личной безопасности Субъектов ПДн;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обеспечения сохранности имущества Субъектов ПДн;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в иных целях, предусмотренных действующим законодательством.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19" w:name="sub_32"/>
      <w:r w:rsidRPr="00976C36">
        <w:rPr>
          <w:rFonts w:ascii="Times New Roman" w:hAnsi="Times New Roman"/>
          <w:color w:val="000000"/>
        </w:rPr>
        <w:t>3.2. Обработка ПДн Субъектов должна осуществляться на основе принципов:</w:t>
      </w:r>
    </w:p>
    <w:bookmarkEnd w:id="19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законности целей и способов обработки ПДн и добросовестности;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соответствия целей обработки ПДн целям, заранее определенным и заявленным при сборе ПДн, а также полномочиям Оператора;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достоверности ПДн, их достаточности для целей обработки, недопустимости обработки ПДн, избыточных по отношению к целям, заявленным при сборе ПДн;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недопустимости объединения созданных для несовместимых между собой целей баз данных ИС ПДн;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соответствия объема и характера обрабатываемых ПДн, способов обработки ПДн целям обработки ПДн.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При определении объема и содержания обрабатываемых ПДн Субъекта, Оператор ПДн должен руководствоваться Конституцией Российской Федерации и федеральными законами.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20" w:name="sub_33"/>
      <w:r w:rsidRPr="00976C36">
        <w:rPr>
          <w:rFonts w:ascii="Times New Roman" w:hAnsi="Times New Roman"/>
          <w:color w:val="000000"/>
        </w:rPr>
        <w:t>3.3. Оператор при обработке ПДн Субъекта обязан соблюдать следующие требования: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21" w:name="sub_331"/>
      <w:bookmarkEnd w:id="20"/>
      <w:r w:rsidRPr="00976C36">
        <w:rPr>
          <w:rFonts w:ascii="Times New Roman" w:hAnsi="Times New Roman"/>
          <w:color w:val="000000"/>
        </w:rPr>
        <w:t>3.3.1. Все ПДн Субъекта следует получать у него самого. В случае возникновения необходимости получения ПДн Субъекта у третьей стороны Оператор обязан известить об этом Субъекта ПДн, получить его письменное согласие и сообщить Субъекту о целях, предполагаемых источниках и способах получения ПДн, а также о характере подлежащих получению ПДн и последствиях отказа Субъекта дать письменное согласие на их получение.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22" w:name="sub_332"/>
      <w:bookmarkEnd w:id="21"/>
      <w:r w:rsidRPr="00976C36">
        <w:rPr>
          <w:rFonts w:ascii="Times New Roman" w:hAnsi="Times New Roman"/>
          <w:color w:val="000000"/>
        </w:rPr>
        <w:t>3.3.2. Обеспечения конфиденциальности ПДн не требуется:</w:t>
      </w:r>
    </w:p>
    <w:bookmarkEnd w:id="22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в случае обезличивания ПДн Субъекта;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в отношении общедоступных ПДн Субъектов, которые создаются в целях информационного обеспечения деятельности администрации (в том числе справочники, адресные книги). В общедоступные источники ПДн Субъектов с письменного согласия Субъекта могут включаться его фамилия, имя, отчество, год и место рождения, адрес и иные ПДн, предоставленные Субъектом.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Сведения о Субъекте могут быть в любое время исключены из общедоступных источников ПДн по требованию Субъекта, либо по решению суда или иных уполномоченных государственных органов.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23" w:name="sub_333"/>
      <w:r w:rsidRPr="00976C36">
        <w:rPr>
          <w:rFonts w:ascii="Times New Roman" w:hAnsi="Times New Roman"/>
          <w:color w:val="000000"/>
        </w:rPr>
        <w:t>3.3.3. За исключением случаев, предусмотренных федеральными законами, Оператор не имеет права обрабатывать следующие ПДн Субъекта:</w:t>
      </w:r>
    </w:p>
    <w:bookmarkEnd w:id="23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 политических, религиозных, философских и иных убеждениях и частной жизни;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 расовой и национальной принадлежности;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 членстве в общественных объединениях или профсоюзной деятельности;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 состоянии здоровья;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об иных ПДн, предусмотренных федеральными законами.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Оператор не вправе запрашивать информацию о состоянии здоровья Субъекта, за исключением тех сведений, которые относятся к вопросу о возможности выполнения Работником трудовой функции.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24" w:name="sub_334"/>
      <w:r w:rsidRPr="00976C36">
        <w:rPr>
          <w:rFonts w:ascii="Times New Roman" w:hAnsi="Times New Roman"/>
          <w:color w:val="000000"/>
        </w:rPr>
        <w:t>3.3.4. Оператор осуществляет обработку ПДн Субъекта как в автоматизированной, так и в неавтоматизированной форме. Особенности способов обработки ПДн (автоматизированная/ неавтоматизированная) и защиты ПДн может быть установлена муниципальными правовыми актами Оператора в соответствии с требованиями, предусмотренными действующим законодательством.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25" w:name="sub_335"/>
      <w:bookmarkEnd w:id="24"/>
      <w:r w:rsidRPr="00976C36">
        <w:rPr>
          <w:rFonts w:ascii="Times New Roman" w:hAnsi="Times New Roman"/>
          <w:color w:val="000000"/>
        </w:rPr>
        <w:t>3.3.5. При передаче ПДн Оператор не вправе:</w:t>
      </w:r>
    </w:p>
    <w:bookmarkEnd w:id="25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сообщать ПДн Субъекта третьей стороне без письменного согласия Субъекта, за исключением случаев, когда это необходимо в целях предупреждения угрозы жизни и здоровью Субъекта, а также в других случаях, предусмотренных федеральными законами.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сообщать ПДн Субъекта в коммерческих целях без его письменного согласия.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26" w:name="sub_336"/>
      <w:r w:rsidRPr="00976C36">
        <w:rPr>
          <w:rFonts w:ascii="Times New Roman" w:hAnsi="Times New Roman"/>
          <w:color w:val="000000"/>
        </w:rPr>
        <w:t>3.3.6.При передаче ПДн Оператор обязан:</w:t>
      </w:r>
    </w:p>
    <w:bookmarkEnd w:id="26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предупредить лиц, получающих ПДн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ПДн Субъекта, обязаны соблюдать режим конфиденциальности. Данное положение не распространяется на обмен персональными данными Субъектов в порядке, установленном федеральными законами;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за счет своих средств обеспечить защиту ПДн Субъекта от неправомерного их использования или утраты в порядке, установленном федеральным законом;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ознакомить Субъектов, являющихся работниками Оператора, и их представителей под роспись с документами администрации, устанавливающими порядок обработки ПДн Субъектов, а также об их правах и обязанностях в этой области;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разъяснить Субъекту, являющемуся работником (лицом, принимаемым на работу) юридические последствия отказа предоставить ПДн (например - невозможность осуществления работодателем своих функций, указать нормы законодательства, требующие предоставления ПДн);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разрешать доступ к персональным данным Субъектов только специально уполномоченным лицам, при этом указанные лица должны иметь право получать только те ПДн Субъекта, которые необходимы для выполнения конкретных функций;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выполнять иные обязанности. предусмотренные федеральными законами и настоящим Положением.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 xml:space="preserve">ПДн Субъекта могут быть переданы представителям Субъектов в порядке, установленном </w:t>
      </w:r>
      <w:hyperlink r:id="rId11" w:history="1">
        <w:r w:rsidRPr="00976C36">
          <w:rPr>
            <w:rStyle w:val="a4"/>
            <w:rFonts w:ascii="Times New Roman" w:hAnsi="Times New Roman"/>
            <w:color w:val="000000"/>
          </w:rPr>
          <w:t>Трудовым Кодексом</w:t>
        </w:r>
      </w:hyperlink>
      <w:r w:rsidRPr="00976C36">
        <w:rPr>
          <w:rFonts w:ascii="Times New Roman" w:hAnsi="Times New Roman"/>
          <w:color w:val="000000"/>
        </w:rPr>
        <w:t xml:space="preserve"> Российской Федерации и иными федеральными законами, в том объеме, в каком это необходимо для выполнения указанными представителями их функций.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27" w:name="sub_337"/>
      <w:r w:rsidRPr="00976C36">
        <w:rPr>
          <w:rFonts w:ascii="Times New Roman" w:hAnsi="Times New Roman"/>
          <w:color w:val="000000"/>
        </w:rPr>
        <w:t>3.3.7.Предоставление сведений о ПДн Субъектов без соответствующего их согласия возможно только в случаях, предусмотренных федеральными законами.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28" w:name="sub_338"/>
      <w:bookmarkEnd w:id="27"/>
      <w:r w:rsidRPr="00976C36">
        <w:rPr>
          <w:rFonts w:ascii="Times New Roman" w:hAnsi="Times New Roman"/>
          <w:color w:val="000000"/>
        </w:rPr>
        <w:t>3.3.8.Трансграничная передача ПДн осуществляется в порядке, предусмотренном действующим законодательством Российской Федерации.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29" w:name="sub_339"/>
      <w:bookmarkEnd w:id="28"/>
      <w:r w:rsidRPr="00976C36">
        <w:rPr>
          <w:rFonts w:ascii="Times New Roman" w:hAnsi="Times New Roman"/>
          <w:color w:val="000000"/>
        </w:rPr>
        <w:t>3.3.9.В случае достижения цели обработки ПДн Субъектов Оператор обязан незамедлительно прекратить обработку ПДн Субъекта и уничтожить соответствующие ПДн в срок, не превышающий трех рабочих дней с даты достижения цели обработки ПДн, если иное не предусмотрено федеральными законами и уведомить об этом Субъекта или его законного представителя.</w:t>
      </w:r>
    </w:p>
    <w:bookmarkEnd w:id="29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Достижением цели обработки ПДн Субъекта, как правило, является истечение сроков хранения документов.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Порядок хранения ПДн Субъектов, являющихся работниками Оператора, устанавливается Оператором с соблюдением требований законодательства Российской Федерации.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30" w:name="sub_34"/>
      <w:r w:rsidRPr="00976C36">
        <w:rPr>
          <w:rFonts w:ascii="Times New Roman" w:hAnsi="Times New Roman"/>
          <w:color w:val="000000"/>
        </w:rPr>
        <w:t>3.4.Иные требования к обработке ПДн Субъекта определяются действующим трудовым законодательством и законодательством о защите персональных данных.</w:t>
      </w:r>
    </w:p>
    <w:bookmarkEnd w:id="30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</w:p>
    <w:p w:rsidR="00291142" w:rsidRPr="00976C36" w:rsidRDefault="00291142">
      <w:pPr>
        <w:pStyle w:val="1"/>
        <w:rPr>
          <w:rFonts w:ascii="Times New Roman" w:hAnsi="Times New Roman"/>
          <w:color w:val="000000"/>
        </w:rPr>
      </w:pPr>
      <w:bookmarkStart w:id="31" w:name="sub_104"/>
      <w:r w:rsidRPr="00976C36">
        <w:rPr>
          <w:rFonts w:ascii="Times New Roman" w:hAnsi="Times New Roman"/>
          <w:color w:val="000000"/>
        </w:rPr>
        <w:t xml:space="preserve">Раздел 4. Ответственность должностных лиц администрации </w:t>
      </w:r>
      <w:r w:rsidRPr="00976C36">
        <w:rPr>
          <w:rFonts w:ascii="Times New Roman" w:hAnsi="Times New Roman"/>
          <w:color w:val="000000"/>
        </w:rPr>
        <w:br/>
        <w:t>по обеспечению защиты персональных данных субъектов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32" w:name="sub_41"/>
      <w:bookmarkEnd w:id="31"/>
      <w:r w:rsidRPr="00976C36">
        <w:rPr>
          <w:rFonts w:ascii="Times New Roman" w:hAnsi="Times New Roman"/>
          <w:color w:val="000000"/>
        </w:rPr>
        <w:t>4.1.</w:t>
      </w:r>
      <w:r w:rsidR="004B45FA">
        <w:rPr>
          <w:rFonts w:ascii="Times New Roman" w:hAnsi="Times New Roman"/>
          <w:color w:val="000000"/>
        </w:rPr>
        <w:t>Отдел по труду и социальной политике</w:t>
      </w:r>
      <w:r w:rsidRPr="00976C36">
        <w:rPr>
          <w:rFonts w:ascii="Times New Roman" w:hAnsi="Times New Roman"/>
          <w:color w:val="000000"/>
        </w:rPr>
        <w:t xml:space="preserve"> администрации </w:t>
      </w:r>
      <w:r w:rsidR="004B45FA">
        <w:rPr>
          <w:rFonts w:ascii="Times New Roman" w:hAnsi="Times New Roman"/>
          <w:color w:val="000000"/>
        </w:rPr>
        <w:t>города Кедрового</w:t>
      </w:r>
      <w:r w:rsidRPr="00976C36">
        <w:rPr>
          <w:rFonts w:ascii="Times New Roman" w:hAnsi="Times New Roman"/>
          <w:color w:val="000000"/>
        </w:rPr>
        <w:t xml:space="preserve"> отвечает за:</w:t>
      </w:r>
    </w:p>
    <w:bookmarkEnd w:id="32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обеспечение защиты ПДн Субъектов в соответствии с настоящим положением и иными руководящими нормативными правовыми актами по защите ПДн;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контроль за подчиненными в части выполнения требований нормативных правовых актов по вопросам защиты ПДн.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33" w:name="sub_42"/>
      <w:r w:rsidRPr="00976C36">
        <w:rPr>
          <w:rFonts w:ascii="Times New Roman" w:hAnsi="Times New Roman"/>
          <w:color w:val="000000"/>
        </w:rPr>
        <w:t>4.2.Ответственный за эксплуатацию объекта информатизации, содержащего ИСПДн, назначается локальным правовым актом органа администрации и отвечает за:</w:t>
      </w:r>
    </w:p>
    <w:bookmarkEnd w:id="33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разработку и согласование проектов методической документации по защите ПДн Субъектов в ИСПДн администрации;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качественное и своевременное выполнение должностными лицами установленных требований по защите ПДн Субъектов;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своевременную разработку и реализацию мер по защите ПДн Субъектов,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организацию и проведение контроля состояния защиты ПДн Субъектов в ИСПДн администрации;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определение степени опасности технических каналов утечки информации, различных способов НСД к ПДн Субъектов, их разрушения (уничтожения) или искажения;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организацию проведения расследований по фактам нарушений в области защиты ПДн Субъектов и разработку предложений по устранению недостатков и предупреждению подобного рода нарушений;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анализ состояния работ по защите ПДн Субъектов и разработку предложений по совершенствованию системы защиты ПДн в ИСПДн администрации;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организацию и проведение занятий с руководящим составом и сотрудниками администрации по вопросам защиты ПДн Субъектов;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планирование и организацию защиты ПДн Субъектов в ИСПДн;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выполнение требований действующих нормативных и руководящих документов и защиты сведений, отнесенных к конфиденциальной информации, при проведении работ в ИСПДн.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определение необходимых мер по защите ПДн Субъектов, организацию их разработки и реализации;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обеспечение бесперебойного функционирования программных и аппаратных средств в ИСПДн администрации;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ознакомление сотрудников администрации, которые допускаются к обработке ПДн, с настоящим Положением;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ознакомление сотрудников, которые участвуют в обработке ПДн, с должностными инструкциями по работе и обеспечению режима информационной безопасности в ИСПДн;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соблюдение пользователями ИСПДн установленных правил и параметров печати, регистрации и учета документов, а также регистрации и учета бумажных и машинных носителей информации;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проведение анализа возможности решения определенных задач на ИСПДн и уточнение содержания необходимых для этого изменений в конфигурации аппаратных и программных средств;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взаимодействие с администратором безопасности ИСПДн по вопросам обеспечения правильного использования пользователями СЗИ от НСД и контроля доступа этих пользователей к работе в ИСПДн;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ведение и хранение документации на ИСПДн;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организацию технического обслуживания (ремонта, модернизации) ПЭВМ и других технических средств ИСПДн.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34" w:name="sub_43"/>
      <w:r w:rsidRPr="00976C36">
        <w:rPr>
          <w:rFonts w:ascii="Times New Roman" w:hAnsi="Times New Roman"/>
          <w:color w:val="000000"/>
        </w:rPr>
        <w:t>4.3.Администратор безопасности ИСПДн назначается муниципальным правовым актом администрации или руководителя органа администрации и отвечает за:</w:t>
      </w:r>
    </w:p>
    <w:bookmarkEnd w:id="34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установку (развертывание, обновление версий) программных средств, необходимых для решения в ИСПДн администрации конкретных задач;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удаление программных средств, необходимость в использовании которых отпала;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установку (развертывание) новых ИСПДн или подключение дополнительных устройств (узлов, блоков), необходимых для решения конкретных задач (по согласованию с заместителем главы администрации по безопасности);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установку, подключение и настройку технических средств в ИСПДн администрации в соответствии с документацией к ним и планами организации и оснащения ИСПДн по согласованию с руководителем структурного подразделения, к которому имеет отношение ИСПДн.;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контроль за обеспечением защиты ПДн Субъектов в ИСПДн администрации;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своевременное обнаружение фактов несанкционированного доступа к ПДн Субъектов;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проводит работы по разработке, внедрению, совершенствованию и эксплуатации системы защиты ПДн Субъектов в ИСПДн администрации;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организацию (при необходимости) контрольных проверок ИСПДн;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установку и ввод в эксплуатацию средств защиты ПДн Субъектов в соответствии с эксплуатационной и технической документацией к ним;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организацию в установленном порядке расследования причин и условий появления нарушений по вопросам технической защиты ПДн Субъектов, разработку предложений по устранению недостатков и предупреждению подобного рода нарушений;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проведение анализа возможности решения (а также совмещения) указанных задач в конкретных ИСПДн (с точки зрения обеспечения безопасности) и принятие решения об отнесении их к той или иной группе по степени защищенности;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проведение необходимых дополнительных специальных мероприятий по обеспечению безопасности ПДн;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внедрение средств контроля эффективности противодействия попыткам НСД к информации и незаконного вмешательства в процесс функционирования ИСПДн.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</w:p>
    <w:p w:rsidR="00291142" w:rsidRPr="00976C36" w:rsidRDefault="00291142">
      <w:pPr>
        <w:pStyle w:val="1"/>
        <w:rPr>
          <w:rFonts w:ascii="Times New Roman" w:hAnsi="Times New Roman"/>
          <w:color w:val="000000"/>
        </w:rPr>
      </w:pPr>
      <w:bookmarkStart w:id="35" w:name="sub_105"/>
      <w:r w:rsidRPr="00976C36">
        <w:rPr>
          <w:rFonts w:ascii="Times New Roman" w:hAnsi="Times New Roman"/>
          <w:color w:val="000000"/>
        </w:rPr>
        <w:t xml:space="preserve">Раздел 5. Права субъектов в целях обеспечения защиты </w:t>
      </w:r>
      <w:r w:rsidRPr="00976C36">
        <w:rPr>
          <w:rFonts w:ascii="Times New Roman" w:hAnsi="Times New Roman"/>
          <w:color w:val="000000"/>
        </w:rPr>
        <w:br/>
        <w:t>персональных данных, обрабатываемых в администрации</w:t>
      </w:r>
    </w:p>
    <w:bookmarkEnd w:id="35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36" w:name="sub_51"/>
      <w:r w:rsidRPr="00976C36">
        <w:rPr>
          <w:rFonts w:ascii="Times New Roman" w:hAnsi="Times New Roman"/>
          <w:color w:val="000000"/>
        </w:rPr>
        <w:t>5.1.Субъекты не должны отказываться от своих прав на сохранение и защиту тайны (в том числе ПДн).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37" w:name="sub_52"/>
      <w:bookmarkEnd w:id="36"/>
      <w:r w:rsidRPr="00976C36">
        <w:rPr>
          <w:rFonts w:ascii="Times New Roman" w:hAnsi="Times New Roman"/>
          <w:color w:val="000000"/>
        </w:rPr>
        <w:t>5.2.Оператор, Субъекты и их Представители совместно вырабатывают меры защиты ПДн Субъектов.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38" w:name="sub_53"/>
      <w:bookmarkEnd w:id="37"/>
      <w:r w:rsidRPr="00976C36">
        <w:rPr>
          <w:rFonts w:ascii="Times New Roman" w:hAnsi="Times New Roman"/>
          <w:color w:val="000000"/>
        </w:rPr>
        <w:t>5.3.В целях обеспечения защиты ПДн, обрабатываемых в администрации, Субъекты, являющиеся работниками Оператора, имеют право на:</w:t>
      </w:r>
    </w:p>
    <w:bookmarkEnd w:id="38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полную информацию об их персональных данных и обработке этих данных;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свободный бесплатный доступ к своим персональным данным, включая право на получение копий любой записи, содержащей ПДн Субъекта, за исключением случаев, предусмотренных федеральным законом;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определение своих Представителей для защиты своих ПДн;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доступ к относящимся к ним медицинским данным с помощью медицинского специалиста по их выбору;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 xml:space="preserve">требование об исключении или исправлении неверных или неполных ПДн, а также данных, обработанных с нарушением требований </w:t>
      </w:r>
      <w:hyperlink r:id="rId12" w:history="1">
        <w:r w:rsidRPr="00976C36">
          <w:rPr>
            <w:rStyle w:val="a4"/>
            <w:rFonts w:ascii="Times New Roman" w:hAnsi="Times New Roman"/>
            <w:color w:val="000000"/>
          </w:rPr>
          <w:t>Трудового кодекса</w:t>
        </w:r>
      </w:hyperlink>
      <w:r w:rsidRPr="00976C36">
        <w:rPr>
          <w:rFonts w:ascii="Times New Roman" w:hAnsi="Times New Roman"/>
          <w:color w:val="000000"/>
        </w:rPr>
        <w:t xml:space="preserve"> Российской Федерации или иного федерального закона;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Субъекты пользуются и иными правами, предусмотренными действующим законодательством в области ПДн.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39" w:name="sub_54"/>
      <w:r w:rsidRPr="00976C36">
        <w:rPr>
          <w:rFonts w:ascii="Times New Roman" w:hAnsi="Times New Roman"/>
          <w:color w:val="000000"/>
        </w:rPr>
        <w:t>5.4.При отказе администрации исключить или исправить ПДн Субъекта, являющегося работником Оператора, он имеет право:</w:t>
      </w:r>
    </w:p>
    <w:bookmarkEnd w:id="39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заявить в письменной форме администрации о своем несогласии с соответствующим обоснованием такого несогласия и обратиться в уполномоченный орган по защите прав Субъектов ПДн.;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требовать об извещении администрацией всех лиц, которым ранее были сообщены неверные или неполные ПДн Субъекта, обо всех произведенных в них исключениях, исправлениях или дополнениях. (Составляется в произвольной форме со ссылкой на требование об исключении или исправлении ПДн Субъекта);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обжаловать в суде любые неправомерные действия или бездействия администрации при обработке и защите его ПДн в ИСПДн администрации;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пользоваться иными правами, предусмотренными действующим законодательством в области защиты ПДн.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40" w:name="sub_55"/>
      <w:r w:rsidRPr="00976C36">
        <w:rPr>
          <w:rFonts w:ascii="Times New Roman" w:hAnsi="Times New Roman"/>
          <w:color w:val="000000"/>
        </w:rPr>
        <w:t>5.5.Субъекты, не являющиеся работниками Оператора пользуются правами в целях обеспечения защиты их персональных данных, обрабатываемых в администрации, предусмотренными действующим законодательством.</w:t>
      </w:r>
    </w:p>
    <w:bookmarkEnd w:id="40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</w:p>
    <w:p w:rsidR="00291142" w:rsidRPr="00976C36" w:rsidRDefault="00291142">
      <w:pPr>
        <w:pStyle w:val="1"/>
        <w:rPr>
          <w:rFonts w:ascii="Times New Roman" w:hAnsi="Times New Roman"/>
          <w:color w:val="000000"/>
        </w:rPr>
      </w:pPr>
      <w:bookmarkStart w:id="41" w:name="sub_106"/>
      <w:r w:rsidRPr="00976C36">
        <w:rPr>
          <w:rFonts w:ascii="Times New Roman" w:hAnsi="Times New Roman"/>
          <w:color w:val="000000"/>
        </w:rPr>
        <w:t>Раздел 6. Доступ к персональным данным субъекта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42" w:name="sub_61"/>
      <w:bookmarkEnd w:id="41"/>
      <w:r w:rsidRPr="00976C36">
        <w:rPr>
          <w:rFonts w:ascii="Times New Roman" w:hAnsi="Times New Roman"/>
          <w:color w:val="000000"/>
        </w:rPr>
        <w:t>6.1. Доступ к ПДн Субъекта ограничивается в соответствии с федеральными законами и настоящим Положением.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43" w:name="sub_62"/>
      <w:bookmarkEnd w:id="42"/>
      <w:r w:rsidRPr="00976C36">
        <w:rPr>
          <w:rFonts w:ascii="Times New Roman" w:hAnsi="Times New Roman"/>
          <w:color w:val="000000"/>
        </w:rPr>
        <w:t>6.2. Доступ в администрации (внутренний доступ):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44" w:name="sub_621"/>
      <w:bookmarkEnd w:id="43"/>
      <w:r w:rsidRPr="00976C36">
        <w:rPr>
          <w:rFonts w:ascii="Times New Roman" w:hAnsi="Times New Roman"/>
          <w:color w:val="000000"/>
        </w:rPr>
        <w:t>6.2.1</w:t>
      </w:r>
      <w:r w:rsidR="004B45FA">
        <w:rPr>
          <w:rFonts w:ascii="Times New Roman" w:hAnsi="Times New Roman"/>
          <w:color w:val="000000"/>
        </w:rPr>
        <w:t>.</w:t>
      </w:r>
      <w:r w:rsidRPr="00976C36">
        <w:rPr>
          <w:rFonts w:ascii="Times New Roman" w:hAnsi="Times New Roman"/>
          <w:color w:val="000000"/>
        </w:rPr>
        <w:t>Доступ к ПДн Субъектов имеют только сотрудники администрации, перечисленные в "Разрешительной системе допуска", утверждаемой руководителем органа администрации для каждой из ИСПДн, в соответствии с "Матрицей разграничения доступа к защищаемым ресурсам".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45" w:name="sub_622"/>
      <w:bookmarkEnd w:id="44"/>
      <w:r w:rsidRPr="00976C36">
        <w:rPr>
          <w:rFonts w:ascii="Times New Roman" w:hAnsi="Times New Roman"/>
          <w:color w:val="000000"/>
        </w:rPr>
        <w:t>6.2.2</w:t>
      </w:r>
      <w:r w:rsidR="004B45FA">
        <w:rPr>
          <w:rFonts w:ascii="Times New Roman" w:hAnsi="Times New Roman"/>
          <w:color w:val="000000"/>
        </w:rPr>
        <w:t>.</w:t>
      </w:r>
      <w:r w:rsidRPr="00976C36">
        <w:rPr>
          <w:rFonts w:ascii="Times New Roman" w:hAnsi="Times New Roman"/>
          <w:color w:val="000000"/>
        </w:rPr>
        <w:t>Разрешительная система допуска лиц (должностей), в обязанности которых входит обработка ПДн или которые по должности имеют доступ к персональным данным с правом просмотра, разрабатывается ответственным за эксплуатацию объекта информатизации, содержащего ИСПДн.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46" w:name="sub_623"/>
      <w:bookmarkEnd w:id="45"/>
      <w:r w:rsidRPr="00976C36">
        <w:rPr>
          <w:rFonts w:ascii="Times New Roman" w:hAnsi="Times New Roman"/>
          <w:color w:val="000000"/>
        </w:rPr>
        <w:t>6.2.3.Представители Оператора имеют право получать только те ПДн Субъекта, которые необходимы для выполнения конкретных функций в соответствии с должностной инструкцией указанных лиц и утвержденной "Разрешительной системой допуска". Все остальные работники Оператора, являющиеся Субъектами ПДн, имеют право на полную информацию только о своих ПДн.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47" w:name="sub_63"/>
      <w:bookmarkEnd w:id="46"/>
      <w:r w:rsidRPr="00976C36">
        <w:rPr>
          <w:rFonts w:ascii="Times New Roman" w:hAnsi="Times New Roman"/>
          <w:color w:val="000000"/>
        </w:rPr>
        <w:t>6.3.Внешний доступ (доступ лицами, не являющимися представителями Оператора и Субъектами ПДн):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48" w:name="sub_631"/>
      <w:bookmarkEnd w:id="47"/>
      <w:r w:rsidRPr="00976C36">
        <w:rPr>
          <w:rFonts w:ascii="Times New Roman" w:hAnsi="Times New Roman"/>
          <w:color w:val="000000"/>
        </w:rPr>
        <w:t xml:space="preserve">6.3.1.Получение сведений о ПДн Субъектов третьей стороной разрешается только при наличии заявления с указанием конкретных ПДн, целей, для которых они будут использованы, способов обработки, иных сведений, установленных действующим законодательством, а также письменного согласия Субъекта, ПДн которого затребованы в порядке, предусмотренном </w:t>
      </w:r>
      <w:hyperlink r:id="rId13" w:history="1">
        <w:r w:rsidRPr="00976C36">
          <w:rPr>
            <w:rStyle w:val="a4"/>
            <w:rFonts w:ascii="Times New Roman" w:hAnsi="Times New Roman"/>
            <w:color w:val="000000"/>
          </w:rPr>
          <w:t>Трудовым кодексом</w:t>
        </w:r>
      </w:hyperlink>
      <w:r w:rsidRPr="00976C36">
        <w:rPr>
          <w:rFonts w:ascii="Times New Roman" w:hAnsi="Times New Roman"/>
          <w:color w:val="000000"/>
        </w:rPr>
        <w:t xml:space="preserve"> Российской Федерации и </w:t>
      </w:r>
      <w:hyperlink r:id="rId14" w:history="1">
        <w:r w:rsidRPr="00976C36">
          <w:rPr>
            <w:rStyle w:val="a4"/>
            <w:rFonts w:ascii="Times New Roman" w:hAnsi="Times New Roman"/>
            <w:color w:val="000000"/>
          </w:rPr>
          <w:t>Федеральным законом</w:t>
        </w:r>
      </w:hyperlink>
      <w:r w:rsidRPr="00976C36">
        <w:rPr>
          <w:rFonts w:ascii="Times New Roman" w:hAnsi="Times New Roman"/>
          <w:color w:val="000000"/>
        </w:rPr>
        <w:t xml:space="preserve"> от 27.07.2006 N 152-ФЗ "О персональных данных".</w:t>
      </w:r>
    </w:p>
    <w:bookmarkEnd w:id="48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</w:p>
    <w:p w:rsidR="00291142" w:rsidRPr="00976C36" w:rsidRDefault="00291142">
      <w:pPr>
        <w:pStyle w:val="1"/>
        <w:rPr>
          <w:rFonts w:ascii="Times New Roman" w:hAnsi="Times New Roman"/>
          <w:color w:val="000000"/>
        </w:rPr>
      </w:pPr>
      <w:bookmarkStart w:id="49" w:name="sub_107"/>
      <w:r w:rsidRPr="00976C36">
        <w:rPr>
          <w:rFonts w:ascii="Times New Roman" w:hAnsi="Times New Roman"/>
          <w:color w:val="000000"/>
        </w:rPr>
        <w:t>Раздел 7. Меры по защите персональных данных субъекта</w:t>
      </w:r>
    </w:p>
    <w:bookmarkEnd w:id="49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50" w:name="sub_71"/>
      <w:r w:rsidRPr="00976C36">
        <w:rPr>
          <w:rFonts w:ascii="Times New Roman" w:hAnsi="Times New Roman"/>
          <w:color w:val="000000"/>
        </w:rPr>
        <w:t>7.1.Документы, содержащие ПДн Субъекта, должны передаваться между подразделениями Администрации и на доклад руководителю в запечатанном конверте с пометкой "Персональные данные".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51" w:name="sub_72"/>
      <w:bookmarkEnd w:id="50"/>
      <w:r w:rsidRPr="00976C36">
        <w:rPr>
          <w:rFonts w:ascii="Times New Roman" w:hAnsi="Times New Roman"/>
          <w:color w:val="000000"/>
        </w:rPr>
        <w:t>7.2.Оператор определяет перечень своих Представителей, имеющих право доступа и обработки информации о ПДн, и соответствующие уровни доступа к этой информации.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52" w:name="sub_73"/>
      <w:bookmarkEnd w:id="51"/>
      <w:r w:rsidRPr="00976C36">
        <w:rPr>
          <w:rFonts w:ascii="Times New Roman" w:hAnsi="Times New Roman"/>
          <w:color w:val="000000"/>
        </w:rPr>
        <w:t>7.3.Оператор утверждает формы ведения учета выданных ПДн (если соответствующие формы не определены действующим законодательством) и уполномочивает своих Представителей на их ведение.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53" w:name="sub_74"/>
      <w:bookmarkEnd w:id="52"/>
      <w:r w:rsidRPr="00976C36">
        <w:rPr>
          <w:rFonts w:ascii="Times New Roman" w:hAnsi="Times New Roman"/>
          <w:color w:val="000000"/>
        </w:rPr>
        <w:t>7.4.При автоматизированной обработке ПДн Оператор использует специальное программное обеспечение и аппаратные средства, соответствующее предусмотренным действующим законодательством требованиям.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54" w:name="sub_75"/>
      <w:bookmarkEnd w:id="53"/>
      <w:r w:rsidRPr="00976C36">
        <w:rPr>
          <w:rFonts w:ascii="Times New Roman" w:hAnsi="Times New Roman"/>
          <w:color w:val="000000"/>
        </w:rPr>
        <w:t xml:space="preserve">7.5.Оператор в предусмотренном </w:t>
      </w:r>
      <w:hyperlink r:id="rId15" w:history="1">
        <w:r w:rsidRPr="00976C36">
          <w:rPr>
            <w:rStyle w:val="a4"/>
            <w:rFonts w:ascii="Times New Roman" w:hAnsi="Times New Roman"/>
            <w:color w:val="000000"/>
          </w:rPr>
          <w:t>Трудовым кодексом</w:t>
        </w:r>
      </w:hyperlink>
      <w:r w:rsidRPr="00976C36">
        <w:rPr>
          <w:rFonts w:ascii="Times New Roman" w:hAnsi="Times New Roman"/>
          <w:color w:val="000000"/>
        </w:rPr>
        <w:t xml:space="preserve"> Российской Федерации порядке проводит ознакомление Субъектов, являющихся работниками Оператора, с нормативными правовыми актами и муниципальными правовыми актами администрации в области защиты ПДн, в том числе в случае их изменения, разъясняет права, обязанности и ответственность Субъектов за нарушение норм в данной области.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55" w:name="sub_76"/>
      <w:bookmarkEnd w:id="54"/>
      <w:r w:rsidRPr="00976C36">
        <w:rPr>
          <w:rFonts w:ascii="Times New Roman" w:hAnsi="Times New Roman"/>
          <w:color w:val="000000"/>
        </w:rPr>
        <w:t>7.6.Оператор устанавливает особый режим хранения для документов, содержащих ПДн Субъектов. ПДн Субъектов, содержащиеся на бумажных носителях, должны храниться в запираемом шкафу или в сейфе.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56" w:name="sub_77"/>
      <w:bookmarkEnd w:id="55"/>
      <w:r w:rsidRPr="00976C36">
        <w:rPr>
          <w:rFonts w:ascii="Times New Roman" w:hAnsi="Times New Roman"/>
          <w:color w:val="000000"/>
        </w:rPr>
        <w:t>7.7.Ключи от кабинетов уполномоченных Представителей сдаются при выходе из здания под охрану.</w:t>
      </w:r>
    </w:p>
    <w:bookmarkEnd w:id="56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Доступ к персональным данным Субъекта, содержащимся в ИСПДн, ограничивается определенными Оператором сотрудниками.</w:t>
      </w:r>
    </w:p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bookmarkStart w:id="57" w:name="sub_78"/>
      <w:r w:rsidRPr="00976C36">
        <w:rPr>
          <w:rFonts w:ascii="Times New Roman" w:hAnsi="Times New Roman"/>
          <w:color w:val="000000"/>
        </w:rPr>
        <w:t>7.8.Сроки хранения документов устанавливаются Оператором соответствующим муниципальным правовым актом в соответствии с требованиями действующего законодательства.</w:t>
      </w:r>
    </w:p>
    <w:bookmarkEnd w:id="57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</w:p>
    <w:p w:rsidR="00291142" w:rsidRPr="00976C36" w:rsidRDefault="00291142">
      <w:pPr>
        <w:pStyle w:val="1"/>
        <w:rPr>
          <w:rFonts w:ascii="Times New Roman" w:hAnsi="Times New Roman"/>
          <w:color w:val="000000"/>
        </w:rPr>
      </w:pPr>
      <w:bookmarkStart w:id="58" w:name="sub_108"/>
      <w:r w:rsidRPr="00976C36">
        <w:rPr>
          <w:rFonts w:ascii="Times New Roman" w:hAnsi="Times New Roman"/>
          <w:color w:val="000000"/>
        </w:rPr>
        <w:t xml:space="preserve">Раздел 8. Ответственность за разглашение конфиденциальной </w:t>
      </w:r>
      <w:r w:rsidRPr="00976C36">
        <w:rPr>
          <w:rFonts w:ascii="Times New Roman" w:hAnsi="Times New Roman"/>
          <w:color w:val="000000"/>
        </w:rPr>
        <w:br/>
        <w:t>информации, содержащей персональные данные субъектов</w:t>
      </w:r>
    </w:p>
    <w:bookmarkEnd w:id="58"/>
    <w:p w:rsidR="00291142" w:rsidRPr="00976C36" w:rsidRDefault="00291142">
      <w:pPr>
        <w:ind w:firstLine="720"/>
        <w:jc w:val="both"/>
        <w:rPr>
          <w:rFonts w:ascii="Times New Roman" w:hAnsi="Times New Roman"/>
          <w:color w:val="000000"/>
        </w:rPr>
      </w:pPr>
      <w:r w:rsidRPr="00976C36">
        <w:rPr>
          <w:rFonts w:ascii="Times New Roman" w:hAnsi="Times New Roman"/>
          <w:color w:val="000000"/>
        </w:rPr>
        <w:t>Лица, виновные в нарушении действующего законодательства, муниципальных правовых актов, регулирующих обработку и защиту ПДн Субъекта, могут быть привлечены к дисциплинарной, материальной, гражданско-правовой, административной и уголовной ответственности в порядке, установленном федеральными законами.</w:t>
      </w:r>
    </w:p>
    <w:sectPr w:rsidR="00291142" w:rsidRPr="00976C36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42"/>
    <w:rsid w:val="00113B21"/>
    <w:rsid w:val="00291142"/>
    <w:rsid w:val="004B45FA"/>
    <w:rsid w:val="006E7537"/>
    <w:rsid w:val="00714E82"/>
    <w:rsid w:val="00976C36"/>
    <w:rsid w:val="00B447CB"/>
    <w:rsid w:val="00BC365A"/>
    <w:rsid w:val="00CD0D08"/>
    <w:rsid w:val="00DC7F63"/>
    <w:rsid w:val="00EA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58B52EC-3E9C-4676-A40D-B3717A17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976C36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Times New Roman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rFonts w:cs="Arial"/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rFonts w:cs="Times New Roman"/>
      <w:b w:val="0"/>
      <w:color w:val="000080"/>
    </w:rPr>
  </w:style>
  <w:style w:type="character" w:customStyle="1" w:styleId="af9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  <w:rPr>
      <w:rFonts w:ascii="Times New Roman" w:hAnsi="Times New Roman"/>
    </w:r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Times New Roman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Times New Roman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Times New Roman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0" TargetMode="External"/><Relationship Id="rId13" Type="http://schemas.openxmlformats.org/officeDocument/2006/relationships/hyperlink" Target="garantF1://12025268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25268.1014" TargetMode="External"/><Relationship Id="rId12" Type="http://schemas.openxmlformats.org/officeDocument/2006/relationships/hyperlink" Target="garantF1://12025268.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0003000.24" TargetMode="External"/><Relationship Id="rId11" Type="http://schemas.openxmlformats.org/officeDocument/2006/relationships/hyperlink" Target="garantF1://12025268.0" TargetMode="External"/><Relationship Id="rId5" Type="http://schemas.openxmlformats.org/officeDocument/2006/relationships/hyperlink" Target="garantF1://10003000.23" TargetMode="External"/><Relationship Id="rId15" Type="http://schemas.openxmlformats.org/officeDocument/2006/relationships/hyperlink" Target="garantF1://12025268.0" TargetMode="External"/><Relationship Id="rId10" Type="http://schemas.openxmlformats.org/officeDocument/2006/relationships/hyperlink" Target="garantF1://12046661.0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12048567.0" TargetMode="External"/><Relationship Id="rId1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3748</Words>
  <Characters>21368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</vt:lpstr>
    </vt:vector>
  </TitlesOfParts>
  <Company>НПП "Гарант-Сервис"</Company>
  <LinksUpToDate>false</LinksUpToDate>
  <CharactersWithSpaces>25066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</dc:title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cp:lastPrinted>2012-02-09T01:45:00Z</cp:lastPrinted>
  <dcterms:created xsi:type="dcterms:W3CDTF">2024-09-06T07:58:00Z</dcterms:created>
  <dcterms:modified xsi:type="dcterms:W3CDTF">2024-09-06T07:58:00Z</dcterms:modified>
</cp:coreProperties>
</file>