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4A4CD7" w:rsidP="00BD2198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13 февраля</w:t>
            </w:r>
            <w:bookmarkStart w:id="0" w:name="_GoBack"/>
            <w:bookmarkEnd w:id="0"/>
            <w:r w:rsidR="00B95CA2">
              <w:rPr>
                <w:bCs/>
                <w:szCs w:val="24"/>
                <w:lang w:eastAsia="ru-RU"/>
              </w:rPr>
              <w:t xml:space="preserve"> </w:t>
            </w:r>
            <w:r w:rsidR="00BD2198">
              <w:rPr>
                <w:bCs/>
                <w:szCs w:val="24"/>
                <w:lang w:eastAsia="ru-RU"/>
              </w:rPr>
              <w:t>2</w:t>
            </w:r>
            <w:r w:rsidR="000B021F">
              <w:rPr>
                <w:bCs/>
                <w:szCs w:val="24"/>
                <w:lang w:eastAsia="ru-RU"/>
              </w:rPr>
              <w:t>02</w:t>
            </w:r>
            <w:r w:rsidR="00E96AF9">
              <w:rPr>
                <w:bCs/>
                <w:szCs w:val="24"/>
                <w:lang w:eastAsia="ru-RU"/>
              </w:rPr>
              <w:t>5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4A4CD7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4A4CD7">
              <w:rPr>
                <w:bCs/>
                <w:szCs w:val="24"/>
                <w:lang w:eastAsia="ru-RU"/>
              </w:rPr>
              <w:t>48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</w:t>
      </w:r>
      <w:r w:rsidR="00147CC6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47CC6" w:rsidRPr="00147CC6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F58F9" w:rsidRDefault="00BD2198" w:rsidP="009F58F9">
      <w:pPr>
        <w:keepNext/>
        <w:ind w:firstLine="708"/>
        <w:jc w:val="both"/>
        <w:outlineLvl w:val="0"/>
        <w:rPr>
          <w:szCs w:val="24"/>
        </w:rPr>
      </w:pPr>
      <w:r w:rsidRPr="00BD2198">
        <w:rPr>
          <w:bCs/>
          <w:kern w:val="1"/>
          <w:szCs w:val="24"/>
        </w:rPr>
        <w:t>В соответствии</w:t>
      </w:r>
      <w:r w:rsidRPr="00BD2198">
        <w:rPr>
          <w:rFonts w:cs="Arial"/>
          <w:b/>
          <w:bCs/>
          <w:kern w:val="1"/>
          <w:szCs w:val="24"/>
        </w:rPr>
        <w:t xml:space="preserve"> </w:t>
      </w:r>
      <w:r w:rsidRPr="00BD2198">
        <w:rPr>
          <w:rFonts w:cs="Arial"/>
          <w:bCs/>
          <w:kern w:val="1"/>
          <w:szCs w:val="24"/>
        </w:rPr>
        <w:t xml:space="preserve">со статьей 179 Бюджетного кодекса Российской Федерации, </w:t>
      </w:r>
      <w:r w:rsidRPr="00BD2198">
        <w:rPr>
          <w:bCs/>
          <w:kern w:val="1"/>
          <w:szCs w:val="24"/>
        </w:rPr>
        <w:t xml:space="preserve">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реализации», </w:t>
      </w:r>
      <w:r w:rsidR="00E96AF9" w:rsidRPr="00E96AF9">
        <w:rPr>
          <w:szCs w:val="24"/>
        </w:rPr>
        <w:t>решением Думы города Кедрового от 25.12.2023 № 62 «О бюджете города Кедрового на 2024 год и плановый период 2025 и 2026 годов» и решением Думы города Кедрового от 26.12.2024 № 76 «О бюджете города Кедрового на 2025 год и плановый период 2026 и 2027 годов»</w:t>
      </w:r>
    </w:p>
    <w:p w:rsidR="00E96AF9" w:rsidRPr="00411EDA" w:rsidRDefault="00E96AF9" w:rsidP="009F58F9">
      <w:pPr>
        <w:keepNext/>
        <w:ind w:firstLine="708"/>
        <w:jc w:val="both"/>
        <w:outlineLvl w:val="0"/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CB7974" w:rsidRDefault="004840B8" w:rsidP="00B95CA2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</w:t>
      </w:r>
      <w:r w:rsidR="00147CC6" w:rsidRPr="00147CC6"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  <w:r w:rsidR="00DF29A4">
        <w:t>,</w:t>
      </w:r>
      <w:r w:rsidR="00147CC6">
        <w:t xml:space="preserve"> </w:t>
      </w:r>
      <w:r w:rsidR="00DF29A4">
        <w:t>утвержденную постановлением А</w:t>
      </w:r>
      <w:r w:rsidR="00DF29A4" w:rsidRPr="0056706C">
        <w:t>дми</w:t>
      </w:r>
      <w:r w:rsidR="00DF29A4">
        <w:t>нистрации горо</w:t>
      </w:r>
      <w:r w:rsidR="00147CC6">
        <w:t>да Кедрового от 06.11.2020 № 366</w:t>
      </w:r>
      <w:r w:rsidR="00DF29A4" w:rsidRPr="0056706C">
        <w:t xml:space="preserve"> (далее – программа), следующие изменения:</w:t>
      </w:r>
    </w:p>
    <w:p w:rsidR="00DF29A4" w:rsidRDefault="00B95CA2" w:rsidP="00CB7974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147CC6">
        <w:t>) в паспорте программы строку 11</w:t>
      </w:r>
      <w:r w:rsidR="00DF29A4">
        <w:t xml:space="preserve"> изложить в новой редакции:</w:t>
      </w:r>
    </w:p>
    <w:p w:rsidR="00B72580" w:rsidRDefault="00B72580" w:rsidP="00CB7974">
      <w:pPr>
        <w:tabs>
          <w:tab w:val="left" w:pos="709"/>
          <w:tab w:val="left" w:pos="10260"/>
        </w:tabs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1783"/>
        <w:gridCol w:w="1503"/>
        <w:gridCol w:w="796"/>
        <w:gridCol w:w="1028"/>
        <w:gridCol w:w="821"/>
        <w:gridCol w:w="821"/>
        <w:gridCol w:w="821"/>
        <w:gridCol w:w="821"/>
        <w:gridCol w:w="656"/>
      </w:tblGrid>
      <w:tr w:rsidR="00E96AF9" w:rsidRPr="00E96AF9" w:rsidTr="00E96AF9">
        <w:trPr>
          <w:trHeight w:val="81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11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Источники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2021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2022 год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2024 год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2025 год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2026 год</w:t>
            </w:r>
          </w:p>
        </w:tc>
      </w:tr>
      <w:tr w:rsidR="00E96AF9" w:rsidRPr="00E96AF9" w:rsidTr="00E96AF9">
        <w:trPr>
          <w:trHeight w:val="945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1089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210,15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426,57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226,14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226,14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</w:tr>
      <w:tr w:rsidR="00E96AF9" w:rsidRPr="00E96AF9" w:rsidTr="00E96AF9">
        <w:trPr>
          <w:trHeight w:val="63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Местный бюджет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1089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210,15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426,57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226,14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226,14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</w:tr>
      <w:tr w:rsidR="00E96AF9" w:rsidRPr="00E96AF9" w:rsidTr="00E96AF9">
        <w:trPr>
          <w:trHeight w:val="315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Потребность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F9" w:rsidRPr="00E96AF9" w:rsidRDefault="00E96AF9" w:rsidP="00E96AF9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E96AF9">
              <w:rPr>
                <w:color w:val="000000"/>
                <w:sz w:val="22"/>
                <w:szCs w:val="24"/>
                <w:lang w:eastAsia="ru-RU"/>
              </w:rPr>
              <w:t>0</w:t>
            </w:r>
          </w:p>
        </w:tc>
      </w:tr>
    </w:tbl>
    <w:p w:rsidR="00E96AF9" w:rsidRDefault="00E96AF9" w:rsidP="00CB33F8">
      <w:pPr>
        <w:tabs>
          <w:tab w:val="left" w:pos="0"/>
          <w:tab w:val="left" w:pos="709"/>
        </w:tabs>
        <w:ind w:firstLine="709"/>
        <w:jc w:val="both"/>
      </w:pPr>
    </w:p>
    <w:p w:rsidR="00DF29A4" w:rsidRDefault="00A639ED" w:rsidP="00CB33F8">
      <w:pPr>
        <w:tabs>
          <w:tab w:val="left" w:pos="0"/>
          <w:tab w:val="left" w:pos="709"/>
        </w:tabs>
        <w:ind w:firstLine="709"/>
        <w:jc w:val="both"/>
      </w:pPr>
      <w:r>
        <w:t>2</w:t>
      </w:r>
      <w:r w:rsidR="00CB7974">
        <w:t>) раздел 4 программы 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p w:rsidR="00B72580" w:rsidRDefault="00B72580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"/>
        <w:gridCol w:w="419"/>
        <w:gridCol w:w="476"/>
        <w:gridCol w:w="359"/>
        <w:gridCol w:w="1511"/>
        <w:gridCol w:w="1314"/>
        <w:gridCol w:w="612"/>
        <w:gridCol w:w="806"/>
        <w:gridCol w:w="806"/>
        <w:gridCol w:w="806"/>
        <w:gridCol w:w="846"/>
        <w:gridCol w:w="658"/>
        <w:gridCol w:w="538"/>
      </w:tblGrid>
      <w:tr w:rsidR="00B72580" w:rsidRPr="00B72580" w:rsidTr="00B72580">
        <w:trPr>
          <w:trHeight w:val="1282"/>
        </w:trPr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6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B72580" w:rsidRPr="00B72580" w:rsidTr="00B72580">
        <w:trPr>
          <w:trHeight w:val="30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2026 год</w:t>
            </w:r>
          </w:p>
        </w:tc>
      </w:tr>
      <w:tr w:rsidR="00B72580" w:rsidRPr="00B72580" w:rsidTr="00B72580">
        <w:trPr>
          <w:trHeight w:val="1245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«Город Кедровый»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51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B72580">
              <w:rPr>
                <w:bCs/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725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Основное мероприятие "Развитие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51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right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B72580" w:rsidRDefault="00B72580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3"/>
        <w:gridCol w:w="372"/>
        <w:gridCol w:w="1639"/>
        <w:gridCol w:w="1639"/>
        <w:gridCol w:w="658"/>
        <w:gridCol w:w="538"/>
        <w:gridCol w:w="658"/>
        <w:gridCol w:w="658"/>
        <w:gridCol w:w="658"/>
        <w:gridCol w:w="658"/>
        <w:gridCol w:w="1055"/>
      </w:tblGrid>
      <w:tr w:rsidR="00B72580" w:rsidRPr="00B72580" w:rsidTr="00B72580">
        <w:trPr>
          <w:trHeight w:val="780"/>
        </w:trPr>
        <w:tc>
          <w:tcPr>
            <w:tcW w:w="900" w:type="dxa"/>
            <w:gridSpan w:val="3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Наименование муниципальной программы, задачи,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gridSpan w:val="7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B72580" w:rsidRPr="00B72580" w:rsidTr="00B72580">
        <w:trPr>
          <w:trHeight w:val="315"/>
        </w:trPr>
        <w:tc>
          <w:tcPr>
            <w:tcW w:w="900" w:type="dxa"/>
            <w:gridSpan w:val="3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основного мероприятия</w:t>
            </w: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126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B72580" w:rsidRPr="00B72580" w:rsidTr="00B72580">
        <w:trPr>
          <w:trHeight w:val="315"/>
        </w:trPr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300" w:type="dxa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7258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B72580" w:rsidRPr="00B72580" w:rsidTr="00B72580">
        <w:trPr>
          <w:trHeight w:val="1350"/>
        </w:trPr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997,72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510"/>
        </w:trPr>
        <w:tc>
          <w:tcPr>
            <w:tcW w:w="4560" w:type="dxa"/>
            <w:gridSpan w:val="12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Задача 1: 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</w:tc>
      </w:tr>
      <w:tr w:rsidR="00B72580" w:rsidRPr="00B72580" w:rsidTr="00B72580">
        <w:trPr>
          <w:trHeight w:val="1230"/>
        </w:trPr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lastRenderedPageBreak/>
              <w:t>13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1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Основное мероприятие «Освещение вопросов обеспечения профилактики дорожно-транспортного травматизма в средствах массовой информации»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45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211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по безопасности дорожного движения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19</w:t>
            </w:r>
          </w:p>
        </w:tc>
      </w:tr>
      <w:tr w:rsidR="00B72580" w:rsidRPr="00B72580" w:rsidTr="00B72580">
        <w:trPr>
          <w:trHeight w:val="315"/>
        </w:trPr>
        <w:tc>
          <w:tcPr>
            <w:tcW w:w="4560" w:type="dxa"/>
            <w:gridSpan w:val="12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Задача 2: «Формирование у детей навыков безопасного поведения на дорогах»</w:t>
            </w:r>
          </w:p>
        </w:tc>
      </w:tr>
      <w:tr w:rsidR="00B72580" w:rsidRPr="00B72580" w:rsidTr="00B72580">
        <w:trPr>
          <w:trHeight w:val="1050"/>
        </w:trPr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vMerge w:val="restart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Основное мероприятие «Мероприятия по профилактике детского дорожно-транспортного травматизма»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21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val="en-US" w:eastAsia="ru-RU"/>
              </w:rPr>
              <w:t>x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80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1095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Организация и проведение ежедневных пятиминутных бесед – напоминаний, инструктажей по правилам дорожного движения с детьми «минутка </w:t>
            </w:r>
            <w:r w:rsidRPr="00B72580">
              <w:rPr>
                <w:color w:val="000000"/>
                <w:sz w:val="20"/>
                <w:lang w:eastAsia="ru-RU"/>
              </w:rPr>
              <w:lastRenderedPageBreak/>
              <w:t xml:space="preserve">безопасности» в образовательных организациях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84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96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1065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Проведение занятий и пешеходных экскурсий с детьми на улично-дорожной сети вблизи образовательных организаций с применением светоотражающих элементов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 0,00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95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90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1125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Обустройство, обновление уголков по безопасности дорожного движения в образовательных организациях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0,00 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93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89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105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Организация деятельности отрядов юных </w:t>
            </w:r>
            <w:r w:rsidRPr="00B72580">
              <w:rPr>
                <w:color w:val="000000"/>
                <w:sz w:val="20"/>
                <w:lang w:eastAsia="ru-RU"/>
              </w:rPr>
              <w:lastRenderedPageBreak/>
              <w:t>инспекторов движения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0,00 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93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201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93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Корректировка Паспортов дорожной безопасности образовательных организаций с ориентацией на реальные дорожные условия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93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204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93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  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 0,00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89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81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 xml:space="preserve">Ед. 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</w:t>
            </w:r>
          </w:p>
        </w:tc>
      </w:tr>
      <w:tr w:rsidR="00B72580" w:rsidRPr="00B72580" w:rsidTr="00B72580">
        <w:trPr>
          <w:trHeight w:val="510"/>
        </w:trPr>
        <w:tc>
          <w:tcPr>
            <w:tcW w:w="4560" w:type="dxa"/>
            <w:gridSpan w:val="12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Задача 3: «Повышение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B72580" w:rsidRPr="00B72580" w:rsidTr="00B72580">
        <w:trPr>
          <w:trHeight w:val="780"/>
        </w:trPr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lastRenderedPageBreak/>
              <w:t>13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Основное мероприятие «Развитие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31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1089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210,15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426,57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226,14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52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B72580" w:rsidRPr="00B72580" w:rsidTr="00B72580">
        <w:trPr>
          <w:trHeight w:val="192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72580" w:rsidRPr="00B72580" w:rsidTr="00B72580">
        <w:trPr>
          <w:trHeight w:val="139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Доля пешеходных переходов, соответствующих новым национальным стандартам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100</w:t>
            </w:r>
          </w:p>
        </w:tc>
      </w:tr>
      <w:tr w:rsidR="00B72580" w:rsidRPr="00B72580" w:rsidTr="00B72580">
        <w:trPr>
          <w:trHeight w:val="1380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szCs w:val="24"/>
                <w:lang w:eastAsia="ru-RU"/>
              </w:rPr>
              <w:t>Доля установленных дорожных знаков от общего количества требуемых дорожных знаков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40</w:t>
            </w:r>
          </w:p>
        </w:tc>
      </w:tr>
      <w:tr w:rsidR="00B72580" w:rsidRPr="00B72580" w:rsidTr="00B72580">
        <w:trPr>
          <w:trHeight w:val="2265"/>
        </w:trPr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szCs w:val="24"/>
                <w:lang w:eastAsia="ru-RU"/>
              </w:rPr>
              <w:t>Количество распространенных световозвращающих элементов среди населения муниципального образования «Город Кедровый»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00" w:type="dxa"/>
            <w:shd w:val="clear" w:color="000000" w:fill="FFFFFF"/>
            <w:noWrap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30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B72580" w:rsidRPr="00B72580" w:rsidRDefault="00B72580" w:rsidP="00B7258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72580">
              <w:rPr>
                <w:color w:val="000000"/>
                <w:sz w:val="20"/>
                <w:lang w:eastAsia="ru-RU"/>
              </w:rPr>
              <w:t>65</w:t>
            </w:r>
          </w:p>
        </w:tc>
      </w:tr>
    </w:tbl>
    <w:p w:rsidR="00B72580" w:rsidRDefault="00B72580" w:rsidP="00537F2F">
      <w:pPr>
        <w:ind w:firstLine="709"/>
        <w:jc w:val="both"/>
      </w:pPr>
    </w:p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50493A">
        <w:t>а правоотнош</w:t>
      </w:r>
      <w:r w:rsidR="003C731F">
        <w:t xml:space="preserve">ения, возникшие с </w:t>
      </w:r>
      <w:r w:rsidR="004824B9">
        <w:t>01 января 2025</w:t>
      </w:r>
      <w:r w:rsidR="006F6C6F" w:rsidRPr="006F6C6F">
        <w:t xml:space="preserve"> года и до окончания действия программы.</w:t>
      </w:r>
    </w:p>
    <w:p w:rsidR="004824B9" w:rsidRPr="004068E1" w:rsidRDefault="00537F2F" w:rsidP="004824B9">
      <w:pPr>
        <w:ind w:firstLine="709"/>
        <w:jc w:val="both"/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4824B9" w:rsidRPr="00855385">
        <w:rPr>
          <w:bCs/>
        </w:rPr>
        <w:t>https://kedradm.gosuslugi.ru</w:t>
      </w:r>
      <w:r w:rsidR="004824B9" w:rsidRPr="004068E1">
        <w:rPr>
          <w:bCs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                    Н.А. Соловьева</w:t>
      </w:r>
    </w:p>
    <w:p w:rsidR="004E5C67" w:rsidRDefault="004E5C6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Pr="00214608" w:rsidRDefault="004824B9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Пеннер Анна Геннадьевна</w:t>
      </w:r>
      <w:r w:rsidR="00A16FD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8(38250) 35-535</w:t>
      </w:r>
    </w:p>
    <w:sectPr w:rsidR="00214608" w:rsidRPr="00214608" w:rsidSect="00A16E1B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37" w:rsidRDefault="00C26937" w:rsidP="002F38F1">
      <w:r>
        <w:separator/>
      </w:r>
    </w:p>
  </w:endnote>
  <w:endnote w:type="continuationSeparator" w:id="0">
    <w:p w:rsidR="00C26937" w:rsidRDefault="00C26937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37" w:rsidRDefault="00C26937" w:rsidP="002F38F1">
      <w:r>
        <w:separator/>
      </w:r>
    </w:p>
  </w:footnote>
  <w:footnote w:type="continuationSeparator" w:id="0">
    <w:p w:rsidR="00C26937" w:rsidRDefault="00C26937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606635"/>
      <w:docPartObj>
        <w:docPartGallery w:val="Page Numbers (Top of Page)"/>
        <w:docPartUnique/>
      </w:docPartObj>
    </w:sdtPr>
    <w:sdtEndPr/>
    <w:sdtContent>
      <w:p w:rsidR="00B72580" w:rsidRDefault="00B7258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CD7">
          <w:rPr>
            <w:noProof/>
          </w:rPr>
          <w:t>6</w:t>
        </w:r>
        <w:r>
          <w:fldChar w:fldCharType="end"/>
        </w:r>
      </w:p>
    </w:sdtContent>
  </w:sdt>
  <w:p w:rsidR="00B72580" w:rsidRDefault="00B7258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3D8B"/>
    <w:multiLevelType w:val="hybridMultilevel"/>
    <w:tmpl w:val="650E1E92"/>
    <w:lvl w:ilvl="0" w:tplc="A5C4BCA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47CC6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6450B"/>
    <w:rsid w:val="00264598"/>
    <w:rsid w:val="00291648"/>
    <w:rsid w:val="00292ADA"/>
    <w:rsid w:val="002A0449"/>
    <w:rsid w:val="002B6D3D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30EE"/>
    <w:rsid w:val="003846E0"/>
    <w:rsid w:val="0039139F"/>
    <w:rsid w:val="00393E52"/>
    <w:rsid w:val="003A68A8"/>
    <w:rsid w:val="003B38C7"/>
    <w:rsid w:val="003B79B9"/>
    <w:rsid w:val="003C1C10"/>
    <w:rsid w:val="003C731F"/>
    <w:rsid w:val="003D6FAE"/>
    <w:rsid w:val="003E5685"/>
    <w:rsid w:val="003F1B2F"/>
    <w:rsid w:val="00407EDD"/>
    <w:rsid w:val="00416FEA"/>
    <w:rsid w:val="00434582"/>
    <w:rsid w:val="004625B9"/>
    <w:rsid w:val="00474D3F"/>
    <w:rsid w:val="00476143"/>
    <w:rsid w:val="004815AA"/>
    <w:rsid w:val="004824B9"/>
    <w:rsid w:val="004840B8"/>
    <w:rsid w:val="00487DFC"/>
    <w:rsid w:val="00492725"/>
    <w:rsid w:val="00495305"/>
    <w:rsid w:val="004A446E"/>
    <w:rsid w:val="004A4CD7"/>
    <w:rsid w:val="004B0667"/>
    <w:rsid w:val="004B6D58"/>
    <w:rsid w:val="004B7949"/>
    <w:rsid w:val="004C796B"/>
    <w:rsid w:val="004D1E0C"/>
    <w:rsid w:val="004E5C67"/>
    <w:rsid w:val="004F0E80"/>
    <w:rsid w:val="004F3404"/>
    <w:rsid w:val="005034F2"/>
    <w:rsid w:val="0050493A"/>
    <w:rsid w:val="00515FBB"/>
    <w:rsid w:val="00527CA7"/>
    <w:rsid w:val="00533AF1"/>
    <w:rsid w:val="00537F2F"/>
    <w:rsid w:val="005428E5"/>
    <w:rsid w:val="005814B4"/>
    <w:rsid w:val="00591EC5"/>
    <w:rsid w:val="00595427"/>
    <w:rsid w:val="005A1D1E"/>
    <w:rsid w:val="005B0416"/>
    <w:rsid w:val="005D7D75"/>
    <w:rsid w:val="005E1815"/>
    <w:rsid w:val="005E1A1A"/>
    <w:rsid w:val="005E52CB"/>
    <w:rsid w:val="006011A5"/>
    <w:rsid w:val="00637FC0"/>
    <w:rsid w:val="00640F14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D1C0C"/>
    <w:rsid w:val="007D3059"/>
    <w:rsid w:val="007F08FA"/>
    <w:rsid w:val="007F2ACC"/>
    <w:rsid w:val="00815E20"/>
    <w:rsid w:val="00835A19"/>
    <w:rsid w:val="00840382"/>
    <w:rsid w:val="00857CA1"/>
    <w:rsid w:val="008818CE"/>
    <w:rsid w:val="008A1A32"/>
    <w:rsid w:val="008D3845"/>
    <w:rsid w:val="008D4C83"/>
    <w:rsid w:val="008E0D5A"/>
    <w:rsid w:val="008E11DA"/>
    <w:rsid w:val="008F003D"/>
    <w:rsid w:val="008F0C9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58F9"/>
    <w:rsid w:val="009F7F23"/>
    <w:rsid w:val="00A03446"/>
    <w:rsid w:val="00A16E1B"/>
    <w:rsid w:val="00A16FD2"/>
    <w:rsid w:val="00A207BC"/>
    <w:rsid w:val="00A24141"/>
    <w:rsid w:val="00A27BD3"/>
    <w:rsid w:val="00A301AD"/>
    <w:rsid w:val="00A41C88"/>
    <w:rsid w:val="00A43555"/>
    <w:rsid w:val="00A639ED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07B17"/>
    <w:rsid w:val="00B11D39"/>
    <w:rsid w:val="00B4056A"/>
    <w:rsid w:val="00B72580"/>
    <w:rsid w:val="00B73FCA"/>
    <w:rsid w:val="00B85854"/>
    <w:rsid w:val="00B95CA2"/>
    <w:rsid w:val="00BB1404"/>
    <w:rsid w:val="00BB1457"/>
    <w:rsid w:val="00BC13CF"/>
    <w:rsid w:val="00BC68AC"/>
    <w:rsid w:val="00BD054E"/>
    <w:rsid w:val="00BD0879"/>
    <w:rsid w:val="00BD1E91"/>
    <w:rsid w:val="00BD2198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937"/>
    <w:rsid w:val="00C26BB0"/>
    <w:rsid w:val="00C31B9B"/>
    <w:rsid w:val="00C4252C"/>
    <w:rsid w:val="00C47431"/>
    <w:rsid w:val="00C51229"/>
    <w:rsid w:val="00C54A2E"/>
    <w:rsid w:val="00C60DFB"/>
    <w:rsid w:val="00C8714E"/>
    <w:rsid w:val="00CB115C"/>
    <w:rsid w:val="00CB33F8"/>
    <w:rsid w:val="00CB39E9"/>
    <w:rsid w:val="00CB7974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06C"/>
    <w:rsid w:val="00DB0CEE"/>
    <w:rsid w:val="00DB28EA"/>
    <w:rsid w:val="00DC1BA9"/>
    <w:rsid w:val="00DC1CE5"/>
    <w:rsid w:val="00DD23DA"/>
    <w:rsid w:val="00DF29A4"/>
    <w:rsid w:val="00E16E85"/>
    <w:rsid w:val="00E201DF"/>
    <w:rsid w:val="00E23E2B"/>
    <w:rsid w:val="00E326F4"/>
    <w:rsid w:val="00E47271"/>
    <w:rsid w:val="00E550E3"/>
    <w:rsid w:val="00E96AF9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504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991A3-4730-4D1B-862E-CF1811CA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2025-02-11T10:49:00Z</cp:lastPrinted>
  <dcterms:created xsi:type="dcterms:W3CDTF">2025-02-25T01:37:00Z</dcterms:created>
  <dcterms:modified xsi:type="dcterms:W3CDTF">2025-02-25T01:37:00Z</dcterms:modified>
</cp:coreProperties>
</file>