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382" w:rsidRDefault="00C44382" w:rsidP="000B2C24">
      <w:pPr>
        <w:spacing w:after="0" w:line="240" w:lineRule="auto"/>
        <w:jc w:val="center"/>
        <w:rPr>
          <w:b/>
          <w:bCs/>
          <w:sz w:val="28"/>
          <w:szCs w:val="28"/>
        </w:rPr>
      </w:pPr>
      <w:r>
        <w:rPr>
          <w:b/>
          <w:bCs/>
          <w:noProof/>
          <w:sz w:val="28"/>
          <w:szCs w:val="28"/>
          <w:lang w:eastAsia="ru-RU"/>
        </w:rPr>
        <w:drawing>
          <wp:inline distT="0" distB="0" distL="0" distR="0">
            <wp:extent cx="563880" cy="792480"/>
            <wp:effectExtent l="19050" t="0" r="7620" b="0"/>
            <wp:docPr id="6" name="Рисунок 6"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дноцветный_меленький"/>
                    <pic:cNvPicPr>
                      <a:picLocks noChangeAspect="1" noChangeArrowheads="1"/>
                    </pic:cNvPicPr>
                  </pic:nvPicPr>
                  <pic:blipFill>
                    <a:blip r:embed="rId8" cstate="print"/>
                    <a:srcRect/>
                    <a:stretch>
                      <a:fillRect/>
                    </a:stretch>
                  </pic:blipFill>
                  <pic:spPr bwMode="auto">
                    <a:xfrm>
                      <a:off x="0" y="0"/>
                      <a:ext cx="563880" cy="792480"/>
                    </a:xfrm>
                    <a:prstGeom prst="rect">
                      <a:avLst/>
                    </a:prstGeom>
                    <a:noFill/>
                    <a:ln w="9525">
                      <a:noFill/>
                      <a:miter lim="800000"/>
                      <a:headEnd/>
                      <a:tailEnd/>
                    </a:ln>
                  </pic:spPr>
                </pic:pic>
              </a:graphicData>
            </a:graphic>
          </wp:inline>
        </w:drawing>
      </w:r>
    </w:p>
    <w:p w:rsidR="00C44382" w:rsidRPr="00C44382" w:rsidRDefault="00C44382" w:rsidP="000B2C24">
      <w:pPr>
        <w:spacing w:after="0" w:line="240" w:lineRule="auto"/>
        <w:jc w:val="center"/>
        <w:rPr>
          <w:rFonts w:ascii="Times New Roman" w:hAnsi="Times New Roman" w:cs="Times New Roman"/>
          <w:b/>
          <w:bCs/>
          <w:sz w:val="28"/>
          <w:szCs w:val="28"/>
        </w:rPr>
      </w:pPr>
      <w:r w:rsidRPr="00C44382">
        <w:rPr>
          <w:rFonts w:ascii="Times New Roman" w:hAnsi="Times New Roman" w:cs="Times New Roman"/>
          <w:b/>
          <w:bCs/>
          <w:sz w:val="28"/>
          <w:szCs w:val="28"/>
        </w:rPr>
        <w:t>АДМИНИСТРАЦИЯ ГОРОДА КЕДРОВОГО</w:t>
      </w:r>
    </w:p>
    <w:p w:rsidR="000B2C24" w:rsidRDefault="000B2C24" w:rsidP="000B2C24">
      <w:pPr>
        <w:spacing w:after="0" w:line="240" w:lineRule="auto"/>
        <w:jc w:val="center"/>
        <w:rPr>
          <w:rFonts w:ascii="Times New Roman" w:hAnsi="Times New Roman" w:cs="Times New Roman"/>
          <w:b/>
          <w:sz w:val="36"/>
          <w:szCs w:val="36"/>
        </w:rPr>
      </w:pPr>
    </w:p>
    <w:p w:rsidR="00C44382" w:rsidRDefault="00C44382" w:rsidP="000B2C24">
      <w:pPr>
        <w:spacing w:after="0" w:line="240" w:lineRule="auto"/>
        <w:jc w:val="center"/>
        <w:rPr>
          <w:rFonts w:ascii="Times New Roman" w:hAnsi="Times New Roman" w:cs="Times New Roman"/>
          <w:b/>
          <w:sz w:val="36"/>
          <w:szCs w:val="36"/>
        </w:rPr>
      </w:pPr>
      <w:r w:rsidRPr="00C44382">
        <w:rPr>
          <w:rFonts w:ascii="Times New Roman" w:hAnsi="Times New Roman" w:cs="Times New Roman"/>
          <w:b/>
          <w:sz w:val="36"/>
          <w:szCs w:val="36"/>
        </w:rPr>
        <w:t>ПОСТАНОВЛЕНИЕ</w:t>
      </w:r>
    </w:p>
    <w:p w:rsidR="00FD6112" w:rsidRPr="00C44382" w:rsidRDefault="00FD6112" w:rsidP="000B2C24">
      <w:pPr>
        <w:spacing w:after="0" w:line="240" w:lineRule="auto"/>
        <w:jc w:val="center"/>
        <w:rPr>
          <w:rFonts w:ascii="Times New Roman" w:hAnsi="Times New Roman" w:cs="Times New Roman"/>
          <w:b/>
          <w:sz w:val="36"/>
          <w:szCs w:val="36"/>
        </w:rPr>
      </w:pPr>
    </w:p>
    <w:p w:rsidR="004736D2" w:rsidRPr="00D54C95" w:rsidRDefault="00A200A9" w:rsidP="002C5563">
      <w:pPr>
        <w:pStyle w:val="a7"/>
        <w:jc w:val="left"/>
        <w:rPr>
          <w:b w:val="0"/>
          <w:szCs w:val="24"/>
          <w:u w:val="single"/>
        </w:rPr>
      </w:pPr>
      <w:r w:rsidRPr="00A200A9">
        <w:rPr>
          <w:b w:val="0"/>
          <w:szCs w:val="24"/>
          <w:u w:val="single"/>
        </w:rPr>
        <w:t>07 ноября</w:t>
      </w:r>
      <w:r w:rsidR="00BF2E1E">
        <w:rPr>
          <w:b w:val="0"/>
          <w:szCs w:val="24"/>
        </w:rPr>
        <w:t xml:space="preserve"> 2024г.</w:t>
      </w:r>
      <w:r w:rsidR="002C5563" w:rsidRPr="002C5563">
        <w:rPr>
          <w:b w:val="0"/>
          <w:szCs w:val="24"/>
        </w:rPr>
        <w:tab/>
        <w:t xml:space="preserve">          </w:t>
      </w:r>
      <w:r w:rsidR="002C5563">
        <w:rPr>
          <w:b w:val="0"/>
          <w:szCs w:val="24"/>
        </w:rPr>
        <w:t xml:space="preserve">                                                          </w:t>
      </w:r>
      <w:r w:rsidR="00D54C95">
        <w:rPr>
          <w:b w:val="0"/>
          <w:szCs w:val="24"/>
        </w:rPr>
        <w:t xml:space="preserve">         </w:t>
      </w:r>
      <w:r>
        <w:rPr>
          <w:b w:val="0"/>
          <w:szCs w:val="24"/>
        </w:rPr>
        <w:tab/>
      </w:r>
      <w:r>
        <w:rPr>
          <w:b w:val="0"/>
          <w:szCs w:val="24"/>
        </w:rPr>
        <w:tab/>
      </w:r>
      <w:r>
        <w:rPr>
          <w:b w:val="0"/>
          <w:szCs w:val="24"/>
        </w:rPr>
        <w:tab/>
        <w:t xml:space="preserve">      </w:t>
      </w:r>
      <w:r w:rsidR="00D54C95">
        <w:rPr>
          <w:b w:val="0"/>
          <w:szCs w:val="24"/>
        </w:rPr>
        <w:t xml:space="preserve"> </w:t>
      </w:r>
      <w:r w:rsidR="00BF2E1E">
        <w:rPr>
          <w:b w:val="0"/>
          <w:szCs w:val="24"/>
        </w:rPr>
        <w:t xml:space="preserve">№ </w:t>
      </w:r>
      <w:r w:rsidRPr="00A200A9">
        <w:rPr>
          <w:b w:val="0"/>
          <w:szCs w:val="24"/>
          <w:u w:val="single"/>
        </w:rPr>
        <w:t>336</w:t>
      </w:r>
      <w:r w:rsidR="00D54C95" w:rsidRPr="00A200A9">
        <w:rPr>
          <w:b w:val="0"/>
          <w:szCs w:val="24"/>
          <w:u w:val="single"/>
        </w:rPr>
        <w:t xml:space="preserve">    </w:t>
      </w:r>
      <w:r w:rsidR="00BF2E1E">
        <w:rPr>
          <w:b w:val="0"/>
          <w:szCs w:val="24"/>
        </w:rPr>
        <w:t xml:space="preserve">                           </w:t>
      </w:r>
    </w:p>
    <w:p w:rsidR="002C5563" w:rsidRDefault="002C5563" w:rsidP="00C44382">
      <w:pPr>
        <w:pStyle w:val="a7"/>
        <w:rPr>
          <w:szCs w:val="24"/>
        </w:rPr>
      </w:pPr>
    </w:p>
    <w:p w:rsidR="00C44382" w:rsidRPr="00C44382" w:rsidRDefault="00C44382" w:rsidP="00C44382">
      <w:pPr>
        <w:pStyle w:val="a7"/>
        <w:rPr>
          <w:szCs w:val="24"/>
        </w:rPr>
      </w:pPr>
      <w:r w:rsidRPr="00C44382">
        <w:rPr>
          <w:szCs w:val="24"/>
        </w:rPr>
        <w:t>Томская область</w:t>
      </w:r>
    </w:p>
    <w:p w:rsidR="00C44382" w:rsidRPr="00C44382" w:rsidRDefault="00C44382" w:rsidP="00C44382">
      <w:pPr>
        <w:jc w:val="center"/>
        <w:rPr>
          <w:rFonts w:ascii="Times New Roman" w:hAnsi="Times New Roman" w:cs="Times New Roman"/>
          <w:b/>
          <w:sz w:val="24"/>
          <w:szCs w:val="24"/>
        </w:rPr>
      </w:pPr>
      <w:r w:rsidRPr="00C44382">
        <w:rPr>
          <w:rFonts w:ascii="Times New Roman" w:hAnsi="Times New Roman" w:cs="Times New Roman"/>
          <w:b/>
          <w:sz w:val="24"/>
          <w:szCs w:val="24"/>
        </w:rPr>
        <w:t xml:space="preserve">г. Кедровый                                                                       </w:t>
      </w:r>
    </w:p>
    <w:p w:rsidR="00D80DA6" w:rsidRPr="00F5069C" w:rsidRDefault="00D80DA6" w:rsidP="00D80DA6">
      <w:pPr>
        <w:spacing w:after="0" w:line="240" w:lineRule="auto"/>
        <w:jc w:val="center"/>
      </w:pPr>
      <w:bookmarkStart w:id="0" w:name="Par37"/>
      <w:bookmarkEnd w:id="0"/>
      <w:r w:rsidRPr="00C44382">
        <w:rPr>
          <w:rFonts w:ascii="Times New Roman" w:hAnsi="Times New Roman" w:cs="Times New Roman"/>
          <w:color w:val="000000"/>
          <w:sz w:val="24"/>
          <w:szCs w:val="24"/>
        </w:rPr>
        <w:t xml:space="preserve">Об утверждении административного регламента </w:t>
      </w:r>
      <w:r>
        <w:rPr>
          <w:rFonts w:ascii="Times New Roman" w:hAnsi="Times New Roman" w:cs="Times New Roman"/>
          <w:color w:val="000000"/>
          <w:sz w:val="24"/>
          <w:szCs w:val="24"/>
        </w:rPr>
        <w:t xml:space="preserve">по </w:t>
      </w:r>
      <w:r w:rsidRPr="009516FE">
        <w:rPr>
          <w:rFonts w:ascii="Times New Roman" w:eastAsia="Times New Roman" w:hAnsi="Times New Roman" w:cs="Times New Roman"/>
          <w:bCs/>
          <w:sz w:val="24"/>
          <w:szCs w:val="24"/>
          <w:lang w:eastAsia="ru-RU"/>
        </w:rPr>
        <w:t>предо</w:t>
      </w:r>
      <w:r>
        <w:rPr>
          <w:rFonts w:ascii="Times New Roman" w:eastAsia="Times New Roman" w:hAnsi="Times New Roman" w:cs="Times New Roman"/>
          <w:bCs/>
          <w:sz w:val="24"/>
          <w:szCs w:val="24"/>
          <w:lang w:eastAsia="ru-RU"/>
        </w:rPr>
        <w:t xml:space="preserve">ставлению </w:t>
      </w:r>
      <w:r w:rsidRPr="00F5069C">
        <w:rPr>
          <w:rFonts w:ascii="Times New Roman" w:eastAsia="Times New Roman" w:hAnsi="Times New Roman" w:cs="Times New Roman"/>
          <w:bCs/>
          <w:sz w:val="24"/>
          <w:szCs w:val="24"/>
          <w:lang w:eastAsia="ru-RU"/>
        </w:rPr>
        <w:t>муниципальной услуги «</w:t>
      </w:r>
      <w:r>
        <w:rPr>
          <w:rFonts w:ascii="Times New Roman" w:eastAsia="Times New Roman" w:hAnsi="Times New Roman" w:cs="Times New Roman"/>
          <w:bCs/>
          <w:sz w:val="24"/>
          <w:szCs w:val="24"/>
          <w:lang w:eastAsia="ru-RU"/>
        </w:rPr>
        <w:t>Согласование создания места (площадки) накопления твердых коммунальных отходов</w:t>
      </w:r>
      <w:r w:rsidRPr="00F506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на территории муниципального образования «Город Кедровый»</w:t>
      </w:r>
    </w:p>
    <w:p w:rsidR="00D80DA6" w:rsidRPr="00C44382" w:rsidRDefault="00D80DA6" w:rsidP="00D80DA6">
      <w:pPr>
        <w:tabs>
          <w:tab w:val="left" w:pos="6420"/>
        </w:tabs>
        <w:spacing w:after="0" w:line="240" w:lineRule="auto"/>
        <w:rPr>
          <w:rFonts w:ascii="Times New Roman" w:hAnsi="Times New Roman" w:cs="Times New Roman"/>
          <w:b/>
          <w:sz w:val="24"/>
          <w:szCs w:val="24"/>
        </w:rPr>
      </w:pPr>
    </w:p>
    <w:p w:rsidR="00D80DA6" w:rsidRPr="00B55999" w:rsidRDefault="00D80DA6" w:rsidP="00D80DA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муниципальных услуг»,</w:t>
      </w:r>
      <w:r>
        <w:rPr>
          <w:rFonts w:ascii="Times New Roman" w:hAnsi="Times New Roman" w:cs="Times New Roman"/>
          <w:sz w:val="24"/>
          <w:szCs w:val="24"/>
        </w:rPr>
        <w:t xml:space="preserve"> на основании</w:t>
      </w:r>
      <w:r>
        <w:rPr>
          <w:rFonts w:ascii="Times New Roman" w:eastAsia="Times New Roman" w:hAnsi="Times New Roman" w:cs="Times New Roman"/>
          <w:sz w:val="24"/>
          <w:szCs w:val="24"/>
          <w:lang w:eastAsia="ru-RU"/>
        </w:rPr>
        <w:t xml:space="preserve"> Устава</w:t>
      </w:r>
      <w:r w:rsidRPr="0026649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городского округа</w:t>
      </w:r>
      <w:r w:rsidRPr="0026649C">
        <w:rPr>
          <w:rFonts w:ascii="Times New Roman" w:eastAsia="Times New Roman" w:hAnsi="Times New Roman" w:cs="Times New Roman"/>
          <w:sz w:val="24"/>
          <w:szCs w:val="24"/>
          <w:lang w:eastAsia="ru-RU"/>
        </w:rPr>
        <w:t xml:space="preserve"> «Город Кедровый»</w:t>
      </w:r>
      <w:r w:rsidRPr="00B55999">
        <w:rPr>
          <w:rFonts w:ascii="Times New Roman" w:hAnsi="Times New Roman" w:cs="Times New Roman"/>
          <w:sz w:val="24"/>
          <w:szCs w:val="24"/>
        </w:rPr>
        <w:t>,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D80DA6" w:rsidRDefault="00D80DA6" w:rsidP="00D80DA6">
      <w:pPr>
        <w:spacing w:after="0" w:line="240" w:lineRule="auto"/>
        <w:ind w:firstLine="709"/>
        <w:jc w:val="center"/>
        <w:rPr>
          <w:rFonts w:ascii="Times New Roman" w:hAnsi="Times New Roman" w:cs="Times New Roman"/>
          <w:bCs/>
          <w:sz w:val="24"/>
          <w:szCs w:val="24"/>
        </w:rPr>
      </w:pPr>
    </w:p>
    <w:p w:rsidR="00D80DA6" w:rsidRDefault="00D80DA6" w:rsidP="00D80DA6">
      <w:pPr>
        <w:spacing w:after="0" w:line="240" w:lineRule="auto"/>
        <w:ind w:firstLine="709"/>
        <w:jc w:val="center"/>
        <w:rPr>
          <w:rFonts w:ascii="Times New Roman" w:hAnsi="Times New Roman" w:cs="Times New Roman"/>
          <w:bCs/>
          <w:sz w:val="24"/>
          <w:szCs w:val="24"/>
        </w:rPr>
      </w:pPr>
      <w:r w:rsidRPr="000E6B1F">
        <w:rPr>
          <w:rFonts w:ascii="Times New Roman" w:hAnsi="Times New Roman" w:cs="Times New Roman"/>
          <w:bCs/>
          <w:sz w:val="24"/>
          <w:szCs w:val="24"/>
        </w:rPr>
        <w:t>ПОСТАНОВЛЯ</w:t>
      </w:r>
      <w:r>
        <w:rPr>
          <w:rFonts w:ascii="Times New Roman" w:hAnsi="Times New Roman" w:cs="Times New Roman"/>
          <w:bCs/>
          <w:sz w:val="24"/>
          <w:szCs w:val="24"/>
        </w:rPr>
        <w:t>ЕТ</w:t>
      </w:r>
      <w:r w:rsidRPr="000E6B1F">
        <w:rPr>
          <w:rFonts w:ascii="Times New Roman" w:hAnsi="Times New Roman" w:cs="Times New Roman"/>
          <w:bCs/>
          <w:sz w:val="24"/>
          <w:szCs w:val="24"/>
        </w:rPr>
        <w:t>:</w:t>
      </w:r>
    </w:p>
    <w:p w:rsidR="00D80DA6" w:rsidRPr="000E6B1F" w:rsidRDefault="00D80DA6" w:rsidP="00D80DA6">
      <w:pPr>
        <w:spacing w:after="0" w:line="240" w:lineRule="auto"/>
        <w:ind w:firstLine="709"/>
        <w:jc w:val="both"/>
        <w:rPr>
          <w:rFonts w:ascii="Times New Roman" w:hAnsi="Times New Roman" w:cs="Times New Roman"/>
          <w:bCs/>
          <w:sz w:val="24"/>
          <w:szCs w:val="24"/>
        </w:rPr>
      </w:pPr>
    </w:p>
    <w:p w:rsidR="00D80DA6" w:rsidRPr="00BF2E1E" w:rsidRDefault="00D80DA6" w:rsidP="00D80DA6">
      <w:pPr>
        <w:tabs>
          <w:tab w:val="left" w:pos="709"/>
        </w:tabs>
        <w:spacing w:after="0" w:line="240" w:lineRule="auto"/>
        <w:jc w:val="both"/>
      </w:pPr>
      <w:r>
        <w:rPr>
          <w:rFonts w:ascii="Times New Roman" w:hAnsi="Times New Roman" w:cs="Times New Roman"/>
          <w:bCs/>
          <w:sz w:val="24"/>
          <w:szCs w:val="24"/>
        </w:rPr>
        <w:t xml:space="preserve">            </w:t>
      </w:r>
      <w:r w:rsidRPr="000E6B1F">
        <w:rPr>
          <w:rFonts w:ascii="Times New Roman" w:hAnsi="Times New Roman" w:cs="Times New Roman"/>
          <w:bCs/>
          <w:sz w:val="24"/>
          <w:szCs w:val="24"/>
        </w:rPr>
        <w:t>1.</w:t>
      </w:r>
      <w:r>
        <w:rPr>
          <w:rFonts w:ascii="Times New Roman" w:hAnsi="Times New Roman" w:cs="Times New Roman"/>
          <w:bCs/>
          <w:sz w:val="24"/>
          <w:szCs w:val="24"/>
        </w:rPr>
        <w:t xml:space="preserve"> </w:t>
      </w:r>
      <w:r w:rsidRPr="000E6B1F">
        <w:rPr>
          <w:rFonts w:ascii="Times New Roman" w:hAnsi="Times New Roman" w:cs="Times New Roman"/>
          <w:bCs/>
          <w:sz w:val="24"/>
          <w:szCs w:val="24"/>
        </w:rPr>
        <w:t xml:space="preserve">Утвердить административный регламент </w:t>
      </w:r>
      <w:r>
        <w:rPr>
          <w:rFonts w:ascii="Times New Roman" w:hAnsi="Times New Roman" w:cs="Times New Roman"/>
          <w:color w:val="000000"/>
          <w:sz w:val="24"/>
          <w:szCs w:val="24"/>
        </w:rPr>
        <w:t xml:space="preserve">по </w:t>
      </w:r>
      <w:r w:rsidRPr="009516FE">
        <w:rPr>
          <w:rFonts w:ascii="Times New Roman" w:eastAsia="Times New Roman" w:hAnsi="Times New Roman" w:cs="Times New Roman"/>
          <w:bCs/>
          <w:sz w:val="24"/>
          <w:szCs w:val="24"/>
          <w:lang w:eastAsia="ru-RU"/>
        </w:rPr>
        <w:t>предо</w:t>
      </w:r>
      <w:r>
        <w:rPr>
          <w:rFonts w:ascii="Times New Roman" w:eastAsia="Times New Roman" w:hAnsi="Times New Roman" w:cs="Times New Roman"/>
          <w:bCs/>
          <w:sz w:val="24"/>
          <w:szCs w:val="24"/>
          <w:lang w:eastAsia="ru-RU"/>
        </w:rPr>
        <w:t xml:space="preserve">ставлению муниципальной услуги </w:t>
      </w:r>
      <w:r w:rsidRPr="00F5069C">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Согласование создания места (площадки) накопления твердых коммунальных отходов</w:t>
      </w:r>
      <w:r w:rsidRPr="00F506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на территории муниципального образования «Город Кедровый», </w:t>
      </w:r>
      <w:r w:rsidRPr="000E6B1F">
        <w:rPr>
          <w:rFonts w:ascii="Times New Roman" w:hAnsi="Times New Roman" w:cs="Times New Roman"/>
          <w:sz w:val="24"/>
          <w:szCs w:val="24"/>
        </w:rPr>
        <w:t>соглас</w:t>
      </w:r>
      <w:r>
        <w:rPr>
          <w:rFonts w:ascii="Times New Roman" w:hAnsi="Times New Roman" w:cs="Times New Roman"/>
          <w:sz w:val="24"/>
          <w:szCs w:val="24"/>
        </w:rPr>
        <w:t xml:space="preserve">но </w:t>
      </w:r>
      <w:proofErr w:type="gramStart"/>
      <w:r w:rsidRPr="000E6B1F">
        <w:rPr>
          <w:rFonts w:ascii="Times New Roman" w:hAnsi="Times New Roman" w:cs="Times New Roman"/>
          <w:sz w:val="24"/>
          <w:szCs w:val="24"/>
        </w:rPr>
        <w:t>приложению</w:t>
      </w:r>
      <w:proofErr w:type="gramEnd"/>
      <w:r>
        <w:rPr>
          <w:rFonts w:ascii="Times New Roman" w:hAnsi="Times New Roman" w:cs="Times New Roman"/>
          <w:sz w:val="24"/>
          <w:szCs w:val="24"/>
        </w:rPr>
        <w:t xml:space="preserve"> к настоящему постановлению</w:t>
      </w:r>
      <w:r w:rsidRPr="000E6B1F">
        <w:rPr>
          <w:rFonts w:ascii="Times New Roman" w:hAnsi="Times New Roman" w:cs="Times New Roman"/>
          <w:sz w:val="24"/>
          <w:szCs w:val="24"/>
        </w:rPr>
        <w:t>.</w:t>
      </w:r>
    </w:p>
    <w:p w:rsidR="00D80DA6" w:rsidRPr="00933568" w:rsidRDefault="00D80DA6" w:rsidP="00D80D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 П</w:t>
      </w:r>
      <w:r w:rsidRPr="00933568">
        <w:rPr>
          <w:rFonts w:ascii="Times New Roman" w:hAnsi="Times New Roman" w:cs="Times New Roman"/>
          <w:bCs/>
          <w:sz w:val="24"/>
          <w:szCs w:val="24"/>
        </w:rPr>
        <w:t>остановление вступает в силу с</w:t>
      </w:r>
      <w:r>
        <w:rPr>
          <w:rFonts w:ascii="Times New Roman" w:hAnsi="Times New Roman" w:cs="Times New Roman"/>
          <w:bCs/>
          <w:sz w:val="24"/>
          <w:szCs w:val="24"/>
        </w:rPr>
        <w:t>о</w:t>
      </w:r>
      <w:r w:rsidRPr="00933568">
        <w:rPr>
          <w:rFonts w:ascii="Times New Roman" w:hAnsi="Times New Roman" w:cs="Times New Roman"/>
          <w:bCs/>
          <w:sz w:val="24"/>
          <w:szCs w:val="24"/>
        </w:rPr>
        <w:t xml:space="preserve"> </w:t>
      </w:r>
      <w:r>
        <w:rPr>
          <w:rFonts w:ascii="Times New Roman" w:hAnsi="Times New Roman" w:cs="Times New Roman"/>
          <w:bCs/>
          <w:sz w:val="24"/>
          <w:szCs w:val="24"/>
        </w:rPr>
        <w:t xml:space="preserve">дня </w:t>
      </w:r>
      <w:r w:rsidRPr="00933568">
        <w:rPr>
          <w:rFonts w:ascii="Times New Roman" w:hAnsi="Times New Roman" w:cs="Times New Roman"/>
          <w:bCs/>
          <w:sz w:val="24"/>
          <w:szCs w:val="24"/>
        </w:rPr>
        <w:t xml:space="preserve">его </w:t>
      </w:r>
      <w:r>
        <w:rPr>
          <w:rFonts w:ascii="Times New Roman" w:hAnsi="Times New Roman" w:cs="Times New Roman"/>
          <w:bCs/>
          <w:sz w:val="24"/>
          <w:szCs w:val="24"/>
        </w:rPr>
        <w:t xml:space="preserve">официального </w:t>
      </w:r>
      <w:r w:rsidRPr="00933568">
        <w:rPr>
          <w:rFonts w:ascii="Times New Roman" w:hAnsi="Times New Roman" w:cs="Times New Roman"/>
          <w:bCs/>
          <w:sz w:val="24"/>
          <w:szCs w:val="24"/>
        </w:rPr>
        <w:t>опубликования</w:t>
      </w:r>
      <w:r>
        <w:rPr>
          <w:rFonts w:ascii="Times New Roman" w:hAnsi="Times New Roman" w:cs="Times New Roman"/>
          <w:bCs/>
          <w:sz w:val="24"/>
          <w:szCs w:val="24"/>
        </w:rPr>
        <w:t>.</w:t>
      </w:r>
    </w:p>
    <w:p w:rsidR="00D80DA6" w:rsidRPr="00933568" w:rsidRDefault="00D80DA6" w:rsidP="00D80D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w:t>
      </w:r>
      <w:r w:rsidRPr="00933568">
        <w:rPr>
          <w:rFonts w:ascii="Times New Roman" w:hAnsi="Times New Roman" w:cs="Times New Roman"/>
          <w:bCs/>
          <w:sz w:val="24"/>
          <w:szCs w:val="24"/>
        </w:rPr>
        <w:t>.</w:t>
      </w:r>
      <w:r>
        <w:rPr>
          <w:rFonts w:ascii="Times New Roman" w:hAnsi="Times New Roman" w:cs="Times New Roman"/>
          <w:bCs/>
          <w:sz w:val="24"/>
          <w:szCs w:val="24"/>
        </w:rPr>
        <w:t xml:space="preserve"> </w:t>
      </w:r>
      <w:r w:rsidRPr="00933568">
        <w:rPr>
          <w:rFonts w:ascii="Times New Roman" w:hAnsi="Times New Roman" w:cs="Times New Roman"/>
          <w:bCs/>
          <w:sz w:val="24"/>
          <w:szCs w:val="24"/>
        </w:rPr>
        <w:t xml:space="preserve">Опубликовать постановление в </w:t>
      </w:r>
      <w:r>
        <w:rPr>
          <w:rFonts w:ascii="Times New Roman" w:hAnsi="Times New Roman" w:cs="Times New Roman"/>
          <w:bCs/>
          <w:sz w:val="24"/>
          <w:szCs w:val="24"/>
        </w:rPr>
        <w:t>Информационном бюллетене городского округа «Город Кедровый»</w:t>
      </w:r>
      <w:r w:rsidRPr="00933568">
        <w:rPr>
          <w:rFonts w:ascii="Times New Roman" w:hAnsi="Times New Roman" w:cs="Times New Roman"/>
          <w:bCs/>
          <w:sz w:val="24"/>
          <w:szCs w:val="24"/>
        </w:rPr>
        <w:t xml:space="preserve"> и р</w:t>
      </w:r>
      <w:r>
        <w:rPr>
          <w:rFonts w:ascii="Times New Roman" w:hAnsi="Times New Roman" w:cs="Times New Roman"/>
          <w:bCs/>
          <w:sz w:val="24"/>
          <w:szCs w:val="24"/>
        </w:rPr>
        <w:t>азместить на официальном сайте А</w:t>
      </w:r>
      <w:r w:rsidRPr="00933568">
        <w:rPr>
          <w:rFonts w:ascii="Times New Roman" w:hAnsi="Times New Roman" w:cs="Times New Roman"/>
          <w:bCs/>
          <w:sz w:val="24"/>
          <w:szCs w:val="24"/>
        </w:rPr>
        <w:t>дминистрации города Кедрового в информационно-телеком</w:t>
      </w:r>
      <w:r>
        <w:rPr>
          <w:rFonts w:ascii="Times New Roman" w:hAnsi="Times New Roman" w:cs="Times New Roman"/>
          <w:bCs/>
          <w:sz w:val="24"/>
          <w:szCs w:val="24"/>
        </w:rPr>
        <w:t xml:space="preserve">муникационной сети «Интернет»: </w:t>
      </w:r>
      <w:proofErr w:type="spellStart"/>
      <w:r w:rsidRPr="00933568">
        <w:rPr>
          <w:rFonts w:ascii="Times New Roman" w:hAnsi="Times New Roman" w:cs="Times New Roman"/>
          <w:bCs/>
          <w:sz w:val="24"/>
          <w:szCs w:val="24"/>
        </w:rPr>
        <w:t>http</w:t>
      </w:r>
      <w:proofErr w:type="spellEnd"/>
      <w:r>
        <w:rPr>
          <w:rFonts w:ascii="Times New Roman" w:hAnsi="Times New Roman" w:cs="Times New Roman"/>
          <w:bCs/>
          <w:sz w:val="24"/>
          <w:szCs w:val="24"/>
          <w:lang w:val="en-US"/>
        </w:rPr>
        <w:t>s</w:t>
      </w:r>
      <w:r>
        <w:rPr>
          <w:rFonts w:ascii="Times New Roman" w:hAnsi="Times New Roman" w:cs="Times New Roman"/>
          <w:bCs/>
          <w:sz w:val="24"/>
          <w:szCs w:val="24"/>
        </w:rPr>
        <w:t>://</w:t>
      </w:r>
      <w:proofErr w:type="spellStart"/>
      <w:r w:rsidRPr="00933568">
        <w:rPr>
          <w:rFonts w:ascii="Times New Roman" w:hAnsi="Times New Roman" w:cs="Times New Roman"/>
          <w:bCs/>
          <w:sz w:val="24"/>
          <w:szCs w:val="24"/>
        </w:rPr>
        <w:t>kedradm</w:t>
      </w:r>
      <w:proofErr w:type="spellEnd"/>
      <w:r w:rsidRPr="00933568">
        <w:rPr>
          <w:rFonts w:ascii="Times New Roman" w:hAnsi="Times New Roman" w:cs="Times New Roman"/>
          <w:bCs/>
          <w:sz w:val="24"/>
          <w:szCs w:val="24"/>
        </w:rPr>
        <w:t>.</w:t>
      </w:r>
      <w:r>
        <w:rPr>
          <w:rFonts w:ascii="Times New Roman" w:hAnsi="Times New Roman" w:cs="Times New Roman"/>
          <w:bCs/>
          <w:sz w:val="24"/>
          <w:szCs w:val="24"/>
          <w:lang w:val="en-US"/>
        </w:rPr>
        <w:t>gosuslugi</w:t>
      </w:r>
      <w:r>
        <w:rPr>
          <w:rFonts w:ascii="Times New Roman" w:hAnsi="Times New Roman" w:cs="Times New Roman"/>
          <w:bCs/>
          <w:sz w:val="24"/>
          <w:szCs w:val="24"/>
        </w:rPr>
        <w:t>.</w:t>
      </w:r>
      <w:proofErr w:type="spellStart"/>
      <w:r w:rsidRPr="00933568">
        <w:rPr>
          <w:rFonts w:ascii="Times New Roman" w:hAnsi="Times New Roman" w:cs="Times New Roman"/>
          <w:bCs/>
          <w:sz w:val="24"/>
          <w:szCs w:val="24"/>
        </w:rPr>
        <w:t>ru</w:t>
      </w:r>
      <w:proofErr w:type="spellEnd"/>
      <w:r w:rsidRPr="00933568">
        <w:rPr>
          <w:rFonts w:ascii="Times New Roman" w:hAnsi="Times New Roman" w:cs="Times New Roman"/>
          <w:bCs/>
          <w:sz w:val="24"/>
          <w:szCs w:val="24"/>
        </w:rPr>
        <w:t>.</w:t>
      </w:r>
    </w:p>
    <w:p w:rsidR="00D80DA6" w:rsidRDefault="00D80DA6" w:rsidP="00D80DA6">
      <w:pPr>
        <w:spacing w:after="0" w:line="240" w:lineRule="auto"/>
        <w:ind w:firstLine="709"/>
        <w:jc w:val="both"/>
      </w:pPr>
      <w:r>
        <w:rPr>
          <w:rFonts w:ascii="Times New Roman" w:hAnsi="Times New Roman" w:cs="Times New Roman"/>
          <w:bCs/>
          <w:sz w:val="24"/>
          <w:szCs w:val="24"/>
        </w:rPr>
        <w:t>4</w:t>
      </w:r>
      <w:r w:rsidRPr="00933568">
        <w:rPr>
          <w:rFonts w:ascii="Times New Roman" w:hAnsi="Times New Roman" w:cs="Times New Roman"/>
          <w:bCs/>
          <w:sz w:val="24"/>
          <w:szCs w:val="24"/>
        </w:rPr>
        <w:t>.</w:t>
      </w:r>
      <w:r>
        <w:rPr>
          <w:rFonts w:ascii="Times New Roman" w:hAnsi="Times New Roman" w:cs="Times New Roman"/>
          <w:bCs/>
          <w:sz w:val="24"/>
          <w:szCs w:val="24"/>
        </w:rPr>
        <w:t xml:space="preserve"> </w:t>
      </w:r>
      <w:r w:rsidRPr="00621C3C">
        <w:rPr>
          <w:rFonts w:ascii="Times New Roman" w:eastAsia="Times New Roman" w:hAnsi="Times New Roman" w:cs="Times New Roman"/>
          <w:sz w:val="24"/>
          <w:szCs w:val="24"/>
          <w:lang w:eastAsia="ru-RU"/>
        </w:rPr>
        <w:t>Контроль за исполнением настоящего постановления возложить на Первого заместителя Мэра города Кедрового.</w:t>
      </w:r>
    </w:p>
    <w:p w:rsidR="00DA235D" w:rsidRPr="00B55999" w:rsidRDefault="00DA235D" w:rsidP="00DA235D">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DA235D" w:rsidRPr="00B55999" w:rsidRDefault="00DA235D" w:rsidP="00DA235D">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DA235D" w:rsidRPr="00B55999" w:rsidRDefault="00DA235D" w:rsidP="008336C4">
      <w:pPr>
        <w:tabs>
          <w:tab w:val="left" w:pos="284"/>
          <w:tab w:val="left" w:pos="540"/>
          <w:tab w:val="left" w:pos="709"/>
        </w:tabs>
        <w:suppressAutoHyphens/>
        <w:spacing w:after="0" w:line="240" w:lineRule="auto"/>
        <w:jc w:val="both"/>
        <w:rPr>
          <w:rFonts w:ascii="Times New Roman" w:eastAsia="Times New Roman" w:hAnsi="Times New Roman" w:cs="Times New Roman"/>
          <w:bCs/>
          <w:sz w:val="24"/>
          <w:szCs w:val="24"/>
          <w:lang w:eastAsia="ar-SA"/>
        </w:rPr>
      </w:pPr>
    </w:p>
    <w:p w:rsidR="00DA235D" w:rsidRPr="00B55999" w:rsidRDefault="00DA235D" w:rsidP="00DA235D">
      <w:pPr>
        <w:spacing w:after="0" w:line="240" w:lineRule="auto"/>
        <w:jc w:val="both"/>
        <w:rPr>
          <w:rFonts w:ascii="Times New Roman" w:eastAsia="Times New Roman" w:hAnsi="Times New Roman" w:cs="Times New Roman"/>
          <w:bCs/>
          <w:sz w:val="24"/>
          <w:szCs w:val="24"/>
          <w:lang w:eastAsia="ar-SA"/>
        </w:rPr>
      </w:pPr>
      <w:r w:rsidRPr="00B55999">
        <w:rPr>
          <w:rFonts w:ascii="Times New Roman" w:eastAsia="Times New Roman" w:hAnsi="Times New Roman" w:cs="Times New Roman"/>
          <w:bCs/>
          <w:sz w:val="24"/>
          <w:szCs w:val="24"/>
          <w:lang w:eastAsia="ar-SA"/>
        </w:rPr>
        <w:t xml:space="preserve">Мэр города Кедрового                                                        </w:t>
      </w:r>
      <w:r>
        <w:rPr>
          <w:rFonts w:ascii="Times New Roman" w:eastAsia="Times New Roman" w:hAnsi="Times New Roman" w:cs="Times New Roman"/>
          <w:bCs/>
          <w:sz w:val="24"/>
          <w:szCs w:val="24"/>
          <w:lang w:eastAsia="ar-SA"/>
        </w:rPr>
        <w:t xml:space="preserve">                                        </w:t>
      </w:r>
      <w:r w:rsidRPr="00B55999">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Н.А. Соловьева</w:t>
      </w:r>
    </w:p>
    <w:p w:rsidR="00DA235D" w:rsidRPr="00B55999" w:rsidRDefault="00DA235D" w:rsidP="00DA235D">
      <w:pPr>
        <w:shd w:val="clear" w:color="auto" w:fill="FFFFFF"/>
        <w:spacing w:after="0" w:line="240" w:lineRule="auto"/>
        <w:rPr>
          <w:rFonts w:ascii="Times New Roman" w:eastAsia="Times New Roman" w:hAnsi="Times New Roman" w:cs="Times New Roman"/>
          <w:sz w:val="20"/>
          <w:szCs w:val="24"/>
          <w:lang w:eastAsia="ru-RU"/>
        </w:rPr>
      </w:pPr>
    </w:p>
    <w:p w:rsidR="00DA235D" w:rsidRPr="00B55999" w:rsidRDefault="00DA235D" w:rsidP="00DA235D">
      <w:pPr>
        <w:shd w:val="clear" w:color="auto" w:fill="FFFFFF"/>
        <w:spacing w:after="0" w:line="240" w:lineRule="auto"/>
        <w:rPr>
          <w:rFonts w:ascii="Times New Roman" w:eastAsia="Times New Roman" w:hAnsi="Times New Roman" w:cs="Times New Roman"/>
          <w:sz w:val="20"/>
          <w:szCs w:val="24"/>
          <w:lang w:eastAsia="ru-RU"/>
        </w:rPr>
      </w:pPr>
    </w:p>
    <w:p w:rsidR="00DA235D" w:rsidRPr="00B55999" w:rsidRDefault="00DA235D" w:rsidP="00DA235D">
      <w:pPr>
        <w:shd w:val="clear" w:color="auto" w:fill="FFFFFF"/>
        <w:spacing w:after="0" w:line="240" w:lineRule="auto"/>
        <w:rPr>
          <w:rFonts w:ascii="Times New Roman" w:eastAsia="Times New Roman" w:hAnsi="Times New Roman" w:cs="Times New Roman"/>
          <w:sz w:val="20"/>
          <w:szCs w:val="24"/>
          <w:lang w:eastAsia="ru-RU"/>
        </w:rPr>
      </w:pPr>
    </w:p>
    <w:p w:rsidR="00DA235D" w:rsidRPr="00B55999" w:rsidRDefault="00DA235D" w:rsidP="00DA235D">
      <w:pPr>
        <w:shd w:val="clear" w:color="auto" w:fill="FFFFFF"/>
        <w:spacing w:after="0" w:line="240" w:lineRule="auto"/>
        <w:rPr>
          <w:rFonts w:ascii="Times New Roman" w:eastAsia="Times New Roman" w:hAnsi="Times New Roman" w:cs="Times New Roman"/>
          <w:sz w:val="20"/>
          <w:szCs w:val="24"/>
          <w:lang w:eastAsia="ru-RU"/>
        </w:rPr>
      </w:pPr>
    </w:p>
    <w:p w:rsidR="00DA235D" w:rsidRPr="00B55999" w:rsidRDefault="00DA235D" w:rsidP="00DA235D">
      <w:pPr>
        <w:shd w:val="clear" w:color="auto" w:fill="FFFFFF"/>
        <w:spacing w:after="0" w:line="240" w:lineRule="auto"/>
        <w:rPr>
          <w:rFonts w:ascii="Times New Roman" w:eastAsia="Times New Roman" w:hAnsi="Times New Roman" w:cs="Times New Roman"/>
          <w:sz w:val="20"/>
          <w:szCs w:val="24"/>
          <w:lang w:eastAsia="ru-RU"/>
        </w:rPr>
      </w:pPr>
    </w:p>
    <w:p w:rsidR="00DA235D" w:rsidRPr="00B55999" w:rsidRDefault="00DA235D" w:rsidP="00DA235D">
      <w:pPr>
        <w:shd w:val="clear" w:color="auto" w:fill="FFFFFF"/>
        <w:spacing w:after="0" w:line="240" w:lineRule="auto"/>
        <w:rPr>
          <w:rFonts w:ascii="Times New Roman" w:eastAsia="Times New Roman" w:hAnsi="Times New Roman" w:cs="Times New Roman"/>
          <w:sz w:val="20"/>
          <w:szCs w:val="24"/>
          <w:lang w:eastAsia="ru-RU"/>
        </w:rPr>
      </w:pPr>
    </w:p>
    <w:p w:rsidR="00DA235D" w:rsidRPr="00B55999" w:rsidRDefault="00DA235D" w:rsidP="00DA235D">
      <w:pPr>
        <w:shd w:val="clear" w:color="auto" w:fill="FFFFFF"/>
        <w:spacing w:after="0" w:line="240" w:lineRule="auto"/>
        <w:rPr>
          <w:rFonts w:ascii="Times New Roman" w:eastAsia="Times New Roman" w:hAnsi="Times New Roman" w:cs="Times New Roman"/>
          <w:sz w:val="20"/>
          <w:szCs w:val="24"/>
          <w:lang w:eastAsia="ru-RU"/>
        </w:rPr>
      </w:pPr>
    </w:p>
    <w:p w:rsidR="00DA235D" w:rsidRPr="00B55999" w:rsidRDefault="00DA235D" w:rsidP="00DA235D">
      <w:pPr>
        <w:shd w:val="clear" w:color="auto" w:fill="FFFFFF"/>
        <w:spacing w:after="0" w:line="240" w:lineRule="auto"/>
        <w:rPr>
          <w:rFonts w:ascii="Times New Roman" w:eastAsia="Times New Roman" w:hAnsi="Times New Roman" w:cs="Times New Roman"/>
          <w:sz w:val="20"/>
          <w:szCs w:val="24"/>
          <w:lang w:eastAsia="ru-RU"/>
        </w:rPr>
      </w:pPr>
    </w:p>
    <w:p w:rsidR="00DA235D" w:rsidRPr="00B55999" w:rsidRDefault="00DA235D" w:rsidP="00DA235D">
      <w:pPr>
        <w:shd w:val="clear" w:color="auto" w:fill="FFFFFF"/>
        <w:spacing w:after="0" w:line="240" w:lineRule="auto"/>
        <w:rPr>
          <w:rFonts w:ascii="Times New Roman" w:eastAsia="Times New Roman" w:hAnsi="Times New Roman" w:cs="Times New Roman"/>
          <w:sz w:val="20"/>
          <w:szCs w:val="24"/>
          <w:lang w:eastAsia="ru-RU"/>
        </w:rPr>
      </w:pPr>
    </w:p>
    <w:p w:rsidR="00DA235D" w:rsidRPr="00B55999" w:rsidRDefault="00DA235D" w:rsidP="00DA235D">
      <w:pPr>
        <w:shd w:val="clear" w:color="auto" w:fill="FFFFFF"/>
        <w:spacing w:after="0" w:line="240" w:lineRule="auto"/>
        <w:rPr>
          <w:rFonts w:ascii="Times New Roman" w:eastAsia="Times New Roman" w:hAnsi="Times New Roman" w:cs="Times New Roman"/>
          <w:sz w:val="20"/>
          <w:szCs w:val="24"/>
          <w:lang w:eastAsia="ru-RU"/>
        </w:rPr>
      </w:pPr>
    </w:p>
    <w:p w:rsidR="00DA235D" w:rsidRPr="00B55999" w:rsidRDefault="00DA235D" w:rsidP="00DA235D">
      <w:pPr>
        <w:shd w:val="clear" w:color="auto" w:fill="FFFFFF"/>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Юшта Ирина Валерьевна</w:t>
      </w:r>
    </w:p>
    <w:p w:rsidR="00D80DA6" w:rsidRDefault="00DA235D" w:rsidP="00E17BEE">
      <w:pPr>
        <w:shd w:val="clear" w:color="auto" w:fill="FFFFFF"/>
        <w:spacing w:after="0" w:line="240" w:lineRule="auto"/>
        <w:rPr>
          <w:rFonts w:ascii="Times New Roman" w:eastAsia="Times New Roman" w:hAnsi="Times New Roman" w:cs="Times New Roman"/>
          <w:sz w:val="20"/>
          <w:szCs w:val="24"/>
          <w:lang w:eastAsia="ru-RU"/>
        </w:rPr>
      </w:pPr>
      <w:r w:rsidRPr="00B55999">
        <w:rPr>
          <w:rFonts w:ascii="Times New Roman" w:eastAsia="Times New Roman" w:hAnsi="Times New Roman" w:cs="Times New Roman"/>
          <w:sz w:val="20"/>
          <w:szCs w:val="24"/>
          <w:lang w:eastAsia="ru-RU"/>
        </w:rPr>
        <w:t>8(38250) 35-418</w:t>
      </w:r>
    </w:p>
    <w:p w:rsidR="00E17BEE" w:rsidRPr="00E17BEE" w:rsidRDefault="00E17BEE" w:rsidP="00E17BEE">
      <w:pPr>
        <w:shd w:val="clear" w:color="auto" w:fill="FFFFFF"/>
        <w:spacing w:after="0" w:line="240" w:lineRule="auto"/>
        <w:rPr>
          <w:rFonts w:ascii="Times New Roman" w:eastAsia="Times New Roman" w:hAnsi="Times New Roman" w:cs="Times New Roman"/>
          <w:sz w:val="20"/>
          <w:szCs w:val="24"/>
          <w:lang w:eastAsia="ru-RU"/>
        </w:rPr>
      </w:pPr>
    </w:p>
    <w:p w:rsidR="00DA235D" w:rsidRPr="00B55999" w:rsidRDefault="00DA235D" w:rsidP="00DA235D">
      <w:pPr>
        <w:spacing w:after="0" w:line="240" w:lineRule="auto"/>
        <w:ind w:left="5670"/>
        <w:rPr>
          <w:rFonts w:ascii="Times New Roman" w:eastAsia="Times New Roman" w:hAnsi="Times New Roman" w:cs="Times New Roman"/>
          <w:b/>
          <w:sz w:val="24"/>
          <w:szCs w:val="24"/>
        </w:rPr>
      </w:pPr>
      <w:r w:rsidRPr="00B55999">
        <w:rPr>
          <w:rFonts w:ascii="Times New Roman" w:eastAsia="Times New Roman" w:hAnsi="Times New Roman" w:cs="Times New Roman"/>
          <w:sz w:val="24"/>
          <w:szCs w:val="24"/>
          <w:lang w:eastAsia="ru-RU"/>
        </w:rPr>
        <w:lastRenderedPageBreak/>
        <w:t>Приложение</w:t>
      </w:r>
    </w:p>
    <w:p w:rsidR="00DA235D" w:rsidRPr="00B55999" w:rsidRDefault="00DA235D" w:rsidP="00DA235D">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Утверждено постановлением</w:t>
      </w:r>
    </w:p>
    <w:p w:rsidR="00DA235D" w:rsidRPr="00B55999" w:rsidRDefault="00DA235D" w:rsidP="00DA235D">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Администрации города Кедрового</w:t>
      </w:r>
    </w:p>
    <w:p w:rsidR="00DA235D" w:rsidRPr="00886B56" w:rsidRDefault="00DA235D" w:rsidP="00DA235D">
      <w:pPr>
        <w:spacing w:after="0" w:line="240" w:lineRule="auto"/>
        <w:ind w:left="5670"/>
        <w:rPr>
          <w:rFonts w:ascii="Times New Roman" w:eastAsia="Times New Roman" w:hAnsi="Times New Roman" w:cs="Times New Roman"/>
          <w:sz w:val="24"/>
          <w:szCs w:val="24"/>
          <w:u w:val="single"/>
          <w:lang w:eastAsia="ru-RU"/>
        </w:rPr>
      </w:pPr>
      <w:r w:rsidRPr="00B55999">
        <w:rPr>
          <w:rFonts w:ascii="Times New Roman" w:eastAsia="Times New Roman" w:hAnsi="Times New Roman" w:cs="Times New Roman"/>
          <w:sz w:val="24"/>
          <w:szCs w:val="24"/>
          <w:lang w:eastAsia="ru-RU"/>
        </w:rPr>
        <w:t xml:space="preserve">от </w:t>
      </w:r>
      <w:r w:rsidR="00A200A9" w:rsidRPr="00A200A9">
        <w:rPr>
          <w:rFonts w:ascii="Times New Roman" w:eastAsia="Times New Roman" w:hAnsi="Times New Roman" w:cs="Times New Roman"/>
          <w:sz w:val="24"/>
          <w:szCs w:val="24"/>
          <w:u w:val="single"/>
          <w:lang w:eastAsia="ru-RU"/>
        </w:rPr>
        <w:t>07.11.</w:t>
      </w:r>
      <w:bookmarkStart w:id="1" w:name="_GoBack"/>
      <w:bookmarkEnd w:id="1"/>
      <w:r w:rsidRPr="00A200A9">
        <w:rPr>
          <w:rFonts w:ascii="Times New Roman" w:eastAsia="Times New Roman" w:hAnsi="Times New Roman" w:cs="Times New Roman"/>
          <w:sz w:val="24"/>
          <w:szCs w:val="24"/>
          <w:u w:val="single"/>
          <w:lang w:eastAsia="ru-RU"/>
        </w:rPr>
        <w:t>2024</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w:t>
      </w:r>
      <w:r w:rsidR="00A200A9" w:rsidRPr="00A200A9">
        <w:rPr>
          <w:rFonts w:ascii="Times New Roman" w:eastAsia="Times New Roman" w:hAnsi="Times New Roman" w:cs="Times New Roman"/>
          <w:sz w:val="24"/>
          <w:szCs w:val="24"/>
          <w:u w:val="single"/>
          <w:lang w:eastAsia="ru-RU"/>
        </w:rPr>
        <w:t>336</w:t>
      </w:r>
    </w:p>
    <w:p w:rsidR="00DA235D" w:rsidRPr="00B55999" w:rsidRDefault="00DA235D" w:rsidP="00DA235D">
      <w:pPr>
        <w:spacing w:after="0" w:line="240" w:lineRule="auto"/>
        <w:ind w:left="5670"/>
        <w:rPr>
          <w:rFonts w:ascii="Times New Roman" w:eastAsia="Times New Roman" w:hAnsi="Times New Roman" w:cs="Times New Roman"/>
          <w:b/>
          <w:sz w:val="24"/>
          <w:szCs w:val="24"/>
        </w:rPr>
      </w:pPr>
    </w:p>
    <w:p w:rsidR="00DA235D" w:rsidRPr="00B55999" w:rsidRDefault="00DA235D" w:rsidP="00DA235D">
      <w:pPr>
        <w:spacing w:after="0" w:line="240" w:lineRule="auto"/>
        <w:ind w:left="360"/>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Административный регламент</w:t>
      </w:r>
    </w:p>
    <w:p w:rsidR="00DA235D" w:rsidRPr="00B55999" w:rsidRDefault="00DA235D" w:rsidP="00DA235D">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по предоставлению муниципальной услуги</w:t>
      </w:r>
    </w:p>
    <w:p w:rsidR="00AF7F42" w:rsidRPr="00F5069C" w:rsidRDefault="00AF7F42" w:rsidP="00AF7F42">
      <w:pPr>
        <w:spacing w:after="0" w:line="240" w:lineRule="auto"/>
        <w:jc w:val="center"/>
      </w:pPr>
      <w:r w:rsidRPr="008E6F5B">
        <w:rPr>
          <w:rFonts w:ascii="Times New Roman" w:eastAsia="Times New Roman" w:hAnsi="Times New Roman" w:cs="Times New Roman"/>
          <w:b/>
          <w:bCs/>
          <w:sz w:val="24"/>
          <w:szCs w:val="24"/>
          <w:lang w:eastAsia="ru-RU"/>
        </w:rPr>
        <w:t>«Согласование создания места (площадки) накопления твердых коммунальных отходов</w:t>
      </w:r>
      <w:r w:rsidRPr="008E6F5B">
        <w:rPr>
          <w:rFonts w:ascii="Times New Roman" w:hAnsi="Times New Roman" w:cs="Times New Roman"/>
          <w:b/>
          <w:color w:val="000000"/>
          <w:sz w:val="24"/>
          <w:szCs w:val="24"/>
        </w:rPr>
        <w:t xml:space="preserve">» </w:t>
      </w:r>
      <w:r w:rsidRPr="00BA0C20">
        <w:rPr>
          <w:rFonts w:ascii="Times New Roman" w:hAnsi="Times New Roman" w:cs="Times New Roman"/>
          <w:b/>
          <w:color w:val="000000"/>
          <w:sz w:val="24"/>
          <w:szCs w:val="24"/>
        </w:rPr>
        <w:t>на территории муниципального образования «Город Кедровый»</w:t>
      </w:r>
    </w:p>
    <w:p w:rsidR="00D80DA6" w:rsidRPr="00AF7F42" w:rsidRDefault="00D80DA6" w:rsidP="00DA235D">
      <w:pPr>
        <w:spacing w:after="0" w:line="240" w:lineRule="auto"/>
        <w:jc w:val="center"/>
        <w:rPr>
          <w:rFonts w:ascii="Times New Roman" w:eastAsia="Times New Roman" w:hAnsi="Times New Roman" w:cs="Times New Roman"/>
          <w:b/>
          <w:sz w:val="28"/>
          <w:szCs w:val="28"/>
        </w:rPr>
      </w:pPr>
    </w:p>
    <w:p w:rsidR="00DA235D" w:rsidRDefault="00DA235D" w:rsidP="00DA235D">
      <w:pPr>
        <w:spacing w:after="0" w:line="240" w:lineRule="auto"/>
        <w:jc w:val="center"/>
        <w:rPr>
          <w:rFonts w:ascii="Times New Roman" w:eastAsia="Times New Roman" w:hAnsi="Times New Roman" w:cs="Times New Roman"/>
          <w:b/>
          <w:sz w:val="28"/>
          <w:szCs w:val="28"/>
        </w:rPr>
      </w:pPr>
      <w:r w:rsidRPr="00B55999">
        <w:rPr>
          <w:rFonts w:ascii="Times New Roman" w:eastAsia="Times New Roman" w:hAnsi="Times New Roman" w:cs="Times New Roman"/>
          <w:b/>
          <w:sz w:val="28"/>
          <w:szCs w:val="28"/>
          <w:lang w:val="en-US"/>
        </w:rPr>
        <w:t>I</w:t>
      </w:r>
      <w:r w:rsidRPr="00B55999">
        <w:rPr>
          <w:rFonts w:ascii="Times New Roman" w:eastAsia="Times New Roman" w:hAnsi="Times New Roman" w:cs="Times New Roman"/>
          <w:b/>
          <w:sz w:val="28"/>
          <w:szCs w:val="28"/>
        </w:rPr>
        <w:t>. ОБЩИЕ ПОЛОЖЕНИЯ</w:t>
      </w:r>
    </w:p>
    <w:p w:rsidR="00DA235D" w:rsidRPr="00B55999" w:rsidRDefault="00DA235D" w:rsidP="00DA235D">
      <w:pPr>
        <w:spacing w:after="0" w:line="240" w:lineRule="auto"/>
        <w:ind w:left="1080"/>
        <w:rPr>
          <w:rFonts w:ascii="Times New Roman" w:eastAsia="Times New Roman" w:hAnsi="Times New Roman" w:cs="Times New Roman"/>
          <w:b/>
          <w:sz w:val="24"/>
          <w:szCs w:val="24"/>
        </w:rPr>
      </w:pPr>
    </w:p>
    <w:p w:rsidR="00DA235D" w:rsidRPr="00B55999" w:rsidRDefault="00DA235D" w:rsidP="00DA235D">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Предмет регулирования Административного регламента</w:t>
      </w:r>
    </w:p>
    <w:p w:rsidR="00DA235D" w:rsidRPr="00B55999" w:rsidRDefault="00DA235D" w:rsidP="00DA235D">
      <w:pPr>
        <w:spacing w:after="0" w:line="240" w:lineRule="auto"/>
        <w:jc w:val="center"/>
        <w:rPr>
          <w:rFonts w:ascii="Times New Roman" w:eastAsia="Times New Roman" w:hAnsi="Times New Roman" w:cs="Times New Roman"/>
          <w:b/>
        </w:rPr>
      </w:pPr>
    </w:p>
    <w:p w:rsidR="00DA235D" w:rsidRPr="00635E7C" w:rsidRDefault="00DA235D" w:rsidP="00DA235D">
      <w:pPr>
        <w:spacing w:after="0"/>
        <w:ind w:firstLine="709"/>
        <w:jc w:val="both"/>
        <w:rPr>
          <w:rFonts w:ascii="Times New Roman" w:hAnsi="Times New Roman" w:cs="Times New Roman"/>
          <w:b/>
          <w:sz w:val="24"/>
          <w:szCs w:val="24"/>
        </w:rPr>
      </w:pPr>
      <w:r w:rsidRPr="00635E7C">
        <w:rPr>
          <w:rFonts w:ascii="Times New Roman" w:hAnsi="Times New Roman" w:cs="Times New Roman"/>
          <w:sz w:val="24"/>
          <w:szCs w:val="24"/>
        </w:rPr>
        <w:t xml:space="preserve">1. </w:t>
      </w:r>
      <w:r w:rsidR="00AF7F42" w:rsidRPr="00F5069C">
        <w:rPr>
          <w:rFonts w:ascii="Times New Roman" w:eastAsia="Times New Roman" w:hAnsi="Times New Roman" w:cs="Times New Roman"/>
          <w:bCs/>
          <w:sz w:val="24"/>
          <w:szCs w:val="24"/>
          <w:lang w:eastAsia="ru-RU"/>
        </w:rPr>
        <w:t>«</w:t>
      </w:r>
      <w:r w:rsidR="00AF7F42">
        <w:rPr>
          <w:rFonts w:ascii="Times New Roman" w:eastAsia="Times New Roman" w:hAnsi="Times New Roman" w:cs="Times New Roman"/>
          <w:bCs/>
          <w:sz w:val="24"/>
          <w:szCs w:val="24"/>
          <w:lang w:eastAsia="ru-RU"/>
        </w:rPr>
        <w:t>Согласование создания места (площадки) накопления твердых коммунальных отходов</w:t>
      </w:r>
      <w:r w:rsidR="00AF7F42" w:rsidRPr="00F5069C">
        <w:rPr>
          <w:rFonts w:ascii="Times New Roman" w:hAnsi="Times New Roman" w:cs="Times New Roman"/>
          <w:color w:val="000000"/>
          <w:sz w:val="24"/>
          <w:szCs w:val="24"/>
        </w:rPr>
        <w:t>»</w:t>
      </w:r>
      <w:r w:rsidR="00AF7F42">
        <w:rPr>
          <w:rFonts w:ascii="Times New Roman" w:hAnsi="Times New Roman" w:cs="Times New Roman"/>
          <w:color w:val="000000"/>
          <w:sz w:val="24"/>
          <w:szCs w:val="24"/>
        </w:rPr>
        <w:t xml:space="preserve"> на территории муниципального образования «Город Кедровый»</w:t>
      </w:r>
      <w:r w:rsidRPr="00635E7C">
        <w:rPr>
          <w:rFonts w:ascii="Times New Roman" w:hAnsi="Times New Roman" w:cs="Times New Roman"/>
          <w:bCs/>
          <w:sz w:val="24"/>
          <w:szCs w:val="24"/>
        </w:rPr>
        <w:t xml:space="preserve"> (далее – Административный регламент) </w:t>
      </w:r>
      <w:r w:rsidRPr="00635E7C">
        <w:rPr>
          <w:rFonts w:ascii="Times New Roman" w:hAnsi="Times New Roman" w:cs="Times New Roman"/>
          <w:sz w:val="24"/>
          <w:szCs w:val="24"/>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Pr="00635E7C">
        <w:rPr>
          <w:rFonts w:ascii="Times New Roman" w:hAnsi="Times New Roman" w:cs="Times New Roman"/>
          <w:sz w:val="24"/>
          <w:szCs w:val="24"/>
          <w:lang w:eastAsia="ru-RU"/>
        </w:rPr>
        <w:t xml:space="preserve">при осуществлении полномочий </w:t>
      </w:r>
      <w:r w:rsidRPr="00635E7C">
        <w:rPr>
          <w:rFonts w:ascii="Times New Roman" w:hAnsi="Times New Roman" w:cs="Times New Roman"/>
          <w:sz w:val="24"/>
          <w:szCs w:val="24"/>
        </w:rPr>
        <w:t xml:space="preserve">Администрацией города Кедрового (далее – Администрация) </w:t>
      </w:r>
      <w:r w:rsidRPr="00635E7C">
        <w:rPr>
          <w:rFonts w:ascii="Times New Roman" w:hAnsi="Times New Roman" w:cs="Times New Roman"/>
          <w:sz w:val="24"/>
          <w:szCs w:val="24"/>
          <w:lang w:eastAsia="ru-RU"/>
        </w:rPr>
        <w:t xml:space="preserve">по включению </w:t>
      </w:r>
      <w:r w:rsidRPr="00635E7C">
        <w:rPr>
          <w:rFonts w:ascii="Times New Roman" w:hAnsi="Times New Roman" w:cs="Times New Roman"/>
          <w:sz w:val="24"/>
          <w:szCs w:val="24"/>
        </w:rPr>
        <w:t xml:space="preserve"> </w:t>
      </w:r>
      <w:r w:rsidRPr="00635E7C">
        <w:rPr>
          <w:rFonts w:ascii="Times New Roman" w:hAnsi="Times New Roman" w:cs="Times New Roman"/>
          <w:bCs/>
          <w:sz w:val="24"/>
          <w:szCs w:val="24"/>
        </w:rPr>
        <w:t xml:space="preserve">в реестр мест (площадок) накопления твердых коммунальных отходов </w:t>
      </w:r>
      <w:r w:rsidRPr="00635E7C">
        <w:rPr>
          <w:rFonts w:ascii="Times New Roman" w:hAnsi="Times New Roman" w:cs="Times New Roman"/>
          <w:color w:val="000000"/>
          <w:sz w:val="24"/>
          <w:szCs w:val="24"/>
        </w:rPr>
        <w:t>на территории муниципального образования «Город Кедровый»</w:t>
      </w:r>
      <w:r w:rsidRPr="00635E7C">
        <w:rPr>
          <w:rFonts w:ascii="Times New Roman" w:hAnsi="Times New Roman" w:cs="Times New Roman"/>
          <w:sz w:val="24"/>
          <w:szCs w:val="24"/>
        </w:rPr>
        <w:t>, должностными лицами и муниципальными служащими Администрации</w:t>
      </w:r>
      <w:r w:rsidR="00635E7C">
        <w:rPr>
          <w:rFonts w:ascii="Times New Roman" w:hAnsi="Times New Roman" w:cs="Times New Roman"/>
          <w:sz w:val="24"/>
          <w:szCs w:val="24"/>
        </w:rPr>
        <w:t>.</w:t>
      </w:r>
    </w:p>
    <w:p w:rsidR="00DA235D" w:rsidRPr="00635E7C" w:rsidRDefault="00DA235D" w:rsidP="00DA235D">
      <w:pPr>
        <w:pStyle w:val="aa"/>
        <w:shd w:val="clear" w:color="auto" w:fill="FFFFFF"/>
        <w:tabs>
          <w:tab w:val="left" w:pos="7200"/>
        </w:tabs>
        <w:spacing w:before="0" w:beforeAutospacing="0" w:after="0" w:afterAutospacing="0"/>
        <w:jc w:val="center"/>
        <w:rPr>
          <w:b/>
        </w:rPr>
      </w:pPr>
    </w:p>
    <w:p w:rsidR="00DA235D" w:rsidRPr="00635E7C" w:rsidRDefault="00DA235D" w:rsidP="00DA235D">
      <w:pPr>
        <w:pStyle w:val="aa"/>
        <w:shd w:val="clear" w:color="auto" w:fill="FFFFFF"/>
        <w:tabs>
          <w:tab w:val="left" w:pos="7200"/>
        </w:tabs>
        <w:spacing w:before="0" w:beforeAutospacing="0" w:after="0" w:afterAutospacing="0"/>
        <w:jc w:val="center"/>
        <w:rPr>
          <w:b/>
        </w:rPr>
      </w:pPr>
      <w:r w:rsidRPr="00635E7C">
        <w:rPr>
          <w:b/>
        </w:rPr>
        <w:t>Описание категории заявителей</w:t>
      </w:r>
    </w:p>
    <w:p w:rsidR="00DA235D" w:rsidRPr="00635E7C" w:rsidRDefault="00DA235D" w:rsidP="00DA235D">
      <w:pPr>
        <w:pStyle w:val="aa"/>
        <w:shd w:val="clear" w:color="auto" w:fill="FFFFFF"/>
        <w:tabs>
          <w:tab w:val="left" w:pos="7200"/>
        </w:tabs>
        <w:spacing w:before="0" w:beforeAutospacing="0" w:after="0" w:afterAutospacing="0"/>
        <w:rPr>
          <w:b/>
        </w:rPr>
      </w:pPr>
    </w:p>
    <w:p w:rsidR="00DA235D" w:rsidRPr="00635E7C" w:rsidRDefault="00DA235D" w:rsidP="00DA235D">
      <w:pPr>
        <w:autoSpaceDE w:val="0"/>
        <w:autoSpaceDN w:val="0"/>
        <w:adjustRightInd w:val="0"/>
        <w:spacing w:after="0" w:line="240" w:lineRule="auto"/>
        <w:ind w:firstLine="708"/>
        <w:jc w:val="both"/>
        <w:rPr>
          <w:rFonts w:ascii="Times New Roman" w:hAnsi="Times New Roman"/>
          <w:sz w:val="24"/>
          <w:szCs w:val="24"/>
        </w:rPr>
      </w:pPr>
      <w:r w:rsidRPr="00635E7C">
        <w:rPr>
          <w:rFonts w:ascii="Times New Roman" w:hAnsi="Times New Roman"/>
          <w:sz w:val="24"/>
          <w:szCs w:val="24"/>
        </w:rPr>
        <w:t>2. Получателями муниципальной услуги являются</w:t>
      </w:r>
      <w:r w:rsidRPr="00635E7C">
        <w:rPr>
          <w:sz w:val="24"/>
          <w:szCs w:val="24"/>
        </w:rPr>
        <w:t xml:space="preserve"> </w:t>
      </w:r>
      <w:r w:rsidRPr="00635E7C">
        <w:rPr>
          <w:rFonts w:ascii="Times New Roman" w:hAnsi="Times New Roman"/>
          <w:sz w:val="24"/>
          <w:szCs w:val="24"/>
        </w:rPr>
        <w:t>отдельные категории заявителей, объединённые общими признаками физические лица, юридические лица, индивидуальные предприниматели,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 и внесению сведений в реестр мест (площадок) накопления твердых коммунальных отходов (далее - Заявитель).</w:t>
      </w:r>
    </w:p>
    <w:p w:rsidR="00DA235D" w:rsidRPr="00635E7C" w:rsidRDefault="00DA235D" w:rsidP="00DA235D">
      <w:pPr>
        <w:spacing w:after="0" w:line="240" w:lineRule="auto"/>
        <w:ind w:firstLine="709"/>
        <w:jc w:val="both"/>
        <w:rPr>
          <w:rFonts w:ascii="Times New Roman" w:eastAsia="Times New Roman" w:hAnsi="Times New Roman" w:cs="Times New Roman"/>
          <w:sz w:val="24"/>
          <w:szCs w:val="24"/>
          <w:lang w:eastAsia="ru-RU"/>
        </w:rPr>
      </w:pPr>
      <w:r w:rsidRPr="00635E7C">
        <w:rPr>
          <w:rFonts w:ascii="Times New Roman" w:eastAsia="Times New Roman" w:hAnsi="Times New Roman" w:cs="Times New Roman"/>
          <w:sz w:val="24"/>
          <w:szCs w:val="24"/>
          <w:lang w:eastAsia="ru-RU"/>
        </w:rPr>
        <w:t xml:space="preserve">3. 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w:t>
      </w:r>
      <w:r w:rsidR="00635E7C">
        <w:rPr>
          <w:rFonts w:ascii="Times New Roman" w:eastAsia="Times New Roman" w:hAnsi="Times New Roman" w:cs="Times New Roman"/>
          <w:sz w:val="24"/>
          <w:szCs w:val="24"/>
          <w:lang w:eastAsia="ru-RU"/>
        </w:rPr>
        <w:t>П</w:t>
      </w:r>
      <w:r w:rsidRPr="00635E7C">
        <w:rPr>
          <w:rFonts w:ascii="Times New Roman" w:eastAsia="Times New Roman" w:hAnsi="Times New Roman" w:cs="Times New Roman"/>
          <w:sz w:val="24"/>
          <w:szCs w:val="24"/>
          <w:lang w:eastAsia="ru-RU"/>
        </w:rPr>
        <w:t>редставитель).</w:t>
      </w:r>
    </w:p>
    <w:p w:rsidR="00DA235D" w:rsidRPr="00B55999" w:rsidRDefault="00DA235D" w:rsidP="00DA235D">
      <w:pPr>
        <w:spacing w:after="0" w:line="240" w:lineRule="auto"/>
        <w:ind w:firstLine="709"/>
        <w:jc w:val="both"/>
        <w:rPr>
          <w:rFonts w:ascii="Times New Roman" w:eastAsia="Times New Roman" w:hAnsi="Times New Roman" w:cs="Times New Roman"/>
          <w:sz w:val="24"/>
          <w:szCs w:val="24"/>
          <w:lang w:eastAsia="ru-RU"/>
        </w:rPr>
      </w:pPr>
    </w:p>
    <w:p w:rsidR="00DA235D" w:rsidRPr="00B55999" w:rsidRDefault="00DA235D" w:rsidP="00DA235D">
      <w:pPr>
        <w:spacing w:after="0" w:line="240" w:lineRule="auto"/>
        <w:jc w:val="center"/>
        <w:outlineLvl w:val="0"/>
        <w:rPr>
          <w:rFonts w:ascii="Times New Roman" w:eastAsia="Times New Roman" w:hAnsi="Times New Roman" w:cs="Times New Roman"/>
          <w:b/>
          <w:bCs/>
          <w:kern w:val="36"/>
          <w:sz w:val="24"/>
          <w:szCs w:val="24"/>
          <w:lang w:eastAsia="ru-RU"/>
        </w:rPr>
      </w:pPr>
      <w:r w:rsidRPr="00B55999">
        <w:rPr>
          <w:rFonts w:ascii="Times New Roman" w:eastAsia="Times New Roman" w:hAnsi="Times New Roman" w:cs="Times New Roman"/>
          <w:b/>
          <w:kern w:val="36"/>
          <w:sz w:val="24"/>
          <w:szCs w:val="24"/>
          <w:lang w:eastAsia="ru-RU"/>
        </w:rPr>
        <w:t>Требования к порядку информирования о предоставлении муниципальной услуги</w:t>
      </w:r>
    </w:p>
    <w:p w:rsidR="00DA235D" w:rsidRPr="00B55999" w:rsidRDefault="00DA235D" w:rsidP="00DA235D">
      <w:pPr>
        <w:spacing w:after="0" w:line="240" w:lineRule="auto"/>
        <w:ind w:right="-1" w:firstLine="709"/>
        <w:jc w:val="both"/>
        <w:rPr>
          <w:rFonts w:ascii="Times New Roman" w:eastAsia="Times New Roman" w:hAnsi="Times New Roman" w:cs="Times New Roman"/>
          <w:sz w:val="24"/>
          <w:szCs w:val="24"/>
          <w:lang w:eastAsia="ru-RU"/>
        </w:rPr>
      </w:pPr>
    </w:p>
    <w:p w:rsidR="00DA235D" w:rsidRPr="00B55999" w:rsidRDefault="00DA235D" w:rsidP="00DA235D">
      <w:pPr>
        <w:spacing w:after="0" w:line="240" w:lineRule="auto"/>
        <w:ind w:right="-1"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 Информирование</w:t>
      </w:r>
      <w:r w:rsidRPr="00B55999">
        <w:rPr>
          <w:rFonts w:ascii="Times New Roman" w:eastAsia="Times New Roman" w:hAnsi="Times New Roman" w:cs="Times New Roman"/>
          <w:spacing w:val="1"/>
          <w:sz w:val="24"/>
          <w:szCs w:val="24"/>
          <w:lang w:eastAsia="ru-RU"/>
        </w:rPr>
        <w:t xml:space="preserve"> </w:t>
      </w:r>
      <w:r w:rsidRPr="00B55999">
        <w:rPr>
          <w:rFonts w:ascii="Times New Roman" w:eastAsia="Times New Roman" w:hAnsi="Times New Roman" w:cs="Times New Roman"/>
          <w:sz w:val="24"/>
          <w:szCs w:val="24"/>
          <w:lang w:eastAsia="ru-RU"/>
        </w:rPr>
        <w:t>о</w:t>
      </w:r>
      <w:r w:rsidRPr="00B55999">
        <w:rPr>
          <w:rFonts w:ascii="Times New Roman" w:eastAsia="Times New Roman" w:hAnsi="Times New Roman" w:cs="Times New Roman"/>
          <w:spacing w:val="1"/>
          <w:sz w:val="24"/>
          <w:szCs w:val="24"/>
          <w:lang w:eastAsia="ru-RU"/>
        </w:rPr>
        <w:t xml:space="preserve"> </w:t>
      </w:r>
      <w:r w:rsidRPr="00B55999">
        <w:rPr>
          <w:rFonts w:ascii="Times New Roman" w:eastAsia="Times New Roman" w:hAnsi="Times New Roman" w:cs="Times New Roman"/>
          <w:sz w:val="24"/>
          <w:szCs w:val="24"/>
          <w:lang w:eastAsia="ru-RU"/>
        </w:rPr>
        <w:t>порядке</w:t>
      </w:r>
      <w:r w:rsidRPr="00B55999">
        <w:rPr>
          <w:rFonts w:ascii="Times New Roman" w:eastAsia="Times New Roman" w:hAnsi="Times New Roman" w:cs="Times New Roman"/>
          <w:spacing w:val="1"/>
          <w:sz w:val="24"/>
          <w:szCs w:val="24"/>
          <w:lang w:eastAsia="ru-RU"/>
        </w:rPr>
        <w:t xml:space="preserve"> </w:t>
      </w:r>
      <w:r w:rsidRPr="00B55999">
        <w:rPr>
          <w:rFonts w:ascii="Times New Roman" w:eastAsia="Times New Roman" w:hAnsi="Times New Roman" w:cs="Times New Roman"/>
          <w:sz w:val="24"/>
          <w:szCs w:val="24"/>
          <w:lang w:eastAsia="ru-RU"/>
        </w:rPr>
        <w:t>предоставления</w:t>
      </w:r>
      <w:r w:rsidRPr="00B55999">
        <w:rPr>
          <w:rFonts w:ascii="Times New Roman" w:eastAsia="Times New Roman" w:hAnsi="Times New Roman" w:cs="Times New Roman"/>
          <w:spacing w:val="1"/>
          <w:sz w:val="24"/>
          <w:szCs w:val="24"/>
          <w:lang w:eastAsia="ru-RU"/>
        </w:rPr>
        <w:t xml:space="preserve"> </w:t>
      </w:r>
      <w:r w:rsidRPr="00B55999">
        <w:rPr>
          <w:rFonts w:ascii="Times New Roman" w:eastAsia="Times New Roman" w:hAnsi="Times New Roman" w:cs="Times New Roman"/>
          <w:sz w:val="24"/>
          <w:szCs w:val="24"/>
          <w:lang w:eastAsia="ru-RU"/>
        </w:rPr>
        <w:t>муниципальной услуги осуществляется:</w:t>
      </w:r>
    </w:p>
    <w:p w:rsidR="00DA235D" w:rsidRPr="00CD3A8C" w:rsidRDefault="00DA235D" w:rsidP="00DA235D">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непосредственно при личном приеме</w:t>
      </w:r>
      <w:r>
        <w:rPr>
          <w:rFonts w:ascii="Times New Roman" w:eastAsia="Times New Roman" w:hAnsi="Times New Roman" w:cs="Times New Roman"/>
          <w:color w:val="000000"/>
          <w:sz w:val="24"/>
          <w:szCs w:val="24"/>
          <w:lang w:eastAsia="ru-RU"/>
        </w:rPr>
        <w:t xml:space="preserve"> в отделе по управлению муниципальной собственностью (далее – отдел УМС)</w:t>
      </w:r>
      <w:r w:rsidRPr="00CD3A8C">
        <w:rPr>
          <w:rFonts w:ascii="Times New Roman" w:eastAsia="Times New Roman" w:hAnsi="Times New Roman" w:cs="Times New Roman"/>
          <w:color w:val="000000"/>
          <w:sz w:val="24"/>
          <w:szCs w:val="24"/>
          <w:lang w:eastAsia="ru-RU"/>
        </w:rPr>
        <w:t>;</w:t>
      </w:r>
    </w:p>
    <w:p w:rsidR="00DA235D" w:rsidRPr="00CD3A8C" w:rsidRDefault="00DA235D" w:rsidP="00DA235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2) по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телефону</w:t>
      </w:r>
      <w:r w:rsidRPr="00CD3A8C">
        <w:rPr>
          <w:rFonts w:ascii="Times New Roman" w:eastAsia="Times New Roman" w:hAnsi="Times New Roman" w:cs="Times New Roman"/>
          <w:color w:val="000000"/>
          <w:spacing w:val="-4"/>
          <w:sz w:val="24"/>
          <w:szCs w:val="24"/>
          <w:lang w:eastAsia="ru-RU"/>
        </w:rPr>
        <w:t xml:space="preserve"> в </w:t>
      </w:r>
      <w:r>
        <w:rPr>
          <w:rFonts w:ascii="Times New Roman" w:eastAsia="Times New Roman" w:hAnsi="Times New Roman" w:cs="Times New Roman"/>
          <w:color w:val="000000"/>
          <w:sz w:val="24"/>
          <w:szCs w:val="24"/>
          <w:lang w:eastAsia="ru-RU"/>
        </w:rPr>
        <w:t>отделе УМС</w:t>
      </w:r>
      <w:r w:rsidRPr="00CD3A8C">
        <w:rPr>
          <w:rFonts w:ascii="Times New Roman" w:eastAsia="Times New Roman" w:hAnsi="Times New Roman" w:cs="Times New Roman"/>
          <w:color w:val="000000"/>
          <w:sz w:val="24"/>
          <w:szCs w:val="24"/>
          <w:lang w:eastAsia="ru-RU"/>
        </w:rPr>
        <w:t>;</w:t>
      </w:r>
    </w:p>
    <w:p w:rsidR="00DA235D" w:rsidRPr="00CD3A8C" w:rsidRDefault="00DA235D" w:rsidP="00DA235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3) письменно, в том числ</w:t>
      </w:r>
      <w:r>
        <w:rPr>
          <w:rFonts w:ascii="Times New Roman" w:eastAsia="Times New Roman" w:hAnsi="Times New Roman" w:cs="Times New Roman"/>
          <w:color w:val="000000"/>
          <w:sz w:val="24"/>
          <w:szCs w:val="24"/>
          <w:lang w:eastAsia="ru-RU"/>
        </w:rPr>
        <w:t>е посредством электронной почты</w:t>
      </w:r>
      <w:r w:rsidRPr="00CD3A8C">
        <w:rPr>
          <w:rFonts w:ascii="Times New Roman" w:eastAsia="Times New Roman" w:hAnsi="Times New Roman" w:cs="Times New Roman"/>
          <w:color w:val="000000"/>
          <w:sz w:val="24"/>
          <w:szCs w:val="24"/>
          <w:lang w:eastAsia="ru-RU"/>
        </w:rPr>
        <w:t>;</w:t>
      </w:r>
    </w:p>
    <w:p w:rsidR="00DA235D" w:rsidRPr="00BF6DBB" w:rsidRDefault="00DA235D" w:rsidP="00DA235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4) посредством размещения в открыт</w:t>
      </w:r>
      <w:r>
        <w:rPr>
          <w:rFonts w:ascii="Times New Roman" w:eastAsia="Times New Roman" w:hAnsi="Times New Roman" w:cs="Times New Roman"/>
          <w:color w:val="000000"/>
          <w:sz w:val="24"/>
          <w:szCs w:val="24"/>
          <w:lang w:eastAsia="ru-RU"/>
        </w:rPr>
        <w:t xml:space="preserve">ой и доступной форме информации </w:t>
      </w:r>
      <w:r w:rsidRPr="00CD3A8C">
        <w:rPr>
          <w:rFonts w:ascii="Times New Roman" w:eastAsia="Times New Roman" w:hAnsi="Times New Roman" w:cs="Times New Roman"/>
          <w:color w:val="000000"/>
          <w:sz w:val="24"/>
          <w:szCs w:val="24"/>
          <w:lang w:eastAsia="ru-RU"/>
        </w:rPr>
        <w:t>на официальном сайте Администраци</w:t>
      </w:r>
      <w:r>
        <w:rPr>
          <w:rFonts w:ascii="Times New Roman" w:eastAsia="Times New Roman" w:hAnsi="Times New Roman" w:cs="Times New Roman"/>
          <w:color w:val="000000"/>
          <w:sz w:val="24"/>
          <w:szCs w:val="24"/>
          <w:lang w:eastAsia="ru-RU"/>
        </w:rPr>
        <w:t xml:space="preserve">и </w:t>
      </w:r>
      <w:r w:rsidRPr="00CD3A8C">
        <w:rPr>
          <w:rFonts w:ascii="Times New Roman" w:eastAsia="Times New Roman" w:hAnsi="Times New Roman" w:cs="Times New Roman"/>
          <w:color w:val="000000"/>
          <w:sz w:val="24"/>
          <w:szCs w:val="24"/>
          <w:lang w:eastAsia="ru-RU"/>
        </w:rPr>
        <w:t>(</w:t>
      </w:r>
      <w:r w:rsidRPr="00117E3A">
        <w:rPr>
          <w:rFonts w:ascii="Times New Roman" w:hAnsi="Times New Roman" w:cs="Times New Roman"/>
          <w:sz w:val="24"/>
          <w:szCs w:val="24"/>
          <w:lang w:val="en-US"/>
        </w:rPr>
        <w:t>https</w:t>
      </w:r>
      <w:r w:rsidRPr="00117E3A">
        <w:rPr>
          <w:rFonts w:ascii="Times New Roman" w:hAnsi="Times New Roman" w:cs="Times New Roman"/>
          <w:sz w:val="24"/>
          <w:szCs w:val="24"/>
        </w:rPr>
        <w:t>://</w:t>
      </w:r>
      <w:proofErr w:type="spellStart"/>
      <w:r w:rsidRPr="00117E3A">
        <w:rPr>
          <w:rFonts w:ascii="Times New Roman" w:hAnsi="Times New Roman" w:cs="Times New Roman"/>
          <w:sz w:val="24"/>
          <w:szCs w:val="24"/>
          <w:lang w:val="en-US"/>
        </w:rPr>
        <w:t>k</w:t>
      </w:r>
      <w:r>
        <w:rPr>
          <w:rFonts w:ascii="Times New Roman" w:hAnsi="Times New Roman" w:cs="Times New Roman"/>
          <w:sz w:val="24"/>
          <w:szCs w:val="24"/>
          <w:lang w:val="en-US"/>
        </w:rPr>
        <w:t>edradm</w:t>
      </w:r>
      <w:proofErr w:type="spellEnd"/>
      <w:r w:rsidRPr="00117E3A">
        <w:rPr>
          <w:rFonts w:ascii="Times New Roman" w:hAnsi="Times New Roman" w:cs="Times New Roman"/>
          <w:sz w:val="24"/>
          <w:szCs w:val="24"/>
        </w:rPr>
        <w:t>.</w:t>
      </w:r>
      <w:r>
        <w:rPr>
          <w:rFonts w:ascii="Times New Roman" w:hAnsi="Times New Roman" w:cs="Times New Roman"/>
          <w:sz w:val="24"/>
          <w:szCs w:val="24"/>
          <w:lang w:val="en-US"/>
        </w:rPr>
        <w:t>gosuslugi</w:t>
      </w:r>
      <w:r w:rsidRPr="00117E3A">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sidRPr="00CD3A8C">
        <w:rPr>
          <w:rFonts w:ascii="Times New Roman" w:eastAsia="Times New Roman" w:hAnsi="Times New Roman" w:cs="Times New Roman"/>
          <w:color w:val="000000"/>
          <w:sz w:val="24"/>
          <w:szCs w:val="24"/>
          <w:lang w:eastAsia="ru-RU"/>
        </w:rPr>
        <w:t>);</w:t>
      </w:r>
    </w:p>
    <w:p w:rsidR="00DA235D" w:rsidRPr="00BF6DBB" w:rsidRDefault="00DA235D" w:rsidP="00DA235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BF6DBB">
        <w:rPr>
          <w:rFonts w:ascii="Times New Roman" w:eastAsia="Times New Roman" w:hAnsi="Times New Roman" w:cs="Times New Roman"/>
          <w:color w:val="000000"/>
          <w:sz w:val="24"/>
          <w:szCs w:val="24"/>
          <w:lang w:eastAsia="ru-RU"/>
        </w:rPr>
        <w:t xml:space="preserve">посредством размещения информации на информационных стендах </w:t>
      </w:r>
      <w:r>
        <w:rPr>
          <w:rFonts w:ascii="Times New Roman" w:eastAsia="Times New Roman" w:hAnsi="Times New Roman" w:cs="Times New Roman"/>
          <w:color w:val="000000"/>
          <w:sz w:val="24"/>
          <w:szCs w:val="24"/>
          <w:lang w:eastAsia="ru-RU"/>
        </w:rPr>
        <w:t>Администрации</w:t>
      </w:r>
      <w:r w:rsidRPr="00BF6DBB">
        <w:rPr>
          <w:rFonts w:ascii="Times New Roman" w:eastAsia="Times New Roman" w:hAnsi="Times New Roman" w:cs="Times New Roman"/>
          <w:color w:val="000000"/>
          <w:sz w:val="24"/>
          <w:szCs w:val="24"/>
          <w:lang w:eastAsia="ru-RU"/>
        </w:rPr>
        <w:t>.</w:t>
      </w:r>
    </w:p>
    <w:p w:rsidR="00DA235D" w:rsidRPr="00307CC2" w:rsidRDefault="00DA235D" w:rsidP="00DA235D">
      <w:pPr>
        <w:pStyle w:val="afd"/>
        <w:numPr>
          <w:ilvl w:val="0"/>
          <w:numId w:val="40"/>
        </w:numPr>
        <w:tabs>
          <w:tab w:val="left" w:pos="993"/>
        </w:tabs>
        <w:spacing w:after="0" w:line="240" w:lineRule="auto"/>
        <w:jc w:val="both"/>
        <w:rPr>
          <w:rFonts w:ascii="Times New Roman" w:hAnsi="Times New Roman"/>
          <w:color w:val="000000"/>
          <w:sz w:val="24"/>
          <w:szCs w:val="24"/>
        </w:rPr>
      </w:pPr>
      <w:r w:rsidRPr="00307CC2">
        <w:rPr>
          <w:rFonts w:ascii="Times New Roman" w:hAnsi="Times New Roman"/>
          <w:color w:val="000000"/>
          <w:sz w:val="24"/>
          <w:szCs w:val="24"/>
        </w:rPr>
        <w:t xml:space="preserve">Информирование </w:t>
      </w:r>
      <w:r w:rsidRPr="00307CC2">
        <w:rPr>
          <w:rFonts w:ascii="Times New Roman" w:hAnsi="Times New Roman"/>
          <w:sz w:val="24"/>
          <w:szCs w:val="24"/>
        </w:rPr>
        <w:t>осуществляется</w:t>
      </w:r>
      <w:r w:rsidRPr="00307CC2">
        <w:rPr>
          <w:rFonts w:ascii="Times New Roman" w:hAnsi="Times New Roman"/>
          <w:color w:val="000000"/>
          <w:sz w:val="24"/>
          <w:szCs w:val="24"/>
        </w:rPr>
        <w:t xml:space="preserve"> по вопросам, касающимся:</w:t>
      </w:r>
    </w:p>
    <w:p w:rsidR="00DA235D" w:rsidRDefault="00DA235D" w:rsidP="00DA235D">
      <w:pPr>
        <w:spacing w:after="0"/>
        <w:ind w:firstLine="709"/>
        <w:jc w:val="both"/>
        <w:rPr>
          <w:rFonts w:ascii="Times New Roman" w:hAnsi="Times New Roman" w:cs="Times New Roman"/>
          <w:color w:val="000000" w:themeColor="text1"/>
          <w:sz w:val="24"/>
          <w:szCs w:val="24"/>
          <w:lang w:eastAsia="ru-RU"/>
        </w:rPr>
      </w:pPr>
      <w:r w:rsidRPr="00732A8B">
        <w:rPr>
          <w:rFonts w:ascii="Times New Roman" w:hAnsi="Times New Roman" w:cs="Times New Roman"/>
          <w:color w:val="000000" w:themeColor="text1"/>
          <w:sz w:val="24"/>
          <w:szCs w:val="24"/>
          <w:lang w:eastAsia="ru-RU"/>
        </w:rPr>
        <w:t xml:space="preserve">1) способов подачи </w:t>
      </w:r>
      <w:r>
        <w:rPr>
          <w:rFonts w:ascii="Times New Roman" w:hAnsi="Times New Roman" w:cs="Times New Roman"/>
          <w:color w:val="000000" w:themeColor="text1"/>
          <w:sz w:val="24"/>
          <w:szCs w:val="24"/>
          <w:lang w:eastAsia="ru-RU"/>
        </w:rPr>
        <w:t>заявки</w:t>
      </w:r>
      <w:r w:rsidRPr="00732A8B">
        <w:rPr>
          <w:rFonts w:ascii="Times New Roman" w:hAnsi="Times New Roman" w:cs="Times New Roman"/>
          <w:color w:val="000000" w:themeColor="text1"/>
          <w:sz w:val="24"/>
          <w:szCs w:val="24"/>
          <w:lang w:eastAsia="ru-RU"/>
        </w:rPr>
        <w:t xml:space="preserve"> </w:t>
      </w:r>
      <w:r>
        <w:rPr>
          <w:rFonts w:ascii="Times New Roman" w:hAnsi="Times New Roman" w:cs="Times New Roman"/>
          <w:color w:val="000000" w:themeColor="text1"/>
          <w:sz w:val="24"/>
          <w:szCs w:val="24"/>
          <w:lang w:eastAsia="ru-RU"/>
        </w:rPr>
        <w:t>о предоставлении муниципальной услуги (далее – заявка);</w:t>
      </w:r>
    </w:p>
    <w:p w:rsidR="00DA235D" w:rsidRDefault="00DA235D" w:rsidP="00DA235D">
      <w:pPr>
        <w:spacing w:after="0"/>
        <w:ind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2) адресов отдела УМС, обращение в который необходимо для предоставления муниципальной услуги;</w:t>
      </w:r>
    </w:p>
    <w:p w:rsidR="00DA235D" w:rsidRPr="00BF6DBB" w:rsidRDefault="00DA235D" w:rsidP="00DA235D">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BF6DB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справочной информации о работе отдела </w:t>
      </w:r>
      <w:r>
        <w:rPr>
          <w:rFonts w:ascii="Times New Roman" w:hAnsi="Times New Roman" w:cs="Times New Roman"/>
          <w:color w:val="000000" w:themeColor="text1"/>
          <w:sz w:val="24"/>
          <w:szCs w:val="24"/>
          <w:lang w:eastAsia="ru-RU"/>
        </w:rPr>
        <w:t>УМС</w:t>
      </w:r>
      <w:r w:rsidRPr="00BF6DBB">
        <w:rPr>
          <w:rFonts w:ascii="Times New Roman" w:eastAsia="Times New Roman" w:hAnsi="Times New Roman" w:cs="Times New Roman"/>
          <w:color w:val="000000"/>
          <w:sz w:val="24"/>
          <w:szCs w:val="24"/>
          <w:lang w:eastAsia="ru-RU"/>
        </w:rPr>
        <w:t>;</w:t>
      </w:r>
    </w:p>
    <w:p w:rsidR="00DA235D" w:rsidRPr="00BF6DBB" w:rsidRDefault="00DA235D" w:rsidP="00DA235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BF6DB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w:t>
      </w:r>
      <w:r w:rsidRPr="00BF6DBB">
        <w:rPr>
          <w:rFonts w:ascii="Times New Roman" w:eastAsia="Times New Roman" w:hAnsi="Times New Roman" w:cs="Times New Roman"/>
          <w:color w:val="000000"/>
          <w:sz w:val="24"/>
          <w:szCs w:val="24"/>
          <w:lang w:eastAsia="ru-RU"/>
        </w:rPr>
        <w:t>;</w:t>
      </w:r>
    </w:p>
    <w:p w:rsidR="00DA235D" w:rsidRDefault="00DA235D" w:rsidP="00DA235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BF6DB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порядка и сроков предоставления</w:t>
      </w:r>
      <w:r w:rsidRPr="00BF6DBB">
        <w:rPr>
          <w:rFonts w:ascii="Times New Roman" w:eastAsia="Times New Roman" w:hAnsi="Times New Roman" w:cs="Times New Roman"/>
          <w:color w:val="000000"/>
          <w:sz w:val="24"/>
          <w:szCs w:val="24"/>
          <w:lang w:eastAsia="ru-RU"/>
        </w:rPr>
        <w:t xml:space="preserve"> муниципальной услуги;</w:t>
      </w:r>
    </w:p>
    <w:p w:rsidR="00DA235D" w:rsidRPr="00BF6DBB" w:rsidRDefault="00DA235D" w:rsidP="00DA235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 порядка получения сведений о ходе рассмотрения заявки и о результатах предоставления муниципальной услуги;</w:t>
      </w:r>
    </w:p>
    <w:p w:rsidR="00DA235D" w:rsidRDefault="00DA235D" w:rsidP="00DA235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порядка досудебного (внесудебного) обжалования</w:t>
      </w:r>
      <w:r w:rsidRPr="00BF6DBB">
        <w:rPr>
          <w:rFonts w:ascii="Times New Roman" w:eastAsia="Times New Roman" w:hAnsi="Times New Roman" w:cs="Times New Roman"/>
          <w:color w:val="000000"/>
          <w:sz w:val="24"/>
          <w:szCs w:val="24"/>
          <w:lang w:eastAsia="ru-RU"/>
        </w:rPr>
        <w:t xml:space="preserve"> решений и действий (бездействия) должностных лиц</w:t>
      </w:r>
      <w:r>
        <w:rPr>
          <w:rFonts w:ascii="Times New Roman" w:eastAsia="Times New Roman" w:hAnsi="Times New Roman" w:cs="Times New Roman"/>
          <w:color w:val="000000"/>
          <w:sz w:val="24"/>
          <w:szCs w:val="24"/>
          <w:lang w:eastAsia="ru-RU"/>
        </w:rPr>
        <w:t>, и принимаемых ими решений при предоставлении муниципальной услуги.</w:t>
      </w:r>
    </w:p>
    <w:p w:rsidR="00DA235D" w:rsidRDefault="00DA235D" w:rsidP="00DA235D">
      <w:pPr>
        <w:pStyle w:val="afd"/>
        <w:tabs>
          <w:tab w:val="left" w:pos="709"/>
        </w:tabs>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ab/>
        <w:t>6. При устном обращении Заявителя (лично или по телефону) специалист отдела УМС осуществляющий консультирование, подробно в вежливой (корректной) форме информирует обратившихся по интересующим вопросам.</w:t>
      </w:r>
    </w:p>
    <w:p w:rsidR="00DA235D" w:rsidRPr="004B1DEB" w:rsidRDefault="00DA235D" w:rsidP="00DA235D">
      <w:pPr>
        <w:tabs>
          <w:tab w:val="left" w:pos="709"/>
        </w:tabs>
        <w:spacing w:after="0" w:line="240" w:lineRule="auto"/>
        <w:jc w:val="both"/>
        <w:rPr>
          <w:rFonts w:ascii="Times New Roman" w:hAnsi="Times New Roman"/>
          <w:sz w:val="24"/>
          <w:szCs w:val="24"/>
        </w:rPr>
      </w:pPr>
      <w:r>
        <w:rPr>
          <w:rFonts w:ascii="Times New Roman" w:hAnsi="Times New Roman"/>
          <w:color w:val="000000"/>
          <w:sz w:val="24"/>
          <w:szCs w:val="24"/>
        </w:rPr>
        <w:tab/>
        <w:t xml:space="preserve">7. </w:t>
      </w:r>
      <w:r w:rsidRPr="004B1DEB">
        <w:rPr>
          <w:rFonts w:ascii="Times New Roman" w:hAnsi="Times New Roman"/>
          <w:color w:val="000000"/>
          <w:sz w:val="24"/>
          <w:szCs w:val="24"/>
        </w:rPr>
        <w:t>Ответ на телефонный звонок должен начинаться с информации о наименовании органа, в который</w:t>
      </w:r>
      <w:r w:rsidRPr="004B1DEB">
        <w:rPr>
          <w:rFonts w:ascii="Times New Roman" w:hAnsi="Times New Roman"/>
          <w:sz w:val="24"/>
          <w:szCs w:val="24"/>
        </w:rPr>
        <w:t xml:space="preserve"> позвонил Заявитель, фамилии, имени, отчества (последнее - при наличии) и должности специалиста, принявшего телефонный звонок.</w:t>
      </w:r>
    </w:p>
    <w:p w:rsidR="00DA235D" w:rsidRPr="00B55999" w:rsidRDefault="00DA235D" w:rsidP="00DA235D">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Если специалист </w:t>
      </w:r>
      <w:r>
        <w:rPr>
          <w:rFonts w:ascii="Times New Roman" w:eastAsia="Times New Roman" w:hAnsi="Times New Roman" w:cs="Times New Roman"/>
          <w:color w:val="000000"/>
          <w:sz w:val="24"/>
          <w:szCs w:val="24"/>
          <w:lang w:eastAsia="ru-RU"/>
        </w:rPr>
        <w:t xml:space="preserve">отдела </w:t>
      </w:r>
      <w:r>
        <w:rPr>
          <w:rFonts w:ascii="Times New Roman" w:hAnsi="Times New Roman" w:cs="Times New Roman"/>
          <w:color w:val="000000" w:themeColor="text1"/>
          <w:sz w:val="24"/>
          <w:szCs w:val="24"/>
          <w:lang w:eastAsia="ru-RU"/>
        </w:rPr>
        <w:t>УМС</w:t>
      </w:r>
      <w:r w:rsidRPr="00B55999">
        <w:rPr>
          <w:rFonts w:ascii="Times New Roman" w:eastAsia="Times New Roman" w:hAnsi="Times New Roman" w:cs="Times New Roman"/>
          <w:sz w:val="24"/>
          <w:szCs w:val="24"/>
          <w:lang w:eastAsia="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A235D" w:rsidRDefault="00DA235D" w:rsidP="00DA235D">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DA235D" w:rsidRPr="00BF6DBB" w:rsidRDefault="00DA235D" w:rsidP="00DA235D">
      <w:pPr>
        <w:pStyle w:val="afd"/>
        <w:numPr>
          <w:ilvl w:val="0"/>
          <w:numId w:val="45"/>
        </w:numPr>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sz w:val="24"/>
          <w:szCs w:val="24"/>
        </w:rPr>
        <w:t>Е</w:t>
      </w:r>
      <w:r w:rsidRPr="00BF6DBB">
        <w:rPr>
          <w:rFonts w:ascii="Times New Roman" w:hAnsi="Times New Roman"/>
          <w:color w:val="000000"/>
          <w:sz w:val="24"/>
          <w:szCs w:val="24"/>
        </w:rPr>
        <w:t>сли подготовка ответа тр</w:t>
      </w:r>
      <w:r>
        <w:rPr>
          <w:rFonts w:ascii="Times New Roman" w:hAnsi="Times New Roman"/>
          <w:color w:val="000000"/>
          <w:sz w:val="24"/>
          <w:szCs w:val="24"/>
        </w:rPr>
        <w:t xml:space="preserve">ебует продолжительного времени, </w:t>
      </w:r>
      <w:r w:rsidRPr="00BF6DBB">
        <w:rPr>
          <w:rFonts w:ascii="Times New Roman" w:hAnsi="Times New Roman"/>
          <w:color w:val="000000"/>
          <w:sz w:val="24"/>
          <w:szCs w:val="24"/>
        </w:rPr>
        <w:t>он предлагает Заявителю один из следующих вариантов дальнейших действий:</w:t>
      </w:r>
    </w:p>
    <w:p w:rsidR="00DA235D" w:rsidRPr="00BF6DBB" w:rsidRDefault="00DA235D" w:rsidP="00DA235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изложить обращение в письменной форме;</w:t>
      </w:r>
    </w:p>
    <w:p w:rsidR="00DA235D" w:rsidRPr="00BF6DBB" w:rsidRDefault="00DA235D" w:rsidP="00DA235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назначить другое время для консультаций.</w:t>
      </w:r>
    </w:p>
    <w:p w:rsidR="00DA235D" w:rsidRPr="00A774BD" w:rsidRDefault="00DA235D" w:rsidP="00DA235D">
      <w:pPr>
        <w:pStyle w:val="afd"/>
        <w:tabs>
          <w:tab w:val="left" w:pos="709"/>
        </w:tabs>
        <w:spacing w:after="0" w:line="240" w:lineRule="auto"/>
        <w:ind w:left="0"/>
        <w:jc w:val="both"/>
        <w:rPr>
          <w:rFonts w:ascii="Times New Roman" w:hAnsi="Times New Roman"/>
          <w:sz w:val="24"/>
          <w:szCs w:val="24"/>
        </w:rPr>
      </w:pPr>
      <w:r>
        <w:rPr>
          <w:rFonts w:ascii="Times New Roman" w:hAnsi="Times New Roman"/>
          <w:sz w:val="24"/>
          <w:szCs w:val="24"/>
        </w:rPr>
        <w:tab/>
        <w:t xml:space="preserve">9. </w:t>
      </w:r>
      <w:r w:rsidRPr="00A774BD">
        <w:rPr>
          <w:rFonts w:ascii="Times New Roman" w:hAnsi="Times New Roman"/>
          <w:sz w:val="24"/>
          <w:szCs w:val="24"/>
        </w:rPr>
        <w:t xml:space="preserve">Специалист отдела </w:t>
      </w:r>
      <w:r>
        <w:rPr>
          <w:rFonts w:ascii="Times New Roman" w:hAnsi="Times New Roman"/>
          <w:sz w:val="24"/>
          <w:szCs w:val="24"/>
        </w:rPr>
        <w:t>УМС</w:t>
      </w:r>
      <w:r w:rsidRPr="00A774BD">
        <w:rPr>
          <w:rFonts w:ascii="Times New Roman" w:hAnsi="Times New Roman"/>
          <w:sz w:val="24"/>
          <w:szCs w:val="24"/>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A235D" w:rsidRPr="00A774BD" w:rsidRDefault="00DA235D" w:rsidP="00DA235D">
      <w:pPr>
        <w:pStyle w:val="afd"/>
        <w:tabs>
          <w:tab w:val="left" w:pos="709"/>
          <w:tab w:val="left" w:pos="1134"/>
        </w:tabs>
        <w:spacing w:after="0" w:line="240" w:lineRule="auto"/>
        <w:ind w:left="0"/>
        <w:jc w:val="both"/>
        <w:rPr>
          <w:rFonts w:ascii="Times New Roman" w:hAnsi="Times New Roman"/>
          <w:sz w:val="24"/>
          <w:szCs w:val="24"/>
        </w:rPr>
      </w:pPr>
      <w:r>
        <w:rPr>
          <w:rFonts w:ascii="Times New Roman" w:hAnsi="Times New Roman"/>
          <w:sz w:val="24"/>
          <w:szCs w:val="24"/>
        </w:rPr>
        <w:tab/>
        <w:t xml:space="preserve">10. </w:t>
      </w:r>
      <w:r w:rsidRPr="00A774BD">
        <w:rPr>
          <w:rFonts w:ascii="Times New Roman" w:hAnsi="Times New Roman"/>
          <w:sz w:val="24"/>
          <w:szCs w:val="24"/>
        </w:rPr>
        <w:t>Информирование осуществляется в соответствии с графиком приема граждан.</w:t>
      </w:r>
    </w:p>
    <w:p w:rsidR="00DA235D" w:rsidRPr="00A774BD" w:rsidRDefault="00DA235D" w:rsidP="00DA235D">
      <w:pPr>
        <w:pStyle w:val="afd"/>
        <w:tabs>
          <w:tab w:val="left" w:pos="709"/>
        </w:tabs>
        <w:spacing w:after="0" w:line="240" w:lineRule="auto"/>
        <w:ind w:left="0"/>
        <w:jc w:val="both"/>
        <w:rPr>
          <w:rFonts w:ascii="Times New Roman" w:hAnsi="Times New Roman"/>
          <w:sz w:val="24"/>
          <w:szCs w:val="24"/>
        </w:rPr>
      </w:pPr>
      <w:r>
        <w:rPr>
          <w:rFonts w:ascii="Times New Roman" w:hAnsi="Times New Roman"/>
          <w:sz w:val="24"/>
          <w:szCs w:val="24"/>
        </w:rPr>
        <w:tab/>
        <w:t xml:space="preserve">11. </w:t>
      </w:r>
      <w:r w:rsidRPr="00B55999">
        <w:rPr>
          <w:rFonts w:ascii="Times New Roman" w:hAnsi="Times New Roman"/>
          <w:sz w:val="24"/>
          <w:szCs w:val="24"/>
        </w:rPr>
        <w:t xml:space="preserve">По письменному обращению специалист </w:t>
      </w:r>
      <w:r w:rsidRPr="00A774BD">
        <w:rPr>
          <w:rFonts w:ascii="Times New Roman" w:hAnsi="Times New Roman"/>
          <w:sz w:val="24"/>
          <w:szCs w:val="24"/>
        </w:rPr>
        <w:t xml:space="preserve">отдела </w:t>
      </w:r>
      <w:r>
        <w:rPr>
          <w:rFonts w:ascii="Times New Roman" w:hAnsi="Times New Roman"/>
          <w:sz w:val="24"/>
          <w:szCs w:val="24"/>
        </w:rPr>
        <w:t>УМС</w:t>
      </w:r>
      <w:r w:rsidRPr="00B55999">
        <w:rPr>
          <w:rFonts w:ascii="Times New Roman" w:hAnsi="Times New Roman"/>
          <w:sz w:val="24"/>
          <w:szCs w:val="24"/>
        </w:rPr>
        <w:t>,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DA235D" w:rsidRPr="00BF6DBB" w:rsidRDefault="00DA235D" w:rsidP="00DA235D">
      <w:pPr>
        <w:pStyle w:val="afd"/>
        <w:tabs>
          <w:tab w:val="left" w:pos="709"/>
          <w:tab w:val="left" w:pos="1134"/>
        </w:tabs>
        <w:spacing w:after="0" w:line="240" w:lineRule="auto"/>
        <w:ind w:left="0"/>
        <w:jc w:val="both"/>
        <w:rPr>
          <w:rFonts w:ascii="Times New Roman" w:hAnsi="Times New Roman"/>
          <w:color w:val="000000"/>
          <w:sz w:val="24"/>
          <w:szCs w:val="24"/>
        </w:rPr>
      </w:pPr>
      <w:r>
        <w:rPr>
          <w:rFonts w:ascii="Times New Roman" w:hAnsi="Times New Roman"/>
          <w:sz w:val="24"/>
          <w:szCs w:val="24"/>
        </w:rPr>
        <w:tab/>
        <w:t xml:space="preserve">12. </w:t>
      </w:r>
      <w:r w:rsidRPr="00A774BD">
        <w:rPr>
          <w:rFonts w:ascii="Times New Roman" w:hAnsi="Times New Roman"/>
          <w:sz w:val="24"/>
          <w:szCs w:val="24"/>
        </w:rPr>
        <w:t>На</w:t>
      </w:r>
      <w:r w:rsidRPr="00CD3A8C">
        <w:rPr>
          <w:rFonts w:ascii="Times New Roman" w:hAnsi="Times New Roman"/>
          <w:color w:val="000000"/>
          <w:sz w:val="24"/>
          <w:szCs w:val="24"/>
        </w:rPr>
        <w:t xml:space="preserve"> официальном сайте Администрации</w:t>
      </w:r>
      <w:r w:rsidRPr="00BF6DBB">
        <w:rPr>
          <w:rFonts w:ascii="Times New Roman" w:hAnsi="Times New Roman"/>
          <w:color w:val="000000"/>
          <w:sz w:val="24"/>
          <w:szCs w:val="24"/>
        </w:rPr>
        <w:t>, на стендах в местах предоставления муниципальной услуги размещается следующая справочная информация:</w:t>
      </w:r>
    </w:p>
    <w:p w:rsidR="00DA235D" w:rsidRPr="00BF6DBB" w:rsidRDefault="00DA235D" w:rsidP="00DA235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о месте нахождения и графике работы </w:t>
      </w:r>
      <w:r>
        <w:rPr>
          <w:rFonts w:ascii="Times New Roman" w:eastAsia="Times New Roman" w:hAnsi="Times New Roman" w:cs="Times New Roman"/>
          <w:color w:val="000000"/>
          <w:sz w:val="24"/>
          <w:szCs w:val="24"/>
          <w:lang w:eastAsia="ru-RU"/>
        </w:rPr>
        <w:t xml:space="preserve">отдела </w:t>
      </w:r>
      <w:r>
        <w:rPr>
          <w:rFonts w:ascii="Times New Roman" w:hAnsi="Times New Roman" w:cs="Times New Roman"/>
          <w:color w:val="000000" w:themeColor="text1"/>
          <w:sz w:val="24"/>
          <w:szCs w:val="24"/>
          <w:lang w:eastAsia="ru-RU"/>
        </w:rPr>
        <w:t>УМС</w:t>
      </w:r>
      <w:r>
        <w:rPr>
          <w:rFonts w:ascii="Times New Roman" w:eastAsia="Times New Roman" w:hAnsi="Times New Roman" w:cs="Times New Roman"/>
          <w:color w:val="000000"/>
          <w:sz w:val="24"/>
          <w:szCs w:val="24"/>
          <w:lang w:eastAsia="ru-RU"/>
        </w:rPr>
        <w:t xml:space="preserve"> и ответственных</w:t>
      </w:r>
      <w:r w:rsidRPr="00BF6DBB">
        <w:rPr>
          <w:rFonts w:ascii="Times New Roman" w:eastAsia="Times New Roman" w:hAnsi="Times New Roman" w:cs="Times New Roman"/>
          <w:color w:val="000000"/>
          <w:sz w:val="24"/>
          <w:szCs w:val="24"/>
          <w:lang w:eastAsia="ru-RU"/>
        </w:rPr>
        <w:t xml:space="preserve"> за пред</w:t>
      </w:r>
      <w:r>
        <w:rPr>
          <w:rFonts w:ascii="Times New Roman" w:eastAsia="Times New Roman" w:hAnsi="Times New Roman" w:cs="Times New Roman"/>
          <w:color w:val="000000"/>
          <w:sz w:val="24"/>
          <w:szCs w:val="24"/>
          <w:lang w:eastAsia="ru-RU"/>
        </w:rPr>
        <w:t>оставление муниципальной услуги</w:t>
      </w:r>
      <w:r w:rsidRPr="00BF6DBB">
        <w:rPr>
          <w:rFonts w:ascii="Times New Roman" w:eastAsia="Times New Roman" w:hAnsi="Times New Roman" w:cs="Times New Roman"/>
          <w:color w:val="000000"/>
          <w:sz w:val="24"/>
          <w:szCs w:val="24"/>
          <w:lang w:eastAsia="ru-RU"/>
        </w:rPr>
        <w:t>;</w:t>
      </w:r>
    </w:p>
    <w:p w:rsidR="00DA235D" w:rsidRPr="00BF6DBB" w:rsidRDefault="00DA235D" w:rsidP="00DA235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справочные телефоны должностных лиц </w:t>
      </w:r>
      <w:r>
        <w:rPr>
          <w:rFonts w:ascii="Times New Roman" w:eastAsia="Times New Roman" w:hAnsi="Times New Roman" w:cs="Times New Roman"/>
          <w:color w:val="000000"/>
          <w:sz w:val="24"/>
          <w:szCs w:val="24"/>
          <w:lang w:eastAsia="ru-RU"/>
        </w:rPr>
        <w:t xml:space="preserve">отдела </w:t>
      </w:r>
      <w:r>
        <w:rPr>
          <w:rFonts w:ascii="Times New Roman" w:hAnsi="Times New Roman" w:cs="Times New Roman"/>
          <w:color w:val="000000" w:themeColor="text1"/>
          <w:sz w:val="24"/>
          <w:szCs w:val="24"/>
          <w:lang w:eastAsia="ru-RU"/>
        </w:rPr>
        <w:t>УМС</w:t>
      </w:r>
      <w:r w:rsidRPr="00BF6DBB">
        <w:rPr>
          <w:rFonts w:ascii="Times New Roman" w:eastAsia="Times New Roman" w:hAnsi="Times New Roman" w:cs="Times New Roman"/>
          <w:color w:val="000000"/>
          <w:sz w:val="24"/>
          <w:szCs w:val="24"/>
          <w:lang w:eastAsia="ru-RU"/>
        </w:rPr>
        <w:t>, ответственных за предоставление муниципальной услуги, в том числе номер телефона-автоинформатора (при наличии);</w:t>
      </w:r>
    </w:p>
    <w:p w:rsidR="00DA235D" w:rsidRDefault="00DA235D" w:rsidP="00DA235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адрес официального сайта</w:t>
      </w:r>
      <w:r w:rsidRPr="00BF6DBB">
        <w:rPr>
          <w:rFonts w:ascii="Times New Roman" w:eastAsia="Times New Roman" w:hAnsi="Times New Roman" w:cs="Times New Roman"/>
          <w:color w:val="000000"/>
          <w:sz w:val="24"/>
          <w:szCs w:val="24"/>
          <w:lang w:eastAsia="ru-RU"/>
        </w:rPr>
        <w:t xml:space="preserve"> и (или) формы обратной связи </w:t>
      </w:r>
      <w:r>
        <w:rPr>
          <w:rFonts w:ascii="Times New Roman" w:eastAsia="Times New Roman" w:hAnsi="Times New Roman" w:cs="Times New Roman"/>
          <w:color w:val="000000"/>
          <w:sz w:val="24"/>
          <w:szCs w:val="24"/>
          <w:lang w:eastAsia="ru-RU"/>
        </w:rPr>
        <w:t>Администрации в сети «Интернет»,</w:t>
      </w:r>
      <w:r w:rsidRPr="00A774BD">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а также электронной почты</w:t>
      </w:r>
      <w:r w:rsidRPr="00A774B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отдела </w:t>
      </w:r>
      <w:r>
        <w:rPr>
          <w:rFonts w:ascii="Times New Roman" w:hAnsi="Times New Roman" w:cs="Times New Roman"/>
          <w:color w:val="000000" w:themeColor="text1"/>
          <w:sz w:val="24"/>
          <w:szCs w:val="24"/>
          <w:lang w:eastAsia="ru-RU"/>
        </w:rPr>
        <w:t>УМС.</w:t>
      </w:r>
    </w:p>
    <w:p w:rsidR="00DA235D" w:rsidRPr="00A774BD" w:rsidRDefault="00DA235D" w:rsidP="00DA235D">
      <w:pPr>
        <w:pStyle w:val="afd"/>
        <w:tabs>
          <w:tab w:val="left" w:pos="709"/>
          <w:tab w:val="left" w:pos="1134"/>
        </w:tabs>
        <w:spacing w:after="0" w:line="240" w:lineRule="auto"/>
        <w:ind w:left="0"/>
        <w:jc w:val="both"/>
        <w:rPr>
          <w:rFonts w:ascii="Times New Roman" w:hAnsi="Times New Roman"/>
          <w:sz w:val="24"/>
          <w:szCs w:val="24"/>
        </w:rPr>
      </w:pPr>
      <w:r>
        <w:rPr>
          <w:rFonts w:ascii="Times New Roman" w:hAnsi="Times New Roman"/>
          <w:sz w:val="24"/>
          <w:szCs w:val="24"/>
        </w:rPr>
        <w:tab/>
        <w:t xml:space="preserve">13. </w:t>
      </w:r>
      <w:r w:rsidRPr="00A774BD">
        <w:rPr>
          <w:rFonts w:ascii="Times New Roman" w:hAnsi="Times New Roman"/>
          <w:sz w:val="24"/>
          <w:szCs w:val="24"/>
        </w:rPr>
        <w:t>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A235D" w:rsidRDefault="00DA235D" w:rsidP="00DA235D">
      <w:pPr>
        <w:pStyle w:val="afd"/>
        <w:tabs>
          <w:tab w:val="left" w:pos="709"/>
          <w:tab w:val="left" w:pos="1134"/>
        </w:tabs>
        <w:spacing w:after="0" w:line="240" w:lineRule="auto"/>
        <w:ind w:left="0"/>
        <w:jc w:val="both"/>
        <w:rPr>
          <w:rFonts w:ascii="Times New Roman" w:hAnsi="Times New Roman"/>
          <w:color w:val="000000"/>
          <w:sz w:val="24"/>
          <w:szCs w:val="24"/>
        </w:rPr>
      </w:pPr>
      <w:r>
        <w:rPr>
          <w:rFonts w:ascii="Times New Roman" w:hAnsi="Times New Roman"/>
          <w:sz w:val="24"/>
          <w:szCs w:val="24"/>
        </w:rPr>
        <w:tab/>
        <w:t xml:space="preserve">14. </w:t>
      </w:r>
      <w:r w:rsidRPr="00A774BD">
        <w:rPr>
          <w:rFonts w:ascii="Times New Roman" w:hAnsi="Times New Roman"/>
          <w:sz w:val="24"/>
          <w:szCs w:val="24"/>
        </w:rPr>
        <w:t>Информация о ходе рассмотрения заяв</w:t>
      </w:r>
      <w:r>
        <w:rPr>
          <w:rFonts w:ascii="Times New Roman" w:hAnsi="Times New Roman"/>
          <w:sz w:val="24"/>
          <w:szCs w:val="24"/>
        </w:rPr>
        <w:t>ки</w:t>
      </w:r>
      <w:r w:rsidRPr="00A774BD">
        <w:rPr>
          <w:rFonts w:ascii="Times New Roman" w:hAnsi="Times New Roman"/>
          <w:sz w:val="24"/>
          <w:szCs w:val="24"/>
        </w:rPr>
        <w:t xml:space="preserve"> о предоставлении муниципальной услуги и о результатах предоставления муниципальной услуги может быть получена </w:t>
      </w:r>
      <w:r w:rsidR="00E67287">
        <w:rPr>
          <w:rFonts w:ascii="Times New Roman" w:hAnsi="Times New Roman"/>
          <w:sz w:val="24"/>
          <w:szCs w:val="24"/>
        </w:rPr>
        <w:t>З</w:t>
      </w:r>
      <w:r w:rsidRPr="00A774BD">
        <w:rPr>
          <w:rFonts w:ascii="Times New Roman" w:hAnsi="Times New Roman"/>
          <w:sz w:val="24"/>
          <w:szCs w:val="24"/>
        </w:rPr>
        <w:t xml:space="preserve">аявителем (его </w:t>
      </w:r>
      <w:r w:rsidR="00E67287">
        <w:rPr>
          <w:rFonts w:ascii="Times New Roman" w:hAnsi="Times New Roman"/>
          <w:sz w:val="24"/>
          <w:szCs w:val="24"/>
        </w:rPr>
        <w:t>П</w:t>
      </w:r>
      <w:r w:rsidRPr="00A774BD">
        <w:rPr>
          <w:rFonts w:ascii="Times New Roman" w:hAnsi="Times New Roman"/>
          <w:sz w:val="24"/>
          <w:szCs w:val="24"/>
        </w:rPr>
        <w:t>редставителем) в личном кабинете на Едином портале, региональном портале, а также в</w:t>
      </w:r>
      <w:r w:rsidRPr="00BF6DBB">
        <w:rPr>
          <w:rFonts w:ascii="Times New Roman" w:hAnsi="Times New Roman"/>
          <w:color w:val="000000"/>
          <w:sz w:val="24"/>
          <w:szCs w:val="24"/>
        </w:rPr>
        <w:t xml:space="preserve"> </w:t>
      </w:r>
      <w:r>
        <w:rPr>
          <w:rFonts w:ascii="Times New Roman" w:hAnsi="Times New Roman"/>
          <w:color w:val="000000"/>
          <w:sz w:val="24"/>
          <w:szCs w:val="24"/>
        </w:rPr>
        <w:t xml:space="preserve">Администрации </w:t>
      </w:r>
      <w:r w:rsidRPr="00BF6DBB">
        <w:rPr>
          <w:rFonts w:ascii="Times New Roman" w:hAnsi="Times New Roman"/>
          <w:color w:val="000000"/>
          <w:sz w:val="24"/>
          <w:szCs w:val="24"/>
        </w:rPr>
        <w:t>при обращении заявителя лично, по телефону посредством электронной почты.</w:t>
      </w:r>
    </w:p>
    <w:p w:rsidR="00DA235D" w:rsidRPr="00B55999" w:rsidRDefault="00DA235D" w:rsidP="00DA235D">
      <w:pPr>
        <w:spacing w:after="0" w:line="240" w:lineRule="auto"/>
        <w:ind w:firstLine="709"/>
        <w:jc w:val="both"/>
        <w:rPr>
          <w:rFonts w:ascii="Times New Roman" w:eastAsia="Times New Roman" w:hAnsi="Times New Roman" w:cs="Times New Roman"/>
          <w:sz w:val="24"/>
          <w:szCs w:val="24"/>
          <w:lang w:eastAsia="ru-RU"/>
        </w:rPr>
      </w:pPr>
    </w:p>
    <w:p w:rsidR="00DA235D" w:rsidRPr="00B55999" w:rsidRDefault="00DA235D" w:rsidP="00DA235D">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II</w:t>
      </w:r>
      <w:r w:rsidRPr="00B55999">
        <w:rPr>
          <w:rFonts w:ascii="Times New Roman" w:eastAsia="Times New Roman" w:hAnsi="Times New Roman" w:cs="Times New Roman"/>
          <w:b/>
          <w:sz w:val="24"/>
          <w:szCs w:val="24"/>
          <w:lang w:eastAsia="ru-RU"/>
        </w:rPr>
        <w:t>. СТАНДАРТ ПРЕДОСТАВЛЕНИЯ МУНИЦИПАЛЬНОЙ УСЛУГИ</w:t>
      </w:r>
    </w:p>
    <w:p w:rsidR="00DA235D" w:rsidRPr="00B55999" w:rsidRDefault="00DA235D" w:rsidP="00DA235D">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DA235D" w:rsidRPr="00B55999" w:rsidRDefault="00DA235D" w:rsidP="00DA235D">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Наименование муниципальной услуги</w:t>
      </w:r>
    </w:p>
    <w:p w:rsidR="00DA235D" w:rsidRPr="00B55999" w:rsidRDefault="00DA235D" w:rsidP="00DA235D">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DA235D" w:rsidRDefault="00DA235D" w:rsidP="00DA235D">
      <w:pPr>
        <w:widowControl w:val="0"/>
        <w:spacing w:after="0" w:line="240" w:lineRule="auto"/>
        <w:ind w:firstLine="709"/>
        <w:jc w:val="both"/>
        <w:rPr>
          <w:rFonts w:ascii="Times New Roman" w:hAnsi="Times New Roman"/>
          <w:sz w:val="24"/>
          <w:szCs w:val="24"/>
        </w:rPr>
      </w:pPr>
      <w:r w:rsidRPr="00B55999">
        <w:rPr>
          <w:rFonts w:ascii="Times New Roman" w:eastAsia="Times New Roman" w:hAnsi="Times New Roman" w:cs="Times New Roman"/>
          <w:kern w:val="32"/>
          <w:sz w:val="24"/>
          <w:szCs w:val="24"/>
          <w:lang w:eastAsia="ru-RU"/>
        </w:rPr>
        <w:t>1</w:t>
      </w:r>
      <w:r>
        <w:rPr>
          <w:rFonts w:ascii="Times New Roman" w:eastAsia="Times New Roman" w:hAnsi="Times New Roman" w:cs="Times New Roman"/>
          <w:kern w:val="32"/>
          <w:sz w:val="24"/>
          <w:szCs w:val="24"/>
          <w:lang w:eastAsia="ru-RU"/>
        </w:rPr>
        <w:t>5</w:t>
      </w:r>
      <w:r w:rsidRPr="00B55999">
        <w:rPr>
          <w:rFonts w:ascii="Times New Roman" w:eastAsia="Times New Roman" w:hAnsi="Times New Roman" w:cs="Times New Roman"/>
          <w:kern w:val="32"/>
          <w:sz w:val="24"/>
          <w:szCs w:val="24"/>
          <w:lang w:eastAsia="ru-RU"/>
        </w:rPr>
        <w:t xml:space="preserve">. Наименование муниципальной услуги – </w:t>
      </w:r>
      <w:r w:rsidR="00AF7F42" w:rsidRPr="00F5069C">
        <w:rPr>
          <w:rFonts w:ascii="Times New Roman" w:eastAsia="Times New Roman" w:hAnsi="Times New Roman" w:cs="Times New Roman"/>
          <w:bCs/>
          <w:sz w:val="24"/>
          <w:szCs w:val="24"/>
          <w:lang w:eastAsia="ru-RU"/>
        </w:rPr>
        <w:t>«</w:t>
      </w:r>
      <w:r w:rsidR="00AF7F42">
        <w:rPr>
          <w:rFonts w:ascii="Times New Roman" w:eastAsia="Times New Roman" w:hAnsi="Times New Roman" w:cs="Times New Roman"/>
          <w:bCs/>
          <w:sz w:val="24"/>
          <w:szCs w:val="24"/>
          <w:lang w:eastAsia="ru-RU"/>
        </w:rPr>
        <w:t>Согласование создания места (площадки) накопления твердых коммунальных отходов</w:t>
      </w:r>
      <w:r w:rsidR="00AF7F42" w:rsidRPr="00F5069C">
        <w:rPr>
          <w:rFonts w:ascii="Times New Roman" w:hAnsi="Times New Roman" w:cs="Times New Roman"/>
          <w:color w:val="000000"/>
          <w:sz w:val="24"/>
          <w:szCs w:val="24"/>
        </w:rPr>
        <w:t>»</w:t>
      </w:r>
      <w:r w:rsidR="00AF7F42">
        <w:rPr>
          <w:rFonts w:ascii="Times New Roman" w:hAnsi="Times New Roman" w:cs="Times New Roman"/>
          <w:color w:val="000000"/>
          <w:sz w:val="24"/>
          <w:szCs w:val="24"/>
        </w:rPr>
        <w:t xml:space="preserve"> на территории муниципального образования </w:t>
      </w:r>
      <w:r w:rsidR="00AF7F42">
        <w:rPr>
          <w:rFonts w:ascii="Times New Roman" w:hAnsi="Times New Roman" w:cs="Times New Roman"/>
          <w:color w:val="000000"/>
          <w:sz w:val="24"/>
          <w:szCs w:val="24"/>
        </w:rPr>
        <w:lastRenderedPageBreak/>
        <w:t>«Город Кедровый»</w:t>
      </w:r>
      <w:r>
        <w:rPr>
          <w:rFonts w:ascii="Times New Roman" w:hAnsi="Times New Roman"/>
          <w:sz w:val="24"/>
          <w:szCs w:val="24"/>
        </w:rPr>
        <w:t xml:space="preserve"> </w:t>
      </w:r>
      <w:r w:rsidRPr="003A3191">
        <w:rPr>
          <w:rFonts w:ascii="Times New Roman" w:hAnsi="Times New Roman"/>
          <w:sz w:val="24"/>
          <w:szCs w:val="24"/>
        </w:rPr>
        <w:t>(далее – муниципальная услуга).</w:t>
      </w:r>
    </w:p>
    <w:p w:rsidR="00DA235D" w:rsidRPr="00B55999" w:rsidRDefault="00DA235D" w:rsidP="00DA235D">
      <w:pPr>
        <w:widowControl w:val="0"/>
        <w:spacing w:after="0" w:line="240" w:lineRule="auto"/>
        <w:ind w:firstLine="709"/>
        <w:jc w:val="both"/>
        <w:rPr>
          <w:rFonts w:ascii="Times New Roman" w:eastAsia="PMingLiU" w:hAnsi="Times New Roman" w:cs="Times New Roman"/>
          <w:sz w:val="24"/>
          <w:szCs w:val="24"/>
          <w:lang w:eastAsia="ru-RU"/>
        </w:rPr>
      </w:pPr>
    </w:p>
    <w:p w:rsidR="00DA235D" w:rsidRPr="00B55999" w:rsidRDefault="00DA235D" w:rsidP="00DA235D">
      <w:pPr>
        <w:pStyle w:val="ConsPlusNormal"/>
        <w:ind w:firstLine="0"/>
        <w:jc w:val="center"/>
        <w:outlineLvl w:val="1"/>
        <w:rPr>
          <w:rFonts w:ascii="Times New Roman" w:hAnsi="Times New Roman" w:cs="Times New Roman"/>
          <w:b/>
          <w:sz w:val="24"/>
          <w:szCs w:val="24"/>
        </w:rPr>
      </w:pPr>
      <w:r w:rsidRPr="00B55999">
        <w:rPr>
          <w:rFonts w:ascii="Times New Roman" w:hAnsi="Times New Roman" w:cs="Times New Roman"/>
          <w:b/>
          <w:sz w:val="24"/>
          <w:szCs w:val="24"/>
        </w:rPr>
        <w:t>Наименование органа предоставляющего муниципальную услугу</w:t>
      </w:r>
    </w:p>
    <w:p w:rsidR="00DA235D" w:rsidRPr="00B55999" w:rsidRDefault="00DA235D" w:rsidP="00DA235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A235D" w:rsidRPr="00B55999"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Муниципальная услуга предоставляется Администрацией.</w:t>
      </w:r>
    </w:p>
    <w:p w:rsidR="00DA235D" w:rsidRPr="00B55999"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Непосредственное предоставление муниципальной услуги осуществляет отдел по управлению муниципальной собственностью (отдел УМС), </w:t>
      </w:r>
      <w:r w:rsidRPr="00B55999">
        <w:rPr>
          <w:rFonts w:ascii="Times New Roman" w:eastAsia="PMingLiU" w:hAnsi="Times New Roman" w:cs="Times New Roman"/>
          <w:sz w:val="24"/>
          <w:szCs w:val="24"/>
          <w:lang w:eastAsia="ru-RU"/>
        </w:rPr>
        <w:t>прием зая</w:t>
      </w:r>
      <w:r>
        <w:rPr>
          <w:rFonts w:ascii="Times New Roman" w:eastAsia="PMingLiU" w:hAnsi="Times New Roman" w:cs="Times New Roman"/>
          <w:sz w:val="24"/>
          <w:szCs w:val="24"/>
          <w:lang w:eastAsia="ru-RU"/>
        </w:rPr>
        <w:t>вок</w:t>
      </w:r>
      <w:r w:rsidRPr="00B55999">
        <w:rPr>
          <w:rFonts w:ascii="Times New Roman" w:eastAsia="PMingLiU" w:hAnsi="Times New Roman" w:cs="Times New Roman"/>
          <w:sz w:val="24"/>
          <w:szCs w:val="24"/>
          <w:lang w:eastAsia="ru-RU"/>
        </w:rPr>
        <w:t xml:space="preserve"> осуществляет отдел по труду и социальной политике (далее – отдел ТСП).</w:t>
      </w:r>
    </w:p>
    <w:p w:rsidR="00DA235D" w:rsidRPr="00B55999"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rsidR="00DA235D" w:rsidRDefault="00DA235D" w:rsidP="00DA235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Федеральной службой государственной регистрации, кадастра и картографии</w:t>
      </w:r>
      <w:r>
        <w:rPr>
          <w:rFonts w:ascii="Times New Roman" w:hAnsi="Times New Roman" w:cs="Times New Roman"/>
          <w:sz w:val="24"/>
          <w:szCs w:val="24"/>
        </w:rPr>
        <w:t xml:space="preserve">, представляющей сведения, </w:t>
      </w:r>
      <w:r w:rsidRPr="00030A4B">
        <w:rPr>
          <w:rFonts w:ascii="Times New Roman" w:hAnsi="Times New Roman" w:cs="Times New Roman"/>
          <w:sz w:val="24"/>
          <w:szCs w:val="24"/>
        </w:rPr>
        <w:t>содержащиеся в Едином государственном реестре недвижимости;</w:t>
      </w:r>
    </w:p>
    <w:p w:rsidR="00DA235D" w:rsidRPr="00B55999" w:rsidRDefault="00DA235D" w:rsidP="00DA235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030A4B">
        <w:rPr>
          <w:rFonts w:ascii="Times New Roman" w:hAnsi="Times New Roman" w:cs="Times New Roman"/>
          <w:sz w:val="24"/>
          <w:szCs w:val="24"/>
        </w:rPr>
        <w:t>Федеральным</w:t>
      </w:r>
      <w:r w:rsidRPr="00425F52">
        <w:rPr>
          <w:rFonts w:ascii="Times New Roman" w:hAnsi="Times New Roman" w:cs="Times New Roman"/>
          <w:sz w:val="24"/>
          <w:szCs w:val="24"/>
        </w:rPr>
        <w:t xml:space="preserve"> государственным бюджетным учреждением «Федеральная кадастровая палата Федеральной службы государственной регистрации, кадастра и картографии», предоставляющим сведения, содержащиеся в государственном кадастре не</w:t>
      </w:r>
      <w:r>
        <w:rPr>
          <w:rFonts w:ascii="Times New Roman" w:hAnsi="Times New Roman" w:cs="Times New Roman"/>
          <w:sz w:val="24"/>
          <w:szCs w:val="24"/>
        </w:rPr>
        <w:t>движимости.</w:t>
      </w:r>
    </w:p>
    <w:p w:rsidR="00DA235D" w:rsidRPr="002577B9" w:rsidRDefault="00DA235D" w:rsidP="00DA235D">
      <w:pPr>
        <w:spacing w:after="0"/>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18</w:t>
      </w:r>
      <w:r w:rsidRPr="00B55999">
        <w:rPr>
          <w:rFonts w:ascii="Times New Roman" w:eastAsia="Times New Roman" w:hAnsi="Times New Roman" w:cs="Times New Roman"/>
          <w:sz w:val="24"/>
          <w:szCs w:val="24"/>
          <w:lang w:eastAsia="ru-RU"/>
        </w:rPr>
        <w:t xml:space="preserve">. Заявитель вправе обратиться за получением услуги через </w:t>
      </w:r>
      <w:r>
        <w:rPr>
          <w:rFonts w:ascii="Times New Roman" w:eastAsia="Times New Roman" w:hAnsi="Times New Roman" w:cs="Times New Roman"/>
          <w:sz w:val="24"/>
          <w:szCs w:val="24"/>
          <w:lang w:eastAsia="ru-RU"/>
        </w:rPr>
        <w:t>П</w:t>
      </w:r>
      <w:r w:rsidRPr="00B55999">
        <w:rPr>
          <w:rFonts w:ascii="Times New Roman" w:eastAsia="Times New Roman" w:hAnsi="Times New Roman" w:cs="Times New Roman"/>
          <w:sz w:val="24"/>
          <w:szCs w:val="24"/>
          <w:lang w:eastAsia="ru-RU"/>
        </w:rPr>
        <w:t xml:space="preserve">редставителя. Полномочия </w:t>
      </w:r>
      <w:r>
        <w:rPr>
          <w:rFonts w:ascii="Times New Roman" w:eastAsia="Times New Roman" w:hAnsi="Times New Roman" w:cs="Times New Roman"/>
          <w:sz w:val="24"/>
          <w:szCs w:val="24"/>
          <w:lang w:eastAsia="ru-RU"/>
        </w:rPr>
        <w:t>П</w:t>
      </w:r>
      <w:r w:rsidRPr="00B55999">
        <w:rPr>
          <w:rFonts w:ascii="Times New Roman" w:eastAsia="Times New Roman" w:hAnsi="Times New Roman" w:cs="Times New Roman"/>
          <w:sz w:val="24"/>
          <w:szCs w:val="24"/>
          <w:lang w:eastAsia="ru-RU"/>
        </w:rPr>
        <w:t>редст</w:t>
      </w:r>
      <w:r>
        <w:rPr>
          <w:rFonts w:ascii="Times New Roman" w:eastAsia="Times New Roman" w:hAnsi="Times New Roman" w:cs="Times New Roman"/>
          <w:sz w:val="24"/>
          <w:szCs w:val="24"/>
          <w:lang w:eastAsia="ru-RU"/>
        </w:rPr>
        <w:t>авителя, выступающего от имени З</w:t>
      </w:r>
      <w:r w:rsidRPr="00B55999">
        <w:rPr>
          <w:rFonts w:ascii="Times New Roman" w:eastAsia="Times New Roman" w:hAnsi="Times New Roman" w:cs="Times New Roman"/>
          <w:sz w:val="24"/>
          <w:szCs w:val="24"/>
          <w:lang w:eastAsia="ru-RU"/>
        </w:rPr>
        <w:t>аявителя, подтверждаются доверенностью, оформленной в соответствии с требованиями законодательства Российской Федерации.</w:t>
      </w:r>
    </w:p>
    <w:p w:rsidR="00DA235D" w:rsidRPr="00B55999" w:rsidRDefault="00DA235D" w:rsidP="00DA235D">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DA235D" w:rsidRPr="00B55999" w:rsidRDefault="00DA235D" w:rsidP="00DA235D">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DA235D" w:rsidRPr="00B55999" w:rsidRDefault="00DA235D" w:rsidP="00DA235D">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DA235D" w:rsidRPr="00B55999" w:rsidRDefault="00DA235D" w:rsidP="00DA235D">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B55999">
        <w:rPr>
          <w:rFonts w:ascii="Times New Roman" w:eastAsia="Times New Roman" w:hAnsi="Times New Roman" w:cs="Times New Roman"/>
          <w:sz w:val="24"/>
          <w:szCs w:val="24"/>
          <w:lang w:eastAsia="ru-RU"/>
        </w:rPr>
        <w:t xml:space="preserve">. Исполнение муниципальной услуги осуществляется в соответствии со следующими нормативными правовыми актами: </w:t>
      </w:r>
    </w:p>
    <w:p w:rsidR="00DA235D" w:rsidRPr="00D7121B" w:rsidRDefault="00DA235D" w:rsidP="00DA235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Федеральный закон от 24.06.</w:t>
      </w:r>
      <w:r w:rsidRPr="00D7121B">
        <w:rPr>
          <w:rFonts w:ascii="Times New Roman" w:hAnsi="Times New Roman" w:cs="Times New Roman"/>
          <w:sz w:val="24"/>
          <w:szCs w:val="24"/>
        </w:rPr>
        <w:t>1998 №</w:t>
      </w:r>
      <w:r>
        <w:rPr>
          <w:rFonts w:ascii="Times New Roman" w:hAnsi="Times New Roman" w:cs="Times New Roman"/>
          <w:sz w:val="24"/>
          <w:szCs w:val="24"/>
        </w:rPr>
        <w:t xml:space="preserve"> 89-ФЗ «Об отходах производства </w:t>
      </w:r>
      <w:r w:rsidRPr="00D7121B">
        <w:rPr>
          <w:rFonts w:ascii="Times New Roman" w:hAnsi="Times New Roman" w:cs="Times New Roman"/>
          <w:sz w:val="24"/>
          <w:szCs w:val="24"/>
        </w:rPr>
        <w:t>и потребления»;</w:t>
      </w:r>
    </w:p>
    <w:p w:rsidR="00DA235D" w:rsidRPr="00D7121B" w:rsidRDefault="00DA235D" w:rsidP="00DA235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D7121B">
        <w:rPr>
          <w:rFonts w:ascii="Times New Roman" w:hAnsi="Times New Roman" w:cs="Times New Roman"/>
          <w:sz w:val="24"/>
          <w:szCs w:val="24"/>
        </w:rPr>
        <w:t>Фед</w:t>
      </w:r>
      <w:r>
        <w:rPr>
          <w:rFonts w:ascii="Times New Roman" w:hAnsi="Times New Roman" w:cs="Times New Roman"/>
          <w:sz w:val="24"/>
          <w:szCs w:val="24"/>
        </w:rPr>
        <w:t xml:space="preserve">еральный закон от 30.03.1999 </w:t>
      </w:r>
      <w:r w:rsidRPr="00D7121B">
        <w:rPr>
          <w:rFonts w:ascii="Times New Roman" w:hAnsi="Times New Roman" w:cs="Times New Roman"/>
          <w:sz w:val="24"/>
          <w:szCs w:val="24"/>
        </w:rPr>
        <w:t>№ 52-ФЗ «О санитарно-эпидемиологическом благополучии населения»;</w:t>
      </w:r>
    </w:p>
    <w:p w:rsidR="00DA235D" w:rsidRPr="00D7121B" w:rsidRDefault="00DA235D" w:rsidP="00DA235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7121B">
        <w:rPr>
          <w:rFonts w:ascii="Times New Roman" w:hAnsi="Times New Roman" w:cs="Times New Roman"/>
          <w:sz w:val="24"/>
          <w:szCs w:val="24"/>
        </w:rPr>
        <w:t xml:space="preserve">Федеральный </w:t>
      </w:r>
      <w:hyperlink r:id="rId9">
        <w:r w:rsidRPr="00D7121B">
          <w:rPr>
            <w:rFonts w:ascii="Times New Roman" w:hAnsi="Times New Roman" w:cs="Times New Roman"/>
            <w:sz w:val="24"/>
            <w:szCs w:val="24"/>
          </w:rPr>
          <w:t>закон</w:t>
        </w:r>
      </w:hyperlink>
      <w:r>
        <w:rPr>
          <w:rFonts w:ascii="Times New Roman" w:hAnsi="Times New Roman" w:cs="Times New Roman"/>
          <w:sz w:val="24"/>
          <w:szCs w:val="24"/>
        </w:rPr>
        <w:t xml:space="preserve"> от 06.10.2003 </w:t>
      </w:r>
      <w:r w:rsidRPr="00D7121B">
        <w:rPr>
          <w:rFonts w:ascii="Times New Roman" w:hAnsi="Times New Roman" w:cs="Times New Roman"/>
          <w:sz w:val="24"/>
          <w:szCs w:val="24"/>
        </w:rPr>
        <w:t>№ 131-ФЗ «Об общих принципах организации местного самоуправления в Российской Федерации»;</w:t>
      </w:r>
    </w:p>
    <w:p w:rsidR="00DA235D" w:rsidRPr="00D7121B" w:rsidRDefault="00DA235D" w:rsidP="00DA235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7121B">
        <w:rPr>
          <w:rFonts w:ascii="Times New Roman" w:hAnsi="Times New Roman" w:cs="Times New Roman"/>
          <w:sz w:val="24"/>
          <w:szCs w:val="24"/>
        </w:rPr>
        <w:t xml:space="preserve">Федеральный закон от </w:t>
      </w:r>
      <w:r>
        <w:rPr>
          <w:rFonts w:ascii="Times New Roman" w:hAnsi="Times New Roman" w:cs="Times New Roman"/>
          <w:sz w:val="24"/>
          <w:szCs w:val="24"/>
        </w:rPr>
        <w:t>0</w:t>
      </w:r>
      <w:r w:rsidRPr="00D7121B">
        <w:rPr>
          <w:rFonts w:ascii="Times New Roman" w:hAnsi="Times New Roman" w:cs="Times New Roman"/>
          <w:sz w:val="24"/>
          <w:szCs w:val="24"/>
        </w:rPr>
        <w:t>2</w:t>
      </w:r>
      <w:r>
        <w:rPr>
          <w:rFonts w:ascii="Times New Roman" w:hAnsi="Times New Roman" w:cs="Times New Roman"/>
          <w:sz w:val="24"/>
          <w:szCs w:val="24"/>
        </w:rPr>
        <w:t>.05.</w:t>
      </w:r>
      <w:r w:rsidRPr="00D7121B">
        <w:rPr>
          <w:rFonts w:ascii="Times New Roman" w:hAnsi="Times New Roman" w:cs="Times New Roman"/>
          <w:sz w:val="24"/>
          <w:szCs w:val="24"/>
        </w:rPr>
        <w:t>2006</w:t>
      </w:r>
      <w:r>
        <w:rPr>
          <w:rFonts w:ascii="Times New Roman" w:hAnsi="Times New Roman" w:cs="Times New Roman"/>
          <w:sz w:val="24"/>
          <w:szCs w:val="24"/>
        </w:rPr>
        <w:t xml:space="preserve"> </w:t>
      </w:r>
      <w:r w:rsidRPr="00D7121B">
        <w:rPr>
          <w:rFonts w:ascii="Times New Roman" w:hAnsi="Times New Roman" w:cs="Times New Roman"/>
          <w:sz w:val="24"/>
          <w:szCs w:val="24"/>
        </w:rPr>
        <w:t>№ 59-ФЗ «О порядке рассмотрения обращений граждан Российской Федерации»;</w:t>
      </w:r>
    </w:p>
    <w:p w:rsidR="00DA235D" w:rsidRPr="00D7121B" w:rsidRDefault="00DA235D" w:rsidP="00DA235D">
      <w:pPr>
        <w:pStyle w:val="ConsPlusNormal"/>
        <w:ind w:left="709" w:firstLine="0"/>
        <w:jc w:val="both"/>
        <w:rPr>
          <w:rFonts w:ascii="Times New Roman" w:hAnsi="Times New Roman" w:cs="Times New Roman"/>
          <w:sz w:val="24"/>
          <w:szCs w:val="24"/>
        </w:rPr>
      </w:pPr>
      <w:r>
        <w:rPr>
          <w:rFonts w:ascii="Times New Roman" w:hAnsi="Times New Roman" w:cs="Times New Roman"/>
          <w:sz w:val="24"/>
          <w:szCs w:val="24"/>
        </w:rPr>
        <w:t xml:space="preserve">- Федеральный закон от 27.07.2006 </w:t>
      </w:r>
      <w:r w:rsidRPr="00D7121B">
        <w:rPr>
          <w:rFonts w:ascii="Times New Roman" w:hAnsi="Times New Roman" w:cs="Times New Roman"/>
          <w:sz w:val="24"/>
          <w:szCs w:val="24"/>
        </w:rPr>
        <w:t>№ 152-ФЗ «О персональных данных»;</w:t>
      </w:r>
    </w:p>
    <w:p w:rsidR="00DA235D" w:rsidRPr="00D7121B" w:rsidRDefault="00DA235D" w:rsidP="00DA235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Федеральный закон от 27.07.2010 </w:t>
      </w:r>
      <w:r w:rsidRPr="00D7121B">
        <w:rPr>
          <w:rFonts w:ascii="Times New Roman" w:hAnsi="Times New Roman" w:cs="Times New Roman"/>
          <w:sz w:val="24"/>
          <w:szCs w:val="24"/>
        </w:rPr>
        <w:t>№ 210-ФЗ «Об организации предоставления государственных и муниципальных услуг»;</w:t>
      </w:r>
    </w:p>
    <w:p w:rsidR="00DA235D" w:rsidRPr="00D7121B" w:rsidRDefault="00DA235D" w:rsidP="00DA235D">
      <w:pPr>
        <w:pStyle w:val="ConsPlusNormal"/>
        <w:jc w:val="both"/>
        <w:rPr>
          <w:rFonts w:ascii="Times New Roman" w:hAnsi="Times New Roman" w:cs="Times New Roman"/>
          <w:sz w:val="24"/>
          <w:szCs w:val="24"/>
        </w:rPr>
      </w:pPr>
      <w:r>
        <w:rPr>
          <w:rFonts w:ascii="Times New Roman" w:hAnsi="Times New Roman" w:cs="Times New Roman"/>
          <w:sz w:val="24"/>
          <w:szCs w:val="24"/>
        </w:rPr>
        <w:t>- П</w:t>
      </w:r>
      <w:r w:rsidRPr="00D7121B">
        <w:rPr>
          <w:rFonts w:ascii="Times New Roman" w:hAnsi="Times New Roman" w:cs="Times New Roman"/>
          <w:sz w:val="24"/>
          <w:szCs w:val="24"/>
        </w:rPr>
        <w:t>остановление Правительства Рос</w:t>
      </w:r>
      <w:r>
        <w:rPr>
          <w:rFonts w:ascii="Times New Roman" w:hAnsi="Times New Roman" w:cs="Times New Roman"/>
          <w:sz w:val="24"/>
          <w:szCs w:val="24"/>
        </w:rPr>
        <w:t xml:space="preserve">сийской Федерации от 31.08.2018 </w:t>
      </w:r>
      <w:r w:rsidRPr="00D7121B">
        <w:rPr>
          <w:rFonts w:ascii="Times New Roman" w:hAnsi="Times New Roman" w:cs="Times New Roman"/>
          <w:sz w:val="24"/>
          <w:szCs w:val="24"/>
        </w:rPr>
        <w:t xml:space="preserve">№ 1039 «Об утверждении </w:t>
      </w:r>
      <w:r>
        <w:rPr>
          <w:rFonts w:ascii="Times New Roman" w:hAnsi="Times New Roman" w:cs="Times New Roman"/>
          <w:sz w:val="24"/>
          <w:szCs w:val="24"/>
        </w:rPr>
        <w:t>П</w:t>
      </w:r>
      <w:r w:rsidRPr="00D7121B">
        <w:rPr>
          <w:rFonts w:ascii="Times New Roman" w:hAnsi="Times New Roman" w:cs="Times New Roman"/>
          <w:sz w:val="24"/>
          <w:szCs w:val="24"/>
        </w:rPr>
        <w:t>равил обустройства мест (площадок) накопления твердых коммунальных отходов и ведения их реестра»;</w:t>
      </w:r>
    </w:p>
    <w:p w:rsidR="00DA235D" w:rsidRDefault="00DA235D" w:rsidP="00DA235D">
      <w:pPr>
        <w:pStyle w:val="ConsPlusNormal"/>
        <w:jc w:val="both"/>
        <w:rPr>
          <w:rFonts w:ascii="Times New Roman" w:hAnsi="Times New Roman" w:cs="Times New Roman"/>
          <w:sz w:val="24"/>
          <w:szCs w:val="24"/>
        </w:rPr>
      </w:pPr>
      <w:r>
        <w:rPr>
          <w:rFonts w:ascii="Times New Roman" w:hAnsi="Times New Roman" w:cs="Times New Roman"/>
          <w:sz w:val="24"/>
          <w:szCs w:val="24"/>
        </w:rPr>
        <w:t>- Р</w:t>
      </w:r>
      <w:r w:rsidRPr="00D7121B">
        <w:rPr>
          <w:rFonts w:ascii="Times New Roman" w:hAnsi="Times New Roman" w:cs="Times New Roman"/>
          <w:sz w:val="24"/>
          <w:szCs w:val="24"/>
        </w:rPr>
        <w:t xml:space="preserve">ешение Думы </w:t>
      </w:r>
      <w:r>
        <w:rPr>
          <w:rFonts w:ascii="Times New Roman" w:hAnsi="Times New Roman" w:cs="Times New Roman"/>
          <w:sz w:val="24"/>
          <w:szCs w:val="24"/>
        </w:rPr>
        <w:t>города Кедрового</w:t>
      </w:r>
      <w:r w:rsidRPr="00D7121B">
        <w:rPr>
          <w:rFonts w:ascii="Times New Roman" w:hAnsi="Times New Roman" w:cs="Times New Roman"/>
          <w:sz w:val="24"/>
          <w:szCs w:val="24"/>
        </w:rPr>
        <w:t xml:space="preserve"> от </w:t>
      </w:r>
      <w:r>
        <w:rPr>
          <w:rFonts w:ascii="Times New Roman" w:hAnsi="Times New Roman" w:cs="Times New Roman"/>
          <w:sz w:val="24"/>
          <w:szCs w:val="24"/>
        </w:rPr>
        <w:t>29</w:t>
      </w:r>
      <w:r w:rsidRPr="00D7121B">
        <w:rPr>
          <w:rFonts w:ascii="Times New Roman" w:hAnsi="Times New Roman" w:cs="Times New Roman"/>
          <w:sz w:val="24"/>
          <w:szCs w:val="24"/>
        </w:rPr>
        <w:t>.0</w:t>
      </w:r>
      <w:r>
        <w:rPr>
          <w:rFonts w:ascii="Times New Roman" w:hAnsi="Times New Roman" w:cs="Times New Roman"/>
          <w:sz w:val="24"/>
          <w:szCs w:val="24"/>
        </w:rPr>
        <w:t>9</w:t>
      </w:r>
      <w:r w:rsidRPr="00D7121B">
        <w:rPr>
          <w:rFonts w:ascii="Times New Roman" w:hAnsi="Times New Roman" w:cs="Times New Roman"/>
          <w:sz w:val="24"/>
          <w:szCs w:val="24"/>
        </w:rPr>
        <w:t>.201</w:t>
      </w:r>
      <w:r>
        <w:rPr>
          <w:rFonts w:ascii="Times New Roman" w:hAnsi="Times New Roman" w:cs="Times New Roman"/>
          <w:sz w:val="24"/>
          <w:szCs w:val="24"/>
        </w:rPr>
        <w:t>7</w:t>
      </w:r>
      <w:r w:rsidRPr="00D7121B">
        <w:rPr>
          <w:rFonts w:ascii="Times New Roman" w:hAnsi="Times New Roman" w:cs="Times New Roman"/>
          <w:sz w:val="24"/>
          <w:szCs w:val="24"/>
        </w:rPr>
        <w:t xml:space="preserve"> № </w:t>
      </w:r>
      <w:r>
        <w:rPr>
          <w:rFonts w:ascii="Times New Roman" w:hAnsi="Times New Roman" w:cs="Times New Roman"/>
          <w:sz w:val="24"/>
          <w:szCs w:val="24"/>
        </w:rPr>
        <w:t>68</w:t>
      </w:r>
      <w:r w:rsidRPr="00D7121B">
        <w:rPr>
          <w:rFonts w:ascii="Times New Roman" w:hAnsi="Times New Roman" w:cs="Times New Roman"/>
          <w:sz w:val="24"/>
          <w:szCs w:val="24"/>
        </w:rPr>
        <w:t xml:space="preserve"> «Об утверждении Правил благоустройства территории </w:t>
      </w:r>
      <w:r>
        <w:rPr>
          <w:rFonts w:ascii="Times New Roman" w:hAnsi="Times New Roman" w:cs="Times New Roman"/>
          <w:sz w:val="24"/>
          <w:szCs w:val="24"/>
        </w:rPr>
        <w:t>муниципального образования «Город Кедровый»;</w:t>
      </w:r>
    </w:p>
    <w:p w:rsidR="00DA235D" w:rsidRPr="00D7121B" w:rsidRDefault="00DA235D" w:rsidP="00DA235D">
      <w:pPr>
        <w:pStyle w:val="ConsPlusNormal"/>
        <w:jc w:val="both"/>
        <w:rPr>
          <w:rFonts w:ascii="Times New Roman" w:hAnsi="Times New Roman" w:cs="Times New Roman"/>
          <w:sz w:val="24"/>
          <w:szCs w:val="24"/>
        </w:rPr>
      </w:pPr>
      <w:r>
        <w:rPr>
          <w:rFonts w:ascii="Times New Roman" w:hAnsi="Times New Roman" w:cs="Times New Roman"/>
          <w:sz w:val="24"/>
          <w:szCs w:val="24"/>
        </w:rPr>
        <w:t>- Р</w:t>
      </w:r>
      <w:r w:rsidRPr="00D7121B">
        <w:rPr>
          <w:rFonts w:ascii="Times New Roman" w:hAnsi="Times New Roman" w:cs="Times New Roman"/>
          <w:sz w:val="24"/>
          <w:szCs w:val="24"/>
        </w:rPr>
        <w:t xml:space="preserve">ешение Думы </w:t>
      </w:r>
      <w:r>
        <w:rPr>
          <w:rFonts w:ascii="Times New Roman" w:hAnsi="Times New Roman" w:cs="Times New Roman"/>
          <w:sz w:val="24"/>
          <w:szCs w:val="24"/>
        </w:rPr>
        <w:t>города Кедрового</w:t>
      </w:r>
      <w:r w:rsidRPr="00D7121B">
        <w:rPr>
          <w:rFonts w:ascii="Times New Roman" w:hAnsi="Times New Roman" w:cs="Times New Roman"/>
          <w:sz w:val="24"/>
          <w:szCs w:val="24"/>
        </w:rPr>
        <w:t xml:space="preserve"> от </w:t>
      </w:r>
      <w:r>
        <w:rPr>
          <w:rFonts w:ascii="Times New Roman" w:hAnsi="Times New Roman" w:cs="Times New Roman"/>
          <w:sz w:val="24"/>
          <w:szCs w:val="24"/>
        </w:rPr>
        <w:t>03</w:t>
      </w:r>
      <w:r w:rsidRPr="00D7121B">
        <w:rPr>
          <w:rFonts w:ascii="Times New Roman" w:hAnsi="Times New Roman" w:cs="Times New Roman"/>
          <w:sz w:val="24"/>
          <w:szCs w:val="24"/>
        </w:rPr>
        <w:t>.</w:t>
      </w:r>
      <w:r>
        <w:rPr>
          <w:rFonts w:ascii="Times New Roman" w:hAnsi="Times New Roman" w:cs="Times New Roman"/>
          <w:sz w:val="24"/>
          <w:szCs w:val="24"/>
        </w:rPr>
        <w:t>10</w:t>
      </w:r>
      <w:r w:rsidRPr="00D7121B">
        <w:rPr>
          <w:rFonts w:ascii="Times New Roman" w:hAnsi="Times New Roman" w:cs="Times New Roman"/>
          <w:sz w:val="24"/>
          <w:szCs w:val="24"/>
        </w:rPr>
        <w:t>.20</w:t>
      </w:r>
      <w:r>
        <w:rPr>
          <w:rFonts w:ascii="Times New Roman" w:hAnsi="Times New Roman" w:cs="Times New Roman"/>
          <w:sz w:val="24"/>
          <w:szCs w:val="24"/>
        </w:rPr>
        <w:t>13</w:t>
      </w:r>
      <w:r w:rsidRPr="00D7121B">
        <w:rPr>
          <w:rFonts w:ascii="Times New Roman" w:hAnsi="Times New Roman" w:cs="Times New Roman"/>
          <w:sz w:val="24"/>
          <w:szCs w:val="24"/>
        </w:rPr>
        <w:t xml:space="preserve"> № </w:t>
      </w:r>
      <w:r>
        <w:rPr>
          <w:rFonts w:ascii="Times New Roman" w:hAnsi="Times New Roman" w:cs="Times New Roman"/>
          <w:sz w:val="24"/>
          <w:szCs w:val="24"/>
        </w:rPr>
        <w:t>52</w:t>
      </w:r>
      <w:r w:rsidRPr="00D7121B">
        <w:rPr>
          <w:rFonts w:ascii="Times New Roman" w:hAnsi="Times New Roman" w:cs="Times New Roman"/>
          <w:sz w:val="24"/>
          <w:szCs w:val="24"/>
        </w:rPr>
        <w:t xml:space="preserve"> «Об утверждении </w:t>
      </w:r>
      <w:r>
        <w:rPr>
          <w:rFonts w:ascii="Times New Roman" w:hAnsi="Times New Roman" w:cs="Times New Roman"/>
          <w:sz w:val="24"/>
          <w:szCs w:val="24"/>
        </w:rPr>
        <w:t>Генерального плана и Правил</w:t>
      </w:r>
      <w:r w:rsidRPr="00D7121B">
        <w:rPr>
          <w:rFonts w:ascii="Times New Roman" w:hAnsi="Times New Roman" w:cs="Times New Roman"/>
          <w:sz w:val="24"/>
          <w:szCs w:val="24"/>
        </w:rPr>
        <w:t xml:space="preserve"> землепользования и застройки </w:t>
      </w:r>
      <w:r>
        <w:rPr>
          <w:rFonts w:ascii="Times New Roman" w:hAnsi="Times New Roman" w:cs="Times New Roman"/>
          <w:sz w:val="24"/>
          <w:szCs w:val="24"/>
        </w:rPr>
        <w:t>муниципального образования «Город Кедровый</w:t>
      </w:r>
      <w:r w:rsidRPr="00D7121B">
        <w:rPr>
          <w:rFonts w:ascii="Times New Roman" w:hAnsi="Times New Roman" w:cs="Times New Roman"/>
          <w:sz w:val="24"/>
          <w:szCs w:val="24"/>
        </w:rPr>
        <w:t>»</w:t>
      </w:r>
      <w:r>
        <w:rPr>
          <w:rFonts w:ascii="Times New Roman" w:hAnsi="Times New Roman" w:cs="Times New Roman"/>
          <w:sz w:val="24"/>
          <w:szCs w:val="24"/>
        </w:rPr>
        <w:t xml:space="preserve"> Томской области»</w:t>
      </w:r>
      <w:r w:rsidRPr="00D7121B">
        <w:rPr>
          <w:rFonts w:ascii="Times New Roman" w:hAnsi="Times New Roman" w:cs="Times New Roman"/>
          <w:sz w:val="24"/>
          <w:szCs w:val="24"/>
        </w:rPr>
        <w:t>;</w:t>
      </w:r>
    </w:p>
    <w:p w:rsidR="00DA235D" w:rsidRPr="00D7121B" w:rsidRDefault="00DA235D" w:rsidP="00DA235D">
      <w:pPr>
        <w:pStyle w:val="ConsPlusNormal"/>
        <w:ind w:left="709" w:firstLine="0"/>
        <w:jc w:val="both"/>
        <w:rPr>
          <w:rFonts w:ascii="Times New Roman" w:hAnsi="Times New Roman" w:cs="Times New Roman"/>
          <w:sz w:val="24"/>
          <w:szCs w:val="24"/>
        </w:rPr>
      </w:pPr>
      <w:r>
        <w:rPr>
          <w:rFonts w:ascii="Times New Roman" w:hAnsi="Times New Roman" w:cs="Times New Roman"/>
          <w:sz w:val="24"/>
          <w:szCs w:val="24"/>
        </w:rPr>
        <w:t xml:space="preserve">- </w:t>
      </w:r>
      <w:hyperlink r:id="rId10">
        <w:r w:rsidRPr="00D7121B">
          <w:rPr>
            <w:rFonts w:ascii="Times New Roman" w:hAnsi="Times New Roman" w:cs="Times New Roman"/>
            <w:sz w:val="24"/>
            <w:szCs w:val="24"/>
          </w:rPr>
          <w:t>Устав</w:t>
        </w:r>
      </w:hyperlink>
      <w:r>
        <w:rPr>
          <w:rFonts w:ascii="Times New Roman" w:hAnsi="Times New Roman" w:cs="Times New Roman"/>
          <w:sz w:val="24"/>
          <w:szCs w:val="24"/>
        </w:rPr>
        <w:t>ом</w:t>
      </w:r>
      <w:r w:rsidRPr="00D7121B">
        <w:rPr>
          <w:rFonts w:ascii="Times New Roman" w:hAnsi="Times New Roman" w:cs="Times New Roman"/>
          <w:sz w:val="24"/>
          <w:szCs w:val="24"/>
        </w:rPr>
        <w:t xml:space="preserve"> городского округа </w:t>
      </w:r>
      <w:bookmarkStart w:id="2" w:name="P94"/>
      <w:bookmarkEnd w:id="2"/>
      <w:r>
        <w:rPr>
          <w:rFonts w:ascii="Times New Roman" w:hAnsi="Times New Roman" w:cs="Times New Roman"/>
          <w:sz w:val="24"/>
          <w:szCs w:val="24"/>
        </w:rPr>
        <w:t>«Город Кедровый»</w:t>
      </w:r>
      <w:r w:rsidRPr="00D7121B">
        <w:rPr>
          <w:rFonts w:ascii="Times New Roman" w:hAnsi="Times New Roman" w:cs="Times New Roman"/>
          <w:sz w:val="24"/>
          <w:szCs w:val="24"/>
        </w:rPr>
        <w:t>;</w:t>
      </w:r>
    </w:p>
    <w:p w:rsidR="00DA235D" w:rsidRPr="002502EA" w:rsidRDefault="00DA235D" w:rsidP="00DA235D">
      <w:pPr>
        <w:shd w:val="clear" w:color="auto" w:fill="FFFFFF"/>
        <w:spacing w:after="0" w:line="240" w:lineRule="auto"/>
        <w:ind w:firstLine="708"/>
        <w:jc w:val="both"/>
        <w:rPr>
          <w:rFonts w:ascii="Times New Roman" w:hAnsi="Times New Roman"/>
          <w:sz w:val="24"/>
          <w:szCs w:val="24"/>
        </w:rPr>
      </w:pPr>
      <w:r>
        <w:rPr>
          <w:rFonts w:ascii="Times New Roman" w:hAnsi="Times New Roman" w:cs="Times New Roman"/>
          <w:sz w:val="24"/>
          <w:szCs w:val="24"/>
        </w:rPr>
        <w:t>- П</w:t>
      </w:r>
      <w:r w:rsidRPr="00D7121B">
        <w:rPr>
          <w:rFonts w:ascii="Times New Roman" w:hAnsi="Times New Roman" w:cs="Times New Roman"/>
          <w:sz w:val="24"/>
          <w:szCs w:val="24"/>
        </w:rPr>
        <w:t xml:space="preserve">остановление Администрации </w:t>
      </w:r>
      <w:r>
        <w:rPr>
          <w:rFonts w:ascii="Times New Roman" w:hAnsi="Times New Roman" w:cs="Times New Roman"/>
          <w:sz w:val="24"/>
          <w:szCs w:val="24"/>
        </w:rPr>
        <w:t xml:space="preserve">города Кедрового от 04.02.2019 № 46 </w:t>
      </w:r>
      <w:r w:rsidRPr="00D7121B">
        <w:rPr>
          <w:rFonts w:ascii="Times New Roman" w:hAnsi="Times New Roman" w:cs="Times New Roman"/>
          <w:sz w:val="24"/>
          <w:szCs w:val="24"/>
        </w:rPr>
        <w:t>«</w:t>
      </w:r>
      <w:r w:rsidRPr="00EB5238">
        <w:rPr>
          <w:rFonts w:ascii="Times New Roman" w:hAnsi="Times New Roman"/>
          <w:sz w:val="24"/>
          <w:szCs w:val="24"/>
        </w:rPr>
        <w:t>О</w:t>
      </w:r>
      <w:r>
        <w:rPr>
          <w:rFonts w:ascii="Times New Roman" w:hAnsi="Times New Roman"/>
          <w:sz w:val="24"/>
          <w:szCs w:val="24"/>
        </w:rPr>
        <w:t xml:space="preserve"> </w:t>
      </w:r>
      <w:r w:rsidRPr="00EB5238">
        <w:rPr>
          <w:rFonts w:ascii="Times New Roman" w:hAnsi="Times New Roman"/>
          <w:sz w:val="24"/>
          <w:szCs w:val="24"/>
        </w:rPr>
        <w:t>местах</w:t>
      </w:r>
      <w:r>
        <w:rPr>
          <w:rFonts w:ascii="Times New Roman" w:hAnsi="Times New Roman"/>
          <w:sz w:val="24"/>
          <w:szCs w:val="24"/>
        </w:rPr>
        <w:t xml:space="preserve"> </w:t>
      </w:r>
      <w:r w:rsidRPr="00EB5238">
        <w:rPr>
          <w:rFonts w:ascii="Times New Roman" w:hAnsi="Times New Roman"/>
          <w:sz w:val="24"/>
          <w:szCs w:val="24"/>
        </w:rPr>
        <w:t>(площадках)</w:t>
      </w:r>
      <w:r>
        <w:rPr>
          <w:rFonts w:ascii="Times New Roman" w:hAnsi="Times New Roman"/>
          <w:sz w:val="24"/>
          <w:szCs w:val="24"/>
        </w:rPr>
        <w:t xml:space="preserve"> </w:t>
      </w:r>
      <w:r w:rsidRPr="00EB5238">
        <w:rPr>
          <w:rFonts w:ascii="Times New Roman" w:hAnsi="Times New Roman"/>
          <w:sz w:val="24"/>
          <w:szCs w:val="24"/>
        </w:rPr>
        <w:t>накопления</w:t>
      </w:r>
      <w:r>
        <w:rPr>
          <w:rFonts w:ascii="Times New Roman" w:hAnsi="Times New Roman"/>
          <w:sz w:val="24"/>
          <w:szCs w:val="24"/>
        </w:rPr>
        <w:t xml:space="preserve"> </w:t>
      </w:r>
      <w:r w:rsidRPr="00EB5238">
        <w:rPr>
          <w:rFonts w:ascii="Times New Roman" w:hAnsi="Times New Roman"/>
          <w:sz w:val="24"/>
          <w:szCs w:val="24"/>
        </w:rPr>
        <w:t>твердых</w:t>
      </w:r>
      <w:r>
        <w:rPr>
          <w:rFonts w:ascii="Times New Roman" w:hAnsi="Times New Roman"/>
          <w:sz w:val="24"/>
          <w:szCs w:val="24"/>
        </w:rPr>
        <w:t xml:space="preserve"> </w:t>
      </w:r>
      <w:r w:rsidRPr="00EB5238">
        <w:rPr>
          <w:rFonts w:ascii="Times New Roman" w:hAnsi="Times New Roman"/>
          <w:sz w:val="24"/>
          <w:szCs w:val="24"/>
        </w:rPr>
        <w:t>коммунальных</w:t>
      </w:r>
      <w:r>
        <w:rPr>
          <w:rFonts w:ascii="Times New Roman" w:hAnsi="Times New Roman"/>
          <w:sz w:val="24"/>
          <w:szCs w:val="24"/>
        </w:rPr>
        <w:t xml:space="preserve"> отходов </w:t>
      </w:r>
      <w:r w:rsidRPr="00EB5238">
        <w:rPr>
          <w:rFonts w:ascii="Times New Roman" w:hAnsi="Times New Roman"/>
          <w:sz w:val="24"/>
          <w:szCs w:val="24"/>
        </w:rPr>
        <w:t>на территории</w:t>
      </w:r>
      <w:r w:rsidRPr="00EB5238">
        <w:rPr>
          <w:rFonts w:ascii="Times New Roman" w:hAnsi="Times New Roman"/>
          <w:sz w:val="24"/>
          <w:szCs w:val="24"/>
          <w:lang w:eastAsia="ru-RU"/>
        </w:rPr>
        <w:t xml:space="preserve"> муниципального образования «Город Кедровый»</w:t>
      </w:r>
      <w:r w:rsidRPr="00D7121B">
        <w:rPr>
          <w:rFonts w:ascii="Times New Roman" w:hAnsi="Times New Roman" w:cs="Times New Roman"/>
          <w:sz w:val="24"/>
          <w:szCs w:val="24"/>
        </w:rPr>
        <w:t>.</w:t>
      </w:r>
    </w:p>
    <w:p w:rsidR="00DA235D" w:rsidRPr="00B55999" w:rsidRDefault="00DA235D" w:rsidP="00DA23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A235D" w:rsidRPr="00B55999" w:rsidRDefault="00DA235D" w:rsidP="00DA23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7FFD">
        <w:rPr>
          <w:rFonts w:ascii="Times New Roman" w:eastAsia="Times New Roman" w:hAnsi="Times New Roman" w:cs="Times New Roman"/>
          <w:b/>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w:t>
      </w:r>
      <w:r w:rsidRPr="00B55999">
        <w:rPr>
          <w:rFonts w:ascii="Times New Roman" w:eastAsia="Times New Roman" w:hAnsi="Times New Roman" w:cs="Times New Roman"/>
          <w:b/>
          <w:sz w:val="24"/>
          <w:szCs w:val="24"/>
          <w:lang w:eastAsia="ru-RU"/>
        </w:rPr>
        <w:t>ления</w:t>
      </w:r>
    </w:p>
    <w:p w:rsidR="00DA235D" w:rsidRPr="00B55999" w:rsidRDefault="00DA235D" w:rsidP="00DA23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A235D" w:rsidRDefault="00DA235D" w:rsidP="00DA235D">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B55999">
        <w:rPr>
          <w:rFonts w:ascii="Times New Roman" w:eastAsia="Times New Roman" w:hAnsi="Times New Roman" w:cs="Times New Roman"/>
          <w:sz w:val="24"/>
          <w:szCs w:val="24"/>
          <w:lang w:eastAsia="ru-RU"/>
        </w:rPr>
        <w:t>. Исчерпывающий перечень документов, необходимых для предоставления муниципальной ус</w:t>
      </w:r>
      <w:r>
        <w:rPr>
          <w:rFonts w:ascii="Times New Roman" w:eastAsia="Times New Roman" w:hAnsi="Times New Roman" w:cs="Times New Roman"/>
          <w:sz w:val="24"/>
          <w:szCs w:val="24"/>
          <w:lang w:eastAsia="ru-RU"/>
        </w:rPr>
        <w:t>луги, подлежащих представлению З</w:t>
      </w:r>
      <w:r w:rsidRPr="00B55999">
        <w:rPr>
          <w:rFonts w:ascii="Times New Roman" w:eastAsia="Times New Roman" w:hAnsi="Times New Roman" w:cs="Times New Roman"/>
          <w:sz w:val="24"/>
          <w:szCs w:val="24"/>
          <w:lang w:eastAsia="ru-RU"/>
        </w:rPr>
        <w:t>аявителем</w:t>
      </w:r>
      <w:r>
        <w:rPr>
          <w:rFonts w:ascii="Times New Roman" w:eastAsia="Times New Roman" w:hAnsi="Times New Roman" w:cs="Times New Roman"/>
          <w:sz w:val="24"/>
          <w:szCs w:val="24"/>
          <w:lang w:eastAsia="ru-RU"/>
        </w:rPr>
        <w:t xml:space="preserve"> самостоятельно</w:t>
      </w:r>
      <w:r w:rsidRPr="00B55999">
        <w:rPr>
          <w:rFonts w:ascii="Times New Roman" w:eastAsia="Times New Roman" w:hAnsi="Times New Roman" w:cs="Times New Roman"/>
          <w:sz w:val="24"/>
          <w:szCs w:val="24"/>
          <w:lang w:eastAsia="ru-RU"/>
        </w:rPr>
        <w:t>:</w:t>
      </w:r>
    </w:p>
    <w:p w:rsidR="00DA235D" w:rsidRPr="00B462EA" w:rsidRDefault="00A42953" w:rsidP="00A42953">
      <w:pPr>
        <w:autoSpaceDE w:val="0"/>
        <w:autoSpaceDN w:val="0"/>
        <w:adjustRightInd w:val="0"/>
        <w:spacing w:after="0" w:line="240" w:lineRule="auto"/>
        <w:ind w:firstLine="708"/>
        <w:jc w:val="both"/>
        <w:rPr>
          <w:rFonts w:ascii="Times New Roman" w:hAnsi="Times New Roman"/>
          <w:sz w:val="24"/>
          <w:szCs w:val="24"/>
          <w:lang w:eastAsia="ru-RU"/>
        </w:rPr>
      </w:pPr>
      <w:r w:rsidRPr="00B252B7">
        <w:rPr>
          <w:rFonts w:ascii="Times New Roman" w:hAnsi="Times New Roman"/>
          <w:sz w:val="24"/>
          <w:szCs w:val="24"/>
        </w:rPr>
        <w:t xml:space="preserve">1) </w:t>
      </w:r>
      <w:hyperlink r:id="rId11" w:history="1">
        <w:r w:rsidRPr="00B252B7">
          <w:rPr>
            <w:rFonts w:ascii="Times New Roman" w:hAnsi="Times New Roman"/>
            <w:sz w:val="24"/>
            <w:szCs w:val="24"/>
          </w:rPr>
          <w:t>заявку</w:t>
        </w:r>
      </w:hyperlink>
      <w:r w:rsidRPr="00B252B7">
        <w:rPr>
          <w:rFonts w:ascii="Times New Roman" w:hAnsi="Times New Roman"/>
          <w:sz w:val="24"/>
          <w:szCs w:val="24"/>
        </w:rPr>
        <w:t xml:space="preserve"> о предоставлении муниципал</w:t>
      </w:r>
      <w:r>
        <w:rPr>
          <w:rFonts w:ascii="Times New Roman" w:hAnsi="Times New Roman"/>
          <w:sz w:val="24"/>
          <w:szCs w:val="24"/>
        </w:rPr>
        <w:t xml:space="preserve">ьной услуги по форме, </w:t>
      </w:r>
      <w:r w:rsidR="00DA235D">
        <w:rPr>
          <w:rFonts w:ascii="Times New Roman" w:hAnsi="Times New Roman"/>
          <w:sz w:val="24"/>
          <w:szCs w:val="24"/>
          <w:lang w:eastAsia="ru-RU"/>
        </w:rPr>
        <w:t xml:space="preserve"> согласно Приложению № 1 к настоящему Административному регламенту</w:t>
      </w:r>
      <w:r w:rsidR="00DA235D" w:rsidRPr="00B462EA">
        <w:rPr>
          <w:rFonts w:ascii="Times New Roman" w:hAnsi="Times New Roman"/>
          <w:sz w:val="24"/>
          <w:szCs w:val="24"/>
        </w:rPr>
        <w:t>;</w:t>
      </w:r>
    </w:p>
    <w:p w:rsidR="00DA235D" w:rsidRDefault="00DA235D" w:rsidP="00DA235D">
      <w:pPr>
        <w:autoSpaceDE w:val="0"/>
        <w:autoSpaceDN w:val="0"/>
        <w:adjustRightInd w:val="0"/>
        <w:spacing w:after="0" w:line="240" w:lineRule="auto"/>
        <w:ind w:firstLine="708"/>
        <w:jc w:val="both"/>
        <w:rPr>
          <w:rFonts w:ascii="Times New Roman" w:hAnsi="Times New Roman"/>
          <w:sz w:val="24"/>
          <w:szCs w:val="24"/>
        </w:rPr>
      </w:pPr>
      <w:r w:rsidRPr="00B462EA">
        <w:rPr>
          <w:rFonts w:ascii="Times New Roman" w:hAnsi="Times New Roman"/>
          <w:sz w:val="24"/>
          <w:szCs w:val="24"/>
        </w:rPr>
        <w:t xml:space="preserve">2) </w:t>
      </w:r>
      <w:r w:rsidR="00A42953" w:rsidRPr="00B252B7">
        <w:rPr>
          <w:rFonts w:ascii="Times New Roman" w:hAnsi="Times New Roman"/>
          <w:sz w:val="24"/>
          <w:szCs w:val="24"/>
        </w:rPr>
        <w:t>Схема нахождения места (площадки) накопления твердых коммунальных отходов на карте масштаба 1:2000</w:t>
      </w:r>
      <w:r w:rsidRPr="00B462EA">
        <w:rPr>
          <w:rFonts w:ascii="Times New Roman" w:hAnsi="Times New Roman"/>
          <w:sz w:val="24"/>
          <w:szCs w:val="24"/>
        </w:rPr>
        <w:t>;</w:t>
      </w:r>
    </w:p>
    <w:p w:rsidR="00DA235D"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B55999">
        <w:rPr>
          <w:rFonts w:ascii="Times New Roman" w:eastAsia="Times New Roman" w:hAnsi="Times New Roman" w:cs="Times New Roman"/>
          <w:sz w:val="24"/>
          <w:szCs w:val="24"/>
          <w:lang w:eastAsia="ru-RU"/>
        </w:rPr>
        <w:t xml:space="preserve">документ удостоверяющий личность </w:t>
      </w:r>
      <w:r w:rsidR="00E67287">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 или</w:t>
      </w:r>
      <w:r>
        <w:rPr>
          <w:rFonts w:ascii="Times New Roman" w:eastAsia="Times New Roman" w:hAnsi="Times New Roman" w:cs="Times New Roman"/>
          <w:sz w:val="24"/>
          <w:szCs w:val="24"/>
          <w:lang w:eastAsia="ru-RU"/>
        </w:rPr>
        <w:t xml:space="preserve"> </w:t>
      </w:r>
      <w:r w:rsidR="00E67287">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редставителя</w:t>
      </w:r>
      <w:r w:rsidRPr="00B55999">
        <w:rPr>
          <w:rFonts w:ascii="Times New Roman" w:eastAsia="Times New Roman" w:hAnsi="Times New Roman" w:cs="Times New Roman"/>
          <w:sz w:val="24"/>
          <w:szCs w:val="24"/>
          <w:lang w:eastAsia="ru-RU"/>
        </w:rPr>
        <w:t xml:space="preserve">, либо иной документ, удостоверяющий личность, в соответствии с </w:t>
      </w:r>
      <w:hyperlink r:id="rId12" w:history="1">
        <w:r w:rsidRPr="00B55999">
          <w:rPr>
            <w:rFonts w:ascii="Times New Roman" w:eastAsia="Times New Roman" w:hAnsi="Times New Roman" w:cs="Times New Roman"/>
            <w:sz w:val="24"/>
            <w:szCs w:val="24"/>
            <w:lang w:eastAsia="ru-RU"/>
          </w:rPr>
          <w:t>законодательством</w:t>
        </w:r>
      </w:hyperlink>
      <w:r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3" w:history="1">
        <w:r w:rsidRPr="00B55999">
          <w:rPr>
            <w:rFonts w:ascii="Times New Roman" w:eastAsia="Times New Roman" w:hAnsi="Times New Roman" w:cs="Times New Roman"/>
            <w:sz w:val="24"/>
            <w:szCs w:val="24"/>
            <w:lang w:eastAsia="ru-RU"/>
          </w:rPr>
          <w:t>частью 18 статьи 14.1</w:t>
        </w:r>
      </w:hyperlink>
      <w:r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 в случае представления заявления и прилагаемых к нему документов посредством личного обращения </w:t>
      </w:r>
      <w:r>
        <w:rPr>
          <w:rFonts w:ascii="Times New Roman" w:eastAsia="Times New Roman" w:hAnsi="Times New Roman" w:cs="Times New Roman"/>
          <w:sz w:val="24"/>
          <w:szCs w:val="24"/>
          <w:lang w:eastAsia="ru-RU"/>
        </w:rPr>
        <w:t>отдел финансов и экономики.</w:t>
      </w:r>
    </w:p>
    <w:p w:rsidR="00DA235D"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D06F5C">
        <w:rPr>
          <w:rFonts w:ascii="Times New Roman" w:eastAsia="Times New Roman" w:hAnsi="Times New Roman" w:cs="Times New Roman"/>
          <w:sz w:val="24"/>
          <w:szCs w:val="24"/>
          <w:lang w:eastAsia="ru-RU"/>
        </w:rPr>
        <w:t xml:space="preserve">) документ, подтверждающий полномочия представителя действовать от имени заявителя (в случае обращения за получением услуги представителя заявителя). </w:t>
      </w:r>
    </w:p>
    <w:p w:rsidR="00DA235D"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 представитель при личном обращении за предоставлением муниципальной услуги предъявляет документ, удостоверяющий личность, и документ, удостоверяющий права (полномочия) представителя физического лица, если с заявкой обращается представитель.</w:t>
      </w:r>
    </w:p>
    <w:p w:rsidR="00DA235D" w:rsidRPr="007E467F" w:rsidRDefault="00DA235D" w:rsidP="00DA235D">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ab/>
        <w:t xml:space="preserve">21. </w:t>
      </w:r>
      <w:r w:rsidRPr="007E467F">
        <w:rPr>
          <w:rFonts w:ascii="Times New Roman" w:hAnsi="Times New Roman"/>
          <w:sz w:val="24"/>
          <w:szCs w:val="24"/>
        </w:rPr>
        <w:t xml:space="preserve">Заявитель или его </w:t>
      </w:r>
      <w:r w:rsidR="00E67287">
        <w:rPr>
          <w:rFonts w:ascii="Times New Roman" w:hAnsi="Times New Roman"/>
          <w:sz w:val="24"/>
          <w:szCs w:val="24"/>
        </w:rPr>
        <w:t>П</w:t>
      </w:r>
      <w:r w:rsidRPr="007E467F">
        <w:rPr>
          <w:rFonts w:ascii="Times New Roman" w:hAnsi="Times New Roman"/>
          <w:sz w:val="24"/>
          <w:szCs w:val="24"/>
        </w:rPr>
        <w:t xml:space="preserve">редставитель представляет в отдел </w:t>
      </w:r>
      <w:r>
        <w:rPr>
          <w:rFonts w:ascii="Times New Roman" w:hAnsi="Times New Roman"/>
          <w:sz w:val="24"/>
          <w:szCs w:val="24"/>
        </w:rPr>
        <w:t>УМС</w:t>
      </w:r>
      <w:r w:rsidRPr="007E467F">
        <w:rPr>
          <w:rFonts w:ascii="Times New Roman" w:hAnsi="Times New Roman"/>
          <w:sz w:val="24"/>
          <w:szCs w:val="24"/>
        </w:rPr>
        <w:t xml:space="preserve"> заяв</w:t>
      </w:r>
      <w:r>
        <w:rPr>
          <w:rFonts w:ascii="Times New Roman" w:hAnsi="Times New Roman"/>
          <w:sz w:val="24"/>
          <w:szCs w:val="24"/>
        </w:rPr>
        <w:t>ку</w:t>
      </w:r>
      <w:r w:rsidRPr="007E467F">
        <w:rPr>
          <w:rFonts w:ascii="Times New Roman" w:hAnsi="Times New Roman"/>
          <w:sz w:val="24"/>
          <w:szCs w:val="24"/>
        </w:rPr>
        <w:t xml:space="preserve"> по форме, а также прилагаемые к не</w:t>
      </w:r>
      <w:r>
        <w:rPr>
          <w:rFonts w:ascii="Times New Roman" w:hAnsi="Times New Roman"/>
          <w:sz w:val="24"/>
          <w:szCs w:val="24"/>
        </w:rPr>
        <w:t>й</w:t>
      </w:r>
      <w:r w:rsidRPr="007E467F">
        <w:rPr>
          <w:rFonts w:ascii="Times New Roman" w:hAnsi="Times New Roman"/>
          <w:sz w:val="24"/>
          <w:szCs w:val="24"/>
        </w:rPr>
        <w:t xml:space="preserve"> документы на бумажном носителе посредством личного обращения в отдел </w:t>
      </w:r>
      <w:r>
        <w:rPr>
          <w:rFonts w:ascii="Times New Roman" w:hAnsi="Times New Roman"/>
          <w:sz w:val="24"/>
          <w:szCs w:val="24"/>
        </w:rPr>
        <w:t>УМС</w:t>
      </w:r>
      <w:r w:rsidRPr="007E467F">
        <w:rPr>
          <w:rFonts w:ascii="Times New Roman" w:hAnsi="Times New Roman"/>
          <w:sz w:val="24"/>
          <w:szCs w:val="24"/>
        </w:rPr>
        <w:t xml:space="preserve"> либо посредством почтового отправления с уведомлением о вручении.</w:t>
      </w:r>
    </w:p>
    <w:p w:rsidR="00DA235D" w:rsidRPr="00B55999" w:rsidRDefault="00DA235D" w:rsidP="00DA235D">
      <w:pPr>
        <w:widowControl w:val="0"/>
        <w:autoSpaceDE w:val="0"/>
        <w:autoSpaceDN w:val="0"/>
        <w:adjustRightInd w:val="0"/>
        <w:spacing w:after="0" w:line="240" w:lineRule="auto"/>
        <w:jc w:val="center"/>
        <w:rPr>
          <w:rFonts w:ascii="Times New Roman" w:hAnsi="Times New Roman" w:cs="Times New Roman"/>
          <w:b/>
          <w:sz w:val="24"/>
          <w:szCs w:val="24"/>
        </w:rPr>
      </w:pPr>
    </w:p>
    <w:p w:rsidR="00DA235D" w:rsidRPr="00B55999" w:rsidRDefault="00DA235D" w:rsidP="00DA235D">
      <w:pPr>
        <w:widowControl w:val="0"/>
        <w:autoSpaceDE w:val="0"/>
        <w:autoSpaceDN w:val="0"/>
        <w:adjustRightInd w:val="0"/>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DA235D" w:rsidRPr="00B55999" w:rsidRDefault="00DA235D" w:rsidP="00DA23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A235D" w:rsidRDefault="00DA235D" w:rsidP="00DA23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Pr>
          <w:rFonts w:ascii="Times New Roman" w:hAnsi="Times New Roman" w:cs="Times New Roman"/>
          <w:sz w:val="24"/>
          <w:szCs w:val="24"/>
        </w:rPr>
        <w:t>2</w:t>
      </w:r>
      <w:r w:rsidRPr="00B55999">
        <w:rPr>
          <w:rFonts w:ascii="Times New Roman" w:hAnsi="Times New Roman" w:cs="Times New Roman"/>
          <w:sz w:val="24"/>
          <w:szCs w:val="24"/>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w:t>
      </w:r>
      <w:r>
        <w:rPr>
          <w:rFonts w:ascii="Times New Roman" w:hAnsi="Times New Roman" w:cs="Times New Roman"/>
          <w:sz w:val="24"/>
          <w:szCs w:val="24"/>
        </w:rPr>
        <w:t>указанные документы, и которые З</w:t>
      </w:r>
      <w:r w:rsidRPr="00B55999">
        <w:rPr>
          <w:rFonts w:ascii="Times New Roman" w:hAnsi="Times New Roman" w:cs="Times New Roman"/>
          <w:sz w:val="24"/>
          <w:szCs w:val="24"/>
        </w:rPr>
        <w:t xml:space="preserve">аявитель вправе представить по собственной инициативе: </w:t>
      </w:r>
    </w:p>
    <w:p w:rsidR="00A42953" w:rsidRPr="00F32574" w:rsidRDefault="00A42953" w:rsidP="00A42953">
      <w:pPr>
        <w:pStyle w:val="afd"/>
        <w:numPr>
          <w:ilvl w:val="1"/>
          <w:numId w:val="24"/>
        </w:numPr>
        <w:spacing w:after="0" w:line="240" w:lineRule="auto"/>
        <w:jc w:val="both"/>
        <w:rPr>
          <w:rFonts w:ascii="Times New Roman" w:hAnsi="Times New Roman"/>
          <w:sz w:val="24"/>
          <w:szCs w:val="24"/>
        </w:rPr>
      </w:pPr>
      <w:r w:rsidRPr="00F32574">
        <w:rPr>
          <w:rFonts w:ascii="Times New Roman" w:hAnsi="Times New Roman"/>
          <w:sz w:val="24"/>
          <w:szCs w:val="24"/>
        </w:rPr>
        <w:t>выписка из Единого государственного реестра юридических лиц или государственного реестра индивидуальных предпринимателей в отношении юридического лица или индивидуального предпринимателя, являющегося заявителем;</w:t>
      </w:r>
    </w:p>
    <w:p w:rsidR="00A42953" w:rsidRPr="00F32574" w:rsidRDefault="00A42953" w:rsidP="00A42953">
      <w:pPr>
        <w:pStyle w:val="afd"/>
        <w:numPr>
          <w:ilvl w:val="1"/>
          <w:numId w:val="24"/>
        </w:numPr>
        <w:spacing w:after="0" w:line="240" w:lineRule="auto"/>
        <w:jc w:val="both"/>
        <w:rPr>
          <w:rFonts w:ascii="Times New Roman" w:hAnsi="Times New Roman"/>
          <w:sz w:val="24"/>
          <w:szCs w:val="24"/>
        </w:rPr>
      </w:pPr>
      <w:r w:rsidRPr="00F32574">
        <w:rPr>
          <w:rFonts w:ascii="Times New Roman" w:hAnsi="Times New Roman"/>
          <w:sz w:val="24"/>
          <w:szCs w:val="24"/>
        </w:rPr>
        <w:t>выписка из Единого государственного реестра недвижимости об основных характеристиках</w:t>
      </w:r>
      <w:r>
        <w:rPr>
          <w:rFonts w:ascii="Times New Roman" w:hAnsi="Times New Roman"/>
          <w:sz w:val="24"/>
          <w:szCs w:val="24"/>
        </w:rPr>
        <w:t xml:space="preserve"> </w:t>
      </w:r>
      <w:r w:rsidRPr="00F32574">
        <w:rPr>
          <w:rFonts w:ascii="Times New Roman" w:hAnsi="Times New Roman"/>
          <w:sz w:val="24"/>
          <w:szCs w:val="24"/>
        </w:rPr>
        <w:t>и зарегистрированных правах на земельный участок, на котором планируется создать место</w:t>
      </w:r>
      <w:r>
        <w:rPr>
          <w:rFonts w:ascii="Times New Roman" w:hAnsi="Times New Roman"/>
          <w:sz w:val="24"/>
          <w:szCs w:val="24"/>
        </w:rPr>
        <w:t xml:space="preserve"> </w:t>
      </w:r>
      <w:r w:rsidRPr="00F32574">
        <w:rPr>
          <w:rFonts w:ascii="Times New Roman" w:hAnsi="Times New Roman"/>
          <w:sz w:val="24"/>
          <w:szCs w:val="24"/>
        </w:rPr>
        <w:t>(площадку) накопления твердых комму</w:t>
      </w:r>
      <w:r>
        <w:rPr>
          <w:rFonts w:ascii="Times New Roman" w:hAnsi="Times New Roman"/>
          <w:sz w:val="24"/>
          <w:szCs w:val="24"/>
        </w:rPr>
        <w:t>нальных отходов</w:t>
      </w:r>
      <w:r w:rsidRPr="00F32574">
        <w:rPr>
          <w:rFonts w:ascii="Times New Roman" w:hAnsi="Times New Roman"/>
          <w:sz w:val="24"/>
          <w:szCs w:val="24"/>
        </w:rPr>
        <w:t>.</w:t>
      </w:r>
    </w:p>
    <w:p w:rsidR="00DA235D" w:rsidRDefault="00DA235D" w:rsidP="00DA235D">
      <w:pPr>
        <w:autoSpaceDE w:val="0"/>
        <w:autoSpaceDN w:val="0"/>
        <w:adjustRightInd w:val="0"/>
        <w:spacing w:after="0" w:line="240" w:lineRule="auto"/>
        <w:ind w:firstLine="708"/>
        <w:jc w:val="both"/>
        <w:rPr>
          <w:rFonts w:ascii="Times New Roman" w:hAnsi="Times New Roman" w:cs="Times New Roman"/>
          <w:sz w:val="24"/>
          <w:szCs w:val="24"/>
        </w:rPr>
      </w:pPr>
      <w:r w:rsidRPr="002827AA">
        <w:rPr>
          <w:rFonts w:ascii="Times New Roman" w:hAnsi="Times New Roman" w:cs="Times New Roman"/>
          <w:sz w:val="24"/>
          <w:szCs w:val="24"/>
        </w:rPr>
        <w:t xml:space="preserve">Непредставление </w:t>
      </w:r>
      <w:r>
        <w:rPr>
          <w:rFonts w:ascii="Times New Roman" w:hAnsi="Times New Roman" w:cs="Times New Roman"/>
          <w:sz w:val="24"/>
          <w:szCs w:val="24"/>
        </w:rPr>
        <w:t>З</w:t>
      </w:r>
      <w:r w:rsidRPr="002827AA">
        <w:rPr>
          <w:rFonts w:ascii="Times New Roman" w:hAnsi="Times New Roman" w:cs="Times New Roman"/>
          <w:sz w:val="24"/>
          <w:szCs w:val="24"/>
        </w:rPr>
        <w:t xml:space="preserve">аявителем документов, указанных в настоящем пункте, не является основанием для отказа </w:t>
      </w:r>
      <w:r>
        <w:rPr>
          <w:rFonts w:ascii="Times New Roman" w:hAnsi="Times New Roman" w:cs="Times New Roman"/>
          <w:sz w:val="24"/>
          <w:szCs w:val="24"/>
        </w:rPr>
        <w:t>З</w:t>
      </w:r>
      <w:r w:rsidRPr="002827AA">
        <w:rPr>
          <w:rFonts w:ascii="Times New Roman" w:hAnsi="Times New Roman" w:cs="Times New Roman"/>
          <w:sz w:val="24"/>
          <w:szCs w:val="24"/>
        </w:rPr>
        <w:t>аявителю в предоставлении муниципальной услуги.</w:t>
      </w:r>
    </w:p>
    <w:p w:rsidR="00DA235D" w:rsidRPr="00B55999" w:rsidRDefault="00DA235D" w:rsidP="00DA235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DA235D" w:rsidRPr="00B55999" w:rsidRDefault="00DA235D" w:rsidP="00DA23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A0476">
        <w:rPr>
          <w:rFonts w:ascii="Times New Roman" w:eastAsia="Times New Roman" w:hAnsi="Times New Roman" w:cs="Times New Roman"/>
          <w:b/>
          <w:sz w:val="24"/>
          <w:szCs w:val="24"/>
          <w:lang w:eastAsia="ru-RU"/>
        </w:rPr>
        <w:t>Иные требования, в том числе</w:t>
      </w:r>
      <w:r w:rsidRPr="00B55999">
        <w:rPr>
          <w:rFonts w:ascii="Times New Roman" w:eastAsia="Times New Roman" w:hAnsi="Times New Roman" w:cs="Times New Roman"/>
          <w:b/>
          <w:sz w:val="24"/>
          <w:szCs w:val="24"/>
          <w:lang w:eastAsia="ru-RU"/>
        </w:rPr>
        <w:t xml:space="preserve"> учитывающие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w:t>
      </w:r>
      <w:r>
        <w:rPr>
          <w:rFonts w:ascii="Times New Roman" w:eastAsia="Times New Roman" w:hAnsi="Times New Roman" w:cs="Times New Roman"/>
          <w:b/>
          <w:sz w:val="24"/>
          <w:szCs w:val="24"/>
          <w:lang w:eastAsia="ru-RU"/>
        </w:rPr>
        <w:t>ой форме</w:t>
      </w:r>
    </w:p>
    <w:p w:rsidR="00DA235D" w:rsidRPr="00B55999" w:rsidRDefault="00DA235D" w:rsidP="00DA23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A235D" w:rsidRDefault="00DA235D" w:rsidP="00DA235D">
      <w:pPr>
        <w:pStyle w:val="afd"/>
        <w:tabs>
          <w:tab w:val="left" w:pos="993"/>
          <w:tab w:val="left" w:pos="1134"/>
        </w:tabs>
        <w:spacing w:after="0" w:line="240" w:lineRule="auto"/>
        <w:ind w:left="0" w:firstLine="709"/>
        <w:jc w:val="both"/>
        <w:rPr>
          <w:rFonts w:ascii="Times New Roman" w:hAnsi="Times New Roman"/>
          <w:sz w:val="24"/>
          <w:szCs w:val="24"/>
        </w:rPr>
      </w:pPr>
      <w:r w:rsidRPr="00B55999">
        <w:rPr>
          <w:rFonts w:ascii="Times New Roman" w:hAnsi="Times New Roman"/>
          <w:sz w:val="24"/>
          <w:szCs w:val="24"/>
        </w:rPr>
        <w:lastRenderedPageBreak/>
        <w:t>2</w:t>
      </w:r>
      <w:r>
        <w:rPr>
          <w:rFonts w:ascii="Times New Roman" w:hAnsi="Times New Roman"/>
          <w:sz w:val="24"/>
          <w:szCs w:val="24"/>
        </w:rPr>
        <w:t>3</w:t>
      </w:r>
      <w:r w:rsidRPr="00B55999">
        <w:rPr>
          <w:rFonts w:ascii="Times New Roman" w:hAnsi="Times New Roman"/>
          <w:sz w:val="24"/>
          <w:szCs w:val="24"/>
        </w:rPr>
        <w:t>.</w:t>
      </w:r>
      <w:r>
        <w:rPr>
          <w:rFonts w:ascii="Times New Roman" w:hAnsi="Times New Roman"/>
          <w:sz w:val="24"/>
          <w:szCs w:val="24"/>
        </w:rPr>
        <w:t xml:space="preserve"> Муниципальная услуга </w:t>
      </w:r>
      <w:r w:rsidRPr="002811F3">
        <w:rPr>
          <w:rFonts w:ascii="Times New Roman" w:hAnsi="Times New Roman"/>
          <w:sz w:val="24"/>
          <w:szCs w:val="24"/>
        </w:rPr>
        <w:t xml:space="preserve">в многофункциональном центре </w:t>
      </w:r>
      <w:r>
        <w:rPr>
          <w:rFonts w:ascii="Times New Roman" w:hAnsi="Times New Roman"/>
          <w:sz w:val="24"/>
          <w:szCs w:val="24"/>
        </w:rPr>
        <w:t>и в электронной форме не предоставляется.</w:t>
      </w:r>
    </w:p>
    <w:p w:rsidR="00DA235D" w:rsidRPr="00B55999"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A235D" w:rsidRPr="00B55999" w:rsidRDefault="00DA235D" w:rsidP="00DA235D">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Срок и порядок регистрации запроса заявителя о предоставлении муниципальной услуги, в том числе в электронной форме</w:t>
      </w:r>
    </w:p>
    <w:p w:rsidR="00DA235D" w:rsidRPr="00B55999" w:rsidRDefault="00DA235D" w:rsidP="00DA235D">
      <w:pPr>
        <w:spacing w:after="0" w:line="240" w:lineRule="auto"/>
        <w:rPr>
          <w:rFonts w:ascii="Times New Roman" w:hAnsi="Times New Roman" w:cs="Times New Roman"/>
          <w:b/>
          <w:sz w:val="24"/>
          <w:szCs w:val="24"/>
        </w:rPr>
      </w:pPr>
    </w:p>
    <w:p w:rsidR="00DA235D" w:rsidRPr="00B55999" w:rsidRDefault="00DA235D" w:rsidP="00DA235D">
      <w:pPr>
        <w:spacing w:after="0" w:line="240" w:lineRule="auto"/>
        <w:ind w:firstLine="709"/>
        <w:jc w:val="both"/>
        <w:rPr>
          <w:rFonts w:ascii="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 xml:space="preserve">. </w:t>
      </w:r>
      <w:r w:rsidRPr="00B55999">
        <w:rPr>
          <w:rFonts w:ascii="Times New Roman" w:hAnsi="Times New Roman" w:cs="Times New Roman"/>
          <w:sz w:val="24"/>
          <w:szCs w:val="24"/>
          <w:lang w:eastAsia="ru-RU"/>
        </w:rPr>
        <w:t xml:space="preserve">Регистрация </w:t>
      </w:r>
      <w:r>
        <w:rPr>
          <w:rFonts w:ascii="Times New Roman" w:hAnsi="Times New Roman" w:cs="Times New Roman"/>
          <w:sz w:val="24"/>
          <w:szCs w:val="24"/>
          <w:lang w:eastAsia="ru-RU"/>
        </w:rPr>
        <w:t>З</w:t>
      </w:r>
      <w:r w:rsidRPr="00B55999">
        <w:rPr>
          <w:rFonts w:ascii="Times New Roman" w:hAnsi="Times New Roman" w:cs="Times New Roman"/>
          <w:sz w:val="24"/>
          <w:szCs w:val="24"/>
          <w:lang w:eastAsia="ru-RU"/>
        </w:rPr>
        <w:t>аяв</w:t>
      </w:r>
      <w:r>
        <w:rPr>
          <w:rFonts w:ascii="Times New Roman" w:hAnsi="Times New Roman" w:cs="Times New Roman"/>
          <w:sz w:val="24"/>
          <w:szCs w:val="24"/>
          <w:lang w:eastAsia="ru-RU"/>
        </w:rPr>
        <w:t>ки</w:t>
      </w:r>
      <w:r w:rsidRPr="00B55999">
        <w:rPr>
          <w:rFonts w:ascii="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предоставлении муниципальной услуги</w:t>
      </w:r>
      <w:r w:rsidRPr="00B55999">
        <w:rPr>
          <w:rFonts w:ascii="Times New Roman" w:hAnsi="Times New Roman" w:cs="Times New Roman"/>
          <w:sz w:val="24"/>
          <w:szCs w:val="24"/>
          <w:lang w:eastAsia="ru-RU"/>
        </w:rPr>
        <w:t>, представленно</w:t>
      </w:r>
      <w:r>
        <w:rPr>
          <w:rFonts w:ascii="Times New Roman" w:hAnsi="Times New Roman" w:cs="Times New Roman"/>
          <w:sz w:val="24"/>
          <w:szCs w:val="24"/>
          <w:lang w:eastAsia="ru-RU"/>
        </w:rPr>
        <w:t>й</w:t>
      </w:r>
      <w:r w:rsidRPr="00B5599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З</w:t>
      </w:r>
      <w:r w:rsidRPr="00B55999">
        <w:rPr>
          <w:rFonts w:ascii="Times New Roman" w:hAnsi="Times New Roman" w:cs="Times New Roman"/>
          <w:sz w:val="24"/>
          <w:szCs w:val="24"/>
          <w:lang w:eastAsia="ru-RU"/>
        </w:rPr>
        <w:t xml:space="preserve">аявителем, осуществляется не позднее </w:t>
      </w:r>
      <w:r>
        <w:rPr>
          <w:rFonts w:ascii="Times New Roman" w:hAnsi="Times New Roman" w:cs="Times New Roman"/>
          <w:sz w:val="24"/>
          <w:szCs w:val="24"/>
          <w:lang w:eastAsia="ru-RU"/>
        </w:rPr>
        <w:t>1 (</w:t>
      </w:r>
      <w:r w:rsidRPr="00B55999">
        <w:rPr>
          <w:rFonts w:ascii="Times New Roman" w:hAnsi="Times New Roman" w:cs="Times New Roman"/>
          <w:sz w:val="24"/>
          <w:szCs w:val="24"/>
          <w:lang w:eastAsia="ru-RU"/>
        </w:rPr>
        <w:t>одного</w:t>
      </w:r>
      <w:r>
        <w:rPr>
          <w:rFonts w:ascii="Times New Roman" w:hAnsi="Times New Roman" w:cs="Times New Roman"/>
          <w:sz w:val="24"/>
          <w:szCs w:val="24"/>
          <w:lang w:eastAsia="ru-RU"/>
        </w:rPr>
        <w:t>)</w:t>
      </w:r>
      <w:r w:rsidRPr="00B55999">
        <w:rPr>
          <w:rFonts w:ascii="Times New Roman" w:hAnsi="Times New Roman" w:cs="Times New Roman"/>
          <w:sz w:val="24"/>
          <w:szCs w:val="24"/>
          <w:lang w:eastAsia="ru-RU"/>
        </w:rPr>
        <w:t xml:space="preserve"> рабочего дня, следующего за днем е</w:t>
      </w:r>
      <w:r>
        <w:rPr>
          <w:rFonts w:ascii="Times New Roman" w:hAnsi="Times New Roman" w:cs="Times New Roman"/>
          <w:sz w:val="24"/>
          <w:szCs w:val="24"/>
          <w:lang w:eastAsia="ru-RU"/>
        </w:rPr>
        <w:t>е</w:t>
      </w:r>
      <w:r w:rsidRPr="00B55999">
        <w:rPr>
          <w:rFonts w:ascii="Times New Roman" w:hAnsi="Times New Roman" w:cs="Times New Roman"/>
          <w:sz w:val="24"/>
          <w:szCs w:val="24"/>
          <w:lang w:eastAsia="ru-RU"/>
        </w:rPr>
        <w:t xml:space="preserve"> поступления.</w:t>
      </w:r>
    </w:p>
    <w:p w:rsidR="00DA235D" w:rsidRPr="00B55999" w:rsidRDefault="00DA235D" w:rsidP="00DA235D">
      <w:pPr>
        <w:spacing w:after="0" w:line="240" w:lineRule="auto"/>
        <w:ind w:firstLine="709"/>
        <w:jc w:val="both"/>
        <w:rPr>
          <w:rFonts w:ascii="Times New Roman" w:hAnsi="Times New Roman" w:cs="Times New Roman"/>
          <w:sz w:val="24"/>
          <w:szCs w:val="24"/>
          <w:lang w:eastAsia="ru-RU"/>
        </w:rPr>
      </w:pPr>
      <w:r w:rsidRPr="00B55999">
        <w:rPr>
          <w:rFonts w:ascii="Times New Roman" w:hAnsi="Times New Roman" w:cs="Times New Roman"/>
          <w:sz w:val="24"/>
          <w:szCs w:val="24"/>
          <w:lang w:eastAsia="ru-RU"/>
        </w:rPr>
        <w:t xml:space="preserve">В случае предоставления </w:t>
      </w:r>
      <w:r>
        <w:rPr>
          <w:rFonts w:ascii="Times New Roman" w:hAnsi="Times New Roman" w:cs="Times New Roman"/>
          <w:sz w:val="24"/>
          <w:szCs w:val="24"/>
          <w:lang w:eastAsia="ru-RU"/>
        </w:rPr>
        <w:t>з</w:t>
      </w:r>
      <w:r w:rsidRPr="00B55999">
        <w:rPr>
          <w:rFonts w:ascii="Times New Roman" w:hAnsi="Times New Roman" w:cs="Times New Roman"/>
          <w:sz w:val="24"/>
          <w:szCs w:val="24"/>
          <w:lang w:eastAsia="ru-RU"/>
        </w:rPr>
        <w:t>аяв</w:t>
      </w:r>
      <w:r>
        <w:rPr>
          <w:rFonts w:ascii="Times New Roman" w:hAnsi="Times New Roman" w:cs="Times New Roman"/>
          <w:sz w:val="24"/>
          <w:szCs w:val="24"/>
          <w:lang w:eastAsia="ru-RU"/>
        </w:rPr>
        <w:t>ки в электронном виде</w:t>
      </w:r>
      <w:r w:rsidRPr="00B55999">
        <w:rPr>
          <w:rFonts w:ascii="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 предоставлении муниципальной услуги</w:t>
      </w:r>
      <w:r w:rsidRPr="00B55999">
        <w:rPr>
          <w:rFonts w:ascii="Times New Roman" w:hAnsi="Times New Roman" w:cs="Times New Roman"/>
          <w:sz w:val="24"/>
          <w:szCs w:val="24"/>
          <w:lang w:eastAsia="ru-RU"/>
        </w:rPr>
        <w:t xml:space="preserve"> в электронной форме, вне рабочего времени </w:t>
      </w:r>
      <w:r>
        <w:rPr>
          <w:rFonts w:ascii="Times New Roman" w:hAnsi="Times New Roman" w:cs="Times New Roman"/>
          <w:sz w:val="24"/>
          <w:szCs w:val="24"/>
          <w:lang w:eastAsia="ru-RU"/>
        </w:rPr>
        <w:t>отдела УМС</w:t>
      </w:r>
      <w:r w:rsidRPr="00B55999">
        <w:rPr>
          <w:rFonts w:ascii="Times New Roman" w:hAnsi="Times New Roman" w:cs="Times New Roman"/>
          <w:sz w:val="24"/>
          <w:szCs w:val="24"/>
          <w:lang w:eastAsia="ru-RU"/>
        </w:rPr>
        <w:t xml:space="preserve"> либо в выходной, нерабочий праздничный день, днем получения заяв</w:t>
      </w:r>
      <w:r>
        <w:rPr>
          <w:rFonts w:ascii="Times New Roman" w:hAnsi="Times New Roman" w:cs="Times New Roman"/>
          <w:sz w:val="24"/>
          <w:szCs w:val="24"/>
          <w:lang w:eastAsia="ru-RU"/>
        </w:rPr>
        <w:t>ки</w:t>
      </w:r>
      <w:r w:rsidRPr="00B5599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о предоставлении муниципальной услуги</w:t>
      </w:r>
      <w:r w:rsidRPr="00B55999">
        <w:rPr>
          <w:rFonts w:ascii="Times New Roman" w:hAnsi="Times New Roman" w:cs="Times New Roman"/>
          <w:sz w:val="24"/>
          <w:szCs w:val="24"/>
          <w:lang w:eastAsia="ru-RU"/>
        </w:rPr>
        <w:t xml:space="preserve"> считается первый рабочий день, следующий за днем представления </w:t>
      </w:r>
      <w:r>
        <w:rPr>
          <w:rFonts w:ascii="Times New Roman" w:hAnsi="Times New Roman" w:cs="Times New Roman"/>
          <w:sz w:val="24"/>
          <w:szCs w:val="24"/>
          <w:lang w:eastAsia="ru-RU"/>
        </w:rPr>
        <w:t>З</w:t>
      </w:r>
      <w:r w:rsidRPr="00B55999">
        <w:rPr>
          <w:rFonts w:ascii="Times New Roman" w:hAnsi="Times New Roman" w:cs="Times New Roman"/>
          <w:sz w:val="24"/>
          <w:szCs w:val="24"/>
          <w:lang w:eastAsia="ru-RU"/>
        </w:rPr>
        <w:t>аявителем указанно</w:t>
      </w:r>
      <w:r>
        <w:rPr>
          <w:rFonts w:ascii="Times New Roman" w:hAnsi="Times New Roman" w:cs="Times New Roman"/>
          <w:sz w:val="24"/>
          <w:szCs w:val="24"/>
          <w:lang w:eastAsia="ru-RU"/>
        </w:rPr>
        <w:t xml:space="preserve">й </w:t>
      </w:r>
      <w:r w:rsidRPr="00B55999">
        <w:rPr>
          <w:rFonts w:ascii="Times New Roman" w:hAnsi="Times New Roman" w:cs="Times New Roman"/>
          <w:sz w:val="24"/>
          <w:szCs w:val="24"/>
          <w:lang w:eastAsia="ru-RU"/>
        </w:rPr>
        <w:t>заяв</w:t>
      </w:r>
      <w:r>
        <w:rPr>
          <w:rFonts w:ascii="Times New Roman" w:hAnsi="Times New Roman" w:cs="Times New Roman"/>
          <w:sz w:val="24"/>
          <w:szCs w:val="24"/>
          <w:lang w:eastAsia="ru-RU"/>
        </w:rPr>
        <w:t>ки</w:t>
      </w:r>
      <w:r w:rsidRPr="00B55999">
        <w:rPr>
          <w:rFonts w:ascii="Times New Roman" w:hAnsi="Times New Roman" w:cs="Times New Roman"/>
          <w:sz w:val="24"/>
          <w:szCs w:val="24"/>
          <w:lang w:eastAsia="ru-RU"/>
        </w:rPr>
        <w:t>.</w:t>
      </w:r>
    </w:p>
    <w:p w:rsidR="00DA235D" w:rsidRPr="00B55999" w:rsidRDefault="00DA235D" w:rsidP="00DA235D">
      <w:pPr>
        <w:spacing w:after="0" w:line="240" w:lineRule="auto"/>
        <w:ind w:firstLine="709"/>
        <w:jc w:val="both"/>
        <w:rPr>
          <w:rFonts w:ascii="Times New Roman" w:hAnsi="Times New Roman" w:cs="Times New Roman"/>
          <w:sz w:val="24"/>
          <w:szCs w:val="24"/>
          <w:lang w:eastAsia="ru-RU"/>
        </w:rPr>
      </w:pPr>
    </w:p>
    <w:p w:rsidR="00DA235D" w:rsidRDefault="00DA235D" w:rsidP="00DA235D">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DA235D" w:rsidRPr="00B55999" w:rsidRDefault="00DA235D" w:rsidP="00DA235D">
      <w:pPr>
        <w:spacing w:after="0" w:line="240" w:lineRule="auto"/>
        <w:jc w:val="center"/>
        <w:rPr>
          <w:rFonts w:ascii="Times New Roman" w:hAnsi="Times New Roman" w:cs="Times New Roman"/>
          <w:b/>
          <w:sz w:val="24"/>
          <w:szCs w:val="24"/>
        </w:rPr>
      </w:pPr>
    </w:p>
    <w:p w:rsidR="00DA235D" w:rsidRPr="00B55999"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r w:rsidRPr="00B5599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не более 15 минут.</w:t>
      </w:r>
    </w:p>
    <w:p w:rsidR="00DA235D" w:rsidRPr="005D4765" w:rsidRDefault="00DA235D" w:rsidP="00DA235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B55999">
        <w:rPr>
          <w:rFonts w:ascii="Times New Roman" w:eastAsia="Times New Roman" w:hAnsi="Times New Roman" w:cs="Times New Roman"/>
          <w:sz w:val="24"/>
          <w:szCs w:val="24"/>
          <w:lang w:eastAsia="ru-RU"/>
        </w:rPr>
        <w:t xml:space="preserve">. </w:t>
      </w:r>
      <w:r w:rsidRPr="005D4765">
        <w:rPr>
          <w:rFonts w:ascii="Times New Roman" w:eastAsia="Times New Roman" w:hAnsi="Times New Roman" w:cs="Times New Roman"/>
          <w:sz w:val="24"/>
          <w:szCs w:val="24"/>
          <w:lang w:eastAsia="ru-RU"/>
        </w:rPr>
        <w:t>Срок предоставления муниципальной услуги</w:t>
      </w:r>
      <w:r>
        <w:rPr>
          <w:rFonts w:ascii="Times New Roman" w:eastAsia="Times New Roman" w:hAnsi="Times New Roman" w:cs="Times New Roman"/>
          <w:sz w:val="24"/>
          <w:szCs w:val="24"/>
          <w:lang w:eastAsia="ru-RU"/>
        </w:rPr>
        <w:t xml:space="preserve"> составляет</w:t>
      </w:r>
      <w:r w:rsidRPr="005D4765">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eastAsia="ru-RU"/>
        </w:rPr>
        <w:t>0</w:t>
      </w:r>
      <w:r w:rsidRPr="005D4765">
        <w:rPr>
          <w:rFonts w:ascii="Times New Roman" w:eastAsia="Times New Roman" w:hAnsi="Times New Roman" w:cs="Times New Roman"/>
          <w:sz w:val="24"/>
          <w:szCs w:val="24"/>
          <w:lang w:eastAsia="ru-RU"/>
        </w:rPr>
        <w:t xml:space="preserve"> рабочих дней со дня регистрации заяв</w:t>
      </w:r>
      <w:r>
        <w:rPr>
          <w:rFonts w:ascii="Times New Roman" w:eastAsia="Times New Roman" w:hAnsi="Times New Roman" w:cs="Times New Roman"/>
          <w:sz w:val="24"/>
          <w:szCs w:val="24"/>
          <w:lang w:eastAsia="ru-RU"/>
        </w:rPr>
        <w:t>ки</w:t>
      </w:r>
      <w:r w:rsidRPr="005D4765">
        <w:rPr>
          <w:rFonts w:ascii="Times New Roman" w:eastAsia="Times New Roman" w:hAnsi="Times New Roman" w:cs="Times New Roman"/>
          <w:sz w:val="24"/>
          <w:szCs w:val="24"/>
          <w:lang w:eastAsia="ru-RU"/>
        </w:rPr>
        <w:t>.</w:t>
      </w:r>
    </w:p>
    <w:p w:rsidR="00DA235D" w:rsidRPr="00B55999" w:rsidRDefault="00DA235D" w:rsidP="00DA235D">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Заяв</w:t>
      </w:r>
      <w:r>
        <w:rPr>
          <w:rFonts w:ascii="Times New Roman" w:eastAsia="Times New Roman" w:hAnsi="Times New Roman" w:cs="Times New Roman"/>
          <w:sz w:val="24"/>
          <w:szCs w:val="24"/>
          <w:lang w:eastAsia="ru-RU"/>
        </w:rPr>
        <w:t>ка</w:t>
      </w:r>
      <w:r w:rsidRPr="00B55999">
        <w:rPr>
          <w:rFonts w:ascii="Times New Roman" w:eastAsia="Times New Roman" w:hAnsi="Times New Roman" w:cs="Times New Roman"/>
          <w:sz w:val="24"/>
          <w:szCs w:val="24"/>
          <w:lang w:eastAsia="ru-RU"/>
        </w:rPr>
        <w:t xml:space="preserve"> о </w:t>
      </w:r>
      <w:r>
        <w:rPr>
          <w:rFonts w:ascii="Times New Roman" w:eastAsia="Times New Roman" w:hAnsi="Times New Roman" w:cs="Times New Roman"/>
          <w:sz w:val="24"/>
          <w:szCs w:val="24"/>
          <w:lang w:eastAsia="ru-RU"/>
        </w:rPr>
        <w:t xml:space="preserve">предоставлении муниципальной услуги </w:t>
      </w:r>
      <w:r w:rsidRPr="00B55999">
        <w:rPr>
          <w:rFonts w:ascii="Times New Roman" w:eastAsia="Times New Roman" w:hAnsi="Times New Roman" w:cs="Times New Roman"/>
          <w:sz w:val="24"/>
          <w:szCs w:val="24"/>
          <w:lang w:eastAsia="ru-RU"/>
        </w:rPr>
        <w:t>считается полученн</w:t>
      </w:r>
      <w:r>
        <w:rPr>
          <w:rFonts w:ascii="Times New Roman" w:eastAsia="Times New Roman" w:hAnsi="Times New Roman" w:cs="Times New Roman"/>
          <w:sz w:val="24"/>
          <w:szCs w:val="24"/>
          <w:lang w:eastAsia="ru-RU"/>
        </w:rPr>
        <w:t>ой</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отделом УМС </w:t>
      </w:r>
      <w:r w:rsidRPr="00B55999">
        <w:rPr>
          <w:rFonts w:ascii="Times New Roman" w:eastAsia="Times New Roman" w:hAnsi="Times New Roman" w:cs="Times New Roman"/>
          <w:sz w:val="24"/>
          <w:szCs w:val="24"/>
          <w:lang w:eastAsia="ru-RU"/>
        </w:rPr>
        <w:t>со дня е</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регистрации.</w:t>
      </w:r>
    </w:p>
    <w:p w:rsidR="00DA235D" w:rsidRDefault="00DA235D" w:rsidP="00DA235D">
      <w:pPr>
        <w:widowControl w:val="0"/>
        <w:autoSpaceDE w:val="0"/>
        <w:autoSpaceDN w:val="0"/>
        <w:adjustRightInd w:val="0"/>
        <w:spacing w:after="0" w:line="240" w:lineRule="auto"/>
        <w:jc w:val="center"/>
        <w:rPr>
          <w:rFonts w:ascii="Times New Roman" w:hAnsi="Times New Roman" w:cs="Times New Roman"/>
          <w:b/>
          <w:sz w:val="24"/>
          <w:szCs w:val="24"/>
        </w:rPr>
      </w:pPr>
    </w:p>
    <w:p w:rsidR="00DA235D" w:rsidRPr="00D14665" w:rsidRDefault="00DA235D" w:rsidP="00DA235D">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DA235D" w:rsidRPr="00D14665" w:rsidRDefault="00DA235D" w:rsidP="00DA235D">
      <w:pPr>
        <w:widowControl w:val="0"/>
        <w:autoSpaceDE w:val="0"/>
        <w:autoSpaceDN w:val="0"/>
        <w:adjustRightInd w:val="0"/>
        <w:spacing w:after="0" w:line="240" w:lineRule="auto"/>
        <w:jc w:val="center"/>
        <w:rPr>
          <w:rFonts w:ascii="Times New Roman" w:hAnsi="Times New Roman" w:cs="Times New Roman"/>
          <w:b/>
          <w:sz w:val="24"/>
          <w:szCs w:val="24"/>
        </w:rPr>
      </w:pPr>
    </w:p>
    <w:p w:rsidR="00DA235D" w:rsidRDefault="00DA235D" w:rsidP="00DA235D">
      <w:pPr>
        <w:pStyle w:val="afd"/>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27</w:t>
      </w:r>
      <w:r w:rsidRPr="00851EA4">
        <w:rPr>
          <w:rFonts w:ascii="Times New Roman" w:hAnsi="Times New Roman"/>
          <w:sz w:val="24"/>
          <w:szCs w:val="24"/>
        </w:rPr>
        <w:t xml:space="preserve">. </w:t>
      </w:r>
      <w:r w:rsidRPr="007F2FBE">
        <w:rPr>
          <w:rFonts w:ascii="Times New Roman" w:hAnsi="Times New Roman"/>
          <w:color w:val="000000" w:themeColor="text1"/>
          <w:sz w:val="24"/>
          <w:szCs w:val="24"/>
        </w:rPr>
        <w:t>Основанием</w:t>
      </w:r>
      <w:r w:rsidRPr="00697C0E">
        <w:rPr>
          <w:rFonts w:ascii="Times New Roman" w:hAnsi="Times New Roman"/>
          <w:sz w:val="24"/>
          <w:szCs w:val="24"/>
        </w:rPr>
        <w:t xml:space="preserve"> для отказа в приеме документов, необходимых для предоставления муниципальной услуги, является</w:t>
      </w:r>
      <w:r>
        <w:rPr>
          <w:rFonts w:ascii="Times New Roman" w:hAnsi="Times New Roman"/>
          <w:sz w:val="24"/>
          <w:szCs w:val="24"/>
        </w:rPr>
        <w:t>:</w:t>
      </w:r>
    </w:p>
    <w:p w:rsidR="00DA235D" w:rsidRPr="00D7121B" w:rsidRDefault="00DA235D" w:rsidP="00DA235D">
      <w:pPr>
        <w:pStyle w:val="ConsPlusNormal"/>
        <w:adjustRightInd/>
        <w:jc w:val="both"/>
        <w:rPr>
          <w:rFonts w:ascii="Times New Roman" w:hAnsi="Times New Roman" w:cs="Times New Roman"/>
          <w:sz w:val="24"/>
          <w:szCs w:val="24"/>
        </w:rPr>
      </w:pPr>
      <w:r>
        <w:rPr>
          <w:rFonts w:ascii="Times New Roman" w:hAnsi="Times New Roman" w:cs="Times New Roman"/>
          <w:sz w:val="24"/>
          <w:szCs w:val="24"/>
        </w:rPr>
        <w:t>1) З</w:t>
      </w:r>
      <w:r w:rsidRPr="00D7121B">
        <w:rPr>
          <w:rFonts w:ascii="Times New Roman" w:hAnsi="Times New Roman" w:cs="Times New Roman"/>
          <w:sz w:val="24"/>
          <w:szCs w:val="24"/>
        </w:rPr>
        <w:t xml:space="preserve">аявитель </w:t>
      </w:r>
      <w:r w:rsidRPr="00D7121B">
        <w:rPr>
          <w:rFonts w:ascii="Times New Roman" w:hAnsi="Times New Roman"/>
          <w:sz w:val="24"/>
          <w:szCs w:val="24"/>
        </w:rPr>
        <w:t xml:space="preserve">или </w:t>
      </w:r>
      <w:r>
        <w:rPr>
          <w:rFonts w:ascii="Times New Roman" w:hAnsi="Times New Roman"/>
          <w:sz w:val="24"/>
          <w:szCs w:val="24"/>
        </w:rPr>
        <w:t>П</w:t>
      </w:r>
      <w:r w:rsidRPr="00D7121B">
        <w:rPr>
          <w:rFonts w:ascii="Times New Roman" w:hAnsi="Times New Roman"/>
          <w:sz w:val="24"/>
          <w:szCs w:val="24"/>
        </w:rPr>
        <w:t>редставитель заявителя</w:t>
      </w:r>
      <w:r w:rsidRPr="00D7121B">
        <w:rPr>
          <w:rFonts w:ascii="Times New Roman" w:hAnsi="Times New Roman" w:cs="Times New Roman"/>
          <w:sz w:val="24"/>
          <w:szCs w:val="24"/>
        </w:rPr>
        <w:t xml:space="preserve"> представил пакет документов, </w:t>
      </w:r>
      <w:r w:rsidRPr="00D7121B">
        <w:rPr>
          <w:rFonts w:ascii="Times New Roman" w:hAnsi="Times New Roman" w:cs="Times New Roman"/>
          <w:sz w:val="24"/>
          <w:szCs w:val="24"/>
        </w:rPr>
        <w:br/>
        <w:t xml:space="preserve">не соответствующий </w:t>
      </w:r>
      <w:hyperlink w:anchor="P134" w:history="1">
        <w:r w:rsidRPr="00E20005">
          <w:rPr>
            <w:rFonts w:ascii="Times New Roman" w:hAnsi="Times New Roman" w:cs="Times New Roman"/>
            <w:sz w:val="24"/>
            <w:szCs w:val="24"/>
          </w:rPr>
          <w:t>пункту 2</w:t>
        </w:r>
      </w:hyperlink>
      <w:r>
        <w:rPr>
          <w:rFonts w:ascii="Times New Roman" w:hAnsi="Times New Roman" w:cs="Times New Roman"/>
          <w:sz w:val="24"/>
          <w:szCs w:val="24"/>
        </w:rPr>
        <w:t>0</w:t>
      </w:r>
      <w:r w:rsidRPr="00D7121B">
        <w:rPr>
          <w:rFonts w:ascii="Times New Roman" w:hAnsi="Times New Roman" w:cs="Times New Roman"/>
          <w:sz w:val="24"/>
          <w:szCs w:val="24"/>
        </w:rPr>
        <w:t xml:space="preserve"> настоящего Административного регламента;</w:t>
      </w:r>
    </w:p>
    <w:p w:rsidR="00DA235D" w:rsidRPr="00D7121B" w:rsidRDefault="00DA235D" w:rsidP="00DA235D">
      <w:pPr>
        <w:pStyle w:val="ConsPlusNormal"/>
        <w:adjustRightInd/>
        <w:jc w:val="both"/>
        <w:rPr>
          <w:rFonts w:ascii="Times New Roman" w:hAnsi="Times New Roman" w:cs="Times New Roman"/>
          <w:sz w:val="24"/>
          <w:szCs w:val="24"/>
        </w:rPr>
      </w:pPr>
      <w:r>
        <w:rPr>
          <w:rFonts w:ascii="Times New Roman" w:hAnsi="Times New Roman" w:cs="Times New Roman"/>
          <w:sz w:val="24"/>
          <w:szCs w:val="24"/>
        </w:rPr>
        <w:t xml:space="preserve">2) </w:t>
      </w:r>
      <w:r w:rsidRPr="00D7121B">
        <w:rPr>
          <w:rFonts w:ascii="Times New Roman" w:hAnsi="Times New Roman" w:cs="Times New Roman"/>
          <w:sz w:val="24"/>
          <w:szCs w:val="24"/>
        </w:rPr>
        <w:t xml:space="preserve">представленные документы утратили силу на </w:t>
      </w:r>
      <w:r>
        <w:rPr>
          <w:rFonts w:ascii="Times New Roman" w:hAnsi="Times New Roman" w:cs="Times New Roman"/>
          <w:sz w:val="24"/>
          <w:szCs w:val="24"/>
        </w:rPr>
        <w:t>дату</w:t>
      </w:r>
      <w:r w:rsidRPr="00D7121B">
        <w:rPr>
          <w:rFonts w:ascii="Times New Roman" w:hAnsi="Times New Roman" w:cs="Times New Roman"/>
          <w:sz w:val="24"/>
          <w:szCs w:val="24"/>
        </w:rPr>
        <w:t xml:space="preserve"> обращения за муниципальной услугой;</w:t>
      </w:r>
    </w:p>
    <w:p w:rsidR="00DA235D" w:rsidRPr="00D7121B" w:rsidRDefault="00DA235D" w:rsidP="00DA235D">
      <w:pPr>
        <w:pStyle w:val="ConsPlusNormal"/>
        <w:adjustRightInd/>
        <w:jc w:val="both"/>
        <w:rPr>
          <w:rFonts w:ascii="Times New Roman" w:hAnsi="Times New Roman" w:cs="Times New Roman"/>
          <w:sz w:val="24"/>
          <w:szCs w:val="24"/>
        </w:rPr>
      </w:pPr>
      <w:r>
        <w:rPr>
          <w:rFonts w:ascii="Times New Roman" w:hAnsi="Times New Roman" w:cs="Times New Roman"/>
          <w:sz w:val="24"/>
          <w:szCs w:val="24"/>
        </w:rPr>
        <w:t xml:space="preserve">3) </w:t>
      </w:r>
      <w:r w:rsidRPr="00D7121B">
        <w:rPr>
          <w:rFonts w:ascii="Times New Roman" w:hAnsi="Times New Roman" w:cs="Times New Roman"/>
          <w:sz w:val="24"/>
          <w:szCs w:val="24"/>
        </w:rPr>
        <w:t xml:space="preserve">заявка не подписана </w:t>
      </w:r>
      <w:r>
        <w:rPr>
          <w:rFonts w:ascii="Times New Roman" w:hAnsi="Times New Roman" w:cs="Times New Roman"/>
          <w:sz w:val="24"/>
          <w:szCs w:val="24"/>
        </w:rPr>
        <w:t>З</w:t>
      </w:r>
      <w:r w:rsidRPr="00D7121B">
        <w:rPr>
          <w:rFonts w:ascii="Times New Roman" w:hAnsi="Times New Roman" w:cs="Times New Roman"/>
          <w:sz w:val="24"/>
          <w:szCs w:val="24"/>
        </w:rPr>
        <w:t>аявителем либо лицом, уполномоченным на совершение данных действий;</w:t>
      </w:r>
    </w:p>
    <w:p w:rsidR="00DA235D" w:rsidRPr="00D7121B" w:rsidRDefault="00DA235D" w:rsidP="00DA235D">
      <w:pPr>
        <w:pStyle w:val="ConsPlusNormal"/>
        <w:adjustRightInd/>
        <w:jc w:val="both"/>
        <w:rPr>
          <w:rFonts w:ascii="Times New Roman" w:hAnsi="Times New Roman" w:cs="Times New Roman"/>
          <w:sz w:val="24"/>
          <w:szCs w:val="24"/>
        </w:rPr>
      </w:pPr>
      <w:r>
        <w:rPr>
          <w:rFonts w:ascii="Times New Roman" w:hAnsi="Times New Roman" w:cs="Times New Roman"/>
          <w:sz w:val="24"/>
          <w:szCs w:val="24"/>
        </w:rPr>
        <w:t xml:space="preserve">4) </w:t>
      </w:r>
      <w:r w:rsidRPr="00D7121B">
        <w:rPr>
          <w:rFonts w:ascii="Times New Roman" w:hAnsi="Times New Roman" w:cs="Times New Roman"/>
          <w:sz w:val="24"/>
          <w:szCs w:val="24"/>
        </w:rPr>
        <w:t>представленные в электронн</w:t>
      </w:r>
      <w:r>
        <w:rPr>
          <w:rFonts w:ascii="Times New Roman" w:hAnsi="Times New Roman" w:cs="Times New Roman"/>
          <w:sz w:val="24"/>
          <w:szCs w:val="24"/>
        </w:rPr>
        <w:t>ом виде</w:t>
      </w:r>
      <w:r w:rsidRPr="00D7121B">
        <w:rPr>
          <w:rFonts w:ascii="Times New Roman" w:hAnsi="Times New Roman" w:cs="Times New Roman"/>
          <w:sz w:val="24"/>
          <w:szCs w:val="24"/>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A235D" w:rsidRPr="00D7121B" w:rsidRDefault="00DA235D" w:rsidP="00DA235D">
      <w:pPr>
        <w:pStyle w:val="ConsPlusNormal"/>
        <w:adjustRightInd/>
        <w:jc w:val="both"/>
        <w:rPr>
          <w:rFonts w:ascii="Times New Roman" w:hAnsi="Times New Roman" w:cs="Times New Roman"/>
          <w:sz w:val="24"/>
          <w:szCs w:val="24"/>
        </w:rPr>
      </w:pPr>
      <w:r>
        <w:rPr>
          <w:rFonts w:ascii="Times New Roman" w:hAnsi="Times New Roman" w:cs="Times New Roman"/>
          <w:sz w:val="24"/>
          <w:szCs w:val="24"/>
        </w:rPr>
        <w:t xml:space="preserve">5) </w:t>
      </w:r>
      <w:r w:rsidRPr="00D7121B">
        <w:rPr>
          <w:rFonts w:ascii="Times New Roman" w:hAnsi="Times New Roman" w:cs="Times New Roman"/>
          <w:sz w:val="24"/>
          <w:szCs w:val="24"/>
        </w:rPr>
        <w:t>текст заявки или представленных документов не поддается прочтению;</w:t>
      </w:r>
    </w:p>
    <w:p w:rsidR="00DA235D" w:rsidRPr="00D7121B" w:rsidRDefault="00DA235D" w:rsidP="00DA235D">
      <w:pPr>
        <w:pStyle w:val="ConsPlusNormal"/>
        <w:adjustRightInd/>
        <w:jc w:val="both"/>
        <w:rPr>
          <w:rFonts w:ascii="Times New Roman" w:hAnsi="Times New Roman" w:cs="Times New Roman"/>
          <w:sz w:val="24"/>
          <w:szCs w:val="24"/>
        </w:rPr>
      </w:pPr>
      <w:r>
        <w:rPr>
          <w:rFonts w:ascii="Times New Roman" w:hAnsi="Times New Roman" w:cs="Times New Roman"/>
          <w:sz w:val="24"/>
          <w:szCs w:val="24"/>
        </w:rPr>
        <w:t xml:space="preserve">6) </w:t>
      </w:r>
      <w:r w:rsidRPr="00D7121B">
        <w:rPr>
          <w:rFonts w:ascii="Times New Roman" w:hAnsi="Times New Roman" w:cs="Times New Roman"/>
          <w:sz w:val="24"/>
          <w:szCs w:val="24"/>
        </w:rPr>
        <w:t>в документах содержатся нецензурные либо оскорбительные выражения, угрозы жизни, здоровью и имуществу должностного лица, а также членов его семьи;</w:t>
      </w:r>
    </w:p>
    <w:p w:rsidR="00DA235D" w:rsidRDefault="00DA235D" w:rsidP="00DA235D">
      <w:pPr>
        <w:pStyle w:val="ConsPlusNormal"/>
        <w:adjustRightInd/>
        <w:jc w:val="both"/>
        <w:rPr>
          <w:rFonts w:ascii="Times New Roman" w:hAnsi="Times New Roman" w:cs="Times New Roman"/>
          <w:sz w:val="24"/>
          <w:szCs w:val="24"/>
        </w:rPr>
      </w:pPr>
      <w:bookmarkStart w:id="3" w:name="P168"/>
      <w:bookmarkEnd w:id="3"/>
      <w:r>
        <w:rPr>
          <w:rFonts w:ascii="Times New Roman" w:hAnsi="Times New Roman" w:cs="Times New Roman"/>
          <w:sz w:val="24"/>
          <w:szCs w:val="24"/>
        </w:rPr>
        <w:t xml:space="preserve">7) </w:t>
      </w:r>
      <w:r w:rsidRPr="00D7121B">
        <w:rPr>
          <w:rFonts w:ascii="Times New Roman" w:hAnsi="Times New Roman" w:cs="Times New Roman"/>
          <w:sz w:val="24"/>
          <w:szCs w:val="24"/>
        </w:rPr>
        <w:t xml:space="preserve">представленные документы содержат подчистки и исправления текста, </w:t>
      </w:r>
      <w:r w:rsidRPr="00D7121B">
        <w:rPr>
          <w:rFonts w:ascii="Times New Roman" w:hAnsi="Times New Roman" w:cs="Times New Roman"/>
          <w:sz w:val="24"/>
          <w:szCs w:val="24"/>
        </w:rPr>
        <w:br/>
        <w:t>не заверенные в порядке, установленном законодательством Российской Федерации.</w:t>
      </w:r>
    </w:p>
    <w:p w:rsidR="00DA235D" w:rsidRDefault="00DA235D" w:rsidP="00DA235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28. </w:t>
      </w:r>
      <w:r w:rsidRPr="00851EA4">
        <w:rPr>
          <w:rFonts w:ascii="Times New Roman" w:hAnsi="Times New Roman" w:cs="Times New Roman"/>
          <w:sz w:val="24"/>
          <w:szCs w:val="24"/>
        </w:rPr>
        <w:t>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rsidR="00DA235D" w:rsidRPr="00B55999" w:rsidRDefault="00DA235D" w:rsidP="00DA235D">
      <w:pPr>
        <w:widowControl w:val="0"/>
        <w:autoSpaceDE w:val="0"/>
        <w:autoSpaceDN w:val="0"/>
        <w:adjustRightInd w:val="0"/>
        <w:spacing w:after="0" w:line="240" w:lineRule="auto"/>
        <w:rPr>
          <w:rFonts w:ascii="Times New Roman" w:hAnsi="Times New Roman" w:cs="Times New Roman"/>
          <w:b/>
          <w:sz w:val="24"/>
          <w:szCs w:val="24"/>
        </w:rPr>
      </w:pPr>
    </w:p>
    <w:p w:rsidR="00DA235D" w:rsidRDefault="00DA235D" w:rsidP="00DA235D">
      <w:pPr>
        <w:widowControl w:val="0"/>
        <w:autoSpaceDE w:val="0"/>
        <w:autoSpaceDN w:val="0"/>
        <w:adjustRightInd w:val="0"/>
        <w:spacing w:after="0" w:line="240" w:lineRule="auto"/>
        <w:jc w:val="center"/>
        <w:rPr>
          <w:rFonts w:ascii="Times New Roman" w:hAnsi="Times New Roman" w:cs="Times New Roman"/>
          <w:b/>
          <w:sz w:val="24"/>
          <w:szCs w:val="24"/>
        </w:rPr>
      </w:pPr>
      <w:r w:rsidRPr="007751BC">
        <w:rPr>
          <w:rFonts w:ascii="Times New Roman" w:hAnsi="Times New Roman" w:cs="Times New Roman"/>
          <w:b/>
          <w:sz w:val="24"/>
          <w:szCs w:val="24"/>
        </w:rPr>
        <w:t>Исчерпывающий перечень оснований для</w:t>
      </w:r>
      <w:r>
        <w:rPr>
          <w:rFonts w:ascii="Times New Roman" w:hAnsi="Times New Roman" w:cs="Times New Roman"/>
          <w:b/>
          <w:sz w:val="24"/>
          <w:szCs w:val="24"/>
        </w:rPr>
        <w:t xml:space="preserve"> приостановления предоставления </w:t>
      </w:r>
      <w:r w:rsidRPr="007751BC">
        <w:rPr>
          <w:rFonts w:ascii="Times New Roman" w:hAnsi="Times New Roman" w:cs="Times New Roman"/>
          <w:b/>
          <w:sz w:val="24"/>
          <w:szCs w:val="24"/>
        </w:rPr>
        <w:t>муниципальной услуги или отказа в предоставлении муниципальной услуги</w:t>
      </w:r>
    </w:p>
    <w:p w:rsidR="00DA235D" w:rsidRPr="00B55999" w:rsidRDefault="00DA235D" w:rsidP="00DA235D">
      <w:pPr>
        <w:widowControl w:val="0"/>
        <w:autoSpaceDE w:val="0"/>
        <w:autoSpaceDN w:val="0"/>
        <w:adjustRightInd w:val="0"/>
        <w:spacing w:after="0" w:line="240" w:lineRule="auto"/>
        <w:jc w:val="center"/>
        <w:rPr>
          <w:b/>
        </w:rPr>
      </w:pPr>
    </w:p>
    <w:p w:rsidR="00DA235D" w:rsidRPr="009F52B9" w:rsidRDefault="00DA235D" w:rsidP="00DA235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w:t>
      </w:r>
      <w:r w:rsidRPr="009F52B9">
        <w:rPr>
          <w:rFonts w:ascii="Times New Roman" w:hAnsi="Times New Roman" w:cs="Times New Roman"/>
          <w:sz w:val="24"/>
          <w:szCs w:val="24"/>
        </w:rPr>
        <w:t>. Исчерпывающий перечень оснований для отказа в предоставлении муниципальной услуги, в том числе в электронно</w:t>
      </w:r>
      <w:r>
        <w:rPr>
          <w:rFonts w:ascii="Times New Roman" w:hAnsi="Times New Roman" w:cs="Times New Roman"/>
          <w:sz w:val="24"/>
          <w:szCs w:val="24"/>
        </w:rPr>
        <w:t>м</w:t>
      </w:r>
      <w:r w:rsidRPr="009F52B9">
        <w:rPr>
          <w:rFonts w:ascii="Times New Roman" w:hAnsi="Times New Roman" w:cs="Times New Roman"/>
          <w:sz w:val="24"/>
          <w:szCs w:val="24"/>
        </w:rPr>
        <w:t xml:space="preserve"> </w:t>
      </w:r>
      <w:r>
        <w:rPr>
          <w:rFonts w:ascii="Times New Roman" w:hAnsi="Times New Roman" w:cs="Times New Roman"/>
          <w:sz w:val="24"/>
          <w:szCs w:val="24"/>
        </w:rPr>
        <w:t>виде</w:t>
      </w:r>
      <w:r w:rsidRPr="009F52B9">
        <w:rPr>
          <w:rFonts w:ascii="Times New Roman" w:hAnsi="Times New Roman" w:cs="Times New Roman"/>
          <w:sz w:val="24"/>
          <w:szCs w:val="24"/>
        </w:rPr>
        <w:t>:</w:t>
      </w:r>
    </w:p>
    <w:p w:rsidR="00A42953" w:rsidRPr="000152F2" w:rsidRDefault="00A42953" w:rsidP="00A42953">
      <w:pPr>
        <w:autoSpaceDE w:val="0"/>
        <w:autoSpaceDN w:val="0"/>
        <w:adjustRightInd w:val="0"/>
        <w:spacing w:after="0" w:line="240" w:lineRule="auto"/>
        <w:ind w:firstLine="708"/>
        <w:jc w:val="both"/>
        <w:rPr>
          <w:rFonts w:ascii="Times New Roman" w:hAnsi="Times New Roman"/>
          <w:sz w:val="24"/>
          <w:szCs w:val="24"/>
        </w:rPr>
      </w:pPr>
      <w:r w:rsidRPr="000152F2">
        <w:rPr>
          <w:rFonts w:ascii="Times New Roman" w:hAnsi="Times New Roman"/>
          <w:sz w:val="24"/>
          <w:szCs w:val="24"/>
        </w:rPr>
        <w:lastRenderedPageBreak/>
        <w:t>1) несоответствие заявки установленной форме;</w:t>
      </w:r>
    </w:p>
    <w:p w:rsidR="00A42953" w:rsidRPr="00F177A5" w:rsidRDefault="00A42953" w:rsidP="00A42953">
      <w:pPr>
        <w:autoSpaceDE w:val="0"/>
        <w:autoSpaceDN w:val="0"/>
        <w:adjustRightInd w:val="0"/>
        <w:spacing w:after="0" w:line="240" w:lineRule="auto"/>
        <w:ind w:firstLine="708"/>
        <w:jc w:val="both"/>
        <w:rPr>
          <w:rFonts w:ascii="Times New Roman" w:hAnsi="Times New Roman" w:cs="Times New Roman"/>
          <w:sz w:val="24"/>
          <w:szCs w:val="24"/>
        </w:rPr>
      </w:pPr>
      <w:r w:rsidRPr="000152F2">
        <w:rPr>
          <w:rFonts w:ascii="Times New Roman" w:hAnsi="Times New Roman"/>
          <w:sz w:val="24"/>
          <w:szCs w:val="24"/>
        </w:rPr>
        <w:t xml:space="preserve">2) </w:t>
      </w:r>
      <w:r>
        <w:rPr>
          <w:rFonts w:ascii="Times New Roman" w:hAnsi="Times New Roman" w:cs="Times New Roman"/>
          <w:sz w:val="24"/>
          <w:szCs w:val="24"/>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r w:rsidRPr="000152F2">
        <w:rPr>
          <w:rFonts w:ascii="Times New Roman" w:hAnsi="Times New Roman"/>
          <w:sz w:val="24"/>
          <w:szCs w:val="24"/>
        </w:rPr>
        <w:t>.</w:t>
      </w:r>
    </w:p>
    <w:p w:rsidR="00DA235D" w:rsidRDefault="00DA235D" w:rsidP="00DA235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E71C67">
        <w:rPr>
          <w:rFonts w:ascii="Times New Roman" w:hAnsi="Times New Roman" w:cs="Times New Roman"/>
          <w:sz w:val="24"/>
          <w:szCs w:val="24"/>
        </w:rPr>
        <w:t>.</w:t>
      </w:r>
      <w:r w:rsidRPr="0065414D">
        <w:t xml:space="preserve"> </w:t>
      </w:r>
      <w:r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DA235D" w:rsidRPr="00B55999" w:rsidRDefault="00DA235D" w:rsidP="002D660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w:t>
      </w:r>
      <w:r w:rsidRPr="00A404E4">
        <w:rPr>
          <w:rFonts w:ascii="Times New Roman" w:hAnsi="Times New Roman" w:cs="Times New Roman"/>
          <w:sz w:val="24"/>
          <w:szCs w:val="24"/>
        </w:rPr>
        <w:t xml:space="preserve">. </w:t>
      </w:r>
      <w:r w:rsidR="00A42953">
        <w:rPr>
          <w:rFonts w:ascii="Times New Roman" w:hAnsi="Times New Roman" w:cs="Times New Roman"/>
          <w:sz w:val="24"/>
          <w:szCs w:val="24"/>
        </w:rPr>
        <w:t>После устранения основания отказа в согласовании создания места (площадки) накопления твердых комм</w:t>
      </w:r>
      <w:r w:rsidR="002D660E">
        <w:rPr>
          <w:rFonts w:ascii="Times New Roman" w:hAnsi="Times New Roman" w:cs="Times New Roman"/>
          <w:sz w:val="24"/>
          <w:szCs w:val="24"/>
        </w:rPr>
        <w:t xml:space="preserve">унальных отходов, </w:t>
      </w:r>
      <w:r>
        <w:rPr>
          <w:rFonts w:ascii="Times New Roman" w:hAnsi="Times New Roman" w:cs="Times New Roman"/>
          <w:sz w:val="24"/>
          <w:szCs w:val="24"/>
        </w:rPr>
        <w:t>предусмотренного пунктом 2</w:t>
      </w:r>
      <w:r w:rsidR="002D660E">
        <w:rPr>
          <w:rFonts w:ascii="Times New Roman" w:hAnsi="Times New Roman" w:cs="Times New Roman"/>
          <w:sz w:val="24"/>
          <w:szCs w:val="24"/>
        </w:rPr>
        <w:t xml:space="preserve">0 Административного регламента, </w:t>
      </w:r>
      <w:r>
        <w:rPr>
          <w:rFonts w:ascii="Times New Roman" w:hAnsi="Times New Roman" w:cs="Times New Roman"/>
          <w:sz w:val="24"/>
          <w:szCs w:val="24"/>
        </w:rPr>
        <w:t xml:space="preserve">Заявитель или его Представитель вправе повторно обратиться в отдел УМС </w:t>
      </w:r>
      <w:r w:rsidR="002D660E">
        <w:rPr>
          <w:rFonts w:ascii="Times New Roman" w:hAnsi="Times New Roman" w:cs="Times New Roman"/>
          <w:sz w:val="24"/>
          <w:szCs w:val="24"/>
        </w:rPr>
        <w:t>за согласованием создания места (площадки) накопления твердых коммунальных отходов</w:t>
      </w:r>
      <w:r>
        <w:rPr>
          <w:rFonts w:ascii="Times New Roman" w:hAnsi="Times New Roman" w:cs="Times New Roman"/>
          <w:sz w:val="24"/>
          <w:szCs w:val="24"/>
        </w:rPr>
        <w:t>. Заявка, поступившая в отдел УМС повторно, рассматривается в порядке и сроки, установленном настоящим Административным регламентом.</w:t>
      </w:r>
    </w:p>
    <w:p w:rsidR="00DA235D" w:rsidRPr="00B55999" w:rsidRDefault="00DA235D" w:rsidP="00DA235D">
      <w:pPr>
        <w:widowControl w:val="0"/>
        <w:autoSpaceDE w:val="0"/>
        <w:autoSpaceDN w:val="0"/>
        <w:adjustRightInd w:val="0"/>
        <w:spacing w:after="0" w:line="240" w:lineRule="auto"/>
        <w:jc w:val="center"/>
        <w:rPr>
          <w:rFonts w:ascii="Times New Roman" w:hAnsi="Times New Roman" w:cs="Times New Roman"/>
          <w:sz w:val="24"/>
          <w:szCs w:val="24"/>
        </w:rPr>
      </w:pPr>
    </w:p>
    <w:p w:rsidR="00DA235D" w:rsidRPr="00635455" w:rsidRDefault="00DA235D" w:rsidP="00DA235D">
      <w:pPr>
        <w:spacing w:after="0" w:line="240" w:lineRule="auto"/>
        <w:jc w:val="center"/>
        <w:rPr>
          <w:rFonts w:ascii="Times New Roman" w:hAnsi="Times New Roman" w:cs="Times New Roman"/>
          <w:b/>
          <w:sz w:val="24"/>
          <w:szCs w:val="24"/>
        </w:rPr>
      </w:pPr>
      <w:r w:rsidRPr="00E876E2">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w:t>
      </w:r>
      <w:r w:rsidRPr="00635455">
        <w:rPr>
          <w:rFonts w:ascii="Times New Roman" w:hAnsi="Times New Roman" w:cs="Times New Roman"/>
          <w:b/>
          <w:sz w:val="24"/>
          <w:szCs w:val="24"/>
        </w:rPr>
        <w:t xml:space="preserve"> том числе сведения о документе (документах), выдаваемом (выдаваемых) организациями, участвующими в предоставлении муниципальной услуги</w:t>
      </w:r>
    </w:p>
    <w:p w:rsidR="00DA235D" w:rsidRPr="00851EA4" w:rsidRDefault="00DA235D" w:rsidP="00DA235D">
      <w:pPr>
        <w:spacing w:after="0" w:line="240" w:lineRule="auto"/>
        <w:ind w:firstLine="709"/>
        <w:jc w:val="both"/>
      </w:pPr>
    </w:p>
    <w:p w:rsidR="00DA235D" w:rsidRPr="00B55999"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rsidR="00DA235D" w:rsidRPr="00B55999"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rsidR="00DA235D" w:rsidRPr="00B55999" w:rsidRDefault="00DA235D" w:rsidP="00DA235D">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A235D" w:rsidRDefault="00DA235D" w:rsidP="00DA235D">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DA235D" w:rsidRPr="00B55999"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DA235D" w:rsidRPr="00B55999"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cs="Times New Roman"/>
          <w:sz w:val="24"/>
          <w:szCs w:val="24"/>
        </w:rPr>
        <w:t>:</w:t>
      </w:r>
    </w:p>
    <w:p w:rsidR="00DA235D" w:rsidRPr="00B55999"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Pr="00B55999">
        <w:rPr>
          <w:rFonts w:ascii="Times New Roman" w:hAnsi="Times New Roman" w:cs="Times New Roman"/>
          <w:sz w:val="24"/>
          <w:szCs w:val="24"/>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DA235D" w:rsidRPr="00B55999"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Pr="00B55999">
        <w:rPr>
          <w:rFonts w:ascii="Times New Roman" w:hAnsi="Times New Roman" w:cs="Times New Roman"/>
          <w:sz w:val="24"/>
          <w:szCs w:val="24"/>
        </w:rPr>
        <w:t>) наличие ошибок в заяв</w:t>
      </w:r>
      <w:r>
        <w:rPr>
          <w:rFonts w:ascii="Times New Roman" w:hAnsi="Times New Roman" w:cs="Times New Roman"/>
          <w:sz w:val="24"/>
          <w:szCs w:val="24"/>
        </w:rPr>
        <w:t>ке</w:t>
      </w:r>
      <w:r w:rsidRPr="00B55999">
        <w:rPr>
          <w:rFonts w:ascii="Times New Roman" w:hAnsi="Times New Roman" w:cs="Times New Roman"/>
          <w:sz w:val="24"/>
          <w:szCs w:val="24"/>
        </w:rPr>
        <w:t xml:space="preserve"> о предоставлении муниципальной услуги и документах, поданных </w:t>
      </w:r>
      <w:r>
        <w:rPr>
          <w:rFonts w:ascii="Times New Roman" w:hAnsi="Times New Roman" w:cs="Times New Roman"/>
          <w:sz w:val="24"/>
          <w:szCs w:val="24"/>
        </w:rPr>
        <w:t>З</w:t>
      </w:r>
      <w:r w:rsidRPr="00B55999">
        <w:rPr>
          <w:rFonts w:ascii="Times New Roman" w:hAnsi="Times New Roman" w:cs="Times New Roman"/>
          <w:sz w:val="24"/>
          <w:szCs w:val="24"/>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A235D" w:rsidRPr="00B55999"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w:t>
      </w:r>
      <w:r w:rsidRPr="00B55999">
        <w:rPr>
          <w:rFonts w:ascii="Times New Roman" w:hAnsi="Times New Roman" w:cs="Times New Roman"/>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DA235D" w:rsidRPr="00693F3D"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sidRPr="00B55999">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cs="Times New Roman"/>
          <w:sz w:val="24"/>
          <w:szCs w:val="24"/>
        </w:rPr>
        <w:t>Мэра города Кедрового</w:t>
      </w:r>
      <w:r w:rsidRPr="00B55999">
        <w:rPr>
          <w:rFonts w:ascii="Times New Roman" w:hAnsi="Times New Roman" w:cs="Times New Roman"/>
          <w:sz w:val="24"/>
          <w:szCs w:val="24"/>
        </w:rPr>
        <w:t xml:space="preserve"> Администрации, руководителя </w:t>
      </w:r>
      <w:r>
        <w:rPr>
          <w:rFonts w:ascii="Times New Roman" w:hAnsi="Times New Roman" w:cs="Times New Roman"/>
          <w:sz w:val="24"/>
          <w:szCs w:val="24"/>
        </w:rPr>
        <w:t>МФЦ</w:t>
      </w:r>
      <w:r w:rsidRPr="00B5599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а также </w:t>
      </w:r>
      <w:r w:rsidRPr="00693F3D">
        <w:rPr>
          <w:rFonts w:ascii="Times New Roman" w:hAnsi="Times New Roman" w:cs="Times New Roman"/>
          <w:sz w:val="24"/>
          <w:szCs w:val="24"/>
        </w:rPr>
        <w:t>приносятся извинения за доставленные неудобства.</w:t>
      </w:r>
    </w:p>
    <w:p w:rsidR="00DA235D" w:rsidRPr="00693F3D" w:rsidRDefault="00DA235D" w:rsidP="00DA235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A235D" w:rsidRDefault="00DA235D" w:rsidP="00DA235D">
      <w:pPr>
        <w:widowControl w:val="0"/>
        <w:autoSpaceDE w:val="0"/>
        <w:autoSpaceDN w:val="0"/>
        <w:adjustRightInd w:val="0"/>
        <w:spacing w:after="0" w:line="240" w:lineRule="auto"/>
        <w:jc w:val="center"/>
        <w:rPr>
          <w:rFonts w:ascii="Times New Roman" w:hAnsi="Times New Roman" w:cs="Times New Roman"/>
          <w:b/>
          <w:sz w:val="24"/>
          <w:szCs w:val="24"/>
        </w:rPr>
      </w:pPr>
      <w:r w:rsidRPr="00693F3D">
        <w:rPr>
          <w:rFonts w:ascii="Times New Roman" w:hAnsi="Times New Roman" w:cs="Times New Roman"/>
          <w:b/>
          <w:sz w:val="24"/>
          <w:szCs w:val="24"/>
        </w:rPr>
        <w:t>Описание результата предоставления муниципальной услуги</w:t>
      </w:r>
    </w:p>
    <w:p w:rsidR="00DA235D" w:rsidRPr="00B55999" w:rsidRDefault="00DA235D" w:rsidP="00DA235D">
      <w:pPr>
        <w:widowControl w:val="0"/>
        <w:autoSpaceDE w:val="0"/>
        <w:autoSpaceDN w:val="0"/>
        <w:adjustRightInd w:val="0"/>
        <w:spacing w:after="0" w:line="240" w:lineRule="auto"/>
        <w:jc w:val="center"/>
        <w:rPr>
          <w:rFonts w:ascii="Times New Roman" w:hAnsi="Times New Roman" w:cs="Times New Roman"/>
          <w:b/>
          <w:sz w:val="24"/>
          <w:szCs w:val="24"/>
        </w:rPr>
      </w:pPr>
    </w:p>
    <w:p w:rsidR="00DA235D" w:rsidRPr="00B55999" w:rsidRDefault="00DA235D" w:rsidP="00DA235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w:t>
      </w:r>
      <w:r w:rsidRPr="00B55999">
        <w:rPr>
          <w:rFonts w:ascii="Times New Roman" w:hAnsi="Times New Roman" w:cs="Times New Roman"/>
          <w:sz w:val="24"/>
          <w:szCs w:val="24"/>
        </w:rPr>
        <w:t xml:space="preserve">. Результатом предоставления </w:t>
      </w:r>
      <w:r>
        <w:rPr>
          <w:rFonts w:ascii="Times New Roman" w:hAnsi="Times New Roman" w:cs="Times New Roman"/>
          <w:sz w:val="24"/>
          <w:szCs w:val="24"/>
        </w:rPr>
        <w:t xml:space="preserve">муниципальной </w:t>
      </w:r>
      <w:r w:rsidRPr="00B55999">
        <w:rPr>
          <w:rFonts w:ascii="Times New Roman" w:hAnsi="Times New Roman" w:cs="Times New Roman"/>
          <w:sz w:val="24"/>
          <w:szCs w:val="24"/>
        </w:rPr>
        <w:t xml:space="preserve">услуги является: </w:t>
      </w:r>
    </w:p>
    <w:p w:rsidR="00DA235D" w:rsidRPr="00533B1C" w:rsidRDefault="00DA235D" w:rsidP="00DA235D">
      <w:pPr>
        <w:autoSpaceDE w:val="0"/>
        <w:autoSpaceDN w:val="0"/>
        <w:adjustRightInd w:val="0"/>
        <w:spacing w:after="0" w:line="240" w:lineRule="auto"/>
        <w:ind w:firstLine="708"/>
        <w:jc w:val="both"/>
        <w:rPr>
          <w:rFonts w:ascii="Times New Roman" w:hAnsi="Times New Roman"/>
          <w:sz w:val="24"/>
          <w:szCs w:val="24"/>
        </w:rPr>
      </w:pPr>
      <w:r w:rsidRPr="000140B5">
        <w:rPr>
          <w:rFonts w:ascii="Times New Roman" w:eastAsia="Times New Roman" w:hAnsi="Times New Roman" w:cs="Times New Roman"/>
          <w:sz w:val="24"/>
          <w:szCs w:val="24"/>
          <w:lang w:eastAsia="ru-RU"/>
        </w:rPr>
        <w:t xml:space="preserve">1) </w:t>
      </w:r>
      <w:r w:rsidR="006A02C1">
        <w:rPr>
          <w:rFonts w:ascii="Times New Roman" w:hAnsi="Times New Roman" w:cs="Times New Roman"/>
          <w:sz w:val="24"/>
          <w:szCs w:val="24"/>
        </w:rPr>
        <w:t>решение о с</w:t>
      </w:r>
      <w:r w:rsidR="006A02C1" w:rsidRPr="00D7121B">
        <w:rPr>
          <w:rFonts w:ascii="Times New Roman" w:hAnsi="Times New Roman" w:cs="Times New Roman"/>
          <w:sz w:val="24"/>
          <w:szCs w:val="24"/>
        </w:rPr>
        <w:t>огласовани</w:t>
      </w:r>
      <w:r w:rsidR="006A02C1">
        <w:rPr>
          <w:rFonts w:ascii="Times New Roman" w:hAnsi="Times New Roman" w:cs="Times New Roman"/>
          <w:sz w:val="24"/>
          <w:szCs w:val="24"/>
        </w:rPr>
        <w:t>е</w:t>
      </w:r>
      <w:r w:rsidR="006A02C1" w:rsidRPr="00D7121B">
        <w:rPr>
          <w:rFonts w:ascii="Times New Roman" w:hAnsi="Times New Roman" w:cs="Times New Roman"/>
          <w:sz w:val="24"/>
          <w:szCs w:val="24"/>
        </w:rPr>
        <w:t xml:space="preserve"> создания места (площадки) накопления твердых коммунальных отходов</w:t>
      </w:r>
      <w:r w:rsidR="006A02C1">
        <w:rPr>
          <w:rFonts w:ascii="Times New Roman" w:hAnsi="Times New Roman"/>
          <w:sz w:val="24"/>
          <w:szCs w:val="24"/>
        </w:rPr>
        <w:t xml:space="preserve"> </w:t>
      </w:r>
      <w:r w:rsidR="00635E7C">
        <w:rPr>
          <w:rFonts w:ascii="Times New Roman" w:hAnsi="Times New Roman"/>
          <w:sz w:val="24"/>
          <w:szCs w:val="24"/>
        </w:rPr>
        <w:t>(далее – предоставление муниципальной услуги)</w:t>
      </w:r>
      <w:r w:rsidRPr="00ED3382">
        <w:rPr>
          <w:rFonts w:ascii="Times New Roman" w:hAnsi="Times New Roman"/>
          <w:sz w:val="24"/>
          <w:szCs w:val="24"/>
        </w:rPr>
        <w:t>;</w:t>
      </w:r>
    </w:p>
    <w:p w:rsidR="00DA235D" w:rsidRPr="00D656E2" w:rsidRDefault="00DA235D" w:rsidP="00DA235D">
      <w:pPr>
        <w:autoSpaceDE w:val="0"/>
        <w:autoSpaceDN w:val="0"/>
        <w:adjustRightInd w:val="0"/>
        <w:spacing w:after="0" w:line="240" w:lineRule="auto"/>
        <w:ind w:firstLine="708"/>
        <w:jc w:val="both"/>
        <w:rPr>
          <w:rFonts w:ascii="Times New Roman" w:hAnsi="Times New Roman"/>
          <w:sz w:val="24"/>
          <w:szCs w:val="24"/>
        </w:rPr>
      </w:pPr>
      <w:r w:rsidRPr="00DD1E98">
        <w:rPr>
          <w:rFonts w:ascii="Times New Roman" w:eastAsia="Times New Roman" w:hAnsi="Times New Roman" w:cs="Times New Roman"/>
          <w:sz w:val="24"/>
          <w:szCs w:val="24"/>
          <w:lang w:eastAsia="ru-RU"/>
        </w:rPr>
        <w:t xml:space="preserve">2) </w:t>
      </w:r>
      <w:r w:rsidR="006A02C1" w:rsidRPr="00D7121B">
        <w:rPr>
          <w:rFonts w:ascii="Times New Roman" w:hAnsi="Times New Roman" w:cs="Times New Roman"/>
          <w:sz w:val="24"/>
          <w:szCs w:val="24"/>
        </w:rPr>
        <w:t>решение об отказе в согласовании создания места (площадки) накопления твердых коммунальных отходов</w:t>
      </w:r>
      <w:r w:rsidR="00635E7C">
        <w:rPr>
          <w:rFonts w:ascii="Times New Roman" w:hAnsi="Times New Roman"/>
          <w:sz w:val="24"/>
          <w:szCs w:val="24"/>
        </w:rPr>
        <w:t xml:space="preserve"> (далее – решение об отказе)</w:t>
      </w:r>
      <w:r w:rsidRPr="00DD1E98">
        <w:rPr>
          <w:rFonts w:ascii="Times New Roman" w:eastAsia="Times New Roman" w:hAnsi="Times New Roman" w:cs="Times New Roman"/>
          <w:sz w:val="24"/>
          <w:szCs w:val="24"/>
          <w:lang w:eastAsia="ru-RU"/>
        </w:rPr>
        <w:t>.</w:t>
      </w:r>
    </w:p>
    <w:p w:rsidR="00DA235D" w:rsidRPr="00B55999" w:rsidRDefault="00DA235D" w:rsidP="00DA235D">
      <w:pPr>
        <w:widowControl w:val="0"/>
        <w:autoSpaceDE w:val="0"/>
        <w:autoSpaceDN w:val="0"/>
        <w:adjustRightInd w:val="0"/>
        <w:spacing w:after="0" w:line="240" w:lineRule="auto"/>
        <w:jc w:val="both"/>
        <w:rPr>
          <w:rFonts w:ascii="Times New Roman" w:hAnsi="Times New Roman" w:cs="Times New Roman"/>
          <w:sz w:val="24"/>
          <w:szCs w:val="24"/>
        </w:rPr>
      </w:pPr>
    </w:p>
    <w:p w:rsidR="00DA235D" w:rsidRPr="00B55999" w:rsidRDefault="00DA235D" w:rsidP="00DA235D">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DA235D" w:rsidRPr="00B55999" w:rsidRDefault="00DA235D" w:rsidP="00DA235D">
      <w:pPr>
        <w:spacing w:after="0" w:line="240" w:lineRule="auto"/>
        <w:jc w:val="center"/>
        <w:rPr>
          <w:rFonts w:ascii="Times New Roman" w:hAnsi="Times New Roman" w:cs="Times New Roman"/>
          <w:sz w:val="24"/>
          <w:szCs w:val="24"/>
        </w:rPr>
      </w:pPr>
    </w:p>
    <w:p w:rsidR="00DA235D" w:rsidRPr="00D656E2" w:rsidRDefault="00DA235D" w:rsidP="00DA235D">
      <w:pPr>
        <w:tabs>
          <w:tab w:val="left" w:pos="709"/>
        </w:tabs>
        <w:spacing w:after="0" w:line="240" w:lineRule="auto"/>
        <w:jc w:val="both"/>
        <w:rPr>
          <w:rFonts w:ascii="Times New Roman" w:hAnsi="Times New Roman"/>
          <w:sz w:val="24"/>
          <w:szCs w:val="24"/>
        </w:rPr>
      </w:pPr>
      <w:r>
        <w:rPr>
          <w:rFonts w:ascii="Times New Roman" w:hAnsi="Times New Roman" w:cs="Times New Roman"/>
          <w:sz w:val="24"/>
          <w:szCs w:val="24"/>
        </w:rPr>
        <w:tab/>
        <w:t>35</w:t>
      </w:r>
      <w:r w:rsidRPr="00D656E2">
        <w:rPr>
          <w:rFonts w:ascii="Times New Roman" w:hAnsi="Times New Roman" w:cs="Times New Roman"/>
          <w:sz w:val="24"/>
          <w:szCs w:val="24"/>
        </w:rPr>
        <w:t xml:space="preserve">. </w:t>
      </w:r>
      <w:r w:rsidRPr="00D656E2">
        <w:rPr>
          <w:rFonts w:ascii="Times New Roman" w:hAnsi="Times New Roman"/>
          <w:sz w:val="24"/>
          <w:szCs w:val="24"/>
        </w:rPr>
        <w:t xml:space="preserve">Сведения о ходе рассмотрения заявки предоставляются Заявителю на основании его устного (при личном обращении либо по телефону в отдел УМС), либо письменного запроса, составляемого в произвольной форме, без взимания платы. Письменный запрос может быть подан: </w:t>
      </w:r>
    </w:p>
    <w:p w:rsidR="00DA235D" w:rsidRPr="00B55999" w:rsidRDefault="00DA235D" w:rsidP="00DA235D">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w:t>
      </w:r>
      <w:r>
        <w:rPr>
          <w:rFonts w:ascii="Times New Roman" w:hAnsi="Times New Roman"/>
          <w:sz w:val="24"/>
          <w:szCs w:val="24"/>
        </w:rPr>
        <w:t>отдел УМС</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либо посредством почтового отправления с объявленной ценностью при его пересылке, описью вложения и уведомлением о вручении; </w:t>
      </w:r>
    </w:p>
    <w:p w:rsidR="00DA235D" w:rsidRPr="00B55999" w:rsidRDefault="00DA235D" w:rsidP="00DA235D">
      <w:pPr>
        <w:spacing w:after="0" w:line="240" w:lineRule="auto"/>
        <w:ind w:firstLine="709"/>
        <w:jc w:val="both"/>
      </w:pPr>
      <w:r w:rsidRPr="00B55999">
        <w:rPr>
          <w:rFonts w:ascii="Times New Roman" w:hAnsi="Times New Roman" w:cs="Times New Roman"/>
          <w:sz w:val="24"/>
          <w:szCs w:val="24"/>
        </w:rPr>
        <w:t>б) в электронно</w:t>
      </w:r>
      <w:r>
        <w:rPr>
          <w:rFonts w:ascii="Times New Roman" w:hAnsi="Times New Roman" w:cs="Times New Roman"/>
          <w:sz w:val="24"/>
          <w:szCs w:val="24"/>
        </w:rPr>
        <w:t>м</w:t>
      </w:r>
      <w:r w:rsidRPr="00B55999">
        <w:rPr>
          <w:rFonts w:ascii="Times New Roman" w:hAnsi="Times New Roman" w:cs="Times New Roman"/>
          <w:sz w:val="24"/>
          <w:szCs w:val="24"/>
        </w:rPr>
        <w:t xml:space="preserve"> </w:t>
      </w:r>
      <w:r>
        <w:rPr>
          <w:rFonts w:ascii="Times New Roman" w:hAnsi="Times New Roman" w:cs="Times New Roman"/>
          <w:sz w:val="24"/>
          <w:szCs w:val="24"/>
        </w:rPr>
        <w:t>виде</w:t>
      </w:r>
      <w:r w:rsidRPr="00B55999">
        <w:rPr>
          <w:rFonts w:ascii="Times New Roman" w:hAnsi="Times New Roman" w:cs="Times New Roman"/>
          <w:sz w:val="24"/>
          <w:szCs w:val="24"/>
        </w:rPr>
        <w:t xml:space="preserve"> посредством электронной почты. На основании запроса сведения о ходе рассмотрения заяв</w:t>
      </w:r>
      <w:r>
        <w:rPr>
          <w:rFonts w:ascii="Times New Roman" w:hAnsi="Times New Roman" w:cs="Times New Roman"/>
          <w:sz w:val="24"/>
          <w:szCs w:val="24"/>
        </w:rPr>
        <w:t>ки</w:t>
      </w:r>
      <w:r w:rsidRPr="00B55999">
        <w:rPr>
          <w:rFonts w:ascii="Times New Roman" w:hAnsi="Times New Roman" w:cs="Times New Roman"/>
          <w:sz w:val="24"/>
          <w:szCs w:val="24"/>
        </w:rPr>
        <w:t xml:space="preserve"> доводятся до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w:t>
      </w:r>
      <w:r>
        <w:rPr>
          <w:rFonts w:ascii="Times New Roman" w:hAnsi="Times New Roman"/>
          <w:sz w:val="24"/>
          <w:szCs w:val="24"/>
        </w:rPr>
        <w:t>отдел УМС</w:t>
      </w:r>
      <w:r w:rsidRPr="00B55999">
        <w:rPr>
          <w:rFonts w:ascii="Times New Roman" w:hAnsi="Times New Roman" w:cs="Times New Roman"/>
          <w:sz w:val="24"/>
          <w:szCs w:val="24"/>
        </w:rPr>
        <w:t xml:space="preserve">) в день обращения </w:t>
      </w:r>
      <w:proofErr w:type="gramStart"/>
      <w:r>
        <w:rPr>
          <w:rFonts w:ascii="Times New Roman" w:hAnsi="Times New Roman" w:cs="Times New Roman"/>
          <w:sz w:val="24"/>
          <w:szCs w:val="24"/>
        </w:rPr>
        <w:t>З</w:t>
      </w:r>
      <w:r w:rsidRPr="00B55999">
        <w:rPr>
          <w:rFonts w:ascii="Times New Roman" w:hAnsi="Times New Roman" w:cs="Times New Roman"/>
          <w:sz w:val="24"/>
          <w:szCs w:val="24"/>
        </w:rPr>
        <w:t>аявителя</w:t>
      </w:r>
      <w:proofErr w:type="gramEnd"/>
      <w:r w:rsidRPr="00B55999">
        <w:rPr>
          <w:rFonts w:ascii="Times New Roman" w:hAnsi="Times New Roman" w:cs="Times New Roman"/>
          <w:sz w:val="24"/>
          <w:szCs w:val="24"/>
        </w:rPr>
        <w:t xml:space="preserve"> либо в письменной форме, в том числе в электронном виде, если это предусмотрено указанным запросом</w:t>
      </w:r>
      <w:r w:rsidRPr="00E35054">
        <w:rPr>
          <w:rFonts w:ascii="Times New Roman" w:hAnsi="Times New Roman" w:cs="Times New Roman"/>
          <w:sz w:val="24"/>
          <w:szCs w:val="24"/>
        </w:rPr>
        <w:t xml:space="preserve">, в течение 1 </w:t>
      </w:r>
      <w:r>
        <w:rPr>
          <w:rFonts w:ascii="Times New Roman" w:hAnsi="Times New Roman" w:cs="Times New Roman"/>
          <w:sz w:val="24"/>
          <w:szCs w:val="24"/>
        </w:rPr>
        <w:t xml:space="preserve">одного </w:t>
      </w:r>
      <w:r w:rsidRPr="00E35054">
        <w:rPr>
          <w:rFonts w:ascii="Times New Roman" w:hAnsi="Times New Roman" w:cs="Times New Roman"/>
          <w:sz w:val="24"/>
          <w:szCs w:val="24"/>
        </w:rPr>
        <w:t>рабоч</w:t>
      </w:r>
      <w:r>
        <w:rPr>
          <w:rFonts w:ascii="Times New Roman" w:hAnsi="Times New Roman" w:cs="Times New Roman"/>
          <w:sz w:val="24"/>
          <w:szCs w:val="24"/>
        </w:rPr>
        <w:t>его</w:t>
      </w:r>
      <w:r w:rsidRPr="00E35054">
        <w:rPr>
          <w:rFonts w:ascii="Times New Roman" w:hAnsi="Times New Roman" w:cs="Times New Roman"/>
          <w:sz w:val="24"/>
          <w:szCs w:val="24"/>
        </w:rPr>
        <w:t xml:space="preserve"> дн</w:t>
      </w:r>
      <w:r>
        <w:rPr>
          <w:rFonts w:ascii="Times New Roman" w:hAnsi="Times New Roman" w:cs="Times New Roman"/>
          <w:sz w:val="24"/>
          <w:szCs w:val="24"/>
        </w:rPr>
        <w:t>я</w:t>
      </w:r>
      <w:r w:rsidRPr="00E35054">
        <w:rPr>
          <w:rFonts w:ascii="Times New Roman" w:hAnsi="Times New Roman" w:cs="Times New Roman"/>
          <w:sz w:val="24"/>
          <w:szCs w:val="24"/>
        </w:rPr>
        <w:t xml:space="preserve"> со дня поступления соответствующего запроса</w:t>
      </w:r>
      <w:r w:rsidRPr="00E35054">
        <w:t>.</w:t>
      </w:r>
    </w:p>
    <w:p w:rsidR="00DA235D" w:rsidRPr="00B55999" w:rsidRDefault="00DA235D" w:rsidP="00DA235D">
      <w:pPr>
        <w:spacing w:after="0" w:line="240" w:lineRule="auto"/>
        <w:ind w:firstLine="709"/>
        <w:jc w:val="both"/>
        <w:rPr>
          <w:rFonts w:ascii="Times New Roman" w:eastAsia="Times New Roman" w:hAnsi="Times New Roman" w:cs="Times New Roman"/>
          <w:b/>
          <w:sz w:val="24"/>
          <w:szCs w:val="24"/>
          <w:lang w:eastAsia="ru-RU"/>
        </w:rPr>
      </w:pPr>
    </w:p>
    <w:p w:rsidR="00DA235D" w:rsidRPr="00B55999" w:rsidRDefault="00DA235D" w:rsidP="00DA235D">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Pr>
          <w:rFonts w:ascii="Times New Roman" w:eastAsia="Times New Roman" w:hAnsi="Times New Roman" w:cs="Times New Roman"/>
          <w:b/>
          <w:sz w:val="24"/>
          <w:szCs w:val="24"/>
          <w:lang w:eastAsia="ru-RU"/>
        </w:rPr>
        <w:t>УМС</w:t>
      </w:r>
    </w:p>
    <w:p w:rsidR="00DA235D" w:rsidRPr="00B55999" w:rsidRDefault="00DA235D" w:rsidP="00DA23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235D" w:rsidRPr="00B55999"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36. </w:t>
      </w:r>
      <w:r w:rsidRPr="00B55999">
        <w:rPr>
          <w:rFonts w:ascii="Times New Roman" w:eastAsia="Times New Roman" w:hAnsi="Times New Roman" w:cs="Times New Roman"/>
          <w:sz w:val="24"/>
          <w:szCs w:val="24"/>
          <w:lang w:eastAsia="ru-RU"/>
        </w:rPr>
        <w:t>Адрес: 1</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икрорайон ул</w:t>
      </w:r>
      <w:r w:rsidRPr="00B55999">
        <w:rPr>
          <w:rFonts w:ascii="Times New Roman" w:eastAsia="Times New Roman" w:hAnsi="Times New Roman" w:cs="Times New Roman"/>
          <w:sz w:val="24"/>
          <w:szCs w:val="24"/>
          <w:lang w:eastAsia="ru-RU"/>
        </w:rPr>
        <w:t>., д. 39/1</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636615</w:t>
      </w:r>
    </w:p>
    <w:p w:rsidR="00DA235D" w:rsidRPr="00B55999"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 Телефон: (38250) 35-418</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Факс: (38-250)35</w:t>
      </w:r>
      <w:r>
        <w:rPr>
          <w:rFonts w:ascii="Times New Roman" w:eastAsia="Times New Roman" w:hAnsi="Times New Roman" w:cs="Times New Roman"/>
          <w:sz w:val="24"/>
          <w:szCs w:val="24"/>
          <w:lang w:eastAsia="ru-RU"/>
        </w:rPr>
        <w:t>-546</w:t>
      </w:r>
    </w:p>
    <w:p w:rsidR="00DA235D" w:rsidRPr="002265BA"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4" w:history="1">
        <w:r w:rsidRPr="00D80DA6">
          <w:rPr>
            <w:rStyle w:val="a4"/>
            <w:rFonts w:ascii="Times New Roman" w:hAnsi="Times New Roman" w:cs="Times New Roman"/>
            <w:color w:val="auto"/>
            <w:sz w:val="24"/>
            <w:szCs w:val="24"/>
            <w:u w:val="none"/>
          </w:rPr>
          <w:t>kedradm@gov70.ru</w:t>
        </w:r>
      </w:hyperlink>
      <w:r w:rsidRPr="00D80DA6">
        <w:rPr>
          <w:rFonts w:ascii="Times New Roman" w:eastAsia="Times New Roman" w:hAnsi="Times New Roman" w:cs="Times New Roman"/>
          <w:sz w:val="24"/>
          <w:szCs w:val="24"/>
          <w:lang w:eastAsia="ru-RU"/>
        </w:rPr>
        <w:t>;</w:t>
      </w:r>
      <w:r w:rsidRPr="00D80DA6">
        <w:rPr>
          <w:rFonts w:ascii="Arial" w:eastAsia="Times New Roman" w:hAnsi="Arial" w:cs="Arial"/>
          <w:sz w:val="20"/>
          <w:szCs w:val="20"/>
          <w:lang w:eastAsia="ru-RU"/>
        </w:rPr>
        <w:t xml:space="preserve"> </w:t>
      </w:r>
      <w:hyperlink r:id="rId15"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DA235D" w:rsidRPr="00B7395A"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38. </w:t>
      </w:r>
      <w:r w:rsidRPr="00B55999">
        <w:rPr>
          <w:rFonts w:ascii="Times New Roman" w:eastAsia="Times New Roman" w:hAnsi="Times New Roman" w:cs="Times New Roman"/>
          <w:sz w:val="24"/>
          <w:szCs w:val="24"/>
          <w:lang w:eastAsia="ru-RU"/>
        </w:rPr>
        <w:t xml:space="preserve">Официальный сайт: </w:t>
      </w:r>
      <w:r w:rsidRPr="00117E3A">
        <w:rPr>
          <w:rFonts w:ascii="Times New Roman" w:hAnsi="Times New Roman" w:cs="Times New Roman"/>
          <w:sz w:val="24"/>
          <w:szCs w:val="24"/>
          <w:lang w:val="en-US"/>
        </w:rPr>
        <w:t>https</w:t>
      </w:r>
      <w:r w:rsidRPr="00117E3A">
        <w:rPr>
          <w:rFonts w:ascii="Times New Roman" w:hAnsi="Times New Roman" w:cs="Times New Roman"/>
          <w:sz w:val="24"/>
          <w:szCs w:val="24"/>
        </w:rPr>
        <w:t>://</w:t>
      </w:r>
      <w:proofErr w:type="spellStart"/>
      <w:r w:rsidRPr="00117E3A">
        <w:rPr>
          <w:rFonts w:ascii="Times New Roman" w:hAnsi="Times New Roman" w:cs="Times New Roman"/>
          <w:sz w:val="24"/>
          <w:szCs w:val="24"/>
          <w:lang w:val="en-US"/>
        </w:rPr>
        <w:t>k</w:t>
      </w:r>
      <w:r>
        <w:rPr>
          <w:rFonts w:ascii="Times New Roman" w:hAnsi="Times New Roman" w:cs="Times New Roman"/>
          <w:sz w:val="24"/>
          <w:szCs w:val="24"/>
          <w:lang w:val="en-US"/>
        </w:rPr>
        <w:t>edradm</w:t>
      </w:r>
      <w:proofErr w:type="spellEnd"/>
      <w:r w:rsidRPr="00117E3A">
        <w:rPr>
          <w:rFonts w:ascii="Times New Roman" w:hAnsi="Times New Roman" w:cs="Times New Roman"/>
          <w:sz w:val="24"/>
          <w:szCs w:val="24"/>
        </w:rPr>
        <w:t>.</w:t>
      </w:r>
      <w:r>
        <w:rPr>
          <w:rFonts w:ascii="Times New Roman" w:hAnsi="Times New Roman" w:cs="Times New Roman"/>
          <w:sz w:val="24"/>
          <w:szCs w:val="24"/>
          <w:lang w:val="en-US"/>
        </w:rPr>
        <w:t>gosuslugi</w:t>
      </w:r>
      <w:r w:rsidRPr="00117E3A">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w:t>
      </w:r>
    </w:p>
    <w:p w:rsidR="00DA235D"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B55999">
        <w:rPr>
          <w:rFonts w:ascii="Times New Roman" w:eastAsia="Times New Roman" w:hAnsi="Times New Roman" w:cs="Times New Roman"/>
          <w:sz w:val="24"/>
          <w:szCs w:val="24"/>
          <w:lang w:eastAsia="ru-RU"/>
        </w:rPr>
        <w:t xml:space="preserve">График работы 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аявителями:</w:t>
      </w:r>
    </w:p>
    <w:p w:rsidR="00DA235D" w:rsidRPr="00B55999" w:rsidRDefault="00DA235D" w:rsidP="00DA23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Понедельник </w:t>
      </w:r>
      <w:r w:rsidRPr="00B55999">
        <w:rPr>
          <w:rFonts w:ascii="Times New Roman" w:eastAsia="Times New Roman" w:hAnsi="Times New Roman" w:cs="Times New Roman"/>
          <w:sz w:val="24"/>
          <w:szCs w:val="24"/>
          <w:lang w:eastAsia="ru-RU"/>
        </w:rPr>
        <w:t>с 08-30 до 12-3</w:t>
      </w:r>
      <w:r>
        <w:rPr>
          <w:rFonts w:ascii="Times New Roman" w:eastAsia="Times New Roman" w:hAnsi="Times New Roman" w:cs="Times New Roman"/>
          <w:sz w:val="24"/>
          <w:szCs w:val="24"/>
          <w:lang w:eastAsia="ru-RU"/>
        </w:rPr>
        <w:t xml:space="preserve">0, с 14-00 до 17-15, пятница </w:t>
      </w:r>
      <w:r w:rsidRPr="00B55999">
        <w:rPr>
          <w:rFonts w:ascii="Times New Roman" w:eastAsia="Times New Roman" w:hAnsi="Times New Roman" w:cs="Times New Roman"/>
          <w:sz w:val="24"/>
          <w:szCs w:val="24"/>
          <w:lang w:eastAsia="ru-RU"/>
        </w:rPr>
        <w:t>с 08-30 до 12-3</w:t>
      </w:r>
      <w:r>
        <w:rPr>
          <w:rFonts w:ascii="Times New Roman" w:eastAsia="Times New Roman" w:hAnsi="Times New Roman" w:cs="Times New Roman"/>
          <w:sz w:val="24"/>
          <w:szCs w:val="24"/>
          <w:lang w:eastAsia="ru-RU"/>
        </w:rPr>
        <w:t>0, с 14-00 до 17-00.</w:t>
      </w:r>
    </w:p>
    <w:p w:rsidR="00DA235D" w:rsidRPr="00B55999" w:rsidRDefault="00DA235D" w:rsidP="00DA23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235D" w:rsidRPr="00B55999" w:rsidRDefault="00DA235D" w:rsidP="00DA235D">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DA235D" w:rsidRPr="00B55999" w:rsidRDefault="00DA235D" w:rsidP="00DA235D">
      <w:pPr>
        <w:spacing w:after="0" w:line="240" w:lineRule="auto"/>
        <w:jc w:val="center"/>
      </w:pPr>
    </w:p>
    <w:p w:rsidR="00DA235D"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r w:rsidRPr="00490F4F">
        <w:rPr>
          <w:rFonts w:ascii="Times New Roman" w:eastAsia="Times New Roman" w:hAnsi="Times New Roman" w:cs="Times New Roman"/>
          <w:sz w:val="24"/>
          <w:szCs w:val="24"/>
          <w:lang w:eastAsia="ru-RU"/>
        </w:rPr>
        <w:t>. Муниципальная услуга предоставляется бесплатно.</w:t>
      </w:r>
    </w:p>
    <w:p w:rsidR="00DA235D" w:rsidRPr="00490F4F"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A235D" w:rsidRDefault="00DA235D" w:rsidP="008505EA">
      <w:pPr>
        <w:widowControl w:val="0"/>
        <w:spacing w:after="0" w:line="235" w:lineRule="auto"/>
        <w:ind w:firstLine="709"/>
        <w:jc w:val="center"/>
        <w:rPr>
          <w:rFonts w:ascii="Times New Roman" w:eastAsia="Times New Roman" w:hAnsi="Times New Roman" w:cs="Times New Roman"/>
          <w:sz w:val="24"/>
          <w:szCs w:val="24"/>
          <w:lang w:eastAsia="ru-RU"/>
        </w:rPr>
      </w:pPr>
      <w:r w:rsidRPr="00B55999">
        <w:rPr>
          <w:rFonts w:ascii="Times New Roman" w:hAnsi="Times New Roman" w:cs="Times New Roman"/>
          <w:b/>
          <w:sz w:val="24"/>
          <w:szCs w:val="24"/>
        </w:rPr>
        <w:t>Показатели доступности и качества муниципальной услуги</w:t>
      </w:r>
    </w:p>
    <w:p w:rsidR="008505EA" w:rsidRPr="008505EA" w:rsidRDefault="008505EA" w:rsidP="008505EA">
      <w:pPr>
        <w:widowControl w:val="0"/>
        <w:spacing w:after="0" w:line="235" w:lineRule="auto"/>
        <w:ind w:firstLine="709"/>
        <w:jc w:val="center"/>
        <w:rPr>
          <w:rFonts w:ascii="Times New Roman" w:eastAsia="Times New Roman" w:hAnsi="Times New Roman" w:cs="Times New Roman"/>
          <w:sz w:val="24"/>
          <w:szCs w:val="24"/>
          <w:lang w:eastAsia="ru-RU"/>
        </w:rPr>
      </w:pPr>
    </w:p>
    <w:p w:rsidR="00DA235D" w:rsidRPr="00B55999"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41</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DA235D" w:rsidRPr="00B55999" w:rsidRDefault="00DA235D" w:rsidP="00DA235D">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DA235D" w:rsidRPr="00B55999"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B55999">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rsidR="00DA235D" w:rsidRPr="00B55999"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DA235D" w:rsidRPr="00B55999" w:rsidRDefault="00DA235D" w:rsidP="00DA235D">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DA235D" w:rsidRPr="00B55999" w:rsidRDefault="00DA235D" w:rsidP="00DA235D">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rsidR="00DA235D" w:rsidRPr="00B55999" w:rsidRDefault="00DA235D" w:rsidP="00DA235D">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rsidR="00DA235D" w:rsidRPr="00B55999" w:rsidRDefault="00DA235D" w:rsidP="00DA235D">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отсутствие нарушений установленных сроков в процессе предоставления муниципальной услуги; </w:t>
      </w:r>
    </w:p>
    <w:p w:rsidR="00DA235D" w:rsidRPr="00B55999" w:rsidRDefault="00DA235D" w:rsidP="00DA235D">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rsidR="00DA235D" w:rsidRPr="00B55999" w:rsidRDefault="00DA235D" w:rsidP="00DA235D">
      <w:pPr>
        <w:spacing w:after="0" w:line="240" w:lineRule="auto"/>
        <w:ind w:firstLine="709"/>
        <w:jc w:val="both"/>
        <w:rPr>
          <w:rFonts w:ascii="Times New Roman" w:hAnsi="Times New Roman" w:cs="Times New Roman"/>
          <w:sz w:val="24"/>
          <w:szCs w:val="24"/>
        </w:rPr>
      </w:pPr>
    </w:p>
    <w:p w:rsidR="00DA235D" w:rsidRPr="00B55999" w:rsidRDefault="00DA235D" w:rsidP="00DA235D">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DA235D" w:rsidRPr="00490F4F" w:rsidRDefault="00DA235D" w:rsidP="00DA235D">
      <w:pPr>
        <w:widowControl w:val="0"/>
        <w:overflowPunct w:val="0"/>
        <w:autoSpaceDE w:val="0"/>
        <w:autoSpaceDN w:val="0"/>
        <w:spacing w:after="0" w:line="240" w:lineRule="auto"/>
        <w:jc w:val="both"/>
        <w:rPr>
          <w:rFonts w:ascii="Times New Roman" w:eastAsia="Times New Roman" w:hAnsi="Times New Roman" w:cs="Times New Roman"/>
          <w:bCs/>
          <w:sz w:val="24"/>
          <w:szCs w:val="24"/>
          <w:lang w:eastAsia="ru-RU"/>
        </w:rPr>
      </w:pPr>
    </w:p>
    <w:p w:rsidR="00DA235D" w:rsidRDefault="00DA235D" w:rsidP="00DA235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p>
    <w:p w:rsidR="00DA235D" w:rsidRPr="00B55999" w:rsidRDefault="00DA235D" w:rsidP="00DA235D">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rsidR="00DA235D" w:rsidRPr="00B55999" w:rsidRDefault="00DA235D" w:rsidP="00DA235D">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DA235D" w:rsidRPr="00B55999" w:rsidRDefault="00DA235D" w:rsidP="00DA235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44. </w:t>
      </w:r>
      <w:r w:rsidRPr="00B55999">
        <w:rPr>
          <w:rFonts w:ascii="Times New Roman" w:eastAsia="Times New Roman" w:hAnsi="Times New Roman" w:cs="Times New Roman"/>
          <w:sz w:val="24"/>
          <w:szCs w:val="24"/>
          <w:lang w:eastAsia="ru-RU"/>
        </w:rPr>
        <w:t xml:space="preserve">Фасад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DA235D" w:rsidRPr="00B55999" w:rsidRDefault="00DA235D" w:rsidP="00DA235D">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DA235D" w:rsidRPr="00B55999" w:rsidRDefault="00DA235D" w:rsidP="00DA235D">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DA235D" w:rsidRPr="00B55999" w:rsidRDefault="00DA235D" w:rsidP="00DA235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45.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rsidR="00DA235D" w:rsidRPr="00B55999" w:rsidRDefault="00DA235D" w:rsidP="00DA235D">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w:t>
      </w:r>
      <w:proofErr w:type="spellStart"/>
      <w:r w:rsidRPr="00B55999">
        <w:rPr>
          <w:rFonts w:ascii="Times New Roman" w:eastAsia="Times New Roman" w:hAnsi="Times New Roman" w:cs="Times New Roman"/>
          <w:sz w:val="24"/>
          <w:szCs w:val="24"/>
          <w:lang w:eastAsia="ru-RU"/>
        </w:rPr>
        <w:t>сурдопереводчика</w:t>
      </w:r>
      <w:proofErr w:type="spellEnd"/>
      <w:r w:rsidRPr="00B55999">
        <w:rPr>
          <w:rFonts w:ascii="Times New Roman" w:eastAsia="Times New Roman" w:hAnsi="Times New Roman" w:cs="Times New Roman"/>
          <w:sz w:val="24"/>
          <w:szCs w:val="24"/>
          <w:lang w:eastAsia="ru-RU"/>
        </w:rPr>
        <w:t xml:space="preserve"> и </w:t>
      </w:r>
      <w:proofErr w:type="spellStart"/>
      <w:r w:rsidRPr="00B55999">
        <w:rPr>
          <w:rFonts w:ascii="Times New Roman" w:eastAsia="Times New Roman" w:hAnsi="Times New Roman" w:cs="Times New Roman"/>
          <w:sz w:val="24"/>
          <w:szCs w:val="24"/>
          <w:lang w:eastAsia="ru-RU"/>
        </w:rPr>
        <w:t>тифлосурдопереводчика</w:t>
      </w:r>
      <w:proofErr w:type="spellEnd"/>
      <w:r w:rsidRPr="00B55999">
        <w:rPr>
          <w:rFonts w:ascii="Times New Roman" w:eastAsia="Times New Roman" w:hAnsi="Times New Roman" w:cs="Times New Roman"/>
          <w:sz w:val="24"/>
          <w:szCs w:val="24"/>
          <w:lang w:eastAsia="ru-RU"/>
        </w:rPr>
        <w:t xml:space="preserve">,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DA235D" w:rsidRDefault="00DA235D" w:rsidP="00DA235D">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46. </w:t>
      </w:r>
      <w:r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DA235D" w:rsidRPr="00B55999" w:rsidRDefault="00DA235D" w:rsidP="00DA235D">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 </w:t>
      </w:r>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DA235D" w:rsidRPr="00B55999" w:rsidRDefault="00DA235D" w:rsidP="00DA235D">
      <w:pPr>
        <w:spacing w:after="0" w:line="240" w:lineRule="auto"/>
        <w:jc w:val="both"/>
        <w:rPr>
          <w:rFonts w:ascii="Times New Roman" w:eastAsia="Times New Roman" w:hAnsi="Times New Roman" w:cs="Times New Roman"/>
          <w:sz w:val="24"/>
          <w:szCs w:val="24"/>
          <w:lang w:eastAsia="ru-RU"/>
        </w:rPr>
      </w:pPr>
    </w:p>
    <w:p w:rsidR="00DA235D" w:rsidRPr="00B55999" w:rsidRDefault="00DA235D" w:rsidP="00DA235D">
      <w:pPr>
        <w:spacing w:after="0" w:line="240" w:lineRule="auto"/>
        <w:jc w:val="center"/>
        <w:rPr>
          <w:rFonts w:ascii="Times New Roman" w:hAnsi="Times New Roman" w:cs="Times New Roman"/>
          <w:b/>
          <w:sz w:val="24"/>
          <w:szCs w:val="24"/>
        </w:rPr>
      </w:pPr>
      <w:r w:rsidRPr="0096212D">
        <w:rPr>
          <w:rFonts w:ascii="Times New Roman" w:hAnsi="Times New Roman" w:cs="Times New Roman"/>
          <w:b/>
          <w:sz w:val="24"/>
          <w:szCs w:val="24"/>
        </w:rPr>
        <w:t>РАЗДЕЛ III. СОСТАВ, ПОСЛЕДОВАТЕЛЬНОСТЬ И СРОКИ ВЫПОЛНЕНИЯ АДМИНИСТРАТИВНЫХ ПРОЦЕДУР (ДЕЙСТВИЙ), ТРЕБОВАНИЯ К ПОРЯДКУ ИХ ВЫПОЛНЕНИЯ,</w:t>
      </w:r>
      <w:r w:rsidRPr="00B55999">
        <w:rPr>
          <w:rFonts w:ascii="Times New Roman" w:hAnsi="Times New Roman" w:cs="Times New Roman"/>
          <w:b/>
          <w:sz w:val="24"/>
          <w:szCs w:val="24"/>
        </w:rPr>
        <w:t xml:space="preserve"> В ТОМ ЧИСЛЕ ОСОБЕННОСТИ ВЫПОЛНЕНИЯ АДМИНИСТРАТИВНЫХ ПРОЦЕДУР В ЭЛЕКТРОННОЙ ФОРМЕ</w:t>
      </w:r>
    </w:p>
    <w:p w:rsidR="00DA235D" w:rsidRPr="00B55999" w:rsidRDefault="00DA235D" w:rsidP="00DA235D">
      <w:pPr>
        <w:spacing w:after="0" w:line="240" w:lineRule="auto"/>
        <w:jc w:val="center"/>
        <w:rPr>
          <w:rFonts w:ascii="Times New Roman" w:hAnsi="Times New Roman" w:cs="Times New Roman"/>
          <w:b/>
          <w:sz w:val="24"/>
          <w:szCs w:val="24"/>
        </w:rPr>
      </w:pPr>
    </w:p>
    <w:p w:rsidR="00DA235D" w:rsidRPr="00B55999" w:rsidRDefault="00DA235D" w:rsidP="00DA235D">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Исчерпывающий перечень административных процедур </w:t>
      </w:r>
    </w:p>
    <w:p w:rsidR="00DA235D" w:rsidRPr="00B55999" w:rsidRDefault="00DA235D" w:rsidP="00DA235D">
      <w:pPr>
        <w:spacing w:after="0" w:line="240" w:lineRule="auto"/>
        <w:jc w:val="center"/>
      </w:pPr>
    </w:p>
    <w:p w:rsidR="00DA235D" w:rsidRPr="00B55999"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48</w:t>
      </w:r>
      <w:r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DA235D" w:rsidRPr="00B55999" w:rsidRDefault="00DA235D" w:rsidP="00DA23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1) </w:t>
      </w:r>
      <w:r w:rsidRPr="00B55999">
        <w:rPr>
          <w:rFonts w:ascii="Times New Roman" w:eastAsia="Times New Roman" w:hAnsi="Times New Roman" w:cs="Times New Roman"/>
          <w:sz w:val="24"/>
          <w:szCs w:val="24"/>
          <w:lang w:eastAsia="ru-RU"/>
        </w:rPr>
        <w:t>прием и регистрация заяв</w:t>
      </w:r>
      <w:r>
        <w:rPr>
          <w:rFonts w:ascii="Times New Roman" w:eastAsia="Times New Roman" w:hAnsi="Times New Roman" w:cs="Times New Roman"/>
          <w:sz w:val="24"/>
          <w:szCs w:val="24"/>
          <w:lang w:eastAsia="ru-RU"/>
        </w:rPr>
        <w:t>ки</w:t>
      </w:r>
      <w:r w:rsidRPr="00B55999">
        <w:rPr>
          <w:rFonts w:ascii="Times New Roman" w:eastAsia="Times New Roman" w:hAnsi="Times New Roman" w:cs="Times New Roman"/>
          <w:sz w:val="24"/>
          <w:szCs w:val="24"/>
          <w:lang w:eastAsia="ru-RU"/>
        </w:rPr>
        <w:t xml:space="preserve"> и документов, необходимых для предоставления муниципальной услуги;</w:t>
      </w:r>
    </w:p>
    <w:p w:rsidR="00DA235D" w:rsidRPr="00B55999" w:rsidRDefault="00DA235D" w:rsidP="00DA235D">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рассмотрение заяв</w:t>
      </w:r>
      <w:r>
        <w:rPr>
          <w:rFonts w:ascii="Times New Roman" w:hAnsi="Times New Roman" w:cs="Times New Roman"/>
          <w:sz w:val="24"/>
          <w:szCs w:val="24"/>
        </w:rPr>
        <w:t>ки</w:t>
      </w:r>
      <w:r w:rsidRPr="00B55999">
        <w:rPr>
          <w:rFonts w:ascii="Times New Roman" w:hAnsi="Times New Roman" w:cs="Times New Roman"/>
          <w:sz w:val="24"/>
          <w:szCs w:val="24"/>
        </w:rPr>
        <w:t xml:space="preserve"> и представленных документов;</w:t>
      </w:r>
    </w:p>
    <w:p w:rsidR="00DA235D" w:rsidRPr="00BC1257" w:rsidRDefault="00DA235D" w:rsidP="00DA235D">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w:t>
      </w:r>
    </w:p>
    <w:p w:rsidR="00DA235D" w:rsidRPr="00B55999" w:rsidRDefault="00DA235D" w:rsidP="00DA235D">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принятие решения о предоставлении либо об отказе в предоставлении муниципальной услуги; </w:t>
      </w:r>
    </w:p>
    <w:p w:rsidR="00DA235D" w:rsidRPr="00B55999" w:rsidRDefault="00DA235D" w:rsidP="00DA235D">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выдача результата предоставления муниципальной услуги;</w:t>
      </w:r>
    </w:p>
    <w:p w:rsidR="00DA235D" w:rsidRPr="00B55999" w:rsidRDefault="00DA235D" w:rsidP="00DA235D">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A45468">
        <w:rPr>
          <w:rFonts w:ascii="Times New Roman" w:eastAsia="Times New Roman" w:hAnsi="Times New Roman" w:cs="Times New Roman"/>
          <w:sz w:val="24"/>
          <w:szCs w:val="24"/>
          <w:lang w:eastAsia="ru-RU"/>
        </w:rPr>
        <w:t>6</w:t>
      </w:r>
      <w:bookmarkStart w:id="4" w:name="_Hlk126791930"/>
      <w:r w:rsidRPr="00A45468">
        <w:rPr>
          <w:rFonts w:ascii="Times New Roman" w:eastAsia="Times New Roman" w:hAnsi="Times New Roman" w:cs="Times New Roman"/>
          <w:sz w:val="24"/>
          <w:szCs w:val="24"/>
          <w:lang w:eastAsia="ru-RU"/>
        </w:rPr>
        <w:t>) выдача (направлени</w:t>
      </w:r>
      <w:r>
        <w:rPr>
          <w:rFonts w:ascii="Times New Roman" w:eastAsia="Times New Roman" w:hAnsi="Times New Roman" w:cs="Times New Roman"/>
          <w:sz w:val="24"/>
          <w:szCs w:val="24"/>
          <w:lang w:eastAsia="ru-RU"/>
        </w:rPr>
        <w:t>е</w:t>
      </w:r>
      <w:r w:rsidRPr="00A45468">
        <w:rPr>
          <w:rFonts w:ascii="Times New Roman" w:eastAsia="Times New Roman" w:hAnsi="Times New Roman" w:cs="Times New Roman"/>
          <w:sz w:val="24"/>
          <w:szCs w:val="24"/>
          <w:lang w:eastAsia="ru-RU"/>
        </w:rPr>
        <w:t>) дубликата</w:t>
      </w:r>
      <w:r>
        <w:rPr>
          <w:rFonts w:ascii="Times New Roman" w:eastAsia="Times New Roman" w:hAnsi="Times New Roman" w:cs="Times New Roman"/>
          <w:sz w:val="24"/>
          <w:szCs w:val="24"/>
          <w:lang w:eastAsia="ru-RU"/>
        </w:rPr>
        <w:t xml:space="preserve"> </w:t>
      </w:r>
      <w:r w:rsidRPr="00A566A5">
        <w:rPr>
          <w:rFonts w:ascii="Times New Roman" w:eastAsia="Times New Roman" w:hAnsi="Times New Roman" w:cs="Times New Roman"/>
          <w:bCs/>
          <w:sz w:val="24"/>
          <w:szCs w:val="24"/>
          <w:lang w:eastAsia="ru-RU"/>
        </w:rPr>
        <w:t>результата предоставления муниципальной услуги</w:t>
      </w:r>
      <w:r w:rsidRPr="00A566A5">
        <w:rPr>
          <w:rFonts w:ascii="Times New Roman" w:hAnsi="Times New Roman" w:cs="Times New Roman"/>
          <w:bCs/>
          <w:sz w:val="24"/>
          <w:szCs w:val="24"/>
        </w:rPr>
        <w:t xml:space="preserve"> или решения об отказе</w:t>
      </w:r>
      <w:bookmarkEnd w:id="4"/>
      <w:r w:rsidRPr="00B55999">
        <w:rPr>
          <w:rFonts w:ascii="Times New Roman" w:eastAsia="Times New Roman" w:hAnsi="Times New Roman" w:cs="Times New Roman"/>
          <w:sz w:val="24"/>
          <w:szCs w:val="24"/>
          <w:lang w:eastAsia="ru-RU"/>
        </w:rPr>
        <w:t>;</w:t>
      </w:r>
    </w:p>
    <w:p w:rsidR="00DA235D" w:rsidRPr="00B55999" w:rsidRDefault="00DA235D" w:rsidP="00DA235D">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порядок исправления допущенных опечаток и ошибок в выданных документах, в результате предоставления муниципальной услуги</w:t>
      </w:r>
      <w:r>
        <w:rPr>
          <w:rFonts w:ascii="Times New Roman" w:eastAsia="Times New Roman" w:hAnsi="Times New Roman" w:cs="Times New Roman"/>
          <w:sz w:val="24"/>
          <w:szCs w:val="24"/>
          <w:lang w:eastAsia="ru-RU"/>
        </w:rPr>
        <w:t>.</w:t>
      </w:r>
    </w:p>
    <w:p w:rsidR="00DA235D" w:rsidRPr="00624101"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49</w:t>
      </w:r>
      <w:r w:rsidRPr="00624101">
        <w:rPr>
          <w:rFonts w:ascii="Times New Roman" w:hAnsi="Times New Roman" w:cs="Times New Roman"/>
          <w:sz w:val="24"/>
          <w:szCs w:val="24"/>
        </w:rPr>
        <w:t xml:space="preserve">. Описание административных процедур представлено в Приложении № </w:t>
      </w:r>
      <w:r w:rsidR="00635E7C">
        <w:rPr>
          <w:rFonts w:ascii="Times New Roman" w:hAnsi="Times New Roman" w:cs="Times New Roman"/>
          <w:sz w:val="24"/>
          <w:szCs w:val="24"/>
        </w:rPr>
        <w:t>3</w:t>
      </w:r>
      <w:r w:rsidRPr="00624101">
        <w:rPr>
          <w:rFonts w:ascii="Times New Roman" w:hAnsi="Times New Roman" w:cs="Times New Roman"/>
          <w:sz w:val="24"/>
          <w:szCs w:val="24"/>
        </w:rPr>
        <w:t xml:space="preserve"> к настоящему Административному регламенту.</w:t>
      </w:r>
    </w:p>
    <w:p w:rsidR="00DA235D" w:rsidRPr="00624101" w:rsidRDefault="00DA235D" w:rsidP="00DA235D">
      <w:pPr>
        <w:spacing w:after="0" w:line="240" w:lineRule="auto"/>
        <w:jc w:val="center"/>
        <w:rPr>
          <w:rFonts w:ascii="Times New Roman" w:hAnsi="Times New Roman" w:cs="Times New Roman"/>
          <w:sz w:val="24"/>
          <w:szCs w:val="24"/>
        </w:rPr>
      </w:pPr>
    </w:p>
    <w:p w:rsidR="00DA235D" w:rsidRPr="00B55999" w:rsidRDefault="00DA235D" w:rsidP="00DA235D">
      <w:pPr>
        <w:widowControl w:val="0"/>
        <w:spacing w:after="0" w:line="240" w:lineRule="auto"/>
        <w:jc w:val="center"/>
        <w:rPr>
          <w:rFonts w:ascii="Times New Roman" w:eastAsia="Times New Roman" w:hAnsi="Times New Roman" w:cs="Times New Roman"/>
          <w:b/>
          <w:sz w:val="24"/>
          <w:szCs w:val="24"/>
          <w:lang w:eastAsia="ru-RU"/>
        </w:rPr>
      </w:pPr>
      <w:r w:rsidRPr="00624101">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w:t>
      </w:r>
      <w:r w:rsidRPr="00721CC8">
        <w:rPr>
          <w:rFonts w:ascii="Times New Roman" w:eastAsia="Times New Roman" w:hAnsi="Times New Roman" w:cs="Times New Roman"/>
          <w:b/>
          <w:sz w:val="24"/>
          <w:szCs w:val="24"/>
          <w:lang w:eastAsia="ru-RU"/>
        </w:rPr>
        <w:t xml:space="preserve"> муниципальной услуги</w:t>
      </w:r>
    </w:p>
    <w:p w:rsidR="00DA235D" w:rsidRPr="00B55999" w:rsidRDefault="00DA235D" w:rsidP="00DA235D">
      <w:pPr>
        <w:widowControl w:val="0"/>
        <w:spacing w:after="0" w:line="240" w:lineRule="auto"/>
        <w:jc w:val="center"/>
        <w:rPr>
          <w:rFonts w:ascii="Times New Roman" w:eastAsia="Times New Roman" w:hAnsi="Times New Roman" w:cs="Times New Roman"/>
          <w:b/>
          <w:bCs/>
          <w:sz w:val="24"/>
          <w:szCs w:val="24"/>
          <w:lang w:eastAsia="ru-RU"/>
        </w:rPr>
      </w:pPr>
    </w:p>
    <w:p w:rsidR="00DA235D" w:rsidRPr="00B55999" w:rsidRDefault="00DA235D" w:rsidP="00DA23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Pr="00B55999">
        <w:rPr>
          <w:rFonts w:ascii="Times New Roman" w:eastAsia="Times New Roman" w:hAnsi="Times New Roman" w:cs="Times New Roman"/>
          <w:sz w:val="24"/>
          <w:szCs w:val="24"/>
          <w:lang w:eastAsia="ru-RU"/>
        </w:rPr>
        <w:t>. Основанием для начала данной процедуры является поступление в Администрацию заяв</w:t>
      </w:r>
      <w:r>
        <w:rPr>
          <w:rFonts w:ascii="Times New Roman" w:eastAsia="Times New Roman" w:hAnsi="Times New Roman" w:cs="Times New Roman"/>
          <w:sz w:val="24"/>
          <w:szCs w:val="24"/>
          <w:lang w:eastAsia="ru-RU"/>
        </w:rPr>
        <w:t>ки</w:t>
      </w:r>
      <w:r w:rsidRPr="00B55999">
        <w:rPr>
          <w:rFonts w:ascii="Times New Roman" w:eastAsia="Times New Roman" w:hAnsi="Times New Roman" w:cs="Times New Roman"/>
          <w:sz w:val="24"/>
          <w:szCs w:val="24"/>
          <w:lang w:eastAsia="ru-RU"/>
        </w:rPr>
        <w:t xml:space="preserve"> о предоставлении муниципальной услуги и прилагаемых к не</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документов: </w:t>
      </w:r>
    </w:p>
    <w:p w:rsidR="00DA235D" w:rsidRPr="00B55999" w:rsidRDefault="00DA235D" w:rsidP="00DA23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rsidR="00DA235D" w:rsidRPr="00B55999" w:rsidRDefault="00DA235D" w:rsidP="00DA23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rsidR="00DA235D" w:rsidRPr="00B55999" w:rsidRDefault="00DA235D" w:rsidP="00DA235D">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r w:rsidRPr="00B55999">
        <w:rPr>
          <w:rFonts w:ascii="Times New Roman" w:eastAsia="Times New Roman" w:hAnsi="Times New Roman" w:cs="Times New Roman"/>
          <w:sz w:val="24"/>
          <w:szCs w:val="24"/>
          <w:lang w:eastAsia="ru-RU"/>
        </w:rPr>
        <w:t>. Прием и регистрацию заяв</w:t>
      </w:r>
      <w:r>
        <w:rPr>
          <w:rFonts w:ascii="Times New Roman" w:eastAsia="Times New Roman" w:hAnsi="Times New Roman" w:cs="Times New Roman"/>
          <w:sz w:val="24"/>
          <w:szCs w:val="24"/>
          <w:lang w:eastAsia="ru-RU"/>
        </w:rPr>
        <w:t>ки</w:t>
      </w:r>
      <w:r w:rsidRPr="00B55999">
        <w:rPr>
          <w:rFonts w:ascii="Times New Roman" w:eastAsia="Times New Roman" w:hAnsi="Times New Roman" w:cs="Times New Roman"/>
          <w:sz w:val="24"/>
          <w:szCs w:val="24"/>
          <w:lang w:eastAsia="ru-RU"/>
        </w:rPr>
        <w:t xml:space="preserve"> о предоставлении муниципальной услуги и прилагаемых к не</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rsidR="00DA235D" w:rsidRPr="00B55999" w:rsidRDefault="00DA235D" w:rsidP="00DA235D">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lastRenderedPageBreak/>
        <w:t>52</w:t>
      </w:r>
      <w:r w:rsidRPr="00B55999">
        <w:rPr>
          <w:rFonts w:ascii="Times New Roman" w:eastAsia="Times New Roman" w:hAnsi="Times New Roman" w:cs="Times New Roman"/>
          <w:sz w:val="24"/>
          <w:szCs w:val="24"/>
          <w:lang w:eastAsia="ru-RU"/>
        </w:rPr>
        <w:t>. После регистрации, не позднее дня регистрации, заяв</w:t>
      </w:r>
      <w:r>
        <w:rPr>
          <w:rFonts w:ascii="Times New Roman" w:eastAsia="Times New Roman" w:hAnsi="Times New Roman" w:cs="Times New Roman"/>
          <w:sz w:val="24"/>
          <w:szCs w:val="24"/>
          <w:lang w:eastAsia="ru-RU"/>
        </w:rPr>
        <w:t>ка</w:t>
      </w:r>
      <w:r w:rsidRPr="00B55999">
        <w:rPr>
          <w:rFonts w:ascii="Times New Roman" w:eastAsia="Times New Roman" w:hAnsi="Times New Roman" w:cs="Times New Roman"/>
          <w:sz w:val="24"/>
          <w:szCs w:val="24"/>
          <w:lang w:eastAsia="ru-RU"/>
        </w:rPr>
        <w:t xml:space="preserve"> и прилагаемые к не</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документы направляются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rsidR="00DA235D" w:rsidRPr="00B55999" w:rsidRDefault="00DA235D" w:rsidP="00DA23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w:t>
      </w:r>
      <w:r>
        <w:rPr>
          <w:rFonts w:ascii="Times New Roman" w:eastAsia="Times New Roman" w:hAnsi="Times New Roman" w:cs="Times New Roman"/>
          <w:sz w:val="24"/>
          <w:szCs w:val="24"/>
          <w:lang w:eastAsia="ru-RU"/>
        </w:rPr>
        <w:t>ки</w:t>
      </w:r>
      <w:r w:rsidRPr="00B55999">
        <w:rPr>
          <w:rFonts w:ascii="Times New Roman" w:eastAsia="Times New Roman" w:hAnsi="Times New Roman" w:cs="Times New Roman"/>
          <w:sz w:val="24"/>
          <w:szCs w:val="24"/>
          <w:lang w:eastAsia="ru-RU"/>
        </w:rPr>
        <w:t xml:space="preserve">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ответственному за подготовку документов. </w:t>
      </w:r>
    </w:p>
    <w:p w:rsidR="00DA235D" w:rsidRPr="00B55999" w:rsidRDefault="00DA235D" w:rsidP="00DA235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не </w:t>
      </w:r>
      <w:r w:rsidRPr="00721CC8">
        <w:rPr>
          <w:rFonts w:ascii="Times New Roman" w:eastAsia="Times New Roman" w:hAnsi="Times New Roman" w:cs="Times New Roman"/>
          <w:sz w:val="24"/>
          <w:szCs w:val="24"/>
          <w:lang w:eastAsia="ru-RU"/>
        </w:rPr>
        <w:t xml:space="preserve">превышает </w:t>
      </w:r>
      <w:r>
        <w:rPr>
          <w:rFonts w:ascii="Times New Roman" w:eastAsia="Times New Roman" w:hAnsi="Times New Roman" w:cs="Times New Roman"/>
          <w:sz w:val="24"/>
          <w:szCs w:val="24"/>
          <w:lang w:eastAsia="ru-RU"/>
        </w:rPr>
        <w:t>1</w:t>
      </w:r>
      <w:r w:rsidRPr="00721CC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одного</w:t>
      </w:r>
      <w:r w:rsidRPr="00721CC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рабочего</w:t>
      </w:r>
      <w:r w:rsidRPr="00B55999">
        <w:rPr>
          <w:rFonts w:ascii="Times New Roman" w:eastAsia="Times New Roman" w:hAnsi="Times New Roman" w:cs="Times New Roman"/>
          <w:sz w:val="24"/>
          <w:szCs w:val="24"/>
          <w:lang w:eastAsia="ru-RU"/>
        </w:rPr>
        <w:t xml:space="preserve"> дня с даты регистрации заяв</w:t>
      </w:r>
      <w:r>
        <w:rPr>
          <w:rFonts w:ascii="Times New Roman" w:eastAsia="Times New Roman" w:hAnsi="Times New Roman" w:cs="Times New Roman"/>
          <w:sz w:val="24"/>
          <w:szCs w:val="24"/>
          <w:lang w:eastAsia="ru-RU"/>
        </w:rPr>
        <w:t>ки</w:t>
      </w:r>
      <w:r w:rsidRPr="00B55999">
        <w:rPr>
          <w:rFonts w:ascii="Times New Roman" w:eastAsia="Times New Roman" w:hAnsi="Times New Roman" w:cs="Times New Roman"/>
          <w:sz w:val="24"/>
          <w:szCs w:val="24"/>
          <w:lang w:eastAsia="ru-RU"/>
        </w:rPr>
        <w:t>.</w:t>
      </w:r>
    </w:p>
    <w:p w:rsidR="00DA235D" w:rsidRPr="00B55999" w:rsidRDefault="00DA235D" w:rsidP="00DA235D">
      <w:pPr>
        <w:widowControl w:val="0"/>
        <w:autoSpaceDE w:val="0"/>
        <w:autoSpaceDN w:val="0"/>
        <w:adjustRightInd w:val="0"/>
        <w:spacing w:after="0" w:line="240" w:lineRule="auto"/>
        <w:ind w:firstLine="567"/>
        <w:jc w:val="both"/>
        <w:outlineLvl w:val="2"/>
        <w:rPr>
          <w:rFonts w:ascii="Times New Roman" w:eastAsia="Times New Roman" w:hAnsi="Times New Roman" w:cs="Times New Roman"/>
          <w:b/>
          <w:sz w:val="24"/>
          <w:szCs w:val="24"/>
          <w:lang w:eastAsia="ru-RU"/>
        </w:rPr>
      </w:pPr>
    </w:p>
    <w:p w:rsidR="00DA235D" w:rsidRPr="00B55999" w:rsidRDefault="00DA235D" w:rsidP="00DA235D">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w:t>
      </w:r>
      <w:r>
        <w:rPr>
          <w:rFonts w:ascii="Times New Roman" w:eastAsia="Times New Roman" w:hAnsi="Times New Roman" w:cs="Times New Roman"/>
          <w:b/>
          <w:sz w:val="24"/>
          <w:szCs w:val="24"/>
          <w:lang w:eastAsia="ru-RU"/>
        </w:rPr>
        <w:t>ки</w:t>
      </w:r>
      <w:r w:rsidRPr="00B55999">
        <w:rPr>
          <w:rFonts w:ascii="Times New Roman" w:eastAsia="Times New Roman" w:hAnsi="Times New Roman" w:cs="Times New Roman"/>
          <w:b/>
          <w:sz w:val="24"/>
          <w:szCs w:val="24"/>
          <w:lang w:eastAsia="ru-RU"/>
        </w:rPr>
        <w:t xml:space="preserve"> и представленных документов</w:t>
      </w:r>
    </w:p>
    <w:p w:rsidR="00DA235D" w:rsidRPr="00B55999" w:rsidRDefault="00DA235D" w:rsidP="00DA235D">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DA235D" w:rsidRPr="00B55999" w:rsidRDefault="00DA235D" w:rsidP="00DA235D">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sidRPr="00B55999">
        <w:rPr>
          <w:rFonts w:ascii="Times New Roman" w:eastAsia="Times New Roman" w:hAnsi="Times New Roman" w:cs="Times New Roman"/>
          <w:sz w:val="24"/>
          <w:szCs w:val="24"/>
          <w:lang w:eastAsia="ru-RU"/>
        </w:rPr>
        <w:t>. Основанием для рассмотрения заяв</w:t>
      </w:r>
      <w:r>
        <w:rPr>
          <w:rFonts w:ascii="Times New Roman" w:eastAsia="Times New Roman" w:hAnsi="Times New Roman" w:cs="Times New Roman"/>
          <w:sz w:val="24"/>
          <w:szCs w:val="24"/>
          <w:lang w:eastAsia="ru-RU"/>
        </w:rPr>
        <w:t>ки</w:t>
      </w:r>
      <w:r w:rsidRPr="00B55999">
        <w:rPr>
          <w:rFonts w:ascii="Times New Roman" w:eastAsia="Times New Roman" w:hAnsi="Times New Roman" w:cs="Times New Roman"/>
          <w:sz w:val="24"/>
          <w:szCs w:val="24"/>
          <w:lang w:eastAsia="ru-RU"/>
        </w:rPr>
        <w:t xml:space="preserve"> и представленных документов является поступление заяв</w:t>
      </w:r>
      <w:r>
        <w:rPr>
          <w:rFonts w:ascii="Times New Roman" w:eastAsia="Times New Roman" w:hAnsi="Times New Roman" w:cs="Times New Roman"/>
          <w:sz w:val="24"/>
          <w:szCs w:val="24"/>
          <w:lang w:eastAsia="ru-RU"/>
        </w:rPr>
        <w:t>ки</w:t>
      </w:r>
      <w:r w:rsidRPr="00B55999">
        <w:rPr>
          <w:rFonts w:ascii="Times New Roman" w:eastAsia="Times New Roman" w:hAnsi="Times New Roman" w:cs="Times New Roman"/>
          <w:sz w:val="24"/>
          <w:szCs w:val="24"/>
          <w:lang w:eastAsia="ru-RU"/>
        </w:rPr>
        <w:t xml:space="preserve"> и представленных документов о </w:t>
      </w:r>
      <w:r>
        <w:rPr>
          <w:rFonts w:ascii="Times New Roman" w:hAnsi="Times New Roman" w:cs="Times New Roman"/>
          <w:sz w:val="24"/>
          <w:szCs w:val="24"/>
        </w:rPr>
        <w:t>предоставлении муниципальной услуги</w:t>
      </w:r>
      <w:r w:rsidRPr="00B55999">
        <w:rPr>
          <w:rFonts w:ascii="Times New Roman" w:eastAsia="Times New Roman" w:hAnsi="Times New Roman" w:cs="Times New Roman"/>
          <w:sz w:val="24"/>
          <w:szCs w:val="24"/>
          <w:lang w:eastAsia="ru-RU"/>
        </w:rPr>
        <w:t xml:space="preserve">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rsidR="00DA235D" w:rsidRPr="00B55999" w:rsidRDefault="00DA235D" w:rsidP="00DA235D">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Pr="0096212D">
        <w:rPr>
          <w:rFonts w:ascii="Times New Roman" w:eastAsia="Times New Roman" w:hAnsi="Times New Roman" w:cs="Times New Roman"/>
          <w:sz w:val="24"/>
          <w:szCs w:val="24"/>
          <w:lang w:eastAsia="ru-RU"/>
        </w:rPr>
        <w:t xml:space="preserve">. В случае если Заявителем представлен полный пакет документов в соответствии с </w:t>
      </w:r>
      <w:r w:rsidRPr="00054E64">
        <w:rPr>
          <w:rFonts w:ascii="Times New Roman" w:eastAsia="Times New Roman" w:hAnsi="Times New Roman" w:cs="Times New Roman"/>
          <w:sz w:val="24"/>
          <w:szCs w:val="24"/>
          <w:lang w:eastAsia="ru-RU"/>
        </w:rPr>
        <w:t>пунктом 20 Административного</w:t>
      </w:r>
      <w:r w:rsidRPr="0096212D">
        <w:rPr>
          <w:rFonts w:ascii="Times New Roman" w:eastAsia="Times New Roman" w:hAnsi="Times New Roman" w:cs="Times New Roman"/>
          <w:sz w:val="24"/>
          <w:szCs w:val="24"/>
          <w:lang w:eastAsia="ru-RU"/>
        </w:rPr>
        <w:t xml:space="preserve"> регламента, специалист отдела</w:t>
      </w:r>
      <w:r w:rsidRPr="0096212D">
        <w:t xml:space="preserve"> </w:t>
      </w:r>
      <w:r w:rsidRPr="0096212D">
        <w:rPr>
          <w:rFonts w:ascii="Times New Roman" w:eastAsia="Times New Roman" w:hAnsi="Times New Roman" w:cs="Times New Roman"/>
          <w:sz w:val="24"/>
          <w:szCs w:val="24"/>
          <w:lang w:eastAsia="ru-RU"/>
        </w:rPr>
        <w:t xml:space="preserve">УМС проверяет наличие документов, указанных в </w:t>
      </w:r>
      <w:r w:rsidRPr="00E36433">
        <w:rPr>
          <w:rFonts w:ascii="Times New Roman" w:eastAsia="Times New Roman" w:hAnsi="Times New Roman" w:cs="Times New Roman"/>
          <w:sz w:val="24"/>
          <w:szCs w:val="24"/>
          <w:lang w:eastAsia="ru-RU"/>
        </w:rPr>
        <w:t>пункте 2</w:t>
      </w:r>
      <w:r>
        <w:rPr>
          <w:rFonts w:ascii="Times New Roman" w:eastAsia="Times New Roman" w:hAnsi="Times New Roman" w:cs="Times New Roman"/>
          <w:sz w:val="24"/>
          <w:szCs w:val="24"/>
          <w:lang w:eastAsia="ru-RU"/>
        </w:rPr>
        <w:t>2</w:t>
      </w:r>
      <w:r w:rsidRPr="00E36433">
        <w:rPr>
          <w:rFonts w:ascii="Times New Roman" w:eastAsia="Times New Roman" w:hAnsi="Times New Roman" w:cs="Times New Roman"/>
          <w:sz w:val="24"/>
          <w:szCs w:val="24"/>
          <w:lang w:eastAsia="ru-RU"/>
        </w:rPr>
        <w:t xml:space="preserve"> Административного</w:t>
      </w:r>
      <w:r w:rsidRPr="0096212D">
        <w:rPr>
          <w:rFonts w:ascii="Times New Roman" w:eastAsia="Times New Roman" w:hAnsi="Times New Roman" w:cs="Times New Roman"/>
          <w:sz w:val="24"/>
          <w:szCs w:val="24"/>
          <w:lang w:eastAsia="ru-RU"/>
        </w:rPr>
        <w:t xml:space="preserve"> регламента, которые могут быть предоставлены Заявителем по собственной инициативе</w:t>
      </w:r>
      <w:r w:rsidRPr="00B55999">
        <w:rPr>
          <w:rFonts w:ascii="Times New Roman" w:eastAsia="Times New Roman" w:hAnsi="Times New Roman" w:cs="Times New Roman"/>
          <w:sz w:val="24"/>
          <w:szCs w:val="24"/>
          <w:lang w:eastAsia="ru-RU"/>
        </w:rPr>
        <w:t>.</w:t>
      </w:r>
    </w:p>
    <w:p w:rsidR="00DA235D" w:rsidRPr="00B55999" w:rsidRDefault="00DA235D" w:rsidP="00DA235D">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случае непредставления документов, указанных в пункте </w:t>
      </w:r>
      <w:r>
        <w:rPr>
          <w:rFonts w:ascii="Times New Roman" w:eastAsia="Times New Roman" w:hAnsi="Times New Roman" w:cs="Times New Roman"/>
          <w:sz w:val="24"/>
          <w:szCs w:val="24"/>
          <w:lang w:eastAsia="ru-RU"/>
        </w:rPr>
        <w:t>22</w:t>
      </w:r>
      <w:r w:rsidRPr="00B55999">
        <w:rPr>
          <w:rFonts w:ascii="Times New Roman" w:eastAsia="Times New Roman" w:hAnsi="Times New Roman" w:cs="Times New Roman"/>
          <w:sz w:val="24"/>
          <w:szCs w:val="24"/>
          <w:lang w:eastAsia="ru-RU"/>
        </w:rPr>
        <w:t xml:space="preserve"> Административного регламента, специалист отдела </w:t>
      </w:r>
      <w:r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DA235D" w:rsidRPr="00B55999" w:rsidRDefault="00DA235D" w:rsidP="00DA235D">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DC4974">
        <w:rPr>
          <w:rFonts w:ascii="Times New Roman" w:eastAsia="Times New Roman" w:hAnsi="Times New Roman" w:cs="Times New Roman"/>
          <w:sz w:val="24"/>
          <w:szCs w:val="24"/>
          <w:lang w:eastAsia="ru-RU"/>
        </w:rPr>
        <w:t xml:space="preserve">. При установлении оснований, указанных в пункте </w:t>
      </w:r>
      <w:r>
        <w:rPr>
          <w:rFonts w:ascii="Times New Roman" w:eastAsia="Times New Roman" w:hAnsi="Times New Roman" w:cs="Times New Roman"/>
          <w:sz w:val="24"/>
          <w:szCs w:val="24"/>
          <w:lang w:eastAsia="ru-RU"/>
        </w:rPr>
        <w:t>29</w:t>
      </w:r>
      <w:r w:rsidRPr="00DC4974">
        <w:rPr>
          <w:rFonts w:ascii="Times New Roman" w:eastAsia="Times New Roman" w:hAnsi="Times New Roman" w:cs="Times New Roman"/>
          <w:sz w:val="24"/>
          <w:szCs w:val="24"/>
          <w:lang w:eastAsia="ru-RU"/>
        </w:rPr>
        <w:t xml:space="preserve"> Административного регламента, специалист отдела</w:t>
      </w:r>
      <w:r w:rsidRPr="00DC4974">
        <w:t xml:space="preserve"> </w:t>
      </w:r>
      <w:r w:rsidRPr="00DC4974">
        <w:rPr>
          <w:rFonts w:ascii="Times New Roman" w:eastAsia="Times New Roman" w:hAnsi="Times New Roman" w:cs="Times New Roman"/>
          <w:sz w:val="24"/>
          <w:szCs w:val="24"/>
          <w:lang w:eastAsia="ru-RU"/>
        </w:rPr>
        <w:t xml:space="preserve">УМС в течение </w:t>
      </w:r>
      <w:r>
        <w:rPr>
          <w:rFonts w:ascii="Times New Roman" w:eastAsia="Times New Roman" w:hAnsi="Times New Roman" w:cs="Times New Roman"/>
          <w:sz w:val="24"/>
          <w:szCs w:val="24"/>
          <w:lang w:eastAsia="ru-RU"/>
        </w:rPr>
        <w:t>5</w:t>
      </w:r>
      <w:r w:rsidRPr="00267233">
        <w:rPr>
          <w:rFonts w:ascii="Times New Roman" w:eastAsia="Times New Roman" w:hAnsi="Times New Roman" w:cs="Times New Roman"/>
          <w:sz w:val="24"/>
          <w:szCs w:val="24"/>
          <w:lang w:eastAsia="ru-RU"/>
        </w:rPr>
        <w:t xml:space="preserve"> (пяти)</w:t>
      </w:r>
      <w:r w:rsidRPr="00DC4974">
        <w:rPr>
          <w:rFonts w:ascii="Times New Roman" w:eastAsia="Times New Roman" w:hAnsi="Times New Roman" w:cs="Times New Roman"/>
          <w:sz w:val="24"/>
          <w:szCs w:val="24"/>
          <w:lang w:eastAsia="ru-RU"/>
        </w:rPr>
        <w:t xml:space="preserve"> рабочих дней с даты поступления заяв</w:t>
      </w:r>
      <w:r>
        <w:rPr>
          <w:rFonts w:ascii="Times New Roman" w:eastAsia="Times New Roman" w:hAnsi="Times New Roman" w:cs="Times New Roman"/>
          <w:sz w:val="24"/>
          <w:szCs w:val="24"/>
          <w:lang w:eastAsia="ru-RU"/>
        </w:rPr>
        <w:t>ки</w:t>
      </w:r>
      <w:r w:rsidRPr="00DC4974">
        <w:rPr>
          <w:rFonts w:ascii="Times New Roman" w:eastAsia="Times New Roman" w:hAnsi="Times New Roman" w:cs="Times New Roman"/>
          <w:sz w:val="24"/>
          <w:szCs w:val="24"/>
          <w:lang w:eastAsia="ru-RU"/>
        </w:rPr>
        <w:t xml:space="preserve">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вместе с заяв</w:t>
      </w:r>
      <w:r>
        <w:rPr>
          <w:rFonts w:ascii="Times New Roman" w:eastAsia="Times New Roman" w:hAnsi="Times New Roman" w:cs="Times New Roman"/>
          <w:sz w:val="24"/>
          <w:szCs w:val="24"/>
          <w:lang w:eastAsia="ru-RU"/>
        </w:rPr>
        <w:t>кой</w:t>
      </w:r>
      <w:r w:rsidRPr="00B55999">
        <w:rPr>
          <w:rFonts w:ascii="Times New Roman" w:eastAsia="Times New Roman" w:hAnsi="Times New Roman" w:cs="Times New Roman"/>
          <w:sz w:val="24"/>
          <w:szCs w:val="24"/>
          <w:lang w:eastAsia="ru-RU"/>
        </w:rPr>
        <w:t xml:space="preserve"> и прилагаемыми к не</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документами.</w:t>
      </w:r>
    </w:p>
    <w:p w:rsidR="00DA235D" w:rsidRPr="00B55999"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Pr="00B55999">
        <w:rPr>
          <w:rFonts w:ascii="Times New Roman" w:eastAsia="Times New Roman" w:hAnsi="Times New Roman" w:cs="Times New Roman"/>
          <w:sz w:val="24"/>
          <w:szCs w:val="24"/>
          <w:lang w:eastAsia="ru-RU"/>
        </w:rPr>
        <w:t>. Результатом административной процедуры «рассмотрение заяв</w:t>
      </w:r>
      <w:r>
        <w:rPr>
          <w:rFonts w:ascii="Times New Roman" w:eastAsia="Times New Roman" w:hAnsi="Times New Roman" w:cs="Times New Roman"/>
          <w:sz w:val="24"/>
          <w:szCs w:val="24"/>
          <w:lang w:eastAsia="ru-RU"/>
        </w:rPr>
        <w:t>ки</w:t>
      </w:r>
      <w:r w:rsidRPr="00B55999">
        <w:rPr>
          <w:rFonts w:ascii="Times New Roman" w:eastAsia="Times New Roman" w:hAnsi="Times New Roman" w:cs="Times New Roman"/>
          <w:sz w:val="24"/>
          <w:szCs w:val="24"/>
          <w:lang w:eastAsia="ru-RU"/>
        </w:rPr>
        <w:t xml:space="preserve"> и представленных документов» является:</w:t>
      </w:r>
    </w:p>
    <w:p w:rsidR="00DA235D" w:rsidRPr="00B55999"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w:t>
      </w:r>
      <w:r>
        <w:rPr>
          <w:rFonts w:ascii="Times New Roman" w:eastAsia="Times New Roman" w:hAnsi="Times New Roman" w:cs="Times New Roman"/>
          <w:sz w:val="24"/>
          <w:szCs w:val="24"/>
          <w:lang w:eastAsia="ru-RU"/>
        </w:rPr>
        <w:t>ка подана</w:t>
      </w:r>
      <w:r w:rsidRPr="00B55999">
        <w:rPr>
          <w:rFonts w:ascii="Times New Roman" w:eastAsia="Times New Roman" w:hAnsi="Times New Roman" w:cs="Times New Roman"/>
          <w:sz w:val="24"/>
          <w:szCs w:val="24"/>
          <w:lang w:eastAsia="ru-RU"/>
        </w:rPr>
        <w:t xml:space="preserve"> в иной уполномоченный орган;</w:t>
      </w:r>
    </w:p>
    <w:p w:rsidR="00DA235D" w:rsidRPr="00B55999"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5" w:name="Par376"/>
      <w:bookmarkEnd w:id="5"/>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выявление факта несоответствия заяв</w:t>
      </w:r>
      <w:r>
        <w:rPr>
          <w:rFonts w:ascii="Times New Roman" w:eastAsia="Times New Roman" w:hAnsi="Times New Roman" w:cs="Times New Roman"/>
          <w:sz w:val="24"/>
          <w:szCs w:val="24"/>
          <w:lang w:eastAsia="ru-RU"/>
        </w:rPr>
        <w:t>ки</w:t>
      </w:r>
      <w:r w:rsidRPr="00B55999">
        <w:rPr>
          <w:rFonts w:ascii="Times New Roman" w:eastAsia="Times New Roman" w:hAnsi="Times New Roman" w:cs="Times New Roman"/>
          <w:sz w:val="24"/>
          <w:szCs w:val="24"/>
          <w:lang w:eastAsia="ru-RU"/>
        </w:rPr>
        <w:t xml:space="preserve"> требованиям пункта </w:t>
      </w:r>
      <w:r>
        <w:rPr>
          <w:rFonts w:ascii="Times New Roman" w:eastAsia="Times New Roman" w:hAnsi="Times New Roman" w:cs="Times New Roman"/>
          <w:sz w:val="24"/>
          <w:szCs w:val="24"/>
          <w:lang w:eastAsia="ru-RU"/>
        </w:rPr>
        <w:t>20</w:t>
      </w:r>
      <w:r w:rsidRPr="00B55999">
        <w:rPr>
          <w:rFonts w:ascii="Times New Roman" w:eastAsia="Times New Roman" w:hAnsi="Times New Roman" w:cs="Times New Roman"/>
          <w:sz w:val="24"/>
          <w:szCs w:val="24"/>
          <w:lang w:eastAsia="ru-RU"/>
        </w:rPr>
        <w:t xml:space="preserve"> настоящего Административного регламента;</w:t>
      </w:r>
    </w:p>
    <w:p w:rsidR="00DA235D" w:rsidRPr="00B55999"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6" w:name="Par377"/>
      <w:bookmarkEnd w:id="6"/>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выявление факта, что к заяв</w:t>
      </w:r>
      <w:r>
        <w:rPr>
          <w:rFonts w:ascii="Times New Roman" w:eastAsia="Times New Roman" w:hAnsi="Times New Roman" w:cs="Times New Roman"/>
          <w:sz w:val="24"/>
          <w:szCs w:val="24"/>
          <w:lang w:eastAsia="ru-RU"/>
        </w:rPr>
        <w:t>ке</w:t>
      </w:r>
      <w:r w:rsidRPr="00B55999">
        <w:rPr>
          <w:rFonts w:ascii="Times New Roman" w:eastAsia="Times New Roman" w:hAnsi="Times New Roman" w:cs="Times New Roman"/>
          <w:sz w:val="24"/>
          <w:szCs w:val="24"/>
          <w:lang w:eastAsia="ru-RU"/>
        </w:rPr>
        <w:t xml:space="preserve"> не приложены документы, предусмотренные пунктом </w:t>
      </w:r>
      <w:r>
        <w:rPr>
          <w:rFonts w:ascii="Times New Roman" w:eastAsia="Times New Roman" w:hAnsi="Times New Roman" w:cs="Times New Roman"/>
          <w:sz w:val="24"/>
          <w:szCs w:val="24"/>
          <w:lang w:eastAsia="ru-RU"/>
        </w:rPr>
        <w:t>24</w:t>
      </w:r>
      <w:r w:rsidRPr="00B55999">
        <w:rPr>
          <w:rFonts w:ascii="Times New Roman" w:eastAsia="Times New Roman" w:hAnsi="Times New Roman" w:cs="Times New Roman"/>
          <w:sz w:val="24"/>
          <w:szCs w:val="24"/>
          <w:lang w:eastAsia="ru-RU"/>
        </w:rPr>
        <w:t xml:space="preserve"> настоящего Административного регламента;</w:t>
      </w:r>
    </w:p>
    <w:p w:rsidR="00DA235D" w:rsidRPr="00B55999"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7" w:name="Par378"/>
      <w:bookmarkEnd w:id="7"/>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DA235D" w:rsidRPr="00B55999"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B55999">
        <w:rPr>
          <w:rFonts w:ascii="Times New Roman" w:eastAsia="Times New Roman" w:hAnsi="Times New Roman" w:cs="Times New Roman"/>
          <w:sz w:val="24"/>
          <w:szCs w:val="24"/>
          <w:lang w:eastAsia="ru-RU"/>
        </w:rPr>
        <w:t>. Максимальны</w:t>
      </w:r>
      <w:r w:rsidRPr="00C24858">
        <w:rPr>
          <w:rFonts w:ascii="Times New Roman" w:eastAsia="Times New Roman" w:hAnsi="Times New Roman" w:cs="Times New Roman"/>
          <w:sz w:val="24"/>
          <w:szCs w:val="24"/>
          <w:lang w:eastAsia="ru-RU"/>
        </w:rPr>
        <w:t>й срок выполнения административной процедуры «рассмотрение заяв</w:t>
      </w:r>
      <w:r>
        <w:rPr>
          <w:rFonts w:ascii="Times New Roman" w:eastAsia="Times New Roman" w:hAnsi="Times New Roman" w:cs="Times New Roman"/>
          <w:sz w:val="24"/>
          <w:szCs w:val="24"/>
          <w:lang w:eastAsia="ru-RU"/>
        </w:rPr>
        <w:t>ки</w:t>
      </w:r>
      <w:r w:rsidRPr="00B55999">
        <w:rPr>
          <w:rFonts w:ascii="Times New Roman" w:eastAsia="Times New Roman" w:hAnsi="Times New Roman" w:cs="Times New Roman"/>
          <w:sz w:val="24"/>
          <w:szCs w:val="24"/>
          <w:lang w:eastAsia="ru-RU"/>
        </w:rPr>
        <w:t xml:space="preserve"> и представленных документов» не </w:t>
      </w:r>
      <w:r w:rsidRPr="00E27156">
        <w:rPr>
          <w:rFonts w:ascii="Times New Roman" w:eastAsia="Times New Roman" w:hAnsi="Times New Roman" w:cs="Times New Roman"/>
          <w:sz w:val="24"/>
          <w:szCs w:val="24"/>
          <w:lang w:eastAsia="ru-RU"/>
        </w:rPr>
        <w:t xml:space="preserve">превышает </w:t>
      </w:r>
      <w:r>
        <w:rPr>
          <w:rFonts w:ascii="Times New Roman" w:eastAsia="Times New Roman" w:hAnsi="Times New Roman" w:cs="Times New Roman"/>
          <w:sz w:val="24"/>
          <w:szCs w:val="24"/>
          <w:lang w:eastAsia="ru-RU"/>
        </w:rPr>
        <w:t>1</w:t>
      </w:r>
      <w:r w:rsidRPr="00E2715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рабочего дня</w:t>
      </w:r>
      <w:r w:rsidRPr="00B55999">
        <w:rPr>
          <w:rFonts w:ascii="Times New Roman" w:eastAsia="Times New Roman" w:hAnsi="Times New Roman" w:cs="Times New Roman"/>
          <w:sz w:val="24"/>
          <w:szCs w:val="24"/>
          <w:lang w:eastAsia="ru-RU"/>
        </w:rPr>
        <w:t xml:space="preserve"> с даты поступления заяв</w:t>
      </w:r>
      <w:r>
        <w:rPr>
          <w:rFonts w:ascii="Times New Roman" w:eastAsia="Times New Roman" w:hAnsi="Times New Roman" w:cs="Times New Roman"/>
          <w:sz w:val="24"/>
          <w:szCs w:val="24"/>
          <w:lang w:eastAsia="ru-RU"/>
        </w:rPr>
        <w:t>ки</w:t>
      </w:r>
      <w:r w:rsidRPr="00B55999">
        <w:rPr>
          <w:rFonts w:ascii="Times New Roman" w:eastAsia="Times New Roman" w:hAnsi="Times New Roman" w:cs="Times New Roman"/>
          <w:sz w:val="24"/>
          <w:szCs w:val="24"/>
          <w:lang w:eastAsia="ru-RU"/>
        </w:rPr>
        <w:t xml:space="preserve">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rsidR="00DA235D" w:rsidRPr="00B55999" w:rsidRDefault="00DA235D" w:rsidP="00DA235D">
      <w:pPr>
        <w:spacing w:after="0" w:line="240" w:lineRule="auto"/>
        <w:jc w:val="both"/>
        <w:rPr>
          <w:rFonts w:ascii="Times New Roman" w:hAnsi="Times New Roman" w:cs="Times New Roman"/>
          <w:sz w:val="24"/>
          <w:szCs w:val="24"/>
        </w:rPr>
      </w:pPr>
    </w:p>
    <w:p w:rsidR="00DA235D" w:rsidRPr="00B55999" w:rsidRDefault="00DA235D" w:rsidP="00DA235D">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DA235D" w:rsidRPr="00B55999" w:rsidRDefault="00DA235D" w:rsidP="00DA235D">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DA235D" w:rsidRPr="00B55999" w:rsidRDefault="00DA235D" w:rsidP="00DA235D">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60</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в Администрацию</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документов, </w:t>
      </w:r>
      <w:r w:rsidRPr="00B55999">
        <w:rPr>
          <w:rFonts w:ascii="Times New Roman" w:eastAsia="Times New Roman" w:hAnsi="Times New Roman" w:cs="Times New Roman"/>
          <w:sz w:val="24"/>
          <w:szCs w:val="24"/>
          <w:lang w:eastAsia="ru-RU"/>
        </w:rPr>
        <w:t xml:space="preserve">указанных в пункте </w:t>
      </w:r>
      <w:r>
        <w:rPr>
          <w:rFonts w:ascii="Times New Roman" w:eastAsia="Times New Roman" w:hAnsi="Times New Roman" w:cs="Times New Roman"/>
          <w:sz w:val="24"/>
          <w:szCs w:val="24"/>
          <w:lang w:eastAsia="ru-RU"/>
        </w:rPr>
        <w:t>20</w:t>
      </w:r>
      <w:r w:rsidRPr="00B55999">
        <w:rPr>
          <w:rFonts w:ascii="Times New Roman" w:eastAsia="Times New Roman" w:hAnsi="Times New Roman" w:cs="Times New Roman"/>
          <w:sz w:val="24"/>
          <w:szCs w:val="24"/>
          <w:lang w:eastAsia="ru-RU"/>
        </w:rPr>
        <w:t xml:space="preserve"> Административного регламента</w:t>
      </w:r>
      <w:r w:rsidRPr="00B55999">
        <w:rPr>
          <w:rFonts w:ascii="Times New Roman" w:eastAsia="Times New Roman" w:hAnsi="Times New Roman" w:cs="Times New Roman"/>
          <w:bCs/>
          <w:sz w:val="24"/>
          <w:szCs w:val="24"/>
          <w:lang w:eastAsia="ru-RU"/>
        </w:rPr>
        <w:t>.</w:t>
      </w:r>
    </w:p>
    <w:p w:rsidR="00DA235D" w:rsidRPr="00B55999" w:rsidRDefault="00DA235D" w:rsidP="00DA235D">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r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w:t>
      </w:r>
    </w:p>
    <w:p w:rsidR="00DA235D" w:rsidRPr="00B55999"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Pr="00383E50">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DA235D" w:rsidRPr="00B55999" w:rsidRDefault="00DA235D" w:rsidP="00DA235D">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63</w:t>
      </w:r>
      <w:r w:rsidRPr="00B55999">
        <w:rPr>
          <w:rFonts w:ascii="Times New Roman" w:eastAsia="Times New Roman" w:hAnsi="Times New Roman" w:cs="Times New Roman"/>
          <w:sz w:val="24"/>
          <w:szCs w:val="24"/>
          <w:lang w:eastAsia="ru-RU"/>
        </w:rPr>
        <w:t xml:space="preserve">. Для предоставления муниципальной услуги </w:t>
      </w:r>
      <w:r w:rsidRPr="00B55999">
        <w:rPr>
          <w:rFonts w:ascii="Times New Roman" w:eastAsia="Times New Roman" w:hAnsi="Times New Roman" w:cs="Times New Roman"/>
          <w:bCs/>
          <w:sz w:val="24"/>
          <w:szCs w:val="24"/>
          <w:lang w:eastAsia="ru-RU"/>
        </w:rPr>
        <w:t xml:space="preserve">специалист </w:t>
      </w:r>
      <w:r w:rsidRPr="009B3F4E">
        <w:rPr>
          <w:rFonts w:ascii="Times New Roman" w:eastAsia="Times New Roman" w:hAnsi="Times New Roman" w:cs="Times New Roman"/>
          <w:bCs/>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направляет </w:t>
      </w:r>
      <w:r w:rsidRPr="00757DDB">
        <w:rPr>
          <w:rFonts w:ascii="Times New Roman" w:eastAsia="Times New Roman" w:hAnsi="Times New Roman" w:cs="Times New Roman"/>
          <w:sz w:val="24"/>
          <w:szCs w:val="24"/>
          <w:lang w:eastAsia="ru-RU"/>
        </w:rPr>
        <w:t>межведомственные запросы в:</w:t>
      </w:r>
    </w:p>
    <w:p w:rsidR="00DA235D" w:rsidRDefault="00DA235D" w:rsidP="00DA235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Федеральн</w:t>
      </w:r>
      <w:r>
        <w:rPr>
          <w:rFonts w:ascii="Times New Roman" w:hAnsi="Times New Roman" w:cs="Times New Roman"/>
          <w:sz w:val="24"/>
          <w:szCs w:val="24"/>
        </w:rPr>
        <w:t>ую</w:t>
      </w:r>
      <w:r w:rsidRPr="00B55999">
        <w:rPr>
          <w:rFonts w:ascii="Times New Roman" w:hAnsi="Times New Roman" w:cs="Times New Roman"/>
          <w:sz w:val="24"/>
          <w:szCs w:val="24"/>
        </w:rPr>
        <w:t xml:space="preserve"> служб</w:t>
      </w:r>
      <w:r>
        <w:rPr>
          <w:rFonts w:ascii="Times New Roman" w:hAnsi="Times New Roman" w:cs="Times New Roman"/>
          <w:sz w:val="24"/>
          <w:szCs w:val="24"/>
        </w:rPr>
        <w:t>у</w:t>
      </w:r>
      <w:r w:rsidRPr="00B55999">
        <w:rPr>
          <w:rFonts w:ascii="Times New Roman" w:hAnsi="Times New Roman" w:cs="Times New Roman"/>
          <w:sz w:val="24"/>
          <w:szCs w:val="24"/>
        </w:rPr>
        <w:t xml:space="preserve"> государственной регистрации, кадастра и картографии</w:t>
      </w:r>
      <w:r>
        <w:rPr>
          <w:rFonts w:ascii="Times New Roman" w:hAnsi="Times New Roman" w:cs="Times New Roman"/>
          <w:sz w:val="24"/>
          <w:szCs w:val="24"/>
        </w:rPr>
        <w:t xml:space="preserve">, представляющей сведения, </w:t>
      </w:r>
      <w:r w:rsidRPr="00030A4B">
        <w:rPr>
          <w:rFonts w:ascii="Times New Roman" w:hAnsi="Times New Roman" w:cs="Times New Roman"/>
          <w:sz w:val="24"/>
          <w:szCs w:val="24"/>
        </w:rPr>
        <w:t>содержащиеся в Едином государственном реестре недвижимости;</w:t>
      </w:r>
    </w:p>
    <w:p w:rsidR="00DA235D" w:rsidRPr="00B55999" w:rsidRDefault="00DA235D" w:rsidP="00DA235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030A4B">
        <w:rPr>
          <w:rFonts w:ascii="Times New Roman" w:hAnsi="Times New Roman" w:cs="Times New Roman"/>
          <w:sz w:val="24"/>
          <w:szCs w:val="24"/>
        </w:rPr>
        <w:t>Федеральн</w:t>
      </w:r>
      <w:r>
        <w:rPr>
          <w:rFonts w:ascii="Times New Roman" w:hAnsi="Times New Roman" w:cs="Times New Roman"/>
          <w:sz w:val="24"/>
          <w:szCs w:val="24"/>
        </w:rPr>
        <w:t>ое</w:t>
      </w:r>
      <w:r w:rsidRPr="00425F52">
        <w:rPr>
          <w:rFonts w:ascii="Times New Roman" w:hAnsi="Times New Roman" w:cs="Times New Roman"/>
          <w:sz w:val="24"/>
          <w:szCs w:val="24"/>
        </w:rPr>
        <w:t xml:space="preserve"> государственн</w:t>
      </w:r>
      <w:r>
        <w:rPr>
          <w:rFonts w:ascii="Times New Roman" w:hAnsi="Times New Roman" w:cs="Times New Roman"/>
          <w:sz w:val="24"/>
          <w:szCs w:val="24"/>
        </w:rPr>
        <w:t>ое</w:t>
      </w:r>
      <w:r w:rsidRPr="00425F52">
        <w:rPr>
          <w:rFonts w:ascii="Times New Roman" w:hAnsi="Times New Roman" w:cs="Times New Roman"/>
          <w:sz w:val="24"/>
          <w:szCs w:val="24"/>
        </w:rPr>
        <w:t xml:space="preserve"> бюджетн</w:t>
      </w:r>
      <w:r>
        <w:rPr>
          <w:rFonts w:ascii="Times New Roman" w:hAnsi="Times New Roman" w:cs="Times New Roman"/>
          <w:sz w:val="24"/>
          <w:szCs w:val="24"/>
        </w:rPr>
        <w:t>ое</w:t>
      </w:r>
      <w:r w:rsidRPr="00425F52">
        <w:rPr>
          <w:rFonts w:ascii="Times New Roman" w:hAnsi="Times New Roman" w:cs="Times New Roman"/>
          <w:sz w:val="24"/>
          <w:szCs w:val="24"/>
        </w:rPr>
        <w:t xml:space="preserve"> учреждение «Федеральная кадастровая палата Федеральной службы государственной регистрации, кадастра и картографии», предоставляющим сведения, содержащиеся в государственном кадастре не</w:t>
      </w:r>
      <w:r>
        <w:rPr>
          <w:rFonts w:ascii="Times New Roman" w:hAnsi="Times New Roman" w:cs="Times New Roman"/>
          <w:sz w:val="24"/>
          <w:szCs w:val="24"/>
        </w:rPr>
        <w:t>движимости.</w:t>
      </w:r>
    </w:p>
    <w:p w:rsidR="00DA235D" w:rsidRPr="00B55999" w:rsidRDefault="00DA235D" w:rsidP="00DA235D">
      <w:pPr>
        <w:widowControl w:val="0"/>
        <w:tabs>
          <w:tab w:val="left" w:pos="709"/>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64</w:t>
      </w:r>
      <w:r w:rsidRPr="00B55999">
        <w:rPr>
          <w:rFonts w:ascii="Times New Roman" w:eastAsia="Times New Roman" w:hAnsi="Times New Roman" w:cs="Times New Roman"/>
          <w:sz w:val="24"/>
          <w:szCs w:val="24"/>
          <w:lang w:eastAsia="ru-RU"/>
        </w:rPr>
        <w:t xml:space="preserve">. Специалист </w:t>
      </w:r>
      <w:r w:rsidRPr="002320AF">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в течение 1 (одного) рабочего дня с </w:t>
      </w:r>
      <w:r>
        <w:rPr>
          <w:rFonts w:ascii="Times New Roman" w:eastAsia="Times New Roman" w:hAnsi="Times New Roman" w:cs="Times New Roman"/>
          <w:sz w:val="24"/>
          <w:szCs w:val="24"/>
          <w:lang w:eastAsia="ru-RU"/>
        </w:rPr>
        <w:t>даты</w:t>
      </w:r>
      <w:r w:rsidRPr="00B55999">
        <w:rPr>
          <w:rFonts w:ascii="Times New Roman" w:eastAsia="Times New Roman" w:hAnsi="Times New Roman" w:cs="Times New Roman"/>
          <w:sz w:val="24"/>
          <w:szCs w:val="24"/>
          <w:lang w:eastAsia="ru-RU"/>
        </w:rPr>
        <w:t xml:space="preserve"> получения ответа на межведомственные запросы приобщает представленные по межведомственным запросам документы</w:t>
      </w:r>
      <w:r>
        <w:rPr>
          <w:rFonts w:ascii="Times New Roman" w:eastAsia="Times New Roman" w:hAnsi="Times New Roman" w:cs="Times New Roman"/>
          <w:sz w:val="24"/>
          <w:szCs w:val="24"/>
          <w:lang w:eastAsia="ru-RU"/>
        </w:rPr>
        <w:t xml:space="preserve"> (полученные в течение </w:t>
      </w:r>
      <w:r w:rsidR="00A65CF2">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00A65CF2">
        <w:rPr>
          <w:rFonts w:ascii="Times New Roman" w:eastAsia="Times New Roman" w:hAnsi="Times New Roman" w:cs="Times New Roman"/>
          <w:sz w:val="24"/>
          <w:szCs w:val="24"/>
          <w:lang w:eastAsia="ru-RU"/>
        </w:rPr>
        <w:t>четырех</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рабочих дней</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и информацию к соответствующему запросу.</w:t>
      </w:r>
    </w:p>
    <w:p w:rsidR="00DA235D" w:rsidRPr="00B55999" w:rsidRDefault="00DA235D" w:rsidP="00DA235D">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65</w:t>
      </w:r>
      <w:r w:rsidRPr="00B55999">
        <w:rPr>
          <w:rFonts w:ascii="Times New Roman" w:eastAsia="Times New Roman" w:hAnsi="Times New Roman" w:cs="Times New Roman"/>
          <w:sz w:val="24"/>
          <w:szCs w:val="24"/>
        </w:rPr>
        <w:t xml:space="preserve">. </w:t>
      </w:r>
      <w:r w:rsidRPr="00B55999">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Pr="00B55999">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Pr="00B55999">
        <w:rPr>
          <w:rFonts w:ascii="Times New Roman" w:eastAsia="Times New Roman" w:hAnsi="Times New Roman" w:cs="Times New Roman"/>
          <w:sz w:val="24"/>
          <w:szCs w:val="24"/>
          <w:lang w:eastAsia="ru-RU"/>
        </w:rPr>
        <w:t xml:space="preserve">. </w:t>
      </w:r>
    </w:p>
    <w:p w:rsidR="00DA235D" w:rsidRPr="00B55999" w:rsidRDefault="00DA235D" w:rsidP="00DA235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66</w:t>
      </w:r>
      <w:r w:rsidRPr="00B55999">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sz w:val="24"/>
          <w:szCs w:val="24"/>
          <w:lang w:eastAsia="ru-RU"/>
        </w:rPr>
        <w:t xml:space="preserve">Максимальный срок выполнения административной процедуры не должен превышать </w:t>
      </w:r>
      <w:r w:rsidRPr="000636E1">
        <w:rPr>
          <w:rFonts w:ascii="Times New Roman" w:eastAsia="Times New Roman" w:hAnsi="Times New Roman" w:cs="Times New Roman"/>
          <w:sz w:val="24"/>
          <w:szCs w:val="24"/>
          <w:lang w:eastAsia="ru-RU"/>
        </w:rPr>
        <w:t>6 (шести</w:t>
      </w:r>
      <w:r w:rsidRPr="00B55999">
        <w:rPr>
          <w:rFonts w:ascii="Times New Roman" w:eastAsia="Times New Roman" w:hAnsi="Times New Roman" w:cs="Times New Roman"/>
          <w:sz w:val="24"/>
          <w:szCs w:val="24"/>
          <w:lang w:eastAsia="ru-RU"/>
        </w:rPr>
        <w:t xml:space="preserve">) рабочих дней со дня получения специалистом </w:t>
      </w:r>
      <w:r w:rsidRPr="009B3F4E">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заяв</w:t>
      </w:r>
      <w:r>
        <w:rPr>
          <w:rFonts w:ascii="Times New Roman" w:eastAsia="Times New Roman" w:hAnsi="Times New Roman" w:cs="Times New Roman"/>
          <w:sz w:val="24"/>
          <w:szCs w:val="24"/>
          <w:lang w:eastAsia="ru-RU"/>
        </w:rPr>
        <w:t>ки</w:t>
      </w:r>
      <w:r w:rsidRPr="00B55999">
        <w:rPr>
          <w:rFonts w:ascii="Times New Roman" w:eastAsia="Times New Roman" w:hAnsi="Times New Roman" w:cs="Times New Roman"/>
          <w:sz w:val="24"/>
          <w:szCs w:val="24"/>
          <w:lang w:eastAsia="ru-RU"/>
        </w:rPr>
        <w:t xml:space="preserve"> и представленных документов.</w:t>
      </w:r>
    </w:p>
    <w:p w:rsidR="00DA235D" w:rsidRPr="00B55999" w:rsidRDefault="00DA235D" w:rsidP="00DA235D">
      <w:pPr>
        <w:widowControl w:val="0"/>
        <w:tabs>
          <w:tab w:val="left" w:pos="567"/>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DA235D" w:rsidRPr="00B55999" w:rsidRDefault="00DA235D" w:rsidP="00DA235D">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DA235D" w:rsidRPr="00B55999" w:rsidRDefault="00DA235D" w:rsidP="00DA235D">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DA235D" w:rsidRDefault="00DA235D" w:rsidP="00DA235D">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67</w:t>
      </w:r>
      <w:r w:rsidRPr="00763216">
        <w:rPr>
          <w:rFonts w:ascii="Times New Roman" w:eastAsia="Times New Roman" w:hAnsi="Times New Roman" w:cs="Times New Roman"/>
          <w:color w:val="000000"/>
          <w:sz w:val="24"/>
          <w:szCs w:val="24"/>
          <w:lang w:eastAsia="ru-RU"/>
        </w:rPr>
        <w:t xml:space="preserve">. </w:t>
      </w:r>
      <w:r w:rsidRPr="00763216">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Pr="00763216">
        <w:rPr>
          <w:rFonts w:ascii="Times New Roman" w:eastAsia="Times New Roman" w:hAnsi="Times New Roman" w:cs="Times New Roman"/>
          <w:sz w:val="24"/>
          <w:szCs w:val="24"/>
          <w:lang w:eastAsia="ru-RU"/>
        </w:rPr>
        <w:t xml:space="preserve">специалистом отдела </w:t>
      </w:r>
      <w:r>
        <w:rPr>
          <w:rFonts w:ascii="Times New Roman" w:eastAsia="Times New Roman" w:hAnsi="Times New Roman" w:cs="Times New Roman"/>
          <w:sz w:val="24"/>
          <w:szCs w:val="24"/>
          <w:lang w:eastAsia="ru-RU"/>
        </w:rPr>
        <w:t xml:space="preserve">УМС </w:t>
      </w:r>
      <w:r w:rsidRPr="00763216">
        <w:rPr>
          <w:rFonts w:ascii="Times New Roman" w:eastAsia="Times New Roman" w:hAnsi="Times New Roman" w:cs="Times New Roman"/>
          <w:sz w:val="24"/>
          <w:szCs w:val="24"/>
          <w:lang w:eastAsia="ru-RU"/>
        </w:rPr>
        <w:t xml:space="preserve">полного пакета документов, определенных пунктами </w:t>
      </w:r>
      <w:r>
        <w:rPr>
          <w:rFonts w:ascii="Times New Roman" w:eastAsia="Times New Roman" w:hAnsi="Times New Roman" w:cs="Times New Roman"/>
          <w:sz w:val="24"/>
          <w:szCs w:val="24"/>
          <w:lang w:eastAsia="ru-RU"/>
        </w:rPr>
        <w:t>20,</w:t>
      </w:r>
      <w:r w:rsidRPr="007632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29</w:t>
      </w:r>
      <w:r w:rsidRPr="007632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настоящего Административного регламента.</w:t>
      </w:r>
    </w:p>
    <w:p w:rsidR="00DA235D" w:rsidRPr="00624101"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r w:rsidRPr="00763216">
        <w:rPr>
          <w:rFonts w:ascii="Times New Roman" w:eastAsia="Times New Roman" w:hAnsi="Times New Roman" w:cs="Times New Roman"/>
          <w:sz w:val="24"/>
          <w:szCs w:val="24"/>
          <w:lang w:eastAsia="ru-RU"/>
        </w:rPr>
        <w:t xml:space="preserve">. При отсутствии оснований для отказа </w:t>
      </w:r>
      <w:r w:rsidR="00175DB4">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00175DB4">
        <w:rPr>
          <w:rFonts w:ascii="Times New Roman" w:hAnsi="Times New Roman" w:cs="Times New Roman"/>
          <w:sz w:val="24"/>
          <w:szCs w:val="24"/>
        </w:rPr>
        <w:t>с</w:t>
      </w:r>
      <w:r w:rsidR="00175DB4" w:rsidRPr="00D7121B">
        <w:rPr>
          <w:rFonts w:ascii="Times New Roman" w:hAnsi="Times New Roman" w:cs="Times New Roman"/>
          <w:sz w:val="24"/>
          <w:szCs w:val="24"/>
        </w:rPr>
        <w:t>огласовани</w:t>
      </w:r>
      <w:r w:rsidR="00175DB4">
        <w:rPr>
          <w:rFonts w:ascii="Times New Roman" w:hAnsi="Times New Roman" w:cs="Times New Roman"/>
          <w:sz w:val="24"/>
          <w:szCs w:val="24"/>
        </w:rPr>
        <w:t>и</w:t>
      </w:r>
      <w:r w:rsidR="00175DB4" w:rsidRPr="00D7121B">
        <w:rPr>
          <w:rFonts w:ascii="Times New Roman" w:hAnsi="Times New Roman" w:cs="Times New Roman"/>
          <w:sz w:val="24"/>
          <w:szCs w:val="24"/>
        </w:rPr>
        <w:t xml:space="preserve"> создания места (площадки) накопления твердых коммунальных отходов</w:t>
      </w:r>
      <w:r>
        <w:rPr>
          <w:rFonts w:ascii="Times New Roman" w:eastAsia="Times New Roman" w:hAnsi="Times New Roman" w:cs="Times New Roman"/>
          <w:sz w:val="24"/>
          <w:szCs w:val="24"/>
          <w:lang w:eastAsia="ru-RU"/>
        </w:rPr>
        <w:t xml:space="preserve"> на территории муниципального образования «Город Кедровый»</w:t>
      </w:r>
      <w:r w:rsidRPr="00624101">
        <w:rPr>
          <w:rFonts w:ascii="Times New Roman" w:eastAsia="Times New Roman" w:hAnsi="Times New Roman" w:cs="Times New Roman"/>
          <w:sz w:val="24"/>
          <w:szCs w:val="24"/>
          <w:lang w:eastAsia="ru-RU"/>
        </w:rPr>
        <w:t xml:space="preserve">, предусмотренных пунктом </w:t>
      </w:r>
      <w:r>
        <w:rPr>
          <w:rFonts w:ascii="Times New Roman" w:eastAsia="Times New Roman" w:hAnsi="Times New Roman" w:cs="Times New Roman"/>
          <w:sz w:val="24"/>
          <w:szCs w:val="24"/>
          <w:lang w:eastAsia="ru-RU"/>
        </w:rPr>
        <w:t>29</w:t>
      </w:r>
      <w:r w:rsidRPr="00624101">
        <w:rPr>
          <w:rFonts w:ascii="Times New Roman" w:eastAsia="Times New Roman" w:hAnsi="Times New Roman" w:cs="Times New Roman"/>
          <w:sz w:val="24"/>
          <w:szCs w:val="24"/>
          <w:lang w:eastAsia="ru-RU"/>
        </w:rPr>
        <w:t xml:space="preserve"> Регламента, специалист отдела</w:t>
      </w:r>
      <w:r>
        <w:rPr>
          <w:rFonts w:ascii="Times New Roman" w:eastAsia="Times New Roman" w:hAnsi="Times New Roman" w:cs="Times New Roman"/>
          <w:sz w:val="24"/>
          <w:szCs w:val="24"/>
          <w:lang w:eastAsia="ru-RU"/>
        </w:rPr>
        <w:t xml:space="preserve"> УМС готовит</w:t>
      </w:r>
      <w:r w:rsidRPr="00624101">
        <w:rPr>
          <w:rFonts w:ascii="Times New Roman" w:eastAsia="Times New Roman" w:hAnsi="Times New Roman" w:cs="Times New Roman"/>
          <w:sz w:val="24"/>
          <w:szCs w:val="24"/>
          <w:lang w:eastAsia="ru-RU"/>
        </w:rPr>
        <w:t>:</w:t>
      </w:r>
    </w:p>
    <w:p w:rsidR="00175DB4" w:rsidRPr="00D7121B" w:rsidRDefault="00175DB4" w:rsidP="00175DB4">
      <w:pPr>
        <w:pStyle w:val="ConsPlusNormal"/>
        <w:adjustRightInd/>
        <w:jc w:val="both"/>
        <w:rPr>
          <w:rFonts w:ascii="Times New Roman" w:hAnsi="Times New Roman" w:cs="Times New Roman"/>
          <w:sz w:val="24"/>
          <w:szCs w:val="24"/>
        </w:rPr>
      </w:pPr>
      <w:r>
        <w:rPr>
          <w:rFonts w:ascii="Times New Roman" w:hAnsi="Times New Roman" w:cs="Times New Roman"/>
          <w:sz w:val="24"/>
          <w:szCs w:val="24"/>
        </w:rPr>
        <w:t>1) решение о с</w:t>
      </w:r>
      <w:r w:rsidRPr="00D7121B">
        <w:rPr>
          <w:rFonts w:ascii="Times New Roman" w:hAnsi="Times New Roman" w:cs="Times New Roman"/>
          <w:sz w:val="24"/>
          <w:szCs w:val="24"/>
        </w:rPr>
        <w:t>огласовани</w:t>
      </w:r>
      <w:r>
        <w:rPr>
          <w:rFonts w:ascii="Times New Roman" w:hAnsi="Times New Roman" w:cs="Times New Roman"/>
          <w:sz w:val="24"/>
          <w:szCs w:val="24"/>
        </w:rPr>
        <w:t>е</w:t>
      </w:r>
      <w:r w:rsidRPr="00D7121B">
        <w:rPr>
          <w:rFonts w:ascii="Times New Roman" w:hAnsi="Times New Roman" w:cs="Times New Roman"/>
          <w:sz w:val="24"/>
          <w:szCs w:val="24"/>
        </w:rPr>
        <w:t xml:space="preserve"> создания места (площадки) накопления твердых коммунальных отходов; </w:t>
      </w:r>
    </w:p>
    <w:p w:rsidR="00175DB4" w:rsidRPr="00D7121B" w:rsidRDefault="00175DB4" w:rsidP="00175DB4">
      <w:pPr>
        <w:pStyle w:val="ConsPlusNormal"/>
        <w:numPr>
          <w:ilvl w:val="0"/>
          <w:numId w:val="32"/>
        </w:numPr>
        <w:tabs>
          <w:tab w:val="left" w:pos="1134"/>
        </w:tabs>
        <w:adjustRightInd/>
        <w:ind w:left="0" w:firstLine="720"/>
        <w:jc w:val="both"/>
        <w:rPr>
          <w:rFonts w:ascii="Times New Roman" w:hAnsi="Times New Roman" w:cs="Times New Roman"/>
          <w:sz w:val="24"/>
          <w:szCs w:val="24"/>
        </w:rPr>
      </w:pPr>
      <w:r w:rsidRPr="00D7121B">
        <w:rPr>
          <w:rFonts w:ascii="Times New Roman" w:hAnsi="Times New Roman" w:cs="Times New Roman"/>
          <w:sz w:val="24"/>
          <w:szCs w:val="24"/>
        </w:rPr>
        <w:t>решение об отказе в согласовании создания места (площадки) накопления твердых коммунальных отходов.</w:t>
      </w:r>
    </w:p>
    <w:p w:rsidR="00DA235D" w:rsidRPr="00763216"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r w:rsidRPr="00763216">
        <w:rPr>
          <w:rFonts w:ascii="Times New Roman" w:eastAsia="Times New Roman" w:hAnsi="Times New Roman" w:cs="Times New Roman"/>
          <w:sz w:val="24"/>
          <w:szCs w:val="24"/>
          <w:lang w:eastAsia="ru-RU"/>
        </w:rPr>
        <w:t xml:space="preserve">. В случае установления оснований для отказа </w:t>
      </w:r>
      <w:r w:rsidR="00175DB4">
        <w:rPr>
          <w:rFonts w:ascii="Times New Roman" w:eastAsia="Times New Roman" w:hAnsi="Times New Roman" w:cs="Times New Roman"/>
          <w:sz w:val="24"/>
          <w:szCs w:val="24"/>
          <w:lang w:eastAsia="ru-RU"/>
        </w:rPr>
        <w:t xml:space="preserve">в </w:t>
      </w:r>
      <w:r w:rsidR="00175DB4">
        <w:rPr>
          <w:rFonts w:ascii="Times New Roman" w:hAnsi="Times New Roman" w:cs="Times New Roman"/>
          <w:sz w:val="24"/>
          <w:szCs w:val="24"/>
        </w:rPr>
        <w:t>с</w:t>
      </w:r>
      <w:r w:rsidR="00175DB4" w:rsidRPr="00D7121B">
        <w:rPr>
          <w:rFonts w:ascii="Times New Roman" w:hAnsi="Times New Roman" w:cs="Times New Roman"/>
          <w:sz w:val="24"/>
          <w:szCs w:val="24"/>
        </w:rPr>
        <w:t>огласовани</w:t>
      </w:r>
      <w:r w:rsidR="00175DB4">
        <w:rPr>
          <w:rFonts w:ascii="Times New Roman" w:hAnsi="Times New Roman" w:cs="Times New Roman"/>
          <w:sz w:val="24"/>
          <w:szCs w:val="24"/>
        </w:rPr>
        <w:t xml:space="preserve">и создания места (площадки) </w:t>
      </w:r>
      <w:r>
        <w:rPr>
          <w:rFonts w:ascii="Times New Roman" w:eastAsia="Times New Roman" w:hAnsi="Times New Roman" w:cs="Times New Roman"/>
          <w:sz w:val="24"/>
          <w:szCs w:val="24"/>
          <w:lang w:eastAsia="ru-RU"/>
        </w:rPr>
        <w:t>накопления твердых коммунальных отходов на территории муниципального образования «Город Кедровый»</w:t>
      </w:r>
      <w:r w:rsidRPr="00763216">
        <w:rPr>
          <w:rFonts w:ascii="Times New Roman" w:eastAsia="Times New Roman" w:hAnsi="Times New Roman" w:cs="Times New Roman"/>
          <w:sz w:val="24"/>
          <w:szCs w:val="24"/>
          <w:lang w:eastAsia="ru-RU"/>
        </w:rPr>
        <w:t xml:space="preserve">, предусмотренных пунктом </w:t>
      </w:r>
      <w:r>
        <w:rPr>
          <w:rFonts w:ascii="Times New Roman" w:eastAsia="Times New Roman" w:hAnsi="Times New Roman" w:cs="Times New Roman"/>
          <w:sz w:val="24"/>
          <w:szCs w:val="24"/>
          <w:lang w:eastAsia="ru-RU"/>
        </w:rPr>
        <w:t xml:space="preserve">29 настоящего Административного </w:t>
      </w:r>
      <w:r w:rsidRPr="00763216">
        <w:rPr>
          <w:rFonts w:ascii="Times New Roman" w:eastAsia="Times New Roman" w:hAnsi="Times New Roman" w:cs="Times New Roman"/>
          <w:sz w:val="24"/>
          <w:szCs w:val="24"/>
          <w:lang w:eastAsia="ru-RU"/>
        </w:rPr>
        <w:t xml:space="preserve">Регламента, специалист отдела в течение 1 </w:t>
      </w:r>
      <w:r>
        <w:rPr>
          <w:rFonts w:ascii="Times New Roman" w:eastAsia="Times New Roman" w:hAnsi="Times New Roman" w:cs="Times New Roman"/>
          <w:sz w:val="24"/>
          <w:szCs w:val="24"/>
          <w:lang w:eastAsia="ru-RU"/>
        </w:rPr>
        <w:t>рабочего</w:t>
      </w:r>
      <w:r w:rsidRPr="00763216">
        <w:rPr>
          <w:rFonts w:ascii="Times New Roman" w:eastAsia="Times New Roman" w:hAnsi="Times New Roman" w:cs="Times New Roman"/>
          <w:sz w:val="24"/>
          <w:szCs w:val="24"/>
          <w:lang w:eastAsia="ru-RU"/>
        </w:rPr>
        <w:t xml:space="preserve"> д</w:t>
      </w:r>
      <w:r>
        <w:rPr>
          <w:rFonts w:ascii="Times New Roman" w:eastAsia="Times New Roman" w:hAnsi="Times New Roman" w:cs="Times New Roman"/>
          <w:sz w:val="24"/>
          <w:szCs w:val="24"/>
          <w:lang w:eastAsia="ru-RU"/>
        </w:rPr>
        <w:t>ня</w:t>
      </w:r>
      <w:r w:rsidRPr="00763216">
        <w:rPr>
          <w:rFonts w:ascii="Times New Roman" w:eastAsia="Times New Roman" w:hAnsi="Times New Roman" w:cs="Times New Roman"/>
          <w:sz w:val="24"/>
          <w:szCs w:val="24"/>
          <w:lang w:eastAsia="ru-RU"/>
        </w:rPr>
        <w:t xml:space="preserve"> с момента установления оснований готовит </w:t>
      </w:r>
      <w:r>
        <w:rPr>
          <w:rFonts w:ascii="Times New Roman" w:eastAsia="Times New Roman" w:hAnsi="Times New Roman" w:cs="Times New Roman"/>
          <w:sz w:val="24"/>
          <w:szCs w:val="24"/>
          <w:lang w:eastAsia="ru-RU"/>
        </w:rPr>
        <w:t xml:space="preserve">отказ </w:t>
      </w:r>
      <w:r w:rsidR="00175DB4">
        <w:rPr>
          <w:rFonts w:ascii="Times New Roman" w:eastAsia="Times New Roman" w:hAnsi="Times New Roman" w:cs="Times New Roman"/>
          <w:sz w:val="24"/>
          <w:szCs w:val="24"/>
          <w:lang w:eastAsia="ru-RU"/>
        </w:rPr>
        <w:t xml:space="preserve">о </w:t>
      </w:r>
      <w:r w:rsidR="00175DB4">
        <w:rPr>
          <w:rFonts w:ascii="Times New Roman" w:hAnsi="Times New Roman" w:cs="Times New Roman"/>
          <w:sz w:val="24"/>
          <w:szCs w:val="24"/>
        </w:rPr>
        <w:t>с</w:t>
      </w:r>
      <w:r w:rsidR="00175DB4" w:rsidRPr="00D7121B">
        <w:rPr>
          <w:rFonts w:ascii="Times New Roman" w:hAnsi="Times New Roman" w:cs="Times New Roman"/>
          <w:sz w:val="24"/>
          <w:szCs w:val="24"/>
        </w:rPr>
        <w:t>огласовани</w:t>
      </w:r>
      <w:r w:rsidR="00175DB4">
        <w:rPr>
          <w:rFonts w:ascii="Times New Roman" w:hAnsi="Times New Roman" w:cs="Times New Roman"/>
          <w:sz w:val="24"/>
          <w:szCs w:val="24"/>
        </w:rPr>
        <w:t>и</w:t>
      </w:r>
      <w:r w:rsidR="00175DB4" w:rsidRPr="00D7121B">
        <w:rPr>
          <w:rFonts w:ascii="Times New Roman" w:hAnsi="Times New Roman" w:cs="Times New Roman"/>
          <w:sz w:val="24"/>
          <w:szCs w:val="24"/>
        </w:rPr>
        <w:t xml:space="preserve"> создания места (площадки) </w:t>
      </w:r>
      <w:r>
        <w:rPr>
          <w:rFonts w:ascii="Times New Roman" w:eastAsia="Times New Roman" w:hAnsi="Times New Roman" w:cs="Times New Roman"/>
          <w:sz w:val="24"/>
          <w:szCs w:val="24"/>
          <w:lang w:eastAsia="ru-RU"/>
        </w:rPr>
        <w:t>накопления твердых коммунальных отходов на территории муниципального образования «Город Кедровый»</w:t>
      </w:r>
      <w:r w:rsidRPr="00763216">
        <w:rPr>
          <w:rFonts w:ascii="Times New Roman" w:eastAsia="Times New Roman" w:hAnsi="Times New Roman" w:cs="Times New Roman"/>
          <w:sz w:val="24"/>
          <w:szCs w:val="24"/>
          <w:lang w:eastAsia="ru-RU"/>
        </w:rPr>
        <w:t>.</w:t>
      </w:r>
    </w:p>
    <w:p w:rsidR="00DA235D" w:rsidRPr="00763216"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r w:rsidR="00175DB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Отказ </w:t>
      </w:r>
      <w:r w:rsidR="00175DB4">
        <w:rPr>
          <w:rFonts w:ascii="Times New Roman" w:eastAsia="Times New Roman" w:hAnsi="Times New Roman" w:cs="Times New Roman"/>
          <w:sz w:val="24"/>
          <w:szCs w:val="24"/>
          <w:lang w:eastAsia="ru-RU"/>
        </w:rPr>
        <w:t xml:space="preserve">в </w:t>
      </w:r>
      <w:r w:rsidR="00175DB4">
        <w:rPr>
          <w:rFonts w:ascii="Times New Roman" w:hAnsi="Times New Roman" w:cs="Times New Roman"/>
          <w:sz w:val="24"/>
          <w:szCs w:val="24"/>
        </w:rPr>
        <w:t>с</w:t>
      </w:r>
      <w:r w:rsidR="00175DB4" w:rsidRPr="00D7121B">
        <w:rPr>
          <w:rFonts w:ascii="Times New Roman" w:hAnsi="Times New Roman" w:cs="Times New Roman"/>
          <w:sz w:val="24"/>
          <w:szCs w:val="24"/>
        </w:rPr>
        <w:t>огласовани</w:t>
      </w:r>
      <w:r w:rsidR="00175DB4">
        <w:rPr>
          <w:rFonts w:ascii="Times New Roman" w:hAnsi="Times New Roman" w:cs="Times New Roman"/>
          <w:sz w:val="24"/>
          <w:szCs w:val="24"/>
        </w:rPr>
        <w:t>и</w:t>
      </w:r>
      <w:r w:rsidR="00175DB4" w:rsidRPr="00D7121B">
        <w:rPr>
          <w:rFonts w:ascii="Times New Roman" w:hAnsi="Times New Roman" w:cs="Times New Roman"/>
          <w:sz w:val="24"/>
          <w:szCs w:val="24"/>
        </w:rPr>
        <w:t xml:space="preserve"> создания места (площадки) </w:t>
      </w:r>
      <w:r>
        <w:rPr>
          <w:rFonts w:ascii="Times New Roman" w:eastAsia="Times New Roman" w:hAnsi="Times New Roman" w:cs="Times New Roman"/>
          <w:sz w:val="24"/>
          <w:szCs w:val="24"/>
          <w:lang w:eastAsia="ru-RU"/>
        </w:rPr>
        <w:t>накопления твердых коммунальных отходов на территории муниципального образования «Город Кедровый»</w:t>
      </w:r>
      <w:r w:rsidRPr="00763216">
        <w:rPr>
          <w:rFonts w:ascii="Times New Roman" w:eastAsia="Times New Roman" w:hAnsi="Times New Roman" w:cs="Times New Roman"/>
          <w:sz w:val="24"/>
          <w:szCs w:val="24"/>
          <w:lang w:eastAsia="ru-RU"/>
        </w:rPr>
        <w:t xml:space="preserve"> подписывает </w:t>
      </w:r>
      <w:r>
        <w:rPr>
          <w:rFonts w:ascii="Times New Roman" w:eastAsia="Times New Roman" w:hAnsi="Times New Roman" w:cs="Times New Roman"/>
          <w:sz w:val="24"/>
          <w:szCs w:val="24"/>
          <w:lang w:eastAsia="ru-RU"/>
        </w:rPr>
        <w:t>М</w:t>
      </w:r>
      <w:r w:rsidRPr="00763216">
        <w:rPr>
          <w:rFonts w:ascii="Times New Roman" w:eastAsia="Times New Roman" w:hAnsi="Times New Roman" w:cs="Times New Roman"/>
          <w:sz w:val="24"/>
          <w:szCs w:val="24"/>
          <w:lang w:eastAsia="ru-RU"/>
        </w:rPr>
        <w:t xml:space="preserve">эр города Кедрового в течение </w:t>
      </w:r>
      <w:r>
        <w:rPr>
          <w:rFonts w:ascii="Times New Roman" w:eastAsia="Times New Roman" w:hAnsi="Times New Roman" w:cs="Times New Roman"/>
          <w:sz w:val="24"/>
          <w:szCs w:val="24"/>
          <w:lang w:eastAsia="ru-RU"/>
        </w:rPr>
        <w:t>1</w:t>
      </w:r>
      <w:r w:rsidRPr="007632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рабочего дня</w:t>
      </w:r>
      <w:r w:rsidRPr="00763216">
        <w:rPr>
          <w:rFonts w:ascii="Times New Roman" w:eastAsia="Times New Roman" w:hAnsi="Times New Roman" w:cs="Times New Roman"/>
          <w:sz w:val="24"/>
          <w:szCs w:val="24"/>
          <w:lang w:eastAsia="ru-RU"/>
        </w:rPr>
        <w:t xml:space="preserve"> с момента получения </w:t>
      </w:r>
      <w:r>
        <w:rPr>
          <w:rFonts w:ascii="Times New Roman" w:eastAsia="Times New Roman" w:hAnsi="Times New Roman" w:cs="Times New Roman"/>
          <w:sz w:val="24"/>
          <w:szCs w:val="24"/>
          <w:lang w:eastAsia="ru-RU"/>
        </w:rPr>
        <w:t>решения предоставления муниципальной услуги</w:t>
      </w:r>
      <w:r w:rsidRPr="00763216">
        <w:rPr>
          <w:rFonts w:ascii="Times New Roman" w:eastAsia="Times New Roman" w:hAnsi="Times New Roman" w:cs="Times New Roman"/>
          <w:sz w:val="24"/>
          <w:szCs w:val="24"/>
          <w:lang w:eastAsia="ru-RU"/>
        </w:rPr>
        <w:t xml:space="preserve">. </w:t>
      </w:r>
    </w:p>
    <w:p w:rsidR="00DA235D" w:rsidRPr="00763216"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r w:rsidRPr="00EB7C27">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муниципальной услуги</w:t>
      </w:r>
      <w:r w:rsidRPr="00763216">
        <w:rPr>
          <w:rFonts w:ascii="Times New Roman" w:eastAsia="Times New Roman" w:hAnsi="Times New Roman" w:cs="Times New Roman"/>
          <w:sz w:val="24"/>
          <w:szCs w:val="24"/>
          <w:lang w:eastAsia="ru-RU"/>
        </w:rPr>
        <w:t>» составляет не более</w:t>
      </w:r>
      <w:r>
        <w:rPr>
          <w:rFonts w:ascii="Times New Roman" w:eastAsia="Times New Roman" w:hAnsi="Times New Roman" w:cs="Times New Roman"/>
          <w:sz w:val="24"/>
          <w:szCs w:val="24"/>
          <w:lang w:eastAsia="ru-RU"/>
        </w:rPr>
        <w:t xml:space="preserve"> 2 рабочих дней.</w:t>
      </w:r>
    </w:p>
    <w:p w:rsidR="00DA235D" w:rsidRPr="00B55999" w:rsidRDefault="00DA235D" w:rsidP="00DA235D">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DA235D" w:rsidRPr="00B55999" w:rsidRDefault="00DA235D" w:rsidP="00DA235D">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FB021F">
        <w:rPr>
          <w:rFonts w:ascii="Times New Roman" w:eastAsia="Times New Roman" w:hAnsi="Times New Roman" w:cs="Times New Roman"/>
          <w:b/>
          <w:sz w:val="24"/>
          <w:szCs w:val="24"/>
          <w:lang w:eastAsia="ru-RU"/>
        </w:rPr>
        <w:t>Выдача результата</w:t>
      </w:r>
      <w:r w:rsidRPr="00B55999">
        <w:rPr>
          <w:rFonts w:ascii="Times New Roman" w:eastAsia="Times New Roman" w:hAnsi="Times New Roman" w:cs="Times New Roman"/>
          <w:b/>
          <w:sz w:val="24"/>
          <w:szCs w:val="24"/>
          <w:lang w:eastAsia="ru-RU"/>
        </w:rPr>
        <w:t xml:space="preserve"> предоставления муниципальной услуги</w:t>
      </w:r>
    </w:p>
    <w:p w:rsidR="00DA235D" w:rsidRPr="00B55999" w:rsidRDefault="00DA235D" w:rsidP="00DA235D">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DA235D" w:rsidRPr="00B55999" w:rsidRDefault="00DA235D" w:rsidP="00DA235D">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r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DA235D" w:rsidRPr="00B55999" w:rsidRDefault="00DA235D" w:rsidP="00DA235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r w:rsidRPr="00B55999">
        <w:rPr>
          <w:rFonts w:ascii="Times New Roman" w:eastAsia="Times New Roman" w:hAnsi="Times New Roman" w:cs="Times New Roman"/>
          <w:sz w:val="24"/>
          <w:szCs w:val="24"/>
          <w:lang w:eastAsia="ru-RU"/>
        </w:rPr>
        <w:t xml:space="preserve">. После получения подписанного и зарегистрированного документа, оформляющего решение, специалист отдела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в течение</w:t>
      </w:r>
      <w:r>
        <w:rPr>
          <w:rFonts w:ascii="Times New Roman" w:eastAsia="Times New Roman" w:hAnsi="Times New Roman" w:cs="Times New Roman"/>
          <w:sz w:val="24"/>
          <w:szCs w:val="24"/>
          <w:lang w:eastAsia="ru-RU"/>
        </w:rPr>
        <w:t xml:space="preserve"> 1</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и просьба о таком способе уведомления </w:t>
      </w:r>
      <w:r w:rsidRPr="00B55999">
        <w:rPr>
          <w:rFonts w:ascii="Times New Roman" w:eastAsia="Times New Roman" w:hAnsi="Times New Roman" w:cs="Times New Roman"/>
          <w:sz w:val="24"/>
          <w:szCs w:val="24"/>
          <w:lang w:eastAsia="ru-RU"/>
        </w:rPr>
        <w:lastRenderedPageBreak/>
        <w:t>содержится в заявлении), при личном обращении в отдел</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посредством почтового отправления на адрес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 указанный в заяв</w:t>
      </w:r>
      <w:r>
        <w:rPr>
          <w:rFonts w:ascii="Times New Roman" w:eastAsia="Times New Roman" w:hAnsi="Times New Roman" w:cs="Times New Roman"/>
          <w:sz w:val="24"/>
          <w:szCs w:val="24"/>
          <w:lang w:eastAsia="ru-RU"/>
        </w:rPr>
        <w:t>ки</w:t>
      </w:r>
      <w:r w:rsidRPr="00B55999">
        <w:rPr>
          <w:rFonts w:ascii="Times New Roman" w:eastAsia="Times New Roman" w:hAnsi="Times New Roman" w:cs="Times New Roman"/>
          <w:sz w:val="24"/>
          <w:szCs w:val="24"/>
          <w:lang w:eastAsia="ru-RU"/>
        </w:rPr>
        <w:t>, посредством электронной почты по адресу электронной почты, указанно</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в заяв</w:t>
      </w:r>
      <w:r>
        <w:rPr>
          <w:rFonts w:ascii="Times New Roman" w:eastAsia="Times New Roman" w:hAnsi="Times New Roman" w:cs="Times New Roman"/>
          <w:sz w:val="24"/>
          <w:szCs w:val="24"/>
          <w:lang w:eastAsia="ru-RU"/>
        </w:rPr>
        <w:t>ке</w:t>
      </w:r>
      <w:r w:rsidRPr="00B55999">
        <w:rPr>
          <w:rFonts w:ascii="Times New Roman" w:eastAsia="Times New Roman" w:hAnsi="Times New Roman" w:cs="Times New Roman"/>
          <w:sz w:val="24"/>
          <w:szCs w:val="24"/>
          <w:lang w:eastAsia="ru-RU"/>
        </w:rPr>
        <w:t>.</w:t>
      </w:r>
    </w:p>
    <w:p w:rsidR="00DA235D" w:rsidRPr="00B55999" w:rsidRDefault="00DA235D" w:rsidP="00DA235D">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w:t>
      </w:r>
      <w:r w:rsidRPr="0026067B">
        <w:rPr>
          <w:rFonts w:ascii="Times New Roman" w:eastAsia="Times New Roman" w:hAnsi="Times New Roman" w:cs="Times New Roman"/>
          <w:sz w:val="24"/>
          <w:szCs w:val="24"/>
          <w:lang w:eastAsia="ru-RU"/>
        </w:rPr>
        <w:t>1 (один)</w:t>
      </w:r>
      <w:r w:rsidRPr="00B55999">
        <w:rPr>
          <w:rFonts w:ascii="Times New Roman" w:eastAsia="Times New Roman" w:hAnsi="Times New Roman" w:cs="Times New Roman"/>
          <w:sz w:val="24"/>
          <w:szCs w:val="24"/>
          <w:lang w:eastAsia="ru-RU"/>
        </w:rPr>
        <w:t xml:space="preserve"> рабочий день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эром города Кедрового документа, оформляющего решения.</w:t>
      </w:r>
    </w:p>
    <w:p w:rsidR="00DA235D" w:rsidRPr="00B55999" w:rsidRDefault="00DA235D" w:rsidP="00DA235D">
      <w:pPr>
        <w:spacing w:after="0" w:line="240" w:lineRule="auto"/>
        <w:rPr>
          <w:rFonts w:ascii="Times New Roman" w:hAnsi="Times New Roman" w:cs="Times New Roman"/>
          <w:sz w:val="24"/>
          <w:szCs w:val="24"/>
        </w:rPr>
      </w:pPr>
    </w:p>
    <w:p w:rsidR="00DA235D" w:rsidRDefault="00DA235D" w:rsidP="00DA235D">
      <w:pPr>
        <w:spacing w:after="0" w:line="240" w:lineRule="auto"/>
        <w:jc w:val="center"/>
        <w:rPr>
          <w:rFonts w:ascii="Times New Roman" w:eastAsia="Times New Roman" w:hAnsi="Times New Roman" w:cs="Times New Roman"/>
          <w:b/>
          <w:sz w:val="24"/>
          <w:szCs w:val="24"/>
          <w:lang w:eastAsia="ru-RU"/>
        </w:rPr>
      </w:pPr>
      <w:r w:rsidRPr="0001076D">
        <w:rPr>
          <w:rFonts w:ascii="Times New Roman" w:eastAsia="Times New Roman" w:hAnsi="Times New Roman" w:cs="Times New Roman"/>
          <w:b/>
          <w:sz w:val="24"/>
          <w:szCs w:val="24"/>
          <w:lang w:eastAsia="ru-RU"/>
        </w:rPr>
        <w:t>Выдача (</w:t>
      </w:r>
      <w:r w:rsidRPr="00335E0C">
        <w:rPr>
          <w:rFonts w:ascii="Times New Roman" w:eastAsia="Times New Roman" w:hAnsi="Times New Roman" w:cs="Times New Roman"/>
          <w:b/>
          <w:sz w:val="24"/>
          <w:szCs w:val="24"/>
          <w:lang w:eastAsia="ru-RU"/>
        </w:rPr>
        <w:t xml:space="preserve">направления) дубликата </w:t>
      </w:r>
      <w:bookmarkStart w:id="8" w:name="_Hlk126788849"/>
      <w:r>
        <w:rPr>
          <w:rFonts w:ascii="Times New Roman" w:eastAsia="Times New Roman" w:hAnsi="Times New Roman" w:cs="Times New Roman"/>
          <w:b/>
          <w:sz w:val="24"/>
          <w:szCs w:val="24"/>
          <w:lang w:eastAsia="ru-RU"/>
        </w:rPr>
        <w:t>результата предоставления муниципальной услуги</w:t>
      </w:r>
      <w:r w:rsidRPr="00A566A5">
        <w:rPr>
          <w:rFonts w:ascii="Times New Roman" w:hAnsi="Times New Roman" w:cs="Times New Roman"/>
          <w:sz w:val="24"/>
          <w:szCs w:val="24"/>
        </w:rPr>
        <w:t xml:space="preserve"> </w:t>
      </w:r>
      <w:r w:rsidRPr="00A566A5">
        <w:rPr>
          <w:rFonts w:ascii="Times New Roman" w:hAnsi="Times New Roman" w:cs="Times New Roman"/>
          <w:b/>
          <w:bCs/>
          <w:sz w:val="24"/>
          <w:szCs w:val="24"/>
        </w:rPr>
        <w:t>или решения об отказе</w:t>
      </w:r>
      <w:bookmarkEnd w:id="8"/>
    </w:p>
    <w:p w:rsidR="00DA235D" w:rsidRPr="00335E0C" w:rsidRDefault="00DA235D" w:rsidP="00DA235D">
      <w:pPr>
        <w:spacing w:after="0" w:line="240" w:lineRule="auto"/>
        <w:jc w:val="center"/>
        <w:rPr>
          <w:rFonts w:ascii="Times New Roman" w:hAnsi="Times New Roman" w:cs="Times New Roman"/>
          <w:b/>
          <w:sz w:val="24"/>
          <w:szCs w:val="24"/>
        </w:rPr>
      </w:pPr>
    </w:p>
    <w:p w:rsidR="00DA235D" w:rsidRPr="00A566A5" w:rsidRDefault="00DA235D" w:rsidP="00DA235D">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75</w:t>
      </w:r>
      <w:r w:rsidRPr="00335E0C">
        <w:rPr>
          <w:rFonts w:ascii="Times New Roman" w:hAnsi="Times New Roman" w:cs="Times New Roman"/>
          <w:sz w:val="24"/>
          <w:szCs w:val="24"/>
        </w:rPr>
        <w:t xml:space="preserve">. Порядок выдачи дубликата (направления) </w:t>
      </w:r>
      <w:bookmarkStart w:id="9" w:name="_Hlk126791650"/>
      <w:bookmarkStart w:id="10" w:name="_Hlk126789044"/>
      <w:r w:rsidRPr="00A566A5">
        <w:rPr>
          <w:rFonts w:ascii="Times New Roman" w:eastAsia="Times New Roman" w:hAnsi="Times New Roman" w:cs="Times New Roman"/>
          <w:bCs/>
          <w:sz w:val="24"/>
          <w:szCs w:val="24"/>
          <w:lang w:eastAsia="ru-RU"/>
        </w:rPr>
        <w:t>результата предоставления муниципальной услуги</w:t>
      </w:r>
      <w:r w:rsidRPr="00A566A5">
        <w:rPr>
          <w:rFonts w:ascii="Times New Roman" w:hAnsi="Times New Roman" w:cs="Times New Roman"/>
          <w:bCs/>
          <w:sz w:val="24"/>
          <w:szCs w:val="24"/>
        </w:rPr>
        <w:t xml:space="preserve"> или решения об отказе</w:t>
      </w:r>
      <w:bookmarkEnd w:id="9"/>
      <w:r w:rsidRPr="00A566A5">
        <w:rPr>
          <w:rFonts w:ascii="Times New Roman" w:hAnsi="Times New Roman" w:cs="Times New Roman"/>
          <w:bCs/>
          <w:sz w:val="24"/>
          <w:szCs w:val="24"/>
        </w:rPr>
        <w:t>.</w:t>
      </w:r>
      <w:bookmarkEnd w:id="10"/>
    </w:p>
    <w:p w:rsidR="00DA235D" w:rsidRPr="00335E0C" w:rsidRDefault="00DA235D" w:rsidP="00DA235D">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Основанием для выдачи (направления) дубликата </w:t>
      </w:r>
      <w:r w:rsidRPr="00A566A5">
        <w:rPr>
          <w:rFonts w:ascii="Times New Roman" w:eastAsia="Times New Roman" w:hAnsi="Times New Roman" w:cs="Times New Roman"/>
          <w:bCs/>
          <w:sz w:val="24"/>
          <w:szCs w:val="24"/>
          <w:lang w:eastAsia="ru-RU"/>
        </w:rPr>
        <w:t>результата предоставления муниципальной услуги</w:t>
      </w:r>
      <w:r w:rsidRPr="00A566A5">
        <w:rPr>
          <w:rFonts w:ascii="Times New Roman" w:hAnsi="Times New Roman" w:cs="Times New Roman"/>
          <w:bCs/>
          <w:sz w:val="24"/>
          <w:szCs w:val="24"/>
        </w:rPr>
        <w:t xml:space="preserve"> или решения об отказе</w:t>
      </w:r>
      <w:r>
        <w:rPr>
          <w:rFonts w:ascii="Times New Roman" w:hAnsi="Times New Roman" w:cs="Times New Roman"/>
          <w:bCs/>
          <w:sz w:val="24"/>
          <w:szCs w:val="24"/>
        </w:rPr>
        <w:t xml:space="preserve">, </w:t>
      </w:r>
      <w:r w:rsidRPr="00335E0C">
        <w:rPr>
          <w:rFonts w:ascii="Times New Roman" w:hAnsi="Times New Roman" w:cs="Times New Roman"/>
          <w:sz w:val="24"/>
          <w:szCs w:val="24"/>
        </w:rPr>
        <w:t>является представление Заявителем (</w:t>
      </w:r>
      <w:r>
        <w:rPr>
          <w:rFonts w:ascii="Times New Roman" w:hAnsi="Times New Roman" w:cs="Times New Roman"/>
          <w:sz w:val="24"/>
          <w:szCs w:val="24"/>
        </w:rPr>
        <w:t>П</w:t>
      </w:r>
      <w:r w:rsidRPr="00335E0C">
        <w:rPr>
          <w:rFonts w:ascii="Times New Roman" w:hAnsi="Times New Roman" w:cs="Times New Roman"/>
          <w:sz w:val="24"/>
          <w:szCs w:val="24"/>
        </w:rPr>
        <w:t xml:space="preserve">редставителем) в приемную Администрации заявления о выдаче дубликата </w:t>
      </w:r>
      <w:r w:rsidRPr="00A566A5">
        <w:rPr>
          <w:rFonts w:ascii="Times New Roman" w:eastAsia="Times New Roman" w:hAnsi="Times New Roman" w:cs="Times New Roman"/>
          <w:bCs/>
          <w:sz w:val="24"/>
          <w:szCs w:val="24"/>
          <w:lang w:eastAsia="ru-RU"/>
        </w:rPr>
        <w:t>результата предоставления муниципальной услуги</w:t>
      </w:r>
      <w:r>
        <w:rPr>
          <w:rFonts w:ascii="Times New Roman" w:hAnsi="Times New Roman" w:cs="Times New Roman"/>
          <w:bCs/>
          <w:sz w:val="24"/>
          <w:szCs w:val="24"/>
        </w:rPr>
        <w:t xml:space="preserve"> или решения об отказе</w:t>
      </w:r>
      <w:r>
        <w:rPr>
          <w:rFonts w:ascii="Times New Roman" w:hAnsi="Times New Roman" w:cs="Times New Roman"/>
          <w:sz w:val="24"/>
          <w:szCs w:val="24"/>
        </w:rPr>
        <w:t xml:space="preserve"> </w:t>
      </w:r>
      <w:r w:rsidRPr="00335E0C">
        <w:rPr>
          <w:rFonts w:ascii="Times New Roman" w:hAnsi="Times New Roman" w:cs="Times New Roman"/>
          <w:sz w:val="24"/>
          <w:szCs w:val="24"/>
        </w:rPr>
        <w:t xml:space="preserve">по форме </w:t>
      </w:r>
      <w:r w:rsidRPr="005E1C46">
        <w:rPr>
          <w:rFonts w:ascii="Times New Roman" w:hAnsi="Times New Roman" w:cs="Times New Roman"/>
          <w:sz w:val="24"/>
          <w:szCs w:val="24"/>
        </w:rPr>
        <w:t xml:space="preserve">согласно </w:t>
      </w:r>
      <w:r w:rsidRPr="00BD61CB">
        <w:rPr>
          <w:rFonts w:ascii="Times New Roman" w:hAnsi="Times New Roman" w:cs="Times New Roman"/>
          <w:sz w:val="24"/>
          <w:szCs w:val="24"/>
        </w:rPr>
        <w:t xml:space="preserve">Приложению № </w:t>
      </w:r>
      <w:r w:rsidR="008120B3">
        <w:rPr>
          <w:rFonts w:ascii="Times New Roman" w:hAnsi="Times New Roman" w:cs="Times New Roman"/>
          <w:sz w:val="24"/>
          <w:szCs w:val="24"/>
        </w:rPr>
        <w:t>4</w:t>
      </w:r>
      <w:r w:rsidRPr="00BD61CB">
        <w:rPr>
          <w:rFonts w:ascii="Times New Roman" w:hAnsi="Times New Roman" w:cs="Times New Roman"/>
          <w:sz w:val="24"/>
          <w:szCs w:val="24"/>
        </w:rPr>
        <w:t xml:space="preserve"> к</w:t>
      </w:r>
      <w:r w:rsidRPr="00624101">
        <w:rPr>
          <w:rFonts w:ascii="Times New Roman" w:hAnsi="Times New Roman" w:cs="Times New Roman"/>
          <w:sz w:val="24"/>
          <w:szCs w:val="24"/>
        </w:rPr>
        <w:t xml:space="preserve"> Административному регламенту и документов, указанных </w:t>
      </w:r>
      <w:r w:rsidR="0078446C">
        <w:rPr>
          <w:rFonts w:ascii="Times New Roman" w:eastAsia="Times New Roman" w:hAnsi="Times New Roman" w:cs="Times New Roman"/>
          <w:sz w:val="24"/>
          <w:szCs w:val="24"/>
          <w:lang w:eastAsia="ru-RU"/>
        </w:rPr>
        <w:t xml:space="preserve">в </w:t>
      </w:r>
      <w:r w:rsidRPr="00624101">
        <w:rPr>
          <w:rFonts w:ascii="Times New Roman" w:eastAsia="Times New Roman" w:hAnsi="Times New Roman" w:cs="Times New Roman"/>
          <w:sz w:val="24"/>
          <w:szCs w:val="24"/>
          <w:lang w:eastAsia="ru-RU"/>
        </w:rPr>
        <w:t>пункт</w:t>
      </w:r>
      <w:r w:rsidR="0078446C">
        <w:rPr>
          <w:rFonts w:ascii="Times New Roman" w:eastAsia="Times New Roman" w:hAnsi="Times New Roman" w:cs="Times New Roman"/>
          <w:sz w:val="24"/>
          <w:szCs w:val="24"/>
          <w:lang w:eastAsia="ru-RU"/>
        </w:rPr>
        <w:t>е</w:t>
      </w:r>
      <w:r w:rsidRPr="00624101">
        <w:rPr>
          <w:rFonts w:ascii="Times New Roman" w:eastAsia="Times New Roman" w:hAnsi="Times New Roman" w:cs="Times New Roman"/>
          <w:sz w:val="24"/>
          <w:szCs w:val="24"/>
          <w:lang w:eastAsia="ru-RU"/>
        </w:rPr>
        <w:t xml:space="preserve"> 2</w:t>
      </w:r>
      <w:r w:rsidR="00A85C3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 xml:space="preserve">настоящего </w:t>
      </w:r>
      <w:r w:rsidRPr="00335E0C">
        <w:rPr>
          <w:rFonts w:ascii="Times New Roman" w:hAnsi="Times New Roman" w:cs="Times New Roman"/>
          <w:sz w:val="24"/>
          <w:szCs w:val="24"/>
        </w:rPr>
        <w:t>Административного регламента, одним из следующих способов:</w:t>
      </w:r>
    </w:p>
    <w:p w:rsidR="00DA235D" w:rsidRPr="00335E0C" w:rsidRDefault="00DA235D" w:rsidP="00DA235D">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 на бумажном носителе;</w:t>
      </w:r>
    </w:p>
    <w:p w:rsidR="00DA235D" w:rsidRPr="00335E0C" w:rsidRDefault="00DA235D" w:rsidP="00DA235D">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2) посредством электронной связи.</w:t>
      </w:r>
    </w:p>
    <w:p w:rsidR="00DA235D" w:rsidRPr="00624101"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76</w:t>
      </w:r>
      <w:r w:rsidRPr="00335E0C">
        <w:rPr>
          <w:rFonts w:ascii="Times New Roman" w:hAnsi="Times New Roman" w:cs="Times New Roman"/>
          <w:sz w:val="24"/>
          <w:szCs w:val="24"/>
        </w:rPr>
        <w:t xml:space="preserve">. Прием и регистрация заявления о выдаче дубликата </w:t>
      </w:r>
      <w:r w:rsidRPr="00A566A5">
        <w:rPr>
          <w:rFonts w:ascii="Times New Roman" w:eastAsia="Times New Roman" w:hAnsi="Times New Roman" w:cs="Times New Roman"/>
          <w:bCs/>
          <w:sz w:val="24"/>
          <w:szCs w:val="24"/>
          <w:lang w:eastAsia="ru-RU"/>
        </w:rPr>
        <w:t>результата предоставления муниципальной услуги</w:t>
      </w:r>
      <w:r w:rsidRPr="00A566A5">
        <w:rPr>
          <w:rFonts w:ascii="Times New Roman" w:hAnsi="Times New Roman" w:cs="Times New Roman"/>
          <w:bCs/>
          <w:sz w:val="24"/>
          <w:szCs w:val="24"/>
        </w:rPr>
        <w:t xml:space="preserve"> или решения об отказе</w:t>
      </w:r>
      <w:r>
        <w:rPr>
          <w:rFonts w:ascii="Times New Roman" w:hAnsi="Times New Roman" w:cs="Times New Roman"/>
          <w:bCs/>
          <w:sz w:val="24"/>
          <w:szCs w:val="24"/>
        </w:rPr>
        <w:t xml:space="preserve"> </w:t>
      </w:r>
      <w:r w:rsidRPr="00335E0C">
        <w:rPr>
          <w:rFonts w:ascii="Times New Roman" w:hAnsi="Times New Roman" w:cs="Times New Roman"/>
          <w:sz w:val="24"/>
          <w:szCs w:val="24"/>
        </w:rPr>
        <w:t xml:space="preserve">осуществляется в соответствии с пунктами </w:t>
      </w:r>
      <w:r w:rsidRPr="00F7220C">
        <w:rPr>
          <w:rFonts w:ascii="Times New Roman" w:hAnsi="Times New Roman" w:cs="Times New Roman"/>
          <w:sz w:val="24"/>
          <w:szCs w:val="24"/>
        </w:rPr>
        <w:t>5</w:t>
      </w:r>
      <w:r>
        <w:rPr>
          <w:rFonts w:ascii="Times New Roman" w:hAnsi="Times New Roman" w:cs="Times New Roman"/>
          <w:sz w:val="24"/>
          <w:szCs w:val="24"/>
        </w:rPr>
        <w:t>0</w:t>
      </w:r>
      <w:r w:rsidRPr="00F7220C">
        <w:rPr>
          <w:rFonts w:ascii="Times New Roman" w:hAnsi="Times New Roman" w:cs="Times New Roman"/>
          <w:sz w:val="24"/>
          <w:szCs w:val="24"/>
        </w:rPr>
        <w:t>-</w:t>
      </w:r>
      <w:r w:rsidRPr="00624101">
        <w:rPr>
          <w:rFonts w:ascii="Times New Roman" w:hAnsi="Times New Roman" w:cs="Times New Roman"/>
          <w:sz w:val="24"/>
          <w:szCs w:val="24"/>
        </w:rPr>
        <w:t>5</w:t>
      </w:r>
      <w:r>
        <w:rPr>
          <w:rFonts w:ascii="Times New Roman" w:hAnsi="Times New Roman" w:cs="Times New Roman"/>
          <w:sz w:val="24"/>
          <w:szCs w:val="24"/>
        </w:rPr>
        <w:t>4</w:t>
      </w:r>
      <w:r w:rsidRPr="00624101">
        <w:rPr>
          <w:rFonts w:ascii="Times New Roman" w:hAnsi="Times New Roman" w:cs="Times New Roman"/>
          <w:sz w:val="24"/>
          <w:szCs w:val="24"/>
        </w:rPr>
        <w:t xml:space="preserve"> настоящего Административного регламента.</w:t>
      </w:r>
    </w:p>
    <w:p w:rsidR="00DA235D" w:rsidRPr="00624101"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77</w:t>
      </w:r>
      <w:r w:rsidRPr="00624101">
        <w:rPr>
          <w:rFonts w:ascii="Times New Roman" w:hAnsi="Times New Roman" w:cs="Times New Roman"/>
          <w:sz w:val="24"/>
          <w:szCs w:val="24"/>
        </w:rPr>
        <w:t xml:space="preserve">. Отделом УМС рассматривается заявление о выдаче дубликата </w:t>
      </w:r>
      <w:r w:rsidRPr="00624101">
        <w:rPr>
          <w:rFonts w:ascii="Times New Roman" w:eastAsia="Times New Roman" w:hAnsi="Times New Roman" w:cs="Times New Roman"/>
          <w:bCs/>
          <w:sz w:val="24"/>
          <w:szCs w:val="24"/>
          <w:lang w:eastAsia="ru-RU"/>
        </w:rPr>
        <w:t>результата предоставления муниципальной услуги</w:t>
      </w:r>
      <w:r w:rsidRPr="00624101">
        <w:rPr>
          <w:rFonts w:ascii="Times New Roman" w:hAnsi="Times New Roman" w:cs="Times New Roman"/>
          <w:bCs/>
          <w:sz w:val="24"/>
          <w:szCs w:val="24"/>
        </w:rPr>
        <w:t xml:space="preserve"> или решения об отказе </w:t>
      </w:r>
      <w:r w:rsidRPr="00624101">
        <w:rPr>
          <w:rFonts w:ascii="Times New Roman" w:hAnsi="Times New Roman" w:cs="Times New Roman"/>
          <w:sz w:val="24"/>
          <w:szCs w:val="24"/>
        </w:rPr>
        <w:t xml:space="preserve">и документы, представленные Заявителем, и проводится проверка сведений, указанных в заявлении о выдаче дубликата </w:t>
      </w:r>
      <w:r w:rsidRPr="00624101">
        <w:rPr>
          <w:rFonts w:ascii="Times New Roman" w:eastAsia="Times New Roman" w:hAnsi="Times New Roman" w:cs="Times New Roman"/>
          <w:bCs/>
          <w:sz w:val="24"/>
          <w:szCs w:val="24"/>
          <w:lang w:eastAsia="ru-RU"/>
        </w:rPr>
        <w:t>результата предоставления муниципальной услуги</w:t>
      </w:r>
      <w:r w:rsidRPr="00624101">
        <w:rPr>
          <w:rFonts w:ascii="Times New Roman" w:hAnsi="Times New Roman" w:cs="Times New Roman"/>
          <w:bCs/>
          <w:sz w:val="24"/>
          <w:szCs w:val="24"/>
        </w:rPr>
        <w:t xml:space="preserve"> или решения об отказе </w:t>
      </w:r>
      <w:r w:rsidRPr="00624101">
        <w:rPr>
          <w:rFonts w:ascii="Times New Roman" w:hAnsi="Times New Roman" w:cs="Times New Roman"/>
          <w:sz w:val="24"/>
          <w:szCs w:val="24"/>
        </w:rPr>
        <w:t>и документах, в срок, не превышающий 3 (трёх) рабочих дней с даты регистрации соответствующего заявления и документов.</w:t>
      </w:r>
    </w:p>
    <w:p w:rsidR="00DA235D" w:rsidRPr="00624101"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78</w:t>
      </w:r>
      <w:r w:rsidRPr="00624101">
        <w:rPr>
          <w:rFonts w:ascii="Times New Roman" w:hAnsi="Times New Roman" w:cs="Times New Roman"/>
          <w:sz w:val="24"/>
          <w:szCs w:val="24"/>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Pr="00624101">
        <w:rPr>
          <w:rFonts w:ascii="Times New Roman" w:eastAsia="Times New Roman" w:hAnsi="Times New Roman" w:cs="Times New Roman"/>
          <w:bCs/>
          <w:sz w:val="24"/>
          <w:szCs w:val="24"/>
          <w:lang w:eastAsia="ru-RU"/>
        </w:rPr>
        <w:t>результата предоставления муниципальной услуги</w:t>
      </w:r>
      <w:r w:rsidRPr="00624101">
        <w:rPr>
          <w:rFonts w:ascii="Times New Roman" w:hAnsi="Times New Roman" w:cs="Times New Roman"/>
          <w:bCs/>
          <w:sz w:val="24"/>
          <w:szCs w:val="24"/>
        </w:rPr>
        <w:t xml:space="preserve"> или решения об отказе.</w:t>
      </w:r>
    </w:p>
    <w:p w:rsidR="00DA235D" w:rsidRPr="00624101"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79</w:t>
      </w:r>
      <w:r w:rsidRPr="00624101">
        <w:rPr>
          <w:rFonts w:ascii="Times New Roman" w:hAnsi="Times New Roman" w:cs="Times New Roman"/>
          <w:sz w:val="24"/>
          <w:szCs w:val="24"/>
        </w:rPr>
        <w:t xml:space="preserve">. Основаниями для отказа в выдаче дубликата </w:t>
      </w:r>
      <w:r w:rsidRPr="00624101">
        <w:rPr>
          <w:rFonts w:ascii="Times New Roman" w:eastAsia="Times New Roman" w:hAnsi="Times New Roman" w:cs="Times New Roman"/>
          <w:bCs/>
          <w:sz w:val="24"/>
          <w:szCs w:val="24"/>
          <w:lang w:eastAsia="ru-RU"/>
        </w:rPr>
        <w:t>результата предоставления муниципальной услуги</w:t>
      </w:r>
      <w:r>
        <w:rPr>
          <w:rFonts w:ascii="Times New Roman" w:hAnsi="Times New Roman" w:cs="Times New Roman"/>
          <w:bCs/>
          <w:sz w:val="24"/>
          <w:szCs w:val="24"/>
        </w:rPr>
        <w:t xml:space="preserve"> или решения об отказе</w:t>
      </w:r>
      <w:r w:rsidRPr="00624101">
        <w:rPr>
          <w:rFonts w:ascii="Times New Roman" w:hAnsi="Times New Roman" w:cs="Times New Roman"/>
          <w:sz w:val="24"/>
          <w:szCs w:val="24"/>
        </w:rPr>
        <w:t xml:space="preserve"> (по форме </w:t>
      </w:r>
      <w:r w:rsidRPr="00A41300">
        <w:rPr>
          <w:rFonts w:ascii="Times New Roman" w:hAnsi="Times New Roman" w:cs="Times New Roman"/>
          <w:sz w:val="24"/>
          <w:szCs w:val="24"/>
        </w:rPr>
        <w:t xml:space="preserve">Приложения № </w:t>
      </w:r>
      <w:r w:rsidR="008120B3">
        <w:rPr>
          <w:rFonts w:ascii="Times New Roman" w:hAnsi="Times New Roman" w:cs="Times New Roman"/>
          <w:sz w:val="24"/>
          <w:szCs w:val="24"/>
        </w:rPr>
        <w:t>5</w:t>
      </w:r>
      <w:r w:rsidRPr="00A41300">
        <w:rPr>
          <w:rFonts w:ascii="Times New Roman" w:hAnsi="Times New Roman" w:cs="Times New Roman"/>
          <w:sz w:val="24"/>
          <w:szCs w:val="24"/>
        </w:rPr>
        <w:t xml:space="preserve"> Административного регламента) являются:</w:t>
      </w:r>
    </w:p>
    <w:p w:rsidR="00DA235D" w:rsidRPr="00D04FF1" w:rsidRDefault="00DA235D" w:rsidP="00DA235D">
      <w:pPr>
        <w:spacing w:after="0" w:line="240" w:lineRule="auto"/>
        <w:ind w:firstLine="709"/>
        <w:jc w:val="both"/>
        <w:rPr>
          <w:rFonts w:ascii="Times New Roman" w:hAnsi="Times New Roman" w:cs="Times New Roman"/>
          <w:sz w:val="24"/>
          <w:szCs w:val="24"/>
        </w:rPr>
      </w:pPr>
      <w:r w:rsidRPr="00624101">
        <w:rPr>
          <w:rFonts w:ascii="Times New Roman" w:hAnsi="Times New Roman" w:cs="Times New Roman"/>
          <w:sz w:val="24"/>
          <w:szCs w:val="24"/>
        </w:rPr>
        <w:t xml:space="preserve">1) отсутствие в заявлении о выдаче дубликата </w:t>
      </w:r>
      <w:r w:rsidRPr="00624101">
        <w:rPr>
          <w:rFonts w:ascii="Times New Roman" w:eastAsia="Times New Roman" w:hAnsi="Times New Roman" w:cs="Times New Roman"/>
          <w:bCs/>
          <w:sz w:val="24"/>
          <w:szCs w:val="24"/>
          <w:lang w:eastAsia="ru-RU"/>
        </w:rPr>
        <w:t>результата предоставления</w:t>
      </w:r>
      <w:r w:rsidRPr="00A566A5">
        <w:rPr>
          <w:rFonts w:ascii="Times New Roman" w:eastAsia="Times New Roman" w:hAnsi="Times New Roman" w:cs="Times New Roman"/>
          <w:bCs/>
          <w:sz w:val="24"/>
          <w:szCs w:val="24"/>
          <w:lang w:eastAsia="ru-RU"/>
        </w:rPr>
        <w:t xml:space="preserve"> муниципальной услуги</w:t>
      </w:r>
      <w:r w:rsidRPr="00A566A5">
        <w:rPr>
          <w:rFonts w:ascii="Times New Roman" w:hAnsi="Times New Roman" w:cs="Times New Roman"/>
          <w:bCs/>
          <w:sz w:val="24"/>
          <w:szCs w:val="24"/>
        </w:rPr>
        <w:t xml:space="preserve"> </w:t>
      </w:r>
      <w:r w:rsidRPr="00D04FF1">
        <w:rPr>
          <w:rFonts w:ascii="Times New Roman" w:hAnsi="Times New Roman" w:cs="Times New Roman"/>
          <w:sz w:val="24"/>
          <w:szCs w:val="24"/>
        </w:rPr>
        <w:t>информации, позволяющей идентифицировать ранее выданн</w:t>
      </w:r>
      <w:r>
        <w:rPr>
          <w:rFonts w:ascii="Times New Roman" w:hAnsi="Times New Roman" w:cs="Times New Roman"/>
          <w:sz w:val="24"/>
          <w:szCs w:val="24"/>
        </w:rPr>
        <w:t>ое</w:t>
      </w:r>
      <w:r w:rsidRPr="00D04FF1">
        <w:rPr>
          <w:rFonts w:ascii="Times New Roman" w:hAnsi="Times New Roman" w:cs="Times New Roman"/>
          <w:sz w:val="24"/>
          <w:szCs w:val="24"/>
        </w:rPr>
        <w:t xml:space="preserve"> </w:t>
      </w:r>
      <w:r>
        <w:rPr>
          <w:rFonts w:ascii="Times New Roman" w:hAnsi="Times New Roman" w:cs="Times New Roman"/>
          <w:sz w:val="24"/>
          <w:szCs w:val="24"/>
        </w:rPr>
        <w:t>решение предоставления муниципальной услуги;</w:t>
      </w:r>
    </w:p>
    <w:p w:rsidR="00DA235D" w:rsidRPr="005E6CF2" w:rsidRDefault="00DA235D" w:rsidP="00DA235D">
      <w:pPr>
        <w:spacing w:after="0" w:line="240" w:lineRule="auto"/>
        <w:ind w:firstLine="709"/>
        <w:jc w:val="both"/>
        <w:rPr>
          <w:rFonts w:ascii="Times New Roman" w:hAnsi="Times New Roman" w:cs="Times New Roman"/>
          <w:sz w:val="24"/>
          <w:szCs w:val="24"/>
        </w:rPr>
      </w:pPr>
      <w:r w:rsidRPr="005E6CF2">
        <w:rPr>
          <w:rFonts w:ascii="Times New Roman" w:hAnsi="Times New Roman" w:cs="Times New Roman"/>
          <w:sz w:val="24"/>
          <w:szCs w:val="24"/>
        </w:rPr>
        <w:t>2) представление заявления о выдаче дубликата</w:t>
      </w:r>
      <w:r>
        <w:rPr>
          <w:rFonts w:ascii="Times New Roman" w:hAnsi="Times New Roman" w:cs="Times New Roman"/>
          <w:sz w:val="24"/>
          <w:szCs w:val="24"/>
        </w:rPr>
        <w:t xml:space="preserve"> </w:t>
      </w:r>
      <w:r w:rsidRPr="00A566A5">
        <w:rPr>
          <w:rFonts w:ascii="Times New Roman" w:eastAsia="Times New Roman" w:hAnsi="Times New Roman" w:cs="Times New Roman"/>
          <w:bCs/>
          <w:sz w:val="24"/>
          <w:szCs w:val="24"/>
          <w:lang w:eastAsia="ru-RU"/>
        </w:rPr>
        <w:t>результата предоставления муниципальной услуги</w:t>
      </w:r>
      <w:r w:rsidRPr="00A566A5">
        <w:rPr>
          <w:rFonts w:ascii="Times New Roman" w:hAnsi="Times New Roman" w:cs="Times New Roman"/>
          <w:bCs/>
          <w:sz w:val="24"/>
          <w:szCs w:val="24"/>
        </w:rPr>
        <w:t xml:space="preserve"> </w:t>
      </w:r>
      <w:r w:rsidRPr="005E6CF2">
        <w:rPr>
          <w:rFonts w:ascii="Times New Roman" w:hAnsi="Times New Roman" w:cs="Times New Roman"/>
          <w:sz w:val="24"/>
          <w:szCs w:val="24"/>
        </w:rPr>
        <w:t>неуполномоченным лицом.</w:t>
      </w:r>
    </w:p>
    <w:p w:rsidR="00DA235D" w:rsidRPr="00335E0C"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80</w:t>
      </w:r>
      <w:r w:rsidRPr="005E6CF2">
        <w:rPr>
          <w:rFonts w:ascii="Times New Roman" w:hAnsi="Times New Roman" w:cs="Times New Roman"/>
          <w:sz w:val="24"/>
          <w:szCs w:val="24"/>
        </w:rPr>
        <w:t xml:space="preserve">. Дубликат </w:t>
      </w:r>
      <w:r w:rsidRPr="00A566A5">
        <w:rPr>
          <w:rFonts w:ascii="Times New Roman" w:eastAsia="Times New Roman" w:hAnsi="Times New Roman" w:cs="Times New Roman"/>
          <w:bCs/>
          <w:sz w:val="24"/>
          <w:szCs w:val="24"/>
          <w:lang w:eastAsia="ru-RU"/>
        </w:rPr>
        <w:t>результата предоставления муниципальной услуги</w:t>
      </w:r>
      <w:r w:rsidRPr="00A566A5">
        <w:rPr>
          <w:rFonts w:ascii="Times New Roman" w:hAnsi="Times New Roman" w:cs="Times New Roman"/>
          <w:bCs/>
          <w:sz w:val="24"/>
          <w:szCs w:val="24"/>
        </w:rPr>
        <w:t xml:space="preserve"> </w:t>
      </w:r>
      <w:r w:rsidRPr="00335E0C">
        <w:rPr>
          <w:rFonts w:ascii="Times New Roman" w:hAnsi="Times New Roman" w:cs="Times New Roman"/>
          <w:sz w:val="24"/>
          <w:szCs w:val="24"/>
        </w:rPr>
        <w:t>оформляется с пометками «ДУБЛИКАТ», указывается дата выдачи дубликата и номер дубликата, подписывается Мэром города Кедрового.</w:t>
      </w:r>
    </w:p>
    <w:p w:rsidR="00DA235D" w:rsidRPr="00335E0C" w:rsidRDefault="00DA235D" w:rsidP="00DA235D">
      <w:pPr>
        <w:spacing w:after="0" w:line="240" w:lineRule="auto"/>
        <w:ind w:firstLine="709"/>
        <w:jc w:val="both"/>
        <w:rPr>
          <w:rFonts w:ascii="Times New Roman" w:hAnsi="Times New Roman" w:cs="Times New Roman"/>
          <w:sz w:val="24"/>
          <w:szCs w:val="24"/>
        </w:rPr>
      </w:pPr>
      <w:r w:rsidRPr="00A641EB">
        <w:rPr>
          <w:rFonts w:ascii="Times New Roman" w:hAnsi="Times New Roman" w:cs="Times New Roman"/>
          <w:sz w:val="24"/>
          <w:szCs w:val="24"/>
        </w:rPr>
        <w:t xml:space="preserve">Дубликат </w:t>
      </w:r>
      <w:r w:rsidRPr="00A566A5">
        <w:rPr>
          <w:rFonts w:ascii="Times New Roman" w:eastAsia="Times New Roman" w:hAnsi="Times New Roman" w:cs="Times New Roman"/>
          <w:bCs/>
          <w:sz w:val="24"/>
          <w:szCs w:val="24"/>
          <w:lang w:eastAsia="ru-RU"/>
        </w:rPr>
        <w:t>результата предоставления муниципальной услуги</w:t>
      </w:r>
      <w:r w:rsidRPr="00A566A5">
        <w:rPr>
          <w:rFonts w:ascii="Times New Roman" w:hAnsi="Times New Roman" w:cs="Times New Roman"/>
          <w:bCs/>
          <w:sz w:val="24"/>
          <w:szCs w:val="24"/>
        </w:rPr>
        <w:t xml:space="preserve"> или решения об отказе.</w:t>
      </w:r>
      <w:r w:rsidRPr="00A641EB">
        <w:rPr>
          <w:rFonts w:ascii="Times New Roman" w:hAnsi="Times New Roman" w:cs="Times New Roman"/>
          <w:sz w:val="24"/>
          <w:szCs w:val="24"/>
        </w:rPr>
        <w:t xml:space="preserve"> выдаются Заявителю (</w:t>
      </w:r>
      <w:r w:rsidR="00E44A54">
        <w:rPr>
          <w:rFonts w:ascii="Times New Roman" w:hAnsi="Times New Roman" w:cs="Times New Roman"/>
          <w:sz w:val="24"/>
          <w:szCs w:val="24"/>
        </w:rPr>
        <w:t>П</w:t>
      </w:r>
      <w:r w:rsidRPr="00335E0C">
        <w:rPr>
          <w:rFonts w:ascii="Times New Roman" w:hAnsi="Times New Roman" w:cs="Times New Roman"/>
          <w:sz w:val="24"/>
          <w:szCs w:val="24"/>
        </w:rPr>
        <w:t>редставителю) при личном обращении в Администрацию или направляются Заявителю почтовым отправлением или по электронной почте в срок, не превышающий 6 (шести) рабочих дней с даты регистрации соответствующего заявления и документов.</w:t>
      </w:r>
    </w:p>
    <w:p w:rsidR="00DA235D" w:rsidRPr="00335E0C"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81</w:t>
      </w:r>
      <w:r w:rsidRPr="00335E0C">
        <w:rPr>
          <w:rFonts w:ascii="Times New Roman" w:hAnsi="Times New Roman" w:cs="Times New Roman"/>
          <w:sz w:val="24"/>
          <w:szCs w:val="24"/>
        </w:rPr>
        <w:t xml:space="preserve">. </w:t>
      </w:r>
      <w:r w:rsidRPr="00A641EB">
        <w:rPr>
          <w:rFonts w:ascii="Times New Roman" w:hAnsi="Times New Roman" w:cs="Times New Roman"/>
          <w:sz w:val="24"/>
          <w:szCs w:val="24"/>
        </w:rPr>
        <w:t>При личном обращении Заявителя (</w:t>
      </w:r>
      <w:r w:rsidR="00E44A54">
        <w:rPr>
          <w:rFonts w:ascii="Times New Roman" w:hAnsi="Times New Roman" w:cs="Times New Roman"/>
          <w:sz w:val="24"/>
          <w:szCs w:val="24"/>
        </w:rPr>
        <w:t>П</w:t>
      </w:r>
      <w:r w:rsidRPr="00A641EB">
        <w:rPr>
          <w:rFonts w:ascii="Times New Roman" w:hAnsi="Times New Roman" w:cs="Times New Roman"/>
          <w:sz w:val="24"/>
          <w:szCs w:val="24"/>
        </w:rPr>
        <w:t xml:space="preserve">редставителя) в Администрацию о выдаче дубликата </w:t>
      </w:r>
      <w:r w:rsidRPr="00A566A5">
        <w:rPr>
          <w:rFonts w:ascii="Times New Roman" w:eastAsia="Times New Roman" w:hAnsi="Times New Roman" w:cs="Times New Roman"/>
          <w:bCs/>
          <w:sz w:val="24"/>
          <w:szCs w:val="24"/>
          <w:lang w:eastAsia="ru-RU"/>
        </w:rPr>
        <w:t>результата предоставления муниципальной услуги</w:t>
      </w:r>
      <w:r w:rsidRPr="00A566A5">
        <w:rPr>
          <w:rFonts w:ascii="Times New Roman" w:hAnsi="Times New Roman" w:cs="Times New Roman"/>
          <w:bCs/>
          <w:sz w:val="24"/>
          <w:szCs w:val="24"/>
        </w:rPr>
        <w:t xml:space="preserve"> </w:t>
      </w:r>
      <w:r w:rsidRPr="00A641EB">
        <w:rPr>
          <w:rFonts w:ascii="Times New Roman" w:hAnsi="Times New Roman" w:cs="Times New Roman"/>
          <w:sz w:val="24"/>
          <w:szCs w:val="24"/>
        </w:rPr>
        <w:t>Заявитель предъ</w:t>
      </w:r>
      <w:r w:rsidRPr="00335E0C">
        <w:rPr>
          <w:rFonts w:ascii="Times New Roman" w:hAnsi="Times New Roman" w:cs="Times New Roman"/>
          <w:sz w:val="24"/>
          <w:szCs w:val="24"/>
        </w:rPr>
        <w:t>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rsidR="00DA235D"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82</w:t>
      </w:r>
      <w:r w:rsidRPr="00790F21">
        <w:rPr>
          <w:rFonts w:ascii="Times New Roman" w:hAnsi="Times New Roman" w:cs="Times New Roman"/>
          <w:sz w:val="24"/>
          <w:szCs w:val="24"/>
        </w:rPr>
        <w:t xml:space="preserve">. Результатом административной процедуры является выдача (направление) дубликата </w:t>
      </w:r>
      <w:r w:rsidRPr="00A566A5">
        <w:rPr>
          <w:rFonts w:ascii="Times New Roman" w:eastAsia="Times New Roman" w:hAnsi="Times New Roman" w:cs="Times New Roman"/>
          <w:bCs/>
          <w:sz w:val="24"/>
          <w:szCs w:val="24"/>
          <w:lang w:eastAsia="ru-RU"/>
        </w:rPr>
        <w:t>результата предоставления муниципальной услуги</w:t>
      </w:r>
      <w:r w:rsidRPr="00A566A5">
        <w:rPr>
          <w:rFonts w:ascii="Times New Roman" w:hAnsi="Times New Roman" w:cs="Times New Roman"/>
          <w:bCs/>
          <w:sz w:val="24"/>
          <w:szCs w:val="24"/>
        </w:rPr>
        <w:t xml:space="preserve"> или решения об отказе</w:t>
      </w:r>
      <w:r w:rsidRPr="00790F21">
        <w:rPr>
          <w:rFonts w:ascii="Times New Roman" w:hAnsi="Times New Roman" w:cs="Times New Roman"/>
          <w:sz w:val="24"/>
          <w:szCs w:val="24"/>
        </w:rPr>
        <w:t>.</w:t>
      </w:r>
    </w:p>
    <w:p w:rsidR="00DA235D" w:rsidRDefault="00DA235D" w:rsidP="00DA235D">
      <w:pPr>
        <w:spacing w:after="0" w:line="240" w:lineRule="auto"/>
        <w:jc w:val="both"/>
        <w:rPr>
          <w:rFonts w:ascii="Times New Roman" w:hAnsi="Times New Roman" w:cs="Times New Roman"/>
          <w:sz w:val="24"/>
          <w:szCs w:val="24"/>
        </w:rPr>
      </w:pPr>
    </w:p>
    <w:p w:rsidR="00DA235D" w:rsidRPr="00B55999" w:rsidRDefault="00DA235D" w:rsidP="00DA235D">
      <w:pPr>
        <w:spacing w:after="0" w:line="240" w:lineRule="auto"/>
        <w:ind w:hanging="142"/>
        <w:jc w:val="center"/>
        <w:rPr>
          <w:rFonts w:ascii="Times New Roman" w:hAnsi="Times New Roman" w:cs="Times New Roman"/>
          <w:b/>
          <w:sz w:val="24"/>
          <w:szCs w:val="24"/>
        </w:rPr>
      </w:pPr>
      <w:bookmarkStart w:id="11" w:name="_Hlk126792347"/>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rsidR="00DA235D" w:rsidRPr="00B55999" w:rsidRDefault="00DA235D" w:rsidP="00DA235D">
      <w:pPr>
        <w:spacing w:after="0" w:line="240" w:lineRule="auto"/>
        <w:ind w:firstLine="709"/>
        <w:jc w:val="center"/>
        <w:rPr>
          <w:rFonts w:ascii="Times New Roman" w:hAnsi="Times New Roman" w:cs="Times New Roman"/>
          <w:b/>
          <w:sz w:val="24"/>
          <w:szCs w:val="24"/>
        </w:rPr>
      </w:pPr>
    </w:p>
    <w:bookmarkEnd w:id="11"/>
    <w:p w:rsidR="00DA235D" w:rsidRPr="002757DC" w:rsidRDefault="00DA235D" w:rsidP="00DA235D">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83</w:t>
      </w:r>
      <w:r w:rsidRPr="00B55999">
        <w:rPr>
          <w:rFonts w:ascii="Times New Roman" w:hAnsi="Times New Roman" w:cs="Times New Roman"/>
          <w:sz w:val="24"/>
          <w:szCs w:val="24"/>
        </w:rPr>
        <w:t xml:space="preserve">. Порядок исправления допущенных опечаток и ошибок </w:t>
      </w:r>
      <w:r w:rsidRPr="00FE7FA9">
        <w:rPr>
          <w:rFonts w:ascii="Times New Roman" w:hAnsi="Times New Roman" w:cs="Times New Roman"/>
          <w:sz w:val="24"/>
          <w:szCs w:val="24"/>
        </w:rPr>
        <w:t>в выданных документах, в результате предоставления муниципальной услуги</w:t>
      </w:r>
      <w:r>
        <w:rPr>
          <w:rFonts w:ascii="Times New Roman" w:hAnsi="Times New Roman" w:cs="Times New Roman"/>
          <w:sz w:val="24"/>
          <w:szCs w:val="24"/>
        </w:rPr>
        <w:t xml:space="preserve"> </w:t>
      </w:r>
      <w:r w:rsidRPr="002757DC">
        <w:rPr>
          <w:rFonts w:ascii="Times New Roman" w:eastAsia="Times New Roman" w:hAnsi="Times New Roman" w:cs="Times New Roman"/>
          <w:sz w:val="24"/>
          <w:szCs w:val="24"/>
          <w:lang w:eastAsia="ru-RU"/>
        </w:rPr>
        <w:t>заключается в следующем.</w:t>
      </w:r>
    </w:p>
    <w:p w:rsidR="00DA235D" w:rsidRPr="00624101" w:rsidRDefault="00DA235D" w:rsidP="00DA235D">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 xml:space="preserve">ления Заявителем (представителем) в разъяснениях опечаток и (или) </w:t>
      </w:r>
      <w:r w:rsidRPr="00624101">
        <w:rPr>
          <w:rFonts w:ascii="Times New Roman" w:eastAsia="Times New Roman" w:hAnsi="Times New Roman" w:cs="Times New Roman"/>
          <w:sz w:val="24"/>
          <w:szCs w:val="24"/>
          <w:lang w:eastAsia="ru-RU"/>
        </w:rPr>
        <w:t xml:space="preserve">ошибок, Заявитель (представитель) представляет заявление об исправлении опечаток и (или) ошибок по форме согласно </w:t>
      </w:r>
      <w:r w:rsidRPr="00A41300">
        <w:rPr>
          <w:rFonts w:ascii="Times New Roman" w:eastAsia="Times New Roman" w:hAnsi="Times New Roman" w:cs="Times New Roman"/>
          <w:sz w:val="24"/>
          <w:szCs w:val="24"/>
          <w:lang w:eastAsia="ru-RU"/>
        </w:rPr>
        <w:t xml:space="preserve">Приложению № </w:t>
      </w:r>
      <w:r w:rsidR="008120B3">
        <w:rPr>
          <w:rFonts w:ascii="Times New Roman" w:eastAsia="Times New Roman" w:hAnsi="Times New Roman" w:cs="Times New Roman"/>
          <w:sz w:val="24"/>
          <w:szCs w:val="24"/>
          <w:lang w:eastAsia="ru-RU"/>
        </w:rPr>
        <w:t>6</w:t>
      </w:r>
      <w:r w:rsidRPr="00624101">
        <w:rPr>
          <w:rFonts w:ascii="Times New Roman" w:eastAsia="Times New Roman" w:hAnsi="Times New Roman" w:cs="Times New Roman"/>
          <w:sz w:val="24"/>
          <w:szCs w:val="24"/>
          <w:lang w:eastAsia="ru-RU"/>
        </w:rPr>
        <w:t xml:space="preserve"> к Административному регламенту и документы, указанные </w:t>
      </w:r>
      <w:r w:rsidRPr="00E01A97">
        <w:rPr>
          <w:rFonts w:ascii="Times New Roman" w:eastAsia="Times New Roman" w:hAnsi="Times New Roman" w:cs="Times New Roman"/>
          <w:sz w:val="24"/>
          <w:szCs w:val="24"/>
          <w:lang w:eastAsia="ru-RU"/>
        </w:rPr>
        <w:t>в пункт</w:t>
      </w:r>
      <w:r w:rsidR="00E01A97" w:rsidRPr="00E01A97">
        <w:rPr>
          <w:rFonts w:ascii="Times New Roman" w:eastAsia="Times New Roman" w:hAnsi="Times New Roman" w:cs="Times New Roman"/>
          <w:sz w:val="24"/>
          <w:szCs w:val="24"/>
          <w:lang w:eastAsia="ru-RU"/>
        </w:rPr>
        <w:t>е</w:t>
      </w:r>
      <w:r w:rsidRPr="00E01A97">
        <w:rPr>
          <w:rFonts w:ascii="Times New Roman" w:eastAsia="Times New Roman" w:hAnsi="Times New Roman" w:cs="Times New Roman"/>
          <w:sz w:val="24"/>
          <w:szCs w:val="24"/>
          <w:lang w:eastAsia="ru-RU"/>
        </w:rPr>
        <w:t xml:space="preserve"> 2</w:t>
      </w:r>
      <w:r w:rsidR="00A85C3F">
        <w:rPr>
          <w:rFonts w:ascii="Times New Roman" w:eastAsia="Times New Roman" w:hAnsi="Times New Roman" w:cs="Times New Roman"/>
          <w:sz w:val="24"/>
          <w:szCs w:val="24"/>
          <w:lang w:eastAsia="ru-RU"/>
        </w:rPr>
        <w:t>0</w:t>
      </w:r>
      <w:r w:rsidRPr="00E01A97">
        <w:rPr>
          <w:rFonts w:ascii="Times New Roman" w:eastAsia="Times New Roman" w:hAnsi="Times New Roman" w:cs="Times New Roman"/>
          <w:sz w:val="24"/>
          <w:szCs w:val="24"/>
          <w:lang w:eastAsia="ru-RU"/>
        </w:rPr>
        <w:t xml:space="preserve"> Административного</w:t>
      </w:r>
      <w:r w:rsidRPr="00624101">
        <w:rPr>
          <w:rFonts w:ascii="Times New Roman" w:eastAsia="Times New Roman" w:hAnsi="Times New Roman" w:cs="Times New Roman"/>
          <w:sz w:val="24"/>
          <w:szCs w:val="24"/>
          <w:lang w:eastAsia="ru-RU"/>
        </w:rPr>
        <w:t xml:space="preserve"> регламента, одним из следующих способов:</w:t>
      </w:r>
    </w:p>
    <w:p w:rsidR="00DA235D" w:rsidRPr="0038030B" w:rsidRDefault="00DA235D" w:rsidP="00DA235D">
      <w:pPr>
        <w:spacing w:after="0" w:line="240" w:lineRule="auto"/>
        <w:ind w:firstLine="709"/>
        <w:jc w:val="both"/>
        <w:rPr>
          <w:rFonts w:ascii="Times New Roman" w:hAnsi="Times New Roman" w:cs="Times New Roman"/>
          <w:sz w:val="24"/>
          <w:szCs w:val="24"/>
        </w:rPr>
      </w:pPr>
      <w:r w:rsidRPr="00624101">
        <w:rPr>
          <w:rFonts w:ascii="Times New Roman" w:hAnsi="Times New Roman" w:cs="Times New Roman"/>
          <w:sz w:val="24"/>
          <w:szCs w:val="24"/>
        </w:rPr>
        <w:t>1) на бумажном носителе;</w:t>
      </w:r>
    </w:p>
    <w:p w:rsidR="00DA235D" w:rsidRPr="0038030B" w:rsidRDefault="00DA235D" w:rsidP="00DA235D">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rsidR="00DA235D" w:rsidRPr="0038030B" w:rsidRDefault="00DA235D" w:rsidP="00DA235D">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r w:rsidRPr="0038030B">
        <w:rPr>
          <w:rFonts w:ascii="Times New Roman" w:eastAsia="Times New Roman" w:hAnsi="Times New Roman" w:cs="Times New Roman"/>
          <w:sz w:val="24"/>
          <w:szCs w:val="24"/>
          <w:lang w:eastAsia="ru-RU"/>
        </w:rPr>
        <w:t>. Прием и регистрация заявления об исправлении опечаток и (или) ошибок осуществляется в соответствии с пунк</w:t>
      </w:r>
      <w:r>
        <w:rPr>
          <w:rFonts w:ascii="Times New Roman" w:eastAsia="Times New Roman" w:hAnsi="Times New Roman" w:cs="Times New Roman"/>
          <w:sz w:val="24"/>
          <w:szCs w:val="24"/>
          <w:lang w:eastAsia="ru-RU"/>
        </w:rPr>
        <w:t xml:space="preserve">тами 50-54 </w:t>
      </w:r>
      <w:r w:rsidRPr="0038030B">
        <w:rPr>
          <w:rFonts w:ascii="Times New Roman" w:eastAsia="Times New Roman" w:hAnsi="Times New Roman" w:cs="Times New Roman"/>
          <w:sz w:val="24"/>
          <w:szCs w:val="24"/>
          <w:lang w:eastAsia="ru-RU"/>
        </w:rPr>
        <w:t>настоящего Административного регламента.</w:t>
      </w:r>
    </w:p>
    <w:p w:rsidR="00DA235D" w:rsidRPr="002757DC" w:rsidRDefault="00DA235D" w:rsidP="00DA235D">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Pr="0038030B">
        <w:rPr>
          <w:rFonts w:ascii="Times New Roman" w:eastAsia="Times New Roman" w:hAnsi="Times New Roman" w:cs="Times New Roman"/>
          <w:sz w:val="24"/>
          <w:szCs w:val="24"/>
          <w:lang w:eastAsia="ru-RU"/>
        </w:rPr>
        <w:t>. Отделом УМС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rsidR="00DA235D" w:rsidRPr="002757DC" w:rsidRDefault="00DA235D" w:rsidP="00DA235D">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86.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Pr>
          <w:rFonts w:ascii="Times New Roman" w:eastAsia="Times New Roman" w:hAnsi="Times New Roman" w:cs="Times New Roman"/>
          <w:sz w:val="24"/>
          <w:szCs w:val="24"/>
          <w:lang w:eastAsia="ru-RU"/>
        </w:rPr>
        <w:t>специалист отдела УМС</w:t>
      </w:r>
      <w:r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rsidR="00DA235D" w:rsidRDefault="00DA235D" w:rsidP="00DA235D">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87. </w:t>
      </w: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w:t>
      </w:r>
      <w:r>
        <w:rPr>
          <w:rFonts w:ascii="Times New Roman" w:eastAsia="Times New Roman" w:hAnsi="Times New Roman" w:cs="Times New Roman"/>
          <w:sz w:val="24"/>
          <w:szCs w:val="24"/>
          <w:lang w:eastAsia="ru-RU"/>
        </w:rPr>
        <w:t xml:space="preserve">в </w:t>
      </w:r>
      <w:r w:rsidRPr="00A566A5">
        <w:rPr>
          <w:rFonts w:ascii="Times New Roman" w:eastAsia="Times New Roman" w:hAnsi="Times New Roman" w:cs="Times New Roman"/>
          <w:bCs/>
          <w:sz w:val="24"/>
          <w:szCs w:val="24"/>
          <w:lang w:eastAsia="ru-RU"/>
        </w:rPr>
        <w:t>результат</w:t>
      </w:r>
      <w:r>
        <w:rPr>
          <w:rFonts w:ascii="Times New Roman" w:eastAsia="Times New Roman" w:hAnsi="Times New Roman" w:cs="Times New Roman"/>
          <w:bCs/>
          <w:sz w:val="24"/>
          <w:szCs w:val="24"/>
          <w:lang w:eastAsia="ru-RU"/>
        </w:rPr>
        <w:t>е</w:t>
      </w:r>
      <w:r w:rsidRPr="00A566A5">
        <w:rPr>
          <w:rFonts w:ascii="Times New Roman" w:eastAsia="Times New Roman" w:hAnsi="Times New Roman" w:cs="Times New Roman"/>
          <w:bCs/>
          <w:sz w:val="24"/>
          <w:szCs w:val="24"/>
          <w:lang w:eastAsia="ru-RU"/>
        </w:rPr>
        <w:t xml:space="preserve"> предоставления муниципальной услуги</w:t>
      </w:r>
      <w:r w:rsidRPr="00A566A5">
        <w:rPr>
          <w:rFonts w:ascii="Times New Roman" w:hAnsi="Times New Roman" w:cs="Times New Roman"/>
          <w:bCs/>
          <w:sz w:val="24"/>
          <w:szCs w:val="24"/>
        </w:rPr>
        <w:t>.</w:t>
      </w:r>
    </w:p>
    <w:p w:rsidR="00DA235D" w:rsidRPr="00065BD8" w:rsidRDefault="00DA235D" w:rsidP="00DA235D">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88.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rsidR="00DA235D" w:rsidRDefault="00DA235D" w:rsidP="00DA235D">
      <w:pPr>
        <w:pStyle w:val="afd"/>
        <w:tabs>
          <w:tab w:val="left" w:pos="993"/>
        </w:tabs>
        <w:spacing w:after="0" w:line="240" w:lineRule="auto"/>
        <w:ind w:left="0" w:firstLine="709"/>
        <w:jc w:val="both"/>
        <w:rPr>
          <w:rFonts w:ascii="Times New Roman" w:hAnsi="Times New Roman"/>
          <w:bCs/>
          <w:sz w:val="24"/>
          <w:szCs w:val="24"/>
        </w:rPr>
      </w:pPr>
      <w:r>
        <w:rPr>
          <w:rFonts w:ascii="Times New Roman" w:hAnsi="Times New Roman"/>
          <w:sz w:val="24"/>
          <w:szCs w:val="24"/>
        </w:rPr>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w:t>
      </w:r>
      <w:r w:rsidRPr="00171E00">
        <w:rPr>
          <w:rFonts w:ascii="Times New Roman" w:hAnsi="Times New Roman"/>
          <w:sz w:val="24"/>
          <w:szCs w:val="24"/>
        </w:rPr>
        <w:t>выданн</w:t>
      </w:r>
      <w:r>
        <w:rPr>
          <w:rFonts w:ascii="Times New Roman" w:hAnsi="Times New Roman"/>
          <w:sz w:val="24"/>
          <w:szCs w:val="24"/>
        </w:rPr>
        <w:t>ый</w:t>
      </w:r>
      <w:r w:rsidRPr="00171E00">
        <w:rPr>
          <w:rFonts w:ascii="Times New Roman" w:hAnsi="Times New Roman"/>
          <w:sz w:val="24"/>
          <w:szCs w:val="24"/>
        </w:rPr>
        <w:t xml:space="preserve"> </w:t>
      </w:r>
      <w:r w:rsidRPr="00A566A5">
        <w:rPr>
          <w:rFonts w:ascii="Times New Roman" w:hAnsi="Times New Roman"/>
          <w:bCs/>
          <w:sz w:val="24"/>
          <w:szCs w:val="24"/>
        </w:rPr>
        <w:t>результат</w:t>
      </w:r>
      <w:r>
        <w:rPr>
          <w:rFonts w:ascii="Times New Roman" w:hAnsi="Times New Roman"/>
          <w:bCs/>
          <w:sz w:val="24"/>
          <w:szCs w:val="24"/>
        </w:rPr>
        <w:t>е</w:t>
      </w:r>
      <w:r w:rsidRPr="00A566A5">
        <w:rPr>
          <w:rFonts w:ascii="Times New Roman" w:hAnsi="Times New Roman"/>
          <w:bCs/>
          <w:sz w:val="24"/>
          <w:szCs w:val="24"/>
        </w:rPr>
        <w:t xml:space="preserve"> предоставления муниципальной услуги</w:t>
      </w:r>
      <w:r>
        <w:rPr>
          <w:rFonts w:ascii="Times New Roman" w:hAnsi="Times New Roman"/>
          <w:bCs/>
          <w:sz w:val="24"/>
          <w:szCs w:val="24"/>
        </w:rPr>
        <w:t>;</w:t>
      </w:r>
    </w:p>
    <w:p w:rsidR="00DA235D" w:rsidRPr="00171E00" w:rsidRDefault="00DA235D" w:rsidP="00DA235D">
      <w:pPr>
        <w:pStyle w:val="afd"/>
        <w:tabs>
          <w:tab w:val="left" w:pos="993"/>
        </w:tabs>
        <w:spacing w:after="0" w:line="240" w:lineRule="auto"/>
        <w:ind w:left="0" w:firstLine="709"/>
        <w:jc w:val="both"/>
        <w:rPr>
          <w:rFonts w:ascii="Times New Roman" w:hAnsi="Times New Roman"/>
          <w:sz w:val="24"/>
          <w:szCs w:val="24"/>
        </w:rPr>
      </w:pPr>
      <w:r w:rsidRPr="00171E00">
        <w:rPr>
          <w:rFonts w:ascii="Times New Roman" w:hAnsi="Times New Roman"/>
          <w:sz w:val="24"/>
          <w:szCs w:val="24"/>
        </w:rPr>
        <w:t xml:space="preserve">2) отсутствие опечаток и (или) ошибок в </w:t>
      </w:r>
      <w:r w:rsidRPr="00A566A5">
        <w:rPr>
          <w:rFonts w:ascii="Times New Roman" w:hAnsi="Times New Roman"/>
          <w:bCs/>
          <w:sz w:val="24"/>
          <w:szCs w:val="24"/>
        </w:rPr>
        <w:t>результат</w:t>
      </w:r>
      <w:r>
        <w:rPr>
          <w:rFonts w:ascii="Times New Roman" w:hAnsi="Times New Roman"/>
          <w:bCs/>
          <w:sz w:val="24"/>
          <w:szCs w:val="24"/>
        </w:rPr>
        <w:t>е</w:t>
      </w:r>
      <w:r w:rsidRPr="00A566A5">
        <w:rPr>
          <w:rFonts w:ascii="Times New Roman" w:hAnsi="Times New Roman"/>
          <w:bCs/>
          <w:sz w:val="24"/>
          <w:szCs w:val="24"/>
        </w:rPr>
        <w:t xml:space="preserve"> предоставления муниципальной услуги</w:t>
      </w:r>
      <w:r w:rsidRPr="00171E00">
        <w:rPr>
          <w:rFonts w:ascii="Times New Roman" w:hAnsi="Times New Roman"/>
          <w:sz w:val="24"/>
          <w:szCs w:val="24"/>
        </w:rPr>
        <w:t>;</w:t>
      </w:r>
    </w:p>
    <w:p w:rsidR="00DA235D" w:rsidRPr="002E7563" w:rsidRDefault="00DA235D" w:rsidP="00DA235D">
      <w:pPr>
        <w:pStyle w:val="afd"/>
        <w:tabs>
          <w:tab w:val="left" w:pos="993"/>
        </w:tabs>
        <w:spacing w:after="0" w:line="240" w:lineRule="auto"/>
        <w:ind w:left="0" w:firstLine="709"/>
        <w:jc w:val="both"/>
        <w:rPr>
          <w:rFonts w:ascii="Times New Roman" w:hAnsi="Times New Roman"/>
          <w:sz w:val="24"/>
          <w:szCs w:val="24"/>
        </w:rPr>
      </w:pPr>
      <w:r w:rsidRPr="00171E00">
        <w:rPr>
          <w:rFonts w:ascii="Times New Roman" w:hAnsi="Times New Roman"/>
          <w:sz w:val="24"/>
          <w:szCs w:val="24"/>
        </w:rPr>
        <w:t>3) представление заявления об исправлени</w:t>
      </w:r>
      <w:r w:rsidRPr="002E7563">
        <w:rPr>
          <w:rFonts w:ascii="Times New Roman" w:hAnsi="Times New Roman"/>
          <w:sz w:val="24"/>
          <w:szCs w:val="24"/>
        </w:rPr>
        <w:t>и опечаток и (или) ошибок неуполномоченным лицом.</w:t>
      </w:r>
    </w:p>
    <w:p w:rsidR="00DA235D" w:rsidRPr="002E7563" w:rsidRDefault="00DA235D" w:rsidP="00DA235D">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89</w:t>
      </w:r>
      <w:r w:rsidRPr="002E7563">
        <w:rPr>
          <w:rFonts w:ascii="Times New Roman" w:eastAsia="Times New Roman" w:hAnsi="Times New Roman" w:cs="Times New Roman"/>
          <w:sz w:val="24"/>
          <w:szCs w:val="24"/>
          <w:lang w:eastAsia="ru-RU"/>
        </w:rPr>
        <w:t xml:space="preserve">.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решения об отказе во внесении исправлений в результат </w:t>
      </w:r>
      <w:r w:rsidRPr="00624101">
        <w:rPr>
          <w:rFonts w:ascii="Times New Roman" w:eastAsia="Times New Roman" w:hAnsi="Times New Roman" w:cs="Times New Roman"/>
          <w:sz w:val="24"/>
          <w:szCs w:val="24"/>
          <w:lang w:eastAsia="ru-RU"/>
        </w:rPr>
        <w:t xml:space="preserve">предоставления муниципальной услуги (по форме Приложения № </w:t>
      </w:r>
      <w:r w:rsidR="008120B3">
        <w:rPr>
          <w:rFonts w:ascii="Times New Roman" w:eastAsia="Times New Roman" w:hAnsi="Times New Roman" w:cs="Times New Roman"/>
          <w:sz w:val="24"/>
          <w:szCs w:val="24"/>
          <w:lang w:eastAsia="ru-RU"/>
        </w:rPr>
        <w:t>7</w:t>
      </w:r>
      <w:r w:rsidRPr="00624101">
        <w:rPr>
          <w:rFonts w:ascii="Times New Roman" w:eastAsia="Times New Roman" w:hAnsi="Times New Roman" w:cs="Times New Roman"/>
          <w:sz w:val="24"/>
          <w:szCs w:val="24"/>
          <w:lang w:eastAsia="ru-RU"/>
        </w:rPr>
        <w:t xml:space="preserve"> Административного регламента).</w:t>
      </w:r>
    </w:p>
    <w:p w:rsidR="00DA235D" w:rsidRPr="00B55999" w:rsidRDefault="00DA235D" w:rsidP="00DA235D">
      <w:pPr>
        <w:spacing w:after="0" w:line="240" w:lineRule="auto"/>
        <w:jc w:val="center"/>
        <w:rPr>
          <w:rFonts w:ascii="Times New Roman" w:hAnsi="Times New Roman" w:cs="Times New Roman"/>
          <w:sz w:val="24"/>
          <w:szCs w:val="24"/>
        </w:rPr>
      </w:pPr>
    </w:p>
    <w:p w:rsidR="00DA235D" w:rsidRPr="00B55999" w:rsidRDefault="00DA235D" w:rsidP="00DA235D">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DA235D" w:rsidRPr="00B55999" w:rsidRDefault="00DA235D" w:rsidP="00DA235D">
      <w:pPr>
        <w:widowControl w:val="0"/>
        <w:spacing w:after="0" w:line="240" w:lineRule="auto"/>
        <w:jc w:val="center"/>
        <w:rPr>
          <w:rFonts w:ascii="Times New Roman" w:eastAsia="Times New Roman" w:hAnsi="Times New Roman" w:cs="Times New Roman"/>
          <w:b/>
          <w:sz w:val="24"/>
          <w:szCs w:val="24"/>
          <w:lang w:eastAsia="ru-RU"/>
        </w:rPr>
      </w:pPr>
    </w:p>
    <w:p w:rsidR="00DA235D" w:rsidRPr="00B55999" w:rsidRDefault="00DA235D" w:rsidP="00DA235D">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r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Pr>
          <w:rFonts w:ascii="Times New Roman" w:eastAsia="Times New Roman" w:hAnsi="Times New Roman" w:cs="Times New Roman"/>
          <w:sz w:val="24"/>
          <w:szCs w:val="24"/>
          <w:lang w:eastAsia="ru-RU"/>
        </w:rPr>
        <w:t xml:space="preserve"> ТСП и</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DA235D" w:rsidRPr="00B55999" w:rsidRDefault="00DA235D" w:rsidP="00DA235D">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E01A97">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Pr>
          <w:rFonts w:ascii="Times New Roman" w:eastAsia="Times New Roman" w:hAnsi="Times New Roman" w:cs="Times New Roman"/>
          <w:sz w:val="24"/>
          <w:szCs w:val="24"/>
          <w:lang w:eastAsia="ru-RU"/>
        </w:rPr>
        <w:t>отдела ТСП</w:t>
      </w:r>
      <w:r w:rsidRPr="00B55999">
        <w:rPr>
          <w:rFonts w:ascii="Times New Roman" w:eastAsia="Times New Roman" w:hAnsi="Times New Roman" w:cs="Times New Roman"/>
          <w:sz w:val="24"/>
          <w:szCs w:val="24"/>
          <w:lang w:eastAsia="ru-RU"/>
        </w:rPr>
        <w:t xml:space="preserve">, руководителем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по принадлежности вопросов.</w:t>
      </w:r>
    </w:p>
    <w:p w:rsidR="00DA235D" w:rsidRPr="00B55999" w:rsidRDefault="00DA235D" w:rsidP="00DA235D">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w:t>
      </w:r>
      <w:r w:rsidRPr="00B55999">
        <w:rPr>
          <w:rFonts w:ascii="Times New Roman" w:eastAsia="Times New Roman" w:hAnsi="Times New Roman" w:cs="Times New Roman"/>
          <w:bCs/>
          <w:sz w:val="24"/>
          <w:szCs w:val="24"/>
          <w:lang w:eastAsia="ru-RU"/>
        </w:rPr>
        <w:lastRenderedPageBreak/>
        <w:t>правовых актов Российской Федерации, Томской области и муниципального образования «Город Кедровый».</w:t>
      </w:r>
    </w:p>
    <w:p w:rsidR="00DA235D" w:rsidRPr="00B55999" w:rsidRDefault="00DA235D" w:rsidP="00DA235D">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E01A97">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DA235D" w:rsidRPr="00B55999" w:rsidRDefault="00DA235D" w:rsidP="00DA235D">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DA235D" w:rsidRPr="00B55999" w:rsidRDefault="00DA235D" w:rsidP="00DA235D">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DA235D" w:rsidRPr="00B55999" w:rsidRDefault="00DA235D" w:rsidP="00DA235D">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DA235D" w:rsidRPr="00B55999" w:rsidRDefault="00DA235D" w:rsidP="00DA235D">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rsidR="00DA235D" w:rsidRPr="00B55999" w:rsidRDefault="00DA235D" w:rsidP="00DA235D">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 результатам проведенных проверок, в случае выявления нарушений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DA235D" w:rsidRPr="00B55999" w:rsidRDefault="00DA235D" w:rsidP="00DA235D">
      <w:pPr>
        <w:spacing w:after="0" w:line="240" w:lineRule="auto"/>
        <w:jc w:val="center"/>
        <w:rPr>
          <w:rFonts w:ascii="Times New Roman" w:hAnsi="Times New Roman" w:cs="Times New Roman"/>
          <w:sz w:val="24"/>
          <w:szCs w:val="24"/>
        </w:rPr>
      </w:pPr>
    </w:p>
    <w:p w:rsidR="00DA235D" w:rsidRPr="00B55999" w:rsidRDefault="00DA235D" w:rsidP="00DA235D">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rsidR="00DA235D" w:rsidRPr="00B55999" w:rsidRDefault="00DA235D" w:rsidP="00DA235D">
      <w:pPr>
        <w:widowControl w:val="0"/>
        <w:spacing w:after="0" w:line="240" w:lineRule="auto"/>
        <w:jc w:val="center"/>
        <w:rPr>
          <w:rFonts w:ascii="Times New Roman" w:eastAsia="Times New Roman" w:hAnsi="Times New Roman" w:cs="Times New Roman"/>
          <w:b/>
          <w:sz w:val="24"/>
          <w:szCs w:val="24"/>
          <w:lang w:eastAsia="ru-RU"/>
        </w:rPr>
      </w:pPr>
    </w:p>
    <w:p w:rsidR="00DA235D" w:rsidRPr="00B55999" w:rsidRDefault="00DA235D" w:rsidP="00DA235D">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DA235D" w:rsidRPr="00B55999" w:rsidRDefault="00DA235D" w:rsidP="00DA235D">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DA235D" w:rsidRPr="00B55999" w:rsidRDefault="00DA235D" w:rsidP="00DA235D">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E01A97">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статьи 16 Федерального</w:t>
      </w:r>
      <w:r>
        <w:rPr>
          <w:rFonts w:ascii="Times New Roman" w:eastAsia="Times New Roman" w:hAnsi="Times New Roman" w:cs="Times New Roman"/>
          <w:sz w:val="24"/>
          <w:szCs w:val="24"/>
          <w:lang w:eastAsia="ru-RU"/>
        </w:rPr>
        <w:t xml:space="preserve"> закона от 27.07.2012 № 210-ФЗ</w:t>
      </w:r>
      <w:r w:rsidRPr="00B55999">
        <w:rPr>
          <w:rFonts w:ascii="Times New Roman" w:eastAsia="Times New Roman" w:hAnsi="Times New Roman" w:cs="Times New Roman"/>
          <w:sz w:val="24"/>
          <w:szCs w:val="24"/>
          <w:lang w:eastAsia="ru-RU"/>
        </w:rPr>
        <w:t>, или их работников (далее вместе</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
    <w:p w:rsidR="00DA235D" w:rsidRPr="00B55999" w:rsidRDefault="00DA235D" w:rsidP="00DA235D">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DA235D" w:rsidRPr="00B55999" w:rsidRDefault="00DA235D" w:rsidP="00DA235D">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rsidR="00DA235D" w:rsidRPr="00B55999" w:rsidRDefault="00DA235D" w:rsidP="00DA235D">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DA235D" w:rsidRPr="00B55999" w:rsidRDefault="00DA235D" w:rsidP="00DA235D">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9</w:t>
      </w:r>
      <w:r w:rsidR="00E01A97">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DA235D" w:rsidRPr="00B55999" w:rsidRDefault="00DA235D" w:rsidP="00DA23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rsidR="00DA235D" w:rsidRPr="00B55999" w:rsidRDefault="00DA235D" w:rsidP="00DA23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w:t>
      </w:r>
      <w:r>
        <w:rPr>
          <w:rFonts w:ascii="Times New Roman" w:eastAsia="Times New Roman" w:hAnsi="Times New Roman" w:cs="Times New Roman"/>
          <w:bCs/>
          <w:sz w:val="24"/>
          <w:szCs w:val="24"/>
          <w:lang w:eastAsia="ru-RU"/>
        </w:rPr>
        <w:t>оставления муниципальной услуги</w:t>
      </w:r>
      <w:r w:rsidRPr="00B55999">
        <w:rPr>
          <w:rFonts w:ascii="Times New Roman" w:eastAsia="Times New Roman" w:hAnsi="Times New Roman" w:cs="Times New Roman"/>
          <w:bCs/>
          <w:sz w:val="24"/>
          <w:szCs w:val="24"/>
          <w:lang w:eastAsia="ru-RU"/>
        </w:rPr>
        <w:t>;</w:t>
      </w:r>
    </w:p>
    <w:p w:rsidR="00DA235D" w:rsidRPr="00B55999" w:rsidRDefault="00DA235D" w:rsidP="00DA23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rsidR="00DA235D" w:rsidRPr="00B55999" w:rsidRDefault="00DA235D" w:rsidP="00DA23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rsidR="00DA235D" w:rsidRPr="00B55999" w:rsidRDefault="00DA235D" w:rsidP="00DA23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отказ в предоставлении муниципальной услуги, если основания отказа не </w:t>
      </w:r>
      <w:r w:rsidRPr="00B55999">
        <w:rPr>
          <w:rFonts w:ascii="Times New Roman" w:eastAsia="Times New Roman" w:hAnsi="Times New Roman" w:cs="Times New Roman"/>
          <w:bCs/>
          <w:sz w:val="24"/>
          <w:szCs w:val="24"/>
          <w:lang w:eastAsia="ru-RU"/>
        </w:rPr>
        <w:lastRenderedPageBreak/>
        <w:t xml:space="preserve">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w:t>
      </w:r>
      <w:r>
        <w:rPr>
          <w:rFonts w:ascii="Times New Roman" w:eastAsia="Times New Roman" w:hAnsi="Times New Roman" w:cs="Times New Roman"/>
          <w:bCs/>
          <w:sz w:val="24"/>
          <w:szCs w:val="24"/>
          <w:lang w:eastAsia="ru-RU"/>
        </w:rPr>
        <w:t>муниципальными правовыми актами</w:t>
      </w:r>
      <w:r w:rsidRPr="00B55999">
        <w:rPr>
          <w:rFonts w:ascii="Times New Roman" w:eastAsia="Times New Roman" w:hAnsi="Times New Roman" w:cs="Times New Roman"/>
          <w:sz w:val="24"/>
          <w:szCs w:val="24"/>
          <w:lang w:eastAsia="ru-RU"/>
        </w:rPr>
        <w:t>;</w:t>
      </w:r>
    </w:p>
    <w:p w:rsidR="00DA235D" w:rsidRPr="00B55999" w:rsidRDefault="00DA235D" w:rsidP="00DA23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A235D" w:rsidRPr="00B55999" w:rsidRDefault="00DA235D" w:rsidP="00DA23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Pr>
          <w:rFonts w:ascii="Times New Roman" w:eastAsia="Times New Roman" w:hAnsi="Times New Roman" w:cs="Times New Roman"/>
          <w:bCs/>
          <w:sz w:val="24"/>
          <w:szCs w:val="24"/>
          <w:lang w:eastAsia="ru-RU"/>
        </w:rPr>
        <w:t>ленного срока таких исправлений</w:t>
      </w:r>
      <w:r w:rsidRPr="00B55999">
        <w:rPr>
          <w:rFonts w:ascii="Times New Roman" w:eastAsia="Times New Roman" w:hAnsi="Times New Roman" w:cs="Times New Roman"/>
          <w:sz w:val="24"/>
          <w:szCs w:val="24"/>
          <w:lang w:eastAsia="ru-RU"/>
        </w:rPr>
        <w:t>;</w:t>
      </w:r>
    </w:p>
    <w:p w:rsidR="00DA235D" w:rsidRPr="00B55999" w:rsidRDefault="00DA235D" w:rsidP="00DA23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DA235D" w:rsidRPr="00B55999" w:rsidRDefault="00DA235D" w:rsidP="00DA23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Pr>
          <w:rFonts w:ascii="Times New Roman" w:eastAsia="Times New Roman" w:hAnsi="Times New Roman" w:cs="Times New Roman"/>
          <w:bCs/>
          <w:sz w:val="24"/>
          <w:szCs w:val="24"/>
          <w:lang w:eastAsia="ru-RU"/>
        </w:rPr>
        <w:t>муниципальными правовыми актами</w:t>
      </w:r>
      <w:r w:rsidRPr="00B55999">
        <w:rPr>
          <w:rFonts w:ascii="Times New Roman" w:eastAsia="Times New Roman" w:hAnsi="Times New Roman" w:cs="Times New Roman"/>
          <w:sz w:val="24"/>
          <w:szCs w:val="24"/>
          <w:lang w:eastAsia="ru-RU"/>
        </w:rPr>
        <w:t>;</w:t>
      </w:r>
    </w:p>
    <w:p w:rsidR="00DA235D" w:rsidRPr="00B55999" w:rsidRDefault="00DA235D" w:rsidP="00DA23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p>
    <w:p w:rsidR="00DA235D" w:rsidRPr="00B55999" w:rsidRDefault="00DA235D" w:rsidP="00DA235D">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DA235D" w:rsidRPr="00B55999" w:rsidRDefault="00DA235D" w:rsidP="00DA235D">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rsidR="00DA235D" w:rsidRPr="00B55999" w:rsidRDefault="00DA235D" w:rsidP="00DA235D">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DA235D" w:rsidRPr="00B55999" w:rsidRDefault="00DA235D" w:rsidP="00DA235D">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E01A97">
        <w:rPr>
          <w:rFonts w:ascii="Times New Roman" w:eastAsia="Times New Roman" w:hAnsi="Times New Roman" w:cs="Times New Roman"/>
          <w:sz w:val="24"/>
          <w:szCs w:val="24"/>
          <w:lang w:eastAsia="ru-RU"/>
        </w:rPr>
        <w:t>5</w:t>
      </w:r>
      <w:r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а также может быть принята при личном приеме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w:t>
      </w:r>
    </w:p>
    <w:p w:rsidR="00DA235D" w:rsidRPr="00B55999" w:rsidRDefault="00DA235D" w:rsidP="00DA235D">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E01A97">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Жалоба может быть подана:</w:t>
      </w:r>
    </w:p>
    <w:p w:rsidR="00DA235D" w:rsidRPr="00B55999" w:rsidRDefault="00DA235D" w:rsidP="00DA23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 имя Мэра города Кедрового по адресу учреждения д. 39/1, 1 </w:t>
      </w:r>
      <w:proofErr w:type="spellStart"/>
      <w:r w:rsidRPr="00B55999">
        <w:rPr>
          <w:rFonts w:ascii="Times New Roman" w:eastAsia="Times New Roman" w:hAnsi="Times New Roman" w:cs="Times New Roman"/>
          <w:bCs/>
          <w:sz w:val="24"/>
          <w:szCs w:val="24"/>
          <w:lang w:eastAsia="ru-RU"/>
        </w:rPr>
        <w:t>мкр</w:t>
      </w:r>
      <w:proofErr w:type="spellEnd"/>
      <w:r w:rsidRPr="00B55999">
        <w:rPr>
          <w:rFonts w:ascii="Times New Roman" w:eastAsia="Times New Roman" w:hAnsi="Times New Roman" w:cs="Times New Roman"/>
          <w:bCs/>
          <w:sz w:val="24"/>
          <w:szCs w:val="24"/>
          <w:lang w:eastAsia="ru-RU"/>
        </w:rPr>
        <w:t>., г. Кедровый, Томская область, 636615; по адресу электронной почты kedradm@gov70.ru; по телефону (38-250)35-546;</w:t>
      </w:r>
    </w:p>
    <w:p w:rsidR="00DA235D" w:rsidRPr="00B55999" w:rsidRDefault="00DA235D" w:rsidP="00DA23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w:t>
      </w:r>
      <w:proofErr w:type="spellStart"/>
      <w:r w:rsidRPr="00B55999">
        <w:rPr>
          <w:rFonts w:ascii="Times New Roman" w:eastAsia="Times New Roman" w:hAnsi="Times New Roman" w:cs="Times New Roman"/>
          <w:bCs/>
          <w:sz w:val="24"/>
          <w:szCs w:val="24"/>
          <w:lang w:eastAsia="ru-RU"/>
        </w:rPr>
        <w:t>мкр</w:t>
      </w:r>
      <w:proofErr w:type="spellEnd"/>
      <w:r w:rsidRPr="00B55999">
        <w:rPr>
          <w:rFonts w:ascii="Times New Roman" w:eastAsia="Times New Roman" w:hAnsi="Times New Roman" w:cs="Times New Roman"/>
          <w:bCs/>
          <w:sz w:val="24"/>
          <w:szCs w:val="24"/>
          <w:lang w:eastAsia="ru-RU"/>
        </w:rPr>
        <w:t xml:space="preserve">., г. Кедровый, Томская область, 636615; по адресу электронной почты </w:t>
      </w:r>
      <w:proofErr w:type="spellStart"/>
      <w:r w:rsidRPr="00B55999">
        <w:rPr>
          <w:rFonts w:ascii="Times New Roman" w:eastAsia="Times New Roman" w:hAnsi="Times New Roman" w:cs="Times New Roman"/>
          <w:bCs/>
          <w:sz w:val="24"/>
          <w:szCs w:val="24"/>
          <w:lang w:eastAsia="ru-RU"/>
        </w:rPr>
        <w:t>kedr</w:t>
      </w:r>
      <w:r w:rsidRPr="00B55999">
        <w:rPr>
          <w:rFonts w:ascii="Times New Roman" w:eastAsia="Times New Roman" w:hAnsi="Times New Roman" w:cs="Times New Roman"/>
          <w:bCs/>
          <w:sz w:val="24"/>
          <w:szCs w:val="24"/>
          <w:lang w:val="en-US" w:eastAsia="ru-RU"/>
        </w:rPr>
        <w:t>oums</w:t>
      </w:r>
      <w:proofErr w:type="spellEnd"/>
      <w:r w:rsidRPr="00B55999">
        <w:rPr>
          <w:rFonts w:ascii="Times New Roman" w:eastAsia="Times New Roman" w:hAnsi="Times New Roman" w:cs="Times New Roman"/>
          <w:bCs/>
          <w:sz w:val="24"/>
          <w:szCs w:val="24"/>
          <w:lang w:eastAsia="ru-RU"/>
        </w:rPr>
        <w:t>@tomsk.gov.ru; по телефону (38-250)35-</w:t>
      </w:r>
      <w:r>
        <w:rPr>
          <w:rFonts w:ascii="Times New Roman" w:eastAsia="Times New Roman" w:hAnsi="Times New Roman" w:cs="Times New Roman"/>
          <w:bCs/>
          <w:sz w:val="24"/>
          <w:szCs w:val="24"/>
          <w:lang w:eastAsia="ru-RU"/>
        </w:rPr>
        <w:t>418.</w:t>
      </w:r>
    </w:p>
    <w:p w:rsidR="00DA235D" w:rsidRPr="00B55999" w:rsidRDefault="00DA235D" w:rsidP="00DA235D">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E01A97">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Жалоба должна содержать:</w:t>
      </w:r>
    </w:p>
    <w:p w:rsidR="00DA235D" w:rsidRPr="00B55999" w:rsidRDefault="00DA235D" w:rsidP="00DA23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rsidR="00DA235D" w:rsidRPr="00B55999" w:rsidRDefault="00DA235D" w:rsidP="00DA23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235D" w:rsidRPr="00B55999" w:rsidRDefault="00DA235D" w:rsidP="00DA23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rsidR="00DA235D" w:rsidRPr="00B55999" w:rsidRDefault="00DA235D" w:rsidP="00DA23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DA235D" w:rsidRPr="00B55999" w:rsidRDefault="00DA235D" w:rsidP="00DA235D">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E01A97">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Поступившая жалоба подлежит рассмотрению в течение 15 </w:t>
      </w:r>
      <w:r>
        <w:rPr>
          <w:rFonts w:ascii="Times New Roman" w:eastAsia="Times New Roman" w:hAnsi="Times New Roman" w:cs="Times New Roman"/>
          <w:sz w:val="24"/>
          <w:szCs w:val="24"/>
          <w:lang w:eastAsia="ru-RU"/>
        </w:rPr>
        <w:t xml:space="preserve">(пятнадцати) </w:t>
      </w:r>
      <w:r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Pr>
          <w:rFonts w:ascii="Times New Roman" w:eastAsia="Times New Roman" w:hAnsi="Times New Roman" w:cs="Times New Roman"/>
          <w:sz w:val="24"/>
          <w:szCs w:val="24"/>
          <w:lang w:eastAsia="ru-RU"/>
        </w:rPr>
        <w:t>д</w:t>
      </w:r>
      <w:r w:rsidRPr="00B55999">
        <w:rPr>
          <w:rFonts w:ascii="Times New Roman" w:eastAsia="Times New Roman" w:hAnsi="Times New Roman" w:cs="Times New Roman"/>
          <w:sz w:val="24"/>
          <w:szCs w:val="24"/>
          <w:lang w:eastAsia="ru-RU"/>
        </w:rPr>
        <w:t>олжностн</w:t>
      </w:r>
      <w:r>
        <w:rPr>
          <w:rFonts w:ascii="Times New Roman" w:eastAsia="Times New Roman" w:hAnsi="Times New Roman" w:cs="Times New Roman"/>
          <w:sz w:val="24"/>
          <w:szCs w:val="24"/>
          <w:lang w:eastAsia="ru-RU"/>
        </w:rPr>
        <w:t>ых</w:t>
      </w:r>
      <w:r w:rsidRPr="00B55999">
        <w:rPr>
          <w:rFonts w:ascii="Times New Roman" w:eastAsia="Times New Roman" w:hAnsi="Times New Roman" w:cs="Times New Roman"/>
          <w:sz w:val="24"/>
          <w:szCs w:val="24"/>
          <w:lang w:eastAsia="ru-RU"/>
        </w:rPr>
        <w:t xml:space="preserve"> лиц в приеме документов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ascii="Times New Roman" w:eastAsia="Times New Roman" w:hAnsi="Times New Roman" w:cs="Times New Roman"/>
          <w:sz w:val="24"/>
          <w:szCs w:val="24"/>
          <w:lang w:eastAsia="ru-RU"/>
        </w:rPr>
        <w:t xml:space="preserve">(пяти) </w:t>
      </w:r>
      <w:r w:rsidRPr="00B55999">
        <w:rPr>
          <w:rFonts w:ascii="Times New Roman" w:eastAsia="Times New Roman" w:hAnsi="Times New Roman" w:cs="Times New Roman"/>
          <w:sz w:val="24"/>
          <w:szCs w:val="24"/>
          <w:lang w:eastAsia="ru-RU"/>
        </w:rPr>
        <w:t xml:space="preserve">рабочих дней со дня </w:t>
      </w:r>
      <w:r w:rsidRPr="00B55999">
        <w:rPr>
          <w:rFonts w:ascii="Times New Roman" w:eastAsia="Times New Roman" w:hAnsi="Times New Roman" w:cs="Times New Roman"/>
          <w:sz w:val="24"/>
          <w:szCs w:val="24"/>
          <w:lang w:eastAsia="ru-RU"/>
        </w:rPr>
        <w:lastRenderedPageBreak/>
        <w:t>ее регистрации. Правительство Российской Федерации вправе установить случаи, при которых срок рассмотрения жалобы может быть сокращен.</w:t>
      </w:r>
    </w:p>
    <w:p w:rsidR="00DA235D" w:rsidRPr="00B55999" w:rsidRDefault="00DA235D" w:rsidP="00DA23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E01A97">
        <w:rPr>
          <w:rFonts w:ascii="Times New Roman" w:eastAsia="Times New Roman" w:hAnsi="Times New Roman" w:cs="Times New Roman"/>
          <w:sz w:val="24"/>
          <w:szCs w:val="24"/>
          <w:lang w:eastAsia="ru-RU"/>
        </w:rPr>
        <w:t>9</w:t>
      </w:r>
      <w:r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DA235D" w:rsidRPr="00B55999" w:rsidRDefault="00DA235D" w:rsidP="00DA23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A235D" w:rsidRPr="00B55999" w:rsidRDefault="00DA235D" w:rsidP="00DA235D">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rsidR="00DA235D" w:rsidRPr="00B55999" w:rsidRDefault="00E01A97" w:rsidP="00DA235D">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r w:rsidR="00DA235D"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sidR="008120B3">
        <w:rPr>
          <w:rFonts w:ascii="Times New Roman" w:eastAsia="Times New Roman" w:hAnsi="Times New Roman" w:cs="Times New Roman"/>
          <w:sz w:val="24"/>
          <w:szCs w:val="24"/>
          <w:lang w:eastAsia="ru-RU"/>
        </w:rPr>
        <w:t>9</w:t>
      </w:r>
      <w:r w:rsidR="00E14C04">
        <w:rPr>
          <w:rFonts w:ascii="Times New Roman" w:eastAsia="Times New Roman" w:hAnsi="Times New Roman" w:cs="Times New Roman"/>
          <w:sz w:val="24"/>
          <w:szCs w:val="24"/>
          <w:lang w:eastAsia="ru-RU"/>
        </w:rPr>
        <w:t>9</w:t>
      </w:r>
      <w:r w:rsidR="00DA235D" w:rsidRPr="00B55999">
        <w:rPr>
          <w:rFonts w:ascii="Times New Roman" w:eastAsia="Times New Roman" w:hAnsi="Times New Roman" w:cs="Times New Roman"/>
          <w:sz w:val="24"/>
          <w:szCs w:val="24"/>
          <w:lang w:eastAsia="ru-RU"/>
        </w:rPr>
        <w:t xml:space="preserve"> Регламента, </w:t>
      </w:r>
      <w:r w:rsidR="00DA235D">
        <w:rPr>
          <w:rFonts w:ascii="Times New Roman" w:eastAsia="Times New Roman" w:hAnsi="Times New Roman" w:cs="Times New Roman"/>
          <w:sz w:val="24"/>
          <w:szCs w:val="24"/>
          <w:lang w:eastAsia="ru-RU"/>
        </w:rPr>
        <w:t>З</w:t>
      </w:r>
      <w:r w:rsidR="00DA235D" w:rsidRPr="00B55999">
        <w:rPr>
          <w:rFonts w:ascii="Times New Roman" w:eastAsia="Times New Roman" w:hAnsi="Times New Roman" w:cs="Times New Roman"/>
          <w:sz w:val="24"/>
          <w:szCs w:val="24"/>
          <w:lang w:eastAsia="ru-RU"/>
        </w:rPr>
        <w:t xml:space="preserve">аявителю в письменной форме и по желанию </w:t>
      </w:r>
      <w:r w:rsidR="00DA235D">
        <w:rPr>
          <w:rFonts w:ascii="Times New Roman" w:eastAsia="Times New Roman" w:hAnsi="Times New Roman" w:cs="Times New Roman"/>
          <w:sz w:val="24"/>
          <w:szCs w:val="24"/>
          <w:lang w:eastAsia="ru-RU"/>
        </w:rPr>
        <w:t>З</w:t>
      </w:r>
      <w:r w:rsidR="00DA235D"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rsidR="00DA235D" w:rsidRPr="00B55999" w:rsidRDefault="00DA235D" w:rsidP="00DA235D">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E01A97">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DA235D" w:rsidRPr="005D1675" w:rsidRDefault="00DA235D" w:rsidP="00DA235D">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E01A97">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w:t>
      </w:r>
      <w:r w:rsidRPr="005D1675">
        <w:rPr>
          <w:rFonts w:ascii="Times New Roman" w:eastAsia="Times New Roman" w:hAnsi="Times New Roman" w:cs="Times New Roman"/>
          <w:sz w:val="24"/>
          <w:szCs w:val="24"/>
          <w:lang w:eastAsia="ru-RU"/>
        </w:rPr>
        <w:t>ы прокуратуры.</w:t>
      </w:r>
    </w:p>
    <w:p w:rsidR="00DA235D" w:rsidRPr="005D1675" w:rsidRDefault="00DA235D" w:rsidP="00DA23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167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00E01A97">
        <w:rPr>
          <w:rFonts w:ascii="Times New Roman" w:eastAsia="Times New Roman" w:hAnsi="Times New Roman" w:cs="Times New Roman"/>
          <w:sz w:val="24"/>
          <w:szCs w:val="24"/>
          <w:lang w:eastAsia="ru-RU"/>
        </w:rPr>
        <w:t>3</w:t>
      </w:r>
      <w:r w:rsidRPr="005D1675">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Заявителю, указанному в подпункте </w:t>
      </w:r>
      <w:r w:rsidR="00E14C04">
        <w:rPr>
          <w:rFonts w:ascii="Times New Roman" w:eastAsia="Times New Roman" w:hAnsi="Times New Roman" w:cs="Times New Roman"/>
          <w:sz w:val="24"/>
          <w:szCs w:val="24"/>
          <w:lang w:eastAsia="ru-RU"/>
        </w:rPr>
        <w:t>100</w:t>
      </w:r>
      <w:r w:rsidRPr="005D1675">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органом, предоставляющим муниципальную услугу, либо организацией предусмотренной </w:t>
      </w:r>
      <w:hyperlink r:id="rId17" w:history="1">
        <w:r w:rsidRPr="005D1675">
          <w:rPr>
            <w:rFonts w:ascii="Times New Roman" w:eastAsia="Times New Roman" w:hAnsi="Times New Roman" w:cs="Times New Roman"/>
            <w:sz w:val="24"/>
            <w:szCs w:val="24"/>
            <w:lang w:eastAsia="ru-RU"/>
          </w:rPr>
          <w:t>частью 1.1 статьи 16</w:t>
        </w:r>
      </w:hyperlink>
      <w:r w:rsidRPr="005D1675">
        <w:rPr>
          <w:rFonts w:ascii="Times New Roman" w:eastAsia="Times New Roman" w:hAnsi="Times New Roman" w:cs="Times New Roman"/>
          <w:sz w:val="24"/>
          <w:szCs w:val="24"/>
          <w:lang w:eastAsia="ru-RU"/>
        </w:rPr>
        <w:t xml:space="preserve"> Федерального закона от 27.07.2012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A235D" w:rsidRDefault="00DA235D" w:rsidP="00DA235D">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5D167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00E01A97">
        <w:rPr>
          <w:rFonts w:ascii="Times New Roman" w:eastAsia="Times New Roman" w:hAnsi="Times New Roman" w:cs="Times New Roman"/>
          <w:sz w:val="24"/>
          <w:szCs w:val="24"/>
          <w:lang w:eastAsia="ru-RU"/>
        </w:rPr>
        <w:t>4</w:t>
      </w:r>
      <w:r w:rsidRPr="005D1675">
        <w:rPr>
          <w:rFonts w:ascii="Times New Roman" w:eastAsia="Times New Roman" w:hAnsi="Times New Roman" w:cs="Times New Roman"/>
          <w:sz w:val="24"/>
          <w:szCs w:val="24"/>
          <w:lang w:eastAsia="ru-RU"/>
        </w:rPr>
        <w:t xml:space="preserve">. В случае признания жалобы не подлежащей удовлетворению в ответе заявителю, указанному подпункте </w:t>
      </w:r>
      <w:r w:rsidR="00E14C04">
        <w:rPr>
          <w:rFonts w:ascii="Times New Roman" w:eastAsia="Times New Roman" w:hAnsi="Times New Roman" w:cs="Times New Roman"/>
          <w:sz w:val="24"/>
          <w:szCs w:val="24"/>
          <w:lang w:eastAsia="ru-RU"/>
        </w:rPr>
        <w:t>100</w:t>
      </w:r>
      <w:r w:rsidRPr="005D1675">
        <w:rPr>
          <w:rFonts w:ascii="Times New Roman" w:eastAsia="Times New Roman" w:hAnsi="Times New Roman" w:cs="Times New Roman"/>
          <w:sz w:val="24"/>
          <w:szCs w:val="24"/>
          <w:lang w:eastAsia="ru-RU"/>
        </w:rPr>
        <w:t xml:space="preserve"> настоя</w:t>
      </w:r>
      <w:r w:rsidRPr="00B55999">
        <w:rPr>
          <w:rFonts w:ascii="Times New Roman" w:eastAsia="Times New Roman" w:hAnsi="Times New Roman" w:cs="Times New Roman"/>
          <w:sz w:val="24"/>
          <w:szCs w:val="24"/>
          <w:lang w:eastAsia="ru-RU"/>
        </w:rPr>
        <w:t>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A235D" w:rsidRPr="002C2B9B" w:rsidRDefault="00DA235D" w:rsidP="00DA235D">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rsidR="00A41300" w:rsidRDefault="00A41300" w:rsidP="00156F08">
      <w:pPr>
        <w:tabs>
          <w:tab w:val="left" w:pos="1275"/>
        </w:tabs>
        <w:spacing w:after="0"/>
        <w:ind w:left="5103"/>
        <w:rPr>
          <w:rFonts w:ascii="Times New Roman" w:eastAsia="Times New Roman" w:hAnsi="Times New Roman" w:cs="Times New Roman"/>
          <w:sz w:val="24"/>
          <w:szCs w:val="20"/>
          <w:lang w:eastAsia="ru-RU"/>
        </w:rPr>
      </w:pPr>
    </w:p>
    <w:p w:rsidR="00A41300" w:rsidRDefault="00A41300" w:rsidP="00156F08">
      <w:pPr>
        <w:tabs>
          <w:tab w:val="left" w:pos="1275"/>
        </w:tabs>
        <w:spacing w:after="0"/>
        <w:ind w:left="5103"/>
        <w:rPr>
          <w:rFonts w:ascii="Times New Roman" w:eastAsia="Times New Roman" w:hAnsi="Times New Roman" w:cs="Times New Roman"/>
          <w:sz w:val="24"/>
          <w:szCs w:val="20"/>
          <w:lang w:eastAsia="ru-RU"/>
        </w:rPr>
      </w:pPr>
    </w:p>
    <w:p w:rsidR="00396E4D" w:rsidRDefault="00396E4D" w:rsidP="00AF7F42">
      <w:pPr>
        <w:tabs>
          <w:tab w:val="left" w:pos="1275"/>
        </w:tabs>
        <w:spacing w:after="0"/>
        <w:ind w:left="5103"/>
        <w:rPr>
          <w:rFonts w:ascii="Times New Roman" w:eastAsia="Times New Roman" w:hAnsi="Times New Roman" w:cs="Times New Roman"/>
          <w:sz w:val="24"/>
          <w:szCs w:val="20"/>
          <w:lang w:eastAsia="ru-RU"/>
        </w:rPr>
      </w:pPr>
    </w:p>
    <w:p w:rsidR="00396E4D" w:rsidRDefault="00396E4D" w:rsidP="00AF7F42">
      <w:pPr>
        <w:tabs>
          <w:tab w:val="left" w:pos="1275"/>
        </w:tabs>
        <w:spacing w:after="0"/>
        <w:ind w:left="5103"/>
        <w:rPr>
          <w:rFonts w:ascii="Times New Roman" w:eastAsia="Times New Roman" w:hAnsi="Times New Roman" w:cs="Times New Roman"/>
          <w:sz w:val="24"/>
          <w:szCs w:val="20"/>
          <w:lang w:eastAsia="ru-RU"/>
        </w:rPr>
      </w:pPr>
    </w:p>
    <w:p w:rsidR="00396E4D" w:rsidRDefault="00396E4D" w:rsidP="00AF7F42">
      <w:pPr>
        <w:tabs>
          <w:tab w:val="left" w:pos="1275"/>
        </w:tabs>
        <w:spacing w:after="0"/>
        <w:ind w:left="5103"/>
        <w:rPr>
          <w:rFonts w:ascii="Times New Roman" w:eastAsia="Times New Roman" w:hAnsi="Times New Roman" w:cs="Times New Roman"/>
          <w:sz w:val="24"/>
          <w:szCs w:val="20"/>
          <w:lang w:eastAsia="ru-RU"/>
        </w:rPr>
      </w:pPr>
    </w:p>
    <w:p w:rsidR="00396E4D" w:rsidRDefault="00396E4D" w:rsidP="00AF7F42">
      <w:pPr>
        <w:tabs>
          <w:tab w:val="left" w:pos="1275"/>
        </w:tabs>
        <w:spacing w:after="0"/>
        <w:ind w:left="5103"/>
        <w:rPr>
          <w:rFonts w:ascii="Times New Roman" w:eastAsia="Times New Roman" w:hAnsi="Times New Roman" w:cs="Times New Roman"/>
          <w:sz w:val="24"/>
          <w:szCs w:val="20"/>
          <w:lang w:eastAsia="ru-RU"/>
        </w:rPr>
      </w:pPr>
    </w:p>
    <w:p w:rsidR="00396E4D" w:rsidRDefault="00396E4D" w:rsidP="00AF7F42">
      <w:pPr>
        <w:tabs>
          <w:tab w:val="left" w:pos="1275"/>
        </w:tabs>
        <w:spacing w:after="0"/>
        <w:ind w:left="5103"/>
        <w:rPr>
          <w:rFonts w:ascii="Times New Roman" w:eastAsia="Times New Roman" w:hAnsi="Times New Roman" w:cs="Times New Roman"/>
          <w:sz w:val="24"/>
          <w:szCs w:val="20"/>
          <w:lang w:eastAsia="ru-RU"/>
        </w:rPr>
      </w:pPr>
    </w:p>
    <w:p w:rsidR="00396E4D" w:rsidRDefault="00396E4D" w:rsidP="00AF7F42">
      <w:pPr>
        <w:tabs>
          <w:tab w:val="left" w:pos="1275"/>
        </w:tabs>
        <w:spacing w:after="0"/>
        <w:ind w:left="5103"/>
        <w:rPr>
          <w:rFonts w:ascii="Times New Roman" w:eastAsia="Times New Roman" w:hAnsi="Times New Roman" w:cs="Times New Roman"/>
          <w:sz w:val="24"/>
          <w:szCs w:val="20"/>
          <w:lang w:eastAsia="ru-RU"/>
        </w:rPr>
      </w:pPr>
    </w:p>
    <w:p w:rsidR="00396E4D" w:rsidRDefault="00396E4D" w:rsidP="00AF7F42">
      <w:pPr>
        <w:tabs>
          <w:tab w:val="left" w:pos="1275"/>
        </w:tabs>
        <w:spacing w:after="0"/>
        <w:ind w:left="5103"/>
        <w:rPr>
          <w:rFonts w:ascii="Times New Roman" w:eastAsia="Times New Roman" w:hAnsi="Times New Roman" w:cs="Times New Roman"/>
          <w:sz w:val="24"/>
          <w:szCs w:val="20"/>
          <w:lang w:eastAsia="ru-RU"/>
        </w:rPr>
      </w:pPr>
    </w:p>
    <w:p w:rsidR="00396E4D" w:rsidRDefault="00396E4D" w:rsidP="00AF7F42">
      <w:pPr>
        <w:tabs>
          <w:tab w:val="left" w:pos="1275"/>
        </w:tabs>
        <w:spacing w:after="0"/>
        <w:ind w:left="5103"/>
        <w:rPr>
          <w:rFonts w:ascii="Times New Roman" w:eastAsia="Times New Roman" w:hAnsi="Times New Roman" w:cs="Times New Roman"/>
          <w:sz w:val="24"/>
          <w:szCs w:val="20"/>
          <w:lang w:eastAsia="ru-RU"/>
        </w:rPr>
      </w:pPr>
    </w:p>
    <w:p w:rsidR="00396E4D" w:rsidRDefault="00396E4D" w:rsidP="00AF7F42">
      <w:pPr>
        <w:tabs>
          <w:tab w:val="left" w:pos="1275"/>
        </w:tabs>
        <w:spacing w:after="0"/>
        <w:ind w:left="5103"/>
        <w:rPr>
          <w:rFonts w:ascii="Times New Roman" w:eastAsia="Times New Roman" w:hAnsi="Times New Roman" w:cs="Times New Roman"/>
          <w:sz w:val="24"/>
          <w:szCs w:val="20"/>
          <w:lang w:eastAsia="ru-RU"/>
        </w:rPr>
      </w:pPr>
    </w:p>
    <w:p w:rsidR="00396E4D" w:rsidRDefault="00396E4D" w:rsidP="00AF7F42">
      <w:pPr>
        <w:tabs>
          <w:tab w:val="left" w:pos="1275"/>
        </w:tabs>
        <w:spacing w:after="0"/>
        <w:ind w:left="5103"/>
        <w:rPr>
          <w:rFonts w:ascii="Times New Roman" w:eastAsia="Times New Roman" w:hAnsi="Times New Roman" w:cs="Times New Roman"/>
          <w:sz w:val="24"/>
          <w:szCs w:val="20"/>
          <w:lang w:eastAsia="ru-RU"/>
        </w:rPr>
      </w:pPr>
    </w:p>
    <w:p w:rsidR="00396E4D" w:rsidRDefault="00396E4D" w:rsidP="00AF7F42">
      <w:pPr>
        <w:tabs>
          <w:tab w:val="left" w:pos="1275"/>
        </w:tabs>
        <w:spacing w:after="0"/>
        <w:ind w:left="5103"/>
        <w:rPr>
          <w:rFonts w:ascii="Times New Roman" w:eastAsia="Times New Roman" w:hAnsi="Times New Roman" w:cs="Times New Roman"/>
          <w:sz w:val="24"/>
          <w:szCs w:val="20"/>
          <w:lang w:eastAsia="ru-RU"/>
        </w:rPr>
      </w:pPr>
    </w:p>
    <w:p w:rsidR="00396E4D" w:rsidRDefault="00396E4D" w:rsidP="00AF7F42">
      <w:pPr>
        <w:tabs>
          <w:tab w:val="left" w:pos="1275"/>
        </w:tabs>
        <w:spacing w:after="0"/>
        <w:ind w:left="5103"/>
        <w:rPr>
          <w:rFonts w:ascii="Times New Roman" w:eastAsia="Times New Roman" w:hAnsi="Times New Roman" w:cs="Times New Roman"/>
          <w:sz w:val="24"/>
          <w:szCs w:val="20"/>
          <w:lang w:eastAsia="ru-RU"/>
        </w:rPr>
      </w:pPr>
    </w:p>
    <w:p w:rsidR="00396E4D" w:rsidRDefault="00396E4D" w:rsidP="00AF7F42">
      <w:pPr>
        <w:tabs>
          <w:tab w:val="left" w:pos="1275"/>
        </w:tabs>
        <w:spacing w:after="0"/>
        <w:ind w:left="5103"/>
        <w:rPr>
          <w:rFonts w:ascii="Times New Roman" w:eastAsia="Times New Roman" w:hAnsi="Times New Roman" w:cs="Times New Roman"/>
          <w:sz w:val="24"/>
          <w:szCs w:val="20"/>
          <w:lang w:eastAsia="ru-RU"/>
        </w:rPr>
      </w:pPr>
    </w:p>
    <w:p w:rsidR="00396E4D" w:rsidRDefault="00396E4D" w:rsidP="00AF7F42">
      <w:pPr>
        <w:tabs>
          <w:tab w:val="left" w:pos="1275"/>
        </w:tabs>
        <w:spacing w:after="0"/>
        <w:ind w:left="5103"/>
        <w:rPr>
          <w:rFonts w:ascii="Times New Roman" w:eastAsia="Times New Roman" w:hAnsi="Times New Roman" w:cs="Times New Roman"/>
          <w:sz w:val="24"/>
          <w:szCs w:val="20"/>
          <w:lang w:eastAsia="ru-RU"/>
        </w:rPr>
      </w:pPr>
    </w:p>
    <w:p w:rsidR="00396E4D" w:rsidRDefault="00396E4D" w:rsidP="00AF7F42">
      <w:pPr>
        <w:tabs>
          <w:tab w:val="left" w:pos="1275"/>
        </w:tabs>
        <w:spacing w:after="0"/>
        <w:ind w:left="5103"/>
        <w:rPr>
          <w:rFonts w:ascii="Times New Roman" w:eastAsia="Times New Roman" w:hAnsi="Times New Roman" w:cs="Times New Roman"/>
          <w:sz w:val="24"/>
          <w:szCs w:val="20"/>
          <w:lang w:eastAsia="ru-RU"/>
        </w:rPr>
      </w:pPr>
    </w:p>
    <w:p w:rsidR="00396E4D" w:rsidRDefault="00396E4D" w:rsidP="00AF7F42">
      <w:pPr>
        <w:tabs>
          <w:tab w:val="left" w:pos="1275"/>
        </w:tabs>
        <w:spacing w:after="0"/>
        <w:ind w:left="5103"/>
        <w:rPr>
          <w:rFonts w:ascii="Times New Roman" w:eastAsia="Times New Roman" w:hAnsi="Times New Roman" w:cs="Times New Roman"/>
          <w:sz w:val="24"/>
          <w:szCs w:val="20"/>
          <w:lang w:eastAsia="ru-RU"/>
        </w:rPr>
      </w:pPr>
    </w:p>
    <w:p w:rsidR="00396E4D" w:rsidRDefault="00396E4D" w:rsidP="00AF7F42">
      <w:pPr>
        <w:tabs>
          <w:tab w:val="left" w:pos="1275"/>
        </w:tabs>
        <w:spacing w:after="0"/>
        <w:ind w:left="5103"/>
        <w:rPr>
          <w:rFonts w:ascii="Times New Roman" w:eastAsia="Times New Roman" w:hAnsi="Times New Roman" w:cs="Times New Roman"/>
          <w:sz w:val="24"/>
          <w:szCs w:val="20"/>
          <w:lang w:eastAsia="ru-RU"/>
        </w:rPr>
      </w:pPr>
    </w:p>
    <w:p w:rsidR="00AF7F42" w:rsidRDefault="00AF7F42" w:rsidP="00AF7F42">
      <w:pPr>
        <w:tabs>
          <w:tab w:val="left" w:pos="1275"/>
        </w:tabs>
        <w:spacing w:after="0"/>
        <w:ind w:left="5103"/>
        <w:rPr>
          <w:rFonts w:ascii="Times New Roman" w:eastAsia="Times New Roman" w:hAnsi="Times New Roman" w:cs="Times New Roman"/>
          <w:sz w:val="24"/>
          <w:szCs w:val="20"/>
          <w:lang w:eastAsia="ru-RU"/>
        </w:rPr>
      </w:pPr>
      <w:r w:rsidRPr="00156F08">
        <w:rPr>
          <w:rFonts w:ascii="Times New Roman" w:eastAsia="Times New Roman" w:hAnsi="Times New Roman" w:cs="Times New Roman"/>
          <w:sz w:val="24"/>
          <w:szCs w:val="20"/>
          <w:lang w:eastAsia="ru-RU"/>
        </w:rPr>
        <w:lastRenderedPageBreak/>
        <w:t xml:space="preserve">Приложение № 1 </w:t>
      </w:r>
    </w:p>
    <w:p w:rsidR="00AF7F42" w:rsidRPr="00D02671" w:rsidRDefault="00AF7F42" w:rsidP="00AF7F42">
      <w:pPr>
        <w:tabs>
          <w:tab w:val="left" w:pos="1275"/>
        </w:tabs>
        <w:spacing w:after="0"/>
        <w:ind w:left="5103"/>
        <w:jc w:val="both"/>
      </w:pPr>
      <w:r w:rsidRPr="00156F08">
        <w:rPr>
          <w:rFonts w:ascii="Times New Roman" w:eastAsia="Times New Roman" w:hAnsi="Times New Roman" w:cs="Times New Roman"/>
          <w:sz w:val="24"/>
          <w:szCs w:val="20"/>
          <w:lang w:eastAsia="ru-RU"/>
        </w:rPr>
        <w:t>к Административному регламенту по</w:t>
      </w:r>
      <w:r>
        <w:rPr>
          <w:rFonts w:ascii="Times New Roman" w:eastAsia="Times New Roman" w:hAnsi="Times New Roman" w:cs="Times New Roman"/>
          <w:sz w:val="24"/>
          <w:szCs w:val="20"/>
          <w:lang w:eastAsia="ru-RU"/>
        </w:rPr>
        <w:t xml:space="preserve"> </w:t>
      </w:r>
      <w:r w:rsidRPr="00156F08">
        <w:rPr>
          <w:rFonts w:ascii="Times New Roman" w:eastAsia="Times New Roman" w:hAnsi="Times New Roman" w:cs="Times New Roman"/>
          <w:sz w:val="24"/>
          <w:szCs w:val="20"/>
          <w:lang w:eastAsia="ru-RU"/>
        </w:rPr>
        <w:t>предоставлению муниципальной услуги «</w:t>
      </w:r>
      <w:r>
        <w:rPr>
          <w:rFonts w:ascii="Times New Roman" w:eastAsia="Times New Roman" w:hAnsi="Times New Roman" w:cs="Times New Roman"/>
          <w:sz w:val="24"/>
          <w:szCs w:val="20"/>
          <w:lang w:eastAsia="ru-RU"/>
        </w:rPr>
        <w:t>Согласование создания места (площадки) накопления твердых коммунальных отходов</w:t>
      </w:r>
      <w:r w:rsidRPr="00156F08">
        <w:rPr>
          <w:rFonts w:ascii="Times New Roman" w:eastAsia="Times New Roman" w:hAnsi="Times New Roman" w:cs="Times New Roman"/>
          <w:sz w:val="24"/>
          <w:szCs w:val="20"/>
          <w:lang w:eastAsia="ru-RU"/>
        </w:rPr>
        <w:t>»</w:t>
      </w:r>
      <w:r>
        <w:rPr>
          <w:rFonts w:ascii="Times New Roman" w:eastAsia="Times New Roman" w:hAnsi="Times New Roman" w:cs="Times New Roman"/>
          <w:sz w:val="24"/>
          <w:szCs w:val="20"/>
          <w:lang w:eastAsia="ru-RU"/>
        </w:rPr>
        <w:t xml:space="preserve"> на территории муниципального образования «Город Кедровый»</w:t>
      </w:r>
    </w:p>
    <w:p w:rsidR="00AF7F42" w:rsidRPr="00D02671" w:rsidRDefault="00AF7F42" w:rsidP="00AF7F42">
      <w:pPr>
        <w:pStyle w:val="ConsNormal"/>
        <w:ind w:right="0" w:firstLine="0"/>
        <w:contextualSpacing/>
        <w:jc w:val="center"/>
        <w:rPr>
          <w:szCs w:val="24"/>
        </w:rPr>
      </w:pPr>
      <w:r w:rsidRPr="00D02671">
        <w:rPr>
          <w:szCs w:val="24"/>
        </w:rPr>
        <w:t xml:space="preserve">  </w:t>
      </w:r>
    </w:p>
    <w:p w:rsidR="00AF7F42" w:rsidRDefault="00AF7F42" w:rsidP="00AF7F42">
      <w:pPr>
        <w:ind w:left="5103"/>
        <w:jc w:val="both"/>
        <w:rPr>
          <w:rFonts w:ascii="Times New Roman" w:hAnsi="Times New Roman" w:cs="Times New Roman"/>
          <w:sz w:val="24"/>
          <w:szCs w:val="24"/>
        </w:rPr>
      </w:pPr>
      <w:r>
        <w:rPr>
          <w:rFonts w:ascii="Times New Roman" w:hAnsi="Times New Roman" w:cs="Times New Roman"/>
          <w:sz w:val="24"/>
          <w:szCs w:val="24"/>
        </w:rPr>
        <w:t>В Администрацию</w:t>
      </w:r>
      <w:r w:rsidRPr="003F7C11">
        <w:rPr>
          <w:rFonts w:ascii="Times New Roman" w:hAnsi="Times New Roman" w:cs="Times New Roman"/>
          <w:sz w:val="24"/>
          <w:szCs w:val="24"/>
        </w:rPr>
        <w:t xml:space="preserve"> города Кедрового</w:t>
      </w:r>
    </w:p>
    <w:p w:rsidR="00AF7F42" w:rsidRDefault="00AF7F42" w:rsidP="00AF7F42">
      <w:pPr>
        <w:ind w:left="5103"/>
        <w:jc w:val="both"/>
        <w:rPr>
          <w:rFonts w:ascii="Times New Roman" w:hAnsi="Times New Roman" w:cs="Times New Roman"/>
          <w:sz w:val="24"/>
          <w:szCs w:val="24"/>
        </w:rPr>
      </w:pPr>
      <w:r>
        <w:rPr>
          <w:rFonts w:ascii="Times New Roman" w:hAnsi="Times New Roman" w:cs="Times New Roman"/>
          <w:sz w:val="24"/>
          <w:szCs w:val="24"/>
        </w:rPr>
        <w:t>от индивидуального предпринимателя __________________________________________________________________________</w:t>
      </w:r>
    </w:p>
    <w:p w:rsidR="00AF7F42" w:rsidRDefault="00AF7F42" w:rsidP="00AF7F42">
      <w:pPr>
        <w:ind w:left="5103"/>
        <w:jc w:val="both"/>
        <w:rPr>
          <w:rFonts w:ascii="Times New Roman" w:hAnsi="Times New Roman" w:cs="Times New Roman"/>
          <w:sz w:val="24"/>
          <w:szCs w:val="24"/>
        </w:rPr>
      </w:pPr>
      <w:r>
        <w:rPr>
          <w:rFonts w:ascii="Times New Roman" w:hAnsi="Times New Roman" w:cs="Times New Roman"/>
          <w:sz w:val="24"/>
          <w:szCs w:val="24"/>
        </w:rPr>
        <w:t>ОГРН _______________________________</w:t>
      </w:r>
    </w:p>
    <w:p w:rsidR="00AF7F42" w:rsidRDefault="00AF7F42" w:rsidP="00AF7F42">
      <w:pPr>
        <w:ind w:left="5103"/>
        <w:jc w:val="both"/>
        <w:rPr>
          <w:rFonts w:ascii="Times New Roman" w:hAnsi="Times New Roman" w:cs="Times New Roman"/>
          <w:sz w:val="24"/>
          <w:szCs w:val="24"/>
        </w:rPr>
      </w:pPr>
      <w:proofErr w:type="gramStart"/>
      <w:r>
        <w:rPr>
          <w:rFonts w:ascii="Times New Roman" w:hAnsi="Times New Roman" w:cs="Times New Roman"/>
          <w:sz w:val="24"/>
          <w:szCs w:val="24"/>
        </w:rPr>
        <w:t>адрес:_</w:t>
      </w:r>
      <w:proofErr w:type="gramEnd"/>
      <w:r>
        <w:rPr>
          <w:rFonts w:ascii="Times New Roman" w:hAnsi="Times New Roman" w:cs="Times New Roman"/>
          <w:sz w:val="24"/>
          <w:szCs w:val="24"/>
        </w:rPr>
        <w:t>_______________________________</w:t>
      </w:r>
    </w:p>
    <w:p w:rsidR="00AF7F42" w:rsidRDefault="00AF7F42" w:rsidP="00AF7F42">
      <w:pPr>
        <w:ind w:left="5103"/>
        <w:jc w:val="both"/>
        <w:rPr>
          <w:rFonts w:ascii="Times New Roman" w:hAnsi="Times New Roman" w:cs="Times New Roman"/>
          <w:sz w:val="24"/>
          <w:szCs w:val="24"/>
        </w:rPr>
      </w:pPr>
      <w:r>
        <w:rPr>
          <w:rFonts w:ascii="Times New Roman" w:hAnsi="Times New Roman" w:cs="Times New Roman"/>
          <w:sz w:val="24"/>
          <w:szCs w:val="24"/>
        </w:rPr>
        <w:t>_____________________________________</w:t>
      </w:r>
    </w:p>
    <w:p w:rsidR="00AF7F42" w:rsidRDefault="00AF7F42" w:rsidP="00AF7F42">
      <w:pPr>
        <w:ind w:left="5103"/>
        <w:jc w:val="both"/>
        <w:rPr>
          <w:rFonts w:ascii="Times New Roman" w:hAnsi="Times New Roman" w:cs="Times New Roman"/>
          <w:sz w:val="24"/>
          <w:szCs w:val="24"/>
        </w:rPr>
      </w:pPr>
      <w:r>
        <w:rPr>
          <w:rFonts w:ascii="Times New Roman" w:hAnsi="Times New Roman" w:cs="Times New Roman"/>
          <w:sz w:val="24"/>
          <w:szCs w:val="24"/>
        </w:rPr>
        <w:t>Тел._________________________________</w:t>
      </w:r>
    </w:p>
    <w:p w:rsidR="00AF7F42" w:rsidRDefault="00AF7F42" w:rsidP="00AF7F42">
      <w:pPr>
        <w:ind w:left="5103"/>
        <w:jc w:val="both"/>
        <w:rPr>
          <w:rFonts w:ascii="Times New Roman" w:hAnsi="Times New Roman" w:cs="Times New Roman"/>
          <w:sz w:val="24"/>
          <w:szCs w:val="24"/>
        </w:rPr>
      </w:pPr>
      <w:r>
        <w:rPr>
          <w:rFonts w:ascii="Times New Roman" w:hAnsi="Times New Roman" w:cs="Times New Roman"/>
          <w:sz w:val="24"/>
          <w:szCs w:val="24"/>
        </w:rPr>
        <w:t xml:space="preserve">Адрес </w:t>
      </w:r>
      <w:proofErr w:type="spellStart"/>
      <w:proofErr w:type="gramStart"/>
      <w:r>
        <w:rPr>
          <w:rFonts w:ascii="Times New Roman" w:hAnsi="Times New Roman" w:cs="Times New Roman"/>
          <w:sz w:val="24"/>
          <w:szCs w:val="24"/>
        </w:rPr>
        <w:t>эл.почты</w:t>
      </w:r>
      <w:proofErr w:type="spellEnd"/>
      <w:proofErr w:type="gramEnd"/>
      <w:r>
        <w:rPr>
          <w:rFonts w:ascii="Times New Roman" w:hAnsi="Times New Roman" w:cs="Times New Roman"/>
          <w:sz w:val="24"/>
          <w:szCs w:val="24"/>
        </w:rPr>
        <w:t xml:space="preserve"> _______________________</w:t>
      </w:r>
    </w:p>
    <w:p w:rsidR="00AF7F42" w:rsidRDefault="00AF7F42" w:rsidP="00AF7F42">
      <w:pPr>
        <w:jc w:val="both"/>
        <w:rPr>
          <w:rFonts w:ascii="Times New Roman" w:hAnsi="Times New Roman" w:cs="Times New Roman"/>
          <w:sz w:val="24"/>
          <w:szCs w:val="24"/>
        </w:rPr>
      </w:pPr>
    </w:p>
    <w:p w:rsidR="00AF7F42" w:rsidRDefault="00AF7F42" w:rsidP="00AF7F42">
      <w:pPr>
        <w:jc w:val="center"/>
        <w:rPr>
          <w:rFonts w:ascii="Times New Roman" w:hAnsi="Times New Roman" w:cs="Times New Roman"/>
          <w:sz w:val="24"/>
          <w:szCs w:val="24"/>
        </w:rPr>
      </w:pPr>
      <w:r>
        <w:rPr>
          <w:rFonts w:ascii="Times New Roman" w:hAnsi="Times New Roman" w:cs="Times New Roman"/>
          <w:sz w:val="24"/>
          <w:szCs w:val="24"/>
        </w:rPr>
        <w:t>ЗАЯВКА</w:t>
      </w:r>
    </w:p>
    <w:p w:rsidR="00AF7F42" w:rsidRDefault="00AF7F42" w:rsidP="00AF7F42">
      <w:pPr>
        <w:jc w:val="center"/>
        <w:rPr>
          <w:rFonts w:ascii="Times New Roman" w:hAnsi="Times New Roman" w:cs="Times New Roman"/>
          <w:sz w:val="24"/>
          <w:szCs w:val="24"/>
        </w:rPr>
      </w:pPr>
      <w:r>
        <w:rPr>
          <w:rFonts w:ascii="Times New Roman" w:hAnsi="Times New Roman" w:cs="Times New Roman"/>
          <w:sz w:val="24"/>
          <w:szCs w:val="24"/>
        </w:rPr>
        <w:t>о согласовании с органом местного самоуправления создания места (площадки) накопления твердых коммунальных отходов</w:t>
      </w:r>
    </w:p>
    <w:p w:rsidR="00AF7F42" w:rsidRDefault="00AF7F42" w:rsidP="00AF7F42">
      <w:pPr>
        <w:ind w:firstLine="709"/>
        <w:jc w:val="both"/>
        <w:rPr>
          <w:rFonts w:ascii="Times New Roman" w:hAnsi="Times New Roman" w:cs="Times New Roman"/>
          <w:sz w:val="24"/>
          <w:szCs w:val="24"/>
        </w:rPr>
      </w:pPr>
      <w:r>
        <w:rPr>
          <w:rFonts w:ascii="Times New Roman" w:hAnsi="Times New Roman" w:cs="Times New Roman"/>
          <w:sz w:val="24"/>
          <w:szCs w:val="24"/>
        </w:rPr>
        <w:t>Прошу согласовать создание места (площадки) накопления твердых коммунальных отходов в ___________________________________________________________________.</w:t>
      </w:r>
    </w:p>
    <w:p w:rsidR="00AF7F42" w:rsidRDefault="00AF7F42" w:rsidP="00AF7F42">
      <w:pPr>
        <w:spacing w:after="0"/>
        <w:jc w:val="both"/>
        <w:rPr>
          <w:rFonts w:ascii="Times New Roman" w:hAnsi="Times New Roman" w:cs="Times New Roman"/>
          <w:sz w:val="24"/>
          <w:szCs w:val="24"/>
        </w:rPr>
      </w:pPr>
      <w:r>
        <w:rPr>
          <w:rFonts w:ascii="Times New Roman" w:hAnsi="Times New Roman" w:cs="Times New Roman"/>
          <w:sz w:val="24"/>
          <w:szCs w:val="24"/>
        </w:rPr>
        <w:t>1. Данные о технических характеристиках места (площадки) накопления твердых коммунальных отходов: __________ контейнерный бак объемом _________ м3, установленный на твердое покрытие.</w:t>
      </w:r>
    </w:p>
    <w:p w:rsidR="00AF7F42" w:rsidRDefault="00AF7F42" w:rsidP="00AF7F42">
      <w:pPr>
        <w:spacing w:after="0"/>
        <w:jc w:val="both"/>
        <w:rPr>
          <w:rFonts w:ascii="Times New Roman" w:hAnsi="Times New Roman" w:cs="Times New Roman"/>
          <w:sz w:val="24"/>
          <w:szCs w:val="24"/>
        </w:rPr>
      </w:pPr>
      <w:r>
        <w:rPr>
          <w:rFonts w:ascii="Times New Roman" w:hAnsi="Times New Roman" w:cs="Times New Roman"/>
          <w:sz w:val="24"/>
          <w:szCs w:val="24"/>
        </w:rPr>
        <w:t>2. Данные о собственнике места (площадки) накопления твердых коммунальных отходов:</w:t>
      </w:r>
    </w:p>
    <w:p w:rsidR="00AF7F42" w:rsidRDefault="00AF7F42" w:rsidP="00AF7F42">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 ОГРН ____________________________________________________________________, адрес регистрации: ____________________________________________________________.</w:t>
      </w:r>
    </w:p>
    <w:p w:rsidR="00AF7F42" w:rsidRDefault="00AF7F42" w:rsidP="00AF7F42">
      <w:pPr>
        <w:spacing w:after="0"/>
        <w:jc w:val="both"/>
        <w:rPr>
          <w:rFonts w:ascii="Times New Roman" w:hAnsi="Times New Roman" w:cs="Times New Roman"/>
          <w:sz w:val="24"/>
          <w:szCs w:val="24"/>
        </w:rPr>
      </w:pPr>
      <w:r>
        <w:rPr>
          <w:rFonts w:ascii="Times New Roman" w:hAnsi="Times New Roman" w:cs="Times New Roman"/>
          <w:sz w:val="24"/>
          <w:szCs w:val="24"/>
        </w:rPr>
        <w:t>3. Данные об источниках образования твердых коммунальных отходов, которые складируются в месте (на площадке) накопления твердых коммунальных отходов: _____________________________________________________________________________</w:t>
      </w:r>
    </w:p>
    <w:p w:rsidR="00AF7F42" w:rsidRDefault="00AF7F42" w:rsidP="00AF7F42">
      <w:pPr>
        <w:spacing w:after="0"/>
        <w:jc w:val="both"/>
        <w:rPr>
          <w:rFonts w:ascii="Times New Roman" w:hAnsi="Times New Roman" w:cs="Times New Roman"/>
          <w:sz w:val="24"/>
          <w:szCs w:val="24"/>
        </w:rPr>
      </w:pPr>
      <w:r>
        <w:rPr>
          <w:rFonts w:ascii="Times New Roman" w:hAnsi="Times New Roman" w:cs="Times New Roman"/>
          <w:sz w:val="24"/>
          <w:szCs w:val="24"/>
        </w:rPr>
        <w:t>4. Прошу временно предоставить контейнер для сбора ТКО, на период ________________</w:t>
      </w:r>
    </w:p>
    <w:p w:rsidR="00AF7F42" w:rsidRDefault="00AF7F42" w:rsidP="00AF7F42">
      <w:pPr>
        <w:jc w:val="both"/>
        <w:rPr>
          <w:rFonts w:ascii="Times New Roman" w:hAnsi="Times New Roman" w:cs="Times New Roman"/>
          <w:sz w:val="24"/>
          <w:szCs w:val="24"/>
        </w:rPr>
      </w:pPr>
    </w:p>
    <w:p w:rsidR="00AF7F42" w:rsidRDefault="00AF7F42" w:rsidP="00AF7F42">
      <w:pPr>
        <w:jc w:val="both"/>
        <w:rPr>
          <w:rFonts w:ascii="Times New Roman" w:hAnsi="Times New Roman" w:cs="Times New Roman"/>
          <w:sz w:val="24"/>
          <w:szCs w:val="24"/>
        </w:rPr>
      </w:pPr>
    </w:p>
    <w:p w:rsidR="00AF7F42" w:rsidRDefault="00AF7F42" w:rsidP="00AF7F42">
      <w:pPr>
        <w:jc w:val="both"/>
        <w:rPr>
          <w:rFonts w:ascii="Times New Roman" w:hAnsi="Times New Roman" w:cs="Times New Roman"/>
          <w:sz w:val="24"/>
          <w:szCs w:val="24"/>
        </w:rPr>
      </w:pPr>
      <w:r>
        <w:rPr>
          <w:rFonts w:ascii="Times New Roman" w:hAnsi="Times New Roman" w:cs="Times New Roman"/>
          <w:sz w:val="24"/>
          <w:szCs w:val="24"/>
        </w:rPr>
        <w:t>___________________                        ____________________              _________________</w:t>
      </w:r>
    </w:p>
    <w:p w:rsidR="00AF7F42" w:rsidRPr="003F7C11" w:rsidRDefault="00AF7F42" w:rsidP="00AF7F42">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дата)   </w:t>
      </w:r>
      <w:proofErr w:type="gramEnd"/>
      <w:r>
        <w:rPr>
          <w:rFonts w:ascii="Times New Roman" w:hAnsi="Times New Roman" w:cs="Times New Roman"/>
          <w:sz w:val="24"/>
          <w:szCs w:val="24"/>
        </w:rPr>
        <w:t xml:space="preserve">                                              (подпись)                                   (расшифровка)</w:t>
      </w:r>
    </w:p>
    <w:p w:rsidR="00BA0C20" w:rsidRDefault="00BA0C20" w:rsidP="00BA0C20">
      <w:pPr>
        <w:tabs>
          <w:tab w:val="left" w:pos="1275"/>
        </w:tabs>
        <w:spacing w:after="0"/>
        <w:ind w:left="5103"/>
        <w:rPr>
          <w:rFonts w:ascii="Times New Roman" w:eastAsia="Times New Roman" w:hAnsi="Times New Roman" w:cs="Times New Roman"/>
          <w:sz w:val="24"/>
          <w:szCs w:val="20"/>
          <w:lang w:eastAsia="ru-RU"/>
        </w:rPr>
      </w:pPr>
      <w:r w:rsidRPr="00156F08">
        <w:rPr>
          <w:rFonts w:ascii="Times New Roman" w:eastAsia="Times New Roman" w:hAnsi="Times New Roman" w:cs="Times New Roman"/>
          <w:sz w:val="24"/>
          <w:szCs w:val="20"/>
          <w:lang w:eastAsia="ru-RU"/>
        </w:rPr>
        <w:lastRenderedPageBreak/>
        <w:t xml:space="preserve">Приложение № </w:t>
      </w:r>
      <w:r>
        <w:rPr>
          <w:rFonts w:ascii="Times New Roman" w:eastAsia="Times New Roman" w:hAnsi="Times New Roman" w:cs="Times New Roman"/>
          <w:sz w:val="24"/>
          <w:szCs w:val="20"/>
          <w:lang w:eastAsia="ru-RU"/>
        </w:rPr>
        <w:t>2</w:t>
      </w:r>
      <w:r w:rsidRPr="00156F08">
        <w:rPr>
          <w:rFonts w:ascii="Times New Roman" w:eastAsia="Times New Roman" w:hAnsi="Times New Roman" w:cs="Times New Roman"/>
          <w:sz w:val="24"/>
          <w:szCs w:val="20"/>
          <w:lang w:eastAsia="ru-RU"/>
        </w:rPr>
        <w:t xml:space="preserve"> </w:t>
      </w:r>
    </w:p>
    <w:p w:rsidR="001A3554" w:rsidRPr="00D02671" w:rsidRDefault="001A3554" w:rsidP="001A3554">
      <w:pPr>
        <w:tabs>
          <w:tab w:val="left" w:pos="1275"/>
        </w:tabs>
        <w:spacing w:after="0"/>
        <w:ind w:left="5103"/>
        <w:jc w:val="both"/>
      </w:pPr>
      <w:r w:rsidRPr="00156F08">
        <w:rPr>
          <w:rFonts w:ascii="Times New Roman" w:eastAsia="Times New Roman" w:hAnsi="Times New Roman" w:cs="Times New Roman"/>
          <w:sz w:val="24"/>
          <w:szCs w:val="20"/>
          <w:lang w:eastAsia="ru-RU"/>
        </w:rPr>
        <w:t>к Административному регламенту по</w:t>
      </w:r>
      <w:r>
        <w:rPr>
          <w:rFonts w:ascii="Times New Roman" w:eastAsia="Times New Roman" w:hAnsi="Times New Roman" w:cs="Times New Roman"/>
          <w:sz w:val="24"/>
          <w:szCs w:val="20"/>
          <w:lang w:eastAsia="ru-RU"/>
        </w:rPr>
        <w:t xml:space="preserve"> </w:t>
      </w:r>
      <w:r w:rsidRPr="00156F08">
        <w:rPr>
          <w:rFonts w:ascii="Times New Roman" w:eastAsia="Times New Roman" w:hAnsi="Times New Roman" w:cs="Times New Roman"/>
          <w:sz w:val="24"/>
          <w:szCs w:val="20"/>
          <w:lang w:eastAsia="ru-RU"/>
        </w:rPr>
        <w:t>предоставлению муниципальной услуги «</w:t>
      </w:r>
      <w:r>
        <w:rPr>
          <w:rFonts w:ascii="Times New Roman" w:eastAsia="Times New Roman" w:hAnsi="Times New Roman" w:cs="Times New Roman"/>
          <w:sz w:val="24"/>
          <w:szCs w:val="20"/>
          <w:lang w:eastAsia="ru-RU"/>
        </w:rPr>
        <w:t>Согласование создания места (площадки) накопления твердых коммунальных отходов</w:t>
      </w:r>
      <w:r w:rsidRPr="00156F08">
        <w:rPr>
          <w:rFonts w:ascii="Times New Roman" w:eastAsia="Times New Roman" w:hAnsi="Times New Roman" w:cs="Times New Roman"/>
          <w:sz w:val="24"/>
          <w:szCs w:val="20"/>
          <w:lang w:eastAsia="ru-RU"/>
        </w:rPr>
        <w:t>»</w:t>
      </w:r>
      <w:r>
        <w:rPr>
          <w:rFonts w:ascii="Times New Roman" w:eastAsia="Times New Roman" w:hAnsi="Times New Roman" w:cs="Times New Roman"/>
          <w:sz w:val="24"/>
          <w:szCs w:val="20"/>
          <w:lang w:eastAsia="ru-RU"/>
        </w:rPr>
        <w:t xml:space="preserve"> на территории муниципального образования «Город Кедровый»</w:t>
      </w:r>
    </w:p>
    <w:p w:rsidR="00043EC8" w:rsidRDefault="00043EC8" w:rsidP="00043EC8">
      <w:pPr>
        <w:tabs>
          <w:tab w:val="left" w:pos="7290"/>
        </w:tabs>
        <w:spacing w:after="0" w:line="240" w:lineRule="auto"/>
        <w:ind w:left="5103"/>
        <w:jc w:val="both"/>
        <w:rPr>
          <w:rFonts w:ascii="Times New Roman" w:hAnsi="Times New Roman" w:cs="Times New Roman"/>
          <w:sz w:val="24"/>
          <w:szCs w:val="24"/>
        </w:rPr>
      </w:pPr>
    </w:p>
    <w:p w:rsidR="00DF7887" w:rsidRPr="00CD46F6" w:rsidRDefault="00DF7887" w:rsidP="00DF7887">
      <w:pPr>
        <w:tabs>
          <w:tab w:val="left" w:pos="7290"/>
        </w:tabs>
        <w:spacing w:after="0" w:line="240" w:lineRule="auto"/>
        <w:ind w:left="5103"/>
        <w:jc w:val="both"/>
        <w:rPr>
          <w:rFonts w:ascii="Times New Roman" w:hAnsi="Times New Roman" w:cs="Times New Roman"/>
          <w:sz w:val="24"/>
          <w:szCs w:val="24"/>
        </w:rPr>
      </w:pPr>
      <w:r w:rsidRPr="00CD46F6">
        <w:rPr>
          <w:rFonts w:ascii="Times New Roman" w:hAnsi="Times New Roman" w:cs="Times New Roman"/>
          <w:sz w:val="24"/>
          <w:szCs w:val="24"/>
        </w:rPr>
        <w:t>ФОРМА</w:t>
      </w:r>
    </w:p>
    <w:p w:rsidR="00DF7887" w:rsidRPr="00CD46F6" w:rsidRDefault="00DF7887" w:rsidP="00DF7887">
      <w:pPr>
        <w:tabs>
          <w:tab w:val="left" w:pos="4962"/>
          <w:tab w:val="left" w:pos="7290"/>
        </w:tabs>
        <w:spacing w:after="0" w:line="240" w:lineRule="auto"/>
        <w:ind w:left="4962"/>
        <w:rPr>
          <w:rFonts w:ascii="Times New Roman" w:hAnsi="Times New Roman" w:cs="Times New Roman"/>
          <w:sz w:val="20"/>
          <w:szCs w:val="20"/>
        </w:rPr>
      </w:pPr>
      <w:r w:rsidRPr="00CD46F6">
        <w:rPr>
          <w:rFonts w:ascii="Times New Roman" w:hAnsi="Times New Roman" w:cs="Times New Roman"/>
        </w:rPr>
        <w:t xml:space="preserve">Кому </w:t>
      </w:r>
      <w:r w:rsidRPr="00CD46F6">
        <w:t xml:space="preserve">____________________________________ </w:t>
      </w:r>
      <w:r w:rsidRPr="00CD46F6">
        <w:rPr>
          <w:rFonts w:ascii="Times New Roman" w:hAnsi="Times New Roman" w:cs="Times New Roman"/>
          <w:sz w:val="20"/>
          <w:szCs w:val="20"/>
        </w:rPr>
        <w:t>(фамилия, имя, отчество (при наличии) заявителя</w:t>
      </w:r>
      <w:r w:rsidRPr="00CD46F6">
        <w:rPr>
          <w:rFonts w:ascii="Times New Roman" w:hAnsi="Times New Roman" w:cs="Times New Roman"/>
          <w:sz w:val="20"/>
          <w:szCs w:val="20"/>
          <w:vertAlign w:val="superscript"/>
        </w:rPr>
        <w:t>2</w:t>
      </w:r>
      <w:r w:rsidRPr="00CD46F6">
        <w:rPr>
          <w:rFonts w:ascii="Times New Roman" w:hAnsi="Times New Roman" w:cs="Times New Roman"/>
          <w:sz w:val="20"/>
          <w:szCs w:val="20"/>
        </w:rPr>
        <w:t xml:space="preserve">,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 </w:t>
      </w:r>
      <w:r w:rsidRPr="00CD46F6">
        <w:t xml:space="preserve">____________________________________ </w:t>
      </w:r>
      <w:r w:rsidRPr="00CD46F6">
        <w:rPr>
          <w:rFonts w:ascii="Times New Roman" w:hAnsi="Times New Roman" w:cs="Times New Roman"/>
          <w:sz w:val="20"/>
          <w:szCs w:val="20"/>
        </w:rPr>
        <w:t>почтовый индекс и адрес, телефон, адрес электронной почты)</w:t>
      </w:r>
    </w:p>
    <w:p w:rsidR="00DF7887" w:rsidRPr="00CD46F6" w:rsidRDefault="00DF7887" w:rsidP="00DF7887">
      <w:pPr>
        <w:tabs>
          <w:tab w:val="left" w:pos="4962"/>
          <w:tab w:val="left" w:pos="7290"/>
        </w:tabs>
        <w:spacing w:after="0" w:line="240" w:lineRule="auto"/>
        <w:ind w:left="4962"/>
        <w:rPr>
          <w:rFonts w:ascii="Times New Roman" w:hAnsi="Times New Roman" w:cs="Times New Roman"/>
          <w:sz w:val="20"/>
          <w:szCs w:val="20"/>
        </w:rPr>
      </w:pPr>
    </w:p>
    <w:p w:rsidR="00DF7887" w:rsidRPr="00CD46F6" w:rsidRDefault="00DF7887" w:rsidP="00DF7887">
      <w:pPr>
        <w:tabs>
          <w:tab w:val="left" w:pos="7290"/>
        </w:tabs>
        <w:spacing w:after="0" w:line="240" w:lineRule="auto"/>
        <w:jc w:val="center"/>
        <w:rPr>
          <w:rFonts w:ascii="Times New Roman" w:hAnsi="Times New Roman" w:cs="Times New Roman"/>
          <w:b/>
          <w:sz w:val="24"/>
          <w:szCs w:val="24"/>
        </w:rPr>
      </w:pPr>
      <w:r w:rsidRPr="00CD46F6">
        <w:rPr>
          <w:rFonts w:ascii="Times New Roman" w:hAnsi="Times New Roman" w:cs="Times New Roman"/>
          <w:b/>
          <w:sz w:val="24"/>
          <w:szCs w:val="24"/>
        </w:rPr>
        <w:t>РЕШЕНИЕ</w:t>
      </w:r>
    </w:p>
    <w:p w:rsidR="00DF7887" w:rsidRPr="00EB3EEE" w:rsidRDefault="00DF7887" w:rsidP="00DF7887">
      <w:pPr>
        <w:tabs>
          <w:tab w:val="left" w:pos="7290"/>
        </w:tabs>
        <w:spacing w:after="0" w:line="240" w:lineRule="auto"/>
        <w:jc w:val="center"/>
        <w:rPr>
          <w:rFonts w:ascii="Times New Roman" w:hAnsi="Times New Roman" w:cs="Times New Roman"/>
          <w:b/>
          <w:sz w:val="24"/>
          <w:szCs w:val="24"/>
        </w:rPr>
      </w:pPr>
      <w:r w:rsidRPr="00EB3EEE">
        <w:rPr>
          <w:rFonts w:ascii="Times New Roman" w:hAnsi="Times New Roman" w:cs="Times New Roman"/>
          <w:b/>
          <w:sz w:val="24"/>
          <w:szCs w:val="24"/>
        </w:rPr>
        <w:t xml:space="preserve">об отказе </w:t>
      </w:r>
      <w:r w:rsidR="001A3554">
        <w:rPr>
          <w:rFonts w:ascii="Times New Roman" w:eastAsia="Times New Roman" w:hAnsi="Times New Roman" w:cs="Times New Roman"/>
          <w:b/>
          <w:sz w:val="24"/>
          <w:szCs w:val="24"/>
          <w:lang w:eastAsia="ru-RU"/>
        </w:rPr>
        <w:t>в</w:t>
      </w:r>
      <w:r w:rsidR="008D5DD2">
        <w:rPr>
          <w:rFonts w:ascii="Times New Roman" w:eastAsia="Times New Roman" w:hAnsi="Times New Roman" w:cs="Times New Roman"/>
          <w:b/>
          <w:sz w:val="24"/>
          <w:szCs w:val="24"/>
          <w:lang w:eastAsia="ru-RU"/>
        </w:rPr>
        <w:t xml:space="preserve"> </w:t>
      </w:r>
      <w:r w:rsidR="001A3554">
        <w:rPr>
          <w:rFonts w:ascii="Times New Roman" w:eastAsia="Times New Roman" w:hAnsi="Times New Roman" w:cs="Times New Roman"/>
          <w:b/>
          <w:sz w:val="24"/>
          <w:szCs w:val="24"/>
          <w:lang w:eastAsia="ru-RU"/>
        </w:rPr>
        <w:t xml:space="preserve">согласовании создании </w:t>
      </w:r>
      <w:r w:rsidR="008D5DD2">
        <w:rPr>
          <w:rFonts w:ascii="Times New Roman" w:eastAsia="Times New Roman" w:hAnsi="Times New Roman" w:cs="Times New Roman"/>
          <w:b/>
          <w:sz w:val="24"/>
          <w:szCs w:val="24"/>
          <w:lang w:eastAsia="ru-RU"/>
        </w:rPr>
        <w:t>мест</w:t>
      </w:r>
      <w:r w:rsidR="001A3554">
        <w:rPr>
          <w:rFonts w:ascii="Times New Roman" w:eastAsia="Times New Roman" w:hAnsi="Times New Roman" w:cs="Times New Roman"/>
          <w:b/>
          <w:sz w:val="24"/>
          <w:szCs w:val="24"/>
          <w:lang w:eastAsia="ru-RU"/>
        </w:rPr>
        <w:t>а</w:t>
      </w:r>
      <w:r w:rsidR="008D5DD2">
        <w:rPr>
          <w:rFonts w:ascii="Times New Roman" w:eastAsia="Times New Roman" w:hAnsi="Times New Roman" w:cs="Times New Roman"/>
          <w:b/>
          <w:sz w:val="24"/>
          <w:szCs w:val="24"/>
          <w:lang w:eastAsia="ru-RU"/>
        </w:rPr>
        <w:t xml:space="preserve"> </w:t>
      </w:r>
      <w:r w:rsidR="001A3554">
        <w:rPr>
          <w:rFonts w:ascii="Times New Roman" w:eastAsia="Times New Roman" w:hAnsi="Times New Roman" w:cs="Times New Roman"/>
          <w:b/>
          <w:sz w:val="24"/>
          <w:szCs w:val="24"/>
          <w:lang w:eastAsia="ru-RU"/>
        </w:rPr>
        <w:t>(</w:t>
      </w:r>
      <w:r w:rsidR="008D5DD2">
        <w:rPr>
          <w:rFonts w:ascii="Times New Roman" w:eastAsia="Times New Roman" w:hAnsi="Times New Roman" w:cs="Times New Roman"/>
          <w:b/>
          <w:sz w:val="24"/>
          <w:szCs w:val="24"/>
          <w:lang w:eastAsia="ru-RU"/>
        </w:rPr>
        <w:t>площад</w:t>
      </w:r>
      <w:r w:rsidR="001A3554">
        <w:rPr>
          <w:rFonts w:ascii="Times New Roman" w:eastAsia="Times New Roman" w:hAnsi="Times New Roman" w:cs="Times New Roman"/>
          <w:b/>
          <w:sz w:val="24"/>
          <w:szCs w:val="24"/>
          <w:lang w:eastAsia="ru-RU"/>
        </w:rPr>
        <w:t>ки)</w:t>
      </w:r>
      <w:r w:rsidR="008D5DD2">
        <w:rPr>
          <w:rFonts w:ascii="Times New Roman" w:eastAsia="Times New Roman" w:hAnsi="Times New Roman" w:cs="Times New Roman"/>
          <w:b/>
          <w:sz w:val="24"/>
          <w:szCs w:val="24"/>
          <w:lang w:eastAsia="ru-RU"/>
        </w:rPr>
        <w:t xml:space="preserve"> накопления твердых коммунальных отходов</w:t>
      </w:r>
    </w:p>
    <w:p w:rsidR="00DF7887" w:rsidRPr="00CD46F6" w:rsidRDefault="00DF7887" w:rsidP="00DF7887">
      <w:pPr>
        <w:tabs>
          <w:tab w:val="left" w:pos="855"/>
          <w:tab w:val="center" w:pos="4677"/>
          <w:tab w:val="left" w:pos="7290"/>
        </w:tabs>
        <w:spacing w:after="0" w:line="240" w:lineRule="auto"/>
      </w:pPr>
      <w:r w:rsidRPr="00CD46F6">
        <w:t>________</w:t>
      </w:r>
      <w:r w:rsidRPr="00CD46F6">
        <w:tab/>
        <w:t>____________________________________________________________________________</w:t>
      </w:r>
      <w:r w:rsidRPr="00CD46F6">
        <w:tab/>
      </w:r>
    </w:p>
    <w:p w:rsidR="00DF7887" w:rsidRPr="00CD46F6" w:rsidRDefault="00DF7887" w:rsidP="00DF7887">
      <w:pPr>
        <w:tabs>
          <w:tab w:val="left" w:pos="7290"/>
        </w:tabs>
        <w:spacing w:after="0" w:line="240" w:lineRule="auto"/>
        <w:jc w:val="center"/>
        <w:rPr>
          <w:rFonts w:ascii="Times New Roman" w:hAnsi="Times New Roman" w:cs="Times New Roman"/>
          <w:sz w:val="20"/>
          <w:szCs w:val="20"/>
        </w:rPr>
      </w:pPr>
      <w:r w:rsidRPr="00CD46F6">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F7887" w:rsidRPr="00CD46F6" w:rsidRDefault="00DF7887" w:rsidP="00DF7887">
      <w:pPr>
        <w:tabs>
          <w:tab w:val="left" w:pos="7290"/>
        </w:tabs>
        <w:spacing w:after="0" w:line="240" w:lineRule="auto"/>
        <w:jc w:val="center"/>
        <w:rPr>
          <w:rFonts w:ascii="Times New Roman" w:hAnsi="Times New Roman" w:cs="Times New Roman"/>
          <w:sz w:val="20"/>
          <w:szCs w:val="20"/>
        </w:rPr>
      </w:pPr>
    </w:p>
    <w:p w:rsidR="00DF7887" w:rsidRPr="00CD46F6" w:rsidRDefault="00DF7887" w:rsidP="00DF7887">
      <w:pPr>
        <w:tabs>
          <w:tab w:val="left" w:pos="7290"/>
        </w:tabs>
        <w:spacing w:after="0" w:line="240" w:lineRule="auto"/>
        <w:rPr>
          <w:rFonts w:ascii="Times New Roman" w:hAnsi="Times New Roman" w:cs="Times New Roman"/>
          <w:sz w:val="24"/>
          <w:szCs w:val="24"/>
        </w:rPr>
      </w:pPr>
      <w:r w:rsidRPr="006041D3">
        <w:rPr>
          <w:rFonts w:ascii="Times New Roman" w:hAnsi="Times New Roman" w:cs="Times New Roman"/>
          <w:sz w:val="24"/>
          <w:szCs w:val="24"/>
        </w:rPr>
        <w:t>Р</w:t>
      </w:r>
      <w:r>
        <w:rPr>
          <w:rFonts w:ascii="Times New Roman" w:hAnsi="Times New Roman" w:cs="Times New Roman"/>
          <w:sz w:val="24"/>
          <w:szCs w:val="24"/>
        </w:rPr>
        <w:t xml:space="preserve">ешение </w:t>
      </w:r>
      <w:r w:rsidRPr="006041D3">
        <w:rPr>
          <w:rFonts w:ascii="Times New Roman" w:hAnsi="Times New Roman" w:cs="Times New Roman"/>
          <w:sz w:val="24"/>
          <w:szCs w:val="24"/>
        </w:rPr>
        <w:t xml:space="preserve">об отказе </w:t>
      </w:r>
      <w:r w:rsidRPr="006041D3">
        <w:rPr>
          <w:rFonts w:ascii="Times New Roman" w:eastAsia="Times New Roman" w:hAnsi="Times New Roman" w:cs="Times New Roman"/>
          <w:sz w:val="24"/>
          <w:szCs w:val="24"/>
          <w:lang w:eastAsia="ru-RU"/>
        </w:rPr>
        <w:t>в предоставлении муниципальной услуги</w:t>
      </w:r>
      <w:r>
        <w:rPr>
          <w:rFonts w:ascii="Times New Roman" w:hAnsi="Times New Roman" w:cs="Times New Roman"/>
          <w:sz w:val="24"/>
          <w:szCs w:val="24"/>
        </w:rPr>
        <w:t xml:space="preserve"> </w:t>
      </w:r>
      <w:r w:rsidRPr="00CD46F6">
        <w:rPr>
          <w:rFonts w:ascii="Times New Roman" w:hAnsi="Times New Roman" w:cs="Times New Roman"/>
          <w:sz w:val="24"/>
          <w:szCs w:val="24"/>
        </w:rPr>
        <w:t>«</w:t>
      </w:r>
      <w:r>
        <w:rPr>
          <w:rFonts w:ascii="Times New Roman" w:hAnsi="Times New Roman"/>
          <w:bCs/>
          <w:sz w:val="24"/>
          <w:szCs w:val="24"/>
        </w:rPr>
        <w:t>Включение в реестр мест (площадок) накопления твердых коммунальных отходов на территории муниципального образования «Город Кедрового»</w:t>
      </w:r>
      <w:r w:rsidRPr="00CD46F6">
        <w:rPr>
          <w:rFonts w:ascii="Times New Roman" w:hAnsi="Times New Roman" w:cs="Times New Roman"/>
          <w:sz w:val="24"/>
          <w:szCs w:val="24"/>
        </w:rPr>
        <w:t xml:space="preserve"> Вам отказано по следующим основаниям:</w:t>
      </w:r>
    </w:p>
    <w:tbl>
      <w:tblPr>
        <w:tblStyle w:val="af3"/>
        <w:tblW w:w="9581" w:type="dxa"/>
        <w:tblLook w:val="04A0" w:firstRow="1" w:lastRow="0" w:firstColumn="1" w:lastColumn="0" w:noHBand="0" w:noVBand="1"/>
      </w:tblPr>
      <w:tblGrid>
        <w:gridCol w:w="2972"/>
        <w:gridCol w:w="3494"/>
        <w:gridCol w:w="3115"/>
      </w:tblGrid>
      <w:tr w:rsidR="00DF7887" w:rsidRPr="00744AC6" w:rsidTr="00A41300">
        <w:tc>
          <w:tcPr>
            <w:tcW w:w="2972" w:type="dxa"/>
          </w:tcPr>
          <w:p w:rsidR="00DF7887" w:rsidRPr="00744AC6" w:rsidRDefault="00DF7887" w:rsidP="00A41300">
            <w:pPr>
              <w:tabs>
                <w:tab w:val="left" w:pos="7290"/>
              </w:tabs>
              <w:jc w:val="center"/>
            </w:pPr>
            <w:r w:rsidRPr="00744AC6">
              <w:t>№ пункта Административного регламента</w:t>
            </w:r>
          </w:p>
        </w:tc>
        <w:tc>
          <w:tcPr>
            <w:tcW w:w="3494" w:type="dxa"/>
          </w:tcPr>
          <w:p w:rsidR="00DF7887" w:rsidRPr="00744AC6" w:rsidRDefault="00DF7887" w:rsidP="00A41300">
            <w:pPr>
              <w:tabs>
                <w:tab w:val="left" w:pos="7290"/>
              </w:tabs>
              <w:jc w:val="center"/>
            </w:pPr>
            <w:r w:rsidRPr="00744AC6">
              <w:t>Наименование основания для отказа в соответствии с Административным регламентом</w:t>
            </w:r>
          </w:p>
        </w:tc>
        <w:tc>
          <w:tcPr>
            <w:tcW w:w="3115" w:type="dxa"/>
          </w:tcPr>
          <w:p w:rsidR="00DF7887" w:rsidRPr="00744AC6" w:rsidRDefault="00DF7887" w:rsidP="00A41300">
            <w:pPr>
              <w:tabs>
                <w:tab w:val="left" w:pos="7290"/>
              </w:tabs>
              <w:jc w:val="center"/>
            </w:pPr>
            <w:r w:rsidRPr="00744AC6">
              <w:t xml:space="preserve">Разъяснение причин </w:t>
            </w:r>
            <w:r>
              <w:t>решения</w:t>
            </w:r>
            <w:r w:rsidRPr="00ED3FAD">
              <w:t xml:space="preserve"> об отказе в предоставлении муниципальной услуги</w:t>
            </w:r>
          </w:p>
        </w:tc>
      </w:tr>
      <w:tr w:rsidR="00DF7887" w:rsidRPr="00744AC6" w:rsidTr="00A41300">
        <w:trPr>
          <w:trHeight w:val="1545"/>
        </w:trPr>
        <w:tc>
          <w:tcPr>
            <w:tcW w:w="2972" w:type="dxa"/>
          </w:tcPr>
          <w:p w:rsidR="00DF7887" w:rsidRPr="00C32EA7" w:rsidRDefault="00DF7887" w:rsidP="00DF7887">
            <w:pPr>
              <w:tabs>
                <w:tab w:val="left" w:pos="7290"/>
              </w:tabs>
              <w:jc w:val="center"/>
              <w:rPr>
                <w:sz w:val="16"/>
                <w:szCs w:val="16"/>
              </w:rPr>
            </w:pPr>
            <w:r w:rsidRPr="00C32EA7">
              <w:rPr>
                <w:sz w:val="16"/>
                <w:szCs w:val="16"/>
              </w:rPr>
              <w:t>подпункт «1» пункта 29</w:t>
            </w:r>
          </w:p>
        </w:tc>
        <w:tc>
          <w:tcPr>
            <w:tcW w:w="3494" w:type="dxa"/>
          </w:tcPr>
          <w:p w:rsidR="00DF7887" w:rsidRPr="001A3554" w:rsidRDefault="001A3554" w:rsidP="001A3554">
            <w:pPr>
              <w:autoSpaceDE w:val="0"/>
              <w:autoSpaceDN w:val="0"/>
              <w:adjustRightInd w:val="0"/>
              <w:jc w:val="both"/>
              <w:rPr>
                <w:sz w:val="16"/>
                <w:szCs w:val="16"/>
              </w:rPr>
            </w:pPr>
            <w:r w:rsidRPr="001A3554">
              <w:rPr>
                <w:sz w:val="16"/>
                <w:szCs w:val="16"/>
              </w:rPr>
              <w:t xml:space="preserve">несоответствие заявки установленной форме </w:t>
            </w:r>
          </w:p>
        </w:tc>
        <w:tc>
          <w:tcPr>
            <w:tcW w:w="3115" w:type="dxa"/>
          </w:tcPr>
          <w:p w:rsidR="00DF7887" w:rsidRPr="00C32EA7" w:rsidRDefault="00DF7887" w:rsidP="00A41300">
            <w:pPr>
              <w:tabs>
                <w:tab w:val="left" w:pos="7290"/>
              </w:tabs>
              <w:rPr>
                <w:i/>
                <w:sz w:val="16"/>
                <w:szCs w:val="16"/>
              </w:rPr>
            </w:pPr>
          </w:p>
        </w:tc>
      </w:tr>
      <w:tr w:rsidR="00DF7887" w:rsidRPr="00744AC6" w:rsidTr="00A41300">
        <w:tc>
          <w:tcPr>
            <w:tcW w:w="2972" w:type="dxa"/>
          </w:tcPr>
          <w:p w:rsidR="00DF7887" w:rsidRPr="00C32EA7" w:rsidRDefault="00DF7887" w:rsidP="00DF7887">
            <w:pPr>
              <w:tabs>
                <w:tab w:val="left" w:pos="7290"/>
              </w:tabs>
              <w:jc w:val="center"/>
              <w:rPr>
                <w:sz w:val="16"/>
                <w:szCs w:val="16"/>
              </w:rPr>
            </w:pPr>
            <w:r w:rsidRPr="00C32EA7">
              <w:rPr>
                <w:sz w:val="16"/>
                <w:szCs w:val="16"/>
              </w:rPr>
              <w:t>подпункт «2» пункта 29</w:t>
            </w:r>
          </w:p>
        </w:tc>
        <w:tc>
          <w:tcPr>
            <w:tcW w:w="3494" w:type="dxa"/>
          </w:tcPr>
          <w:p w:rsidR="001A3554" w:rsidRPr="001A3554" w:rsidRDefault="001A3554" w:rsidP="001A3554">
            <w:pPr>
              <w:autoSpaceDE w:val="0"/>
              <w:autoSpaceDN w:val="0"/>
              <w:adjustRightInd w:val="0"/>
              <w:rPr>
                <w:sz w:val="16"/>
                <w:szCs w:val="16"/>
              </w:rPr>
            </w:pPr>
            <w:r w:rsidRPr="001A3554">
              <w:rPr>
                <w:sz w:val="16"/>
                <w:szCs w:val="16"/>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DF7887" w:rsidRPr="00C32EA7" w:rsidRDefault="00DF7887" w:rsidP="00A41300">
            <w:pPr>
              <w:tabs>
                <w:tab w:val="left" w:pos="7290"/>
              </w:tabs>
              <w:rPr>
                <w:sz w:val="16"/>
                <w:szCs w:val="16"/>
              </w:rPr>
            </w:pPr>
          </w:p>
        </w:tc>
        <w:tc>
          <w:tcPr>
            <w:tcW w:w="3115" w:type="dxa"/>
          </w:tcPr>
          <w:p w:rsidR="00DF7887" w:rsidRPr="00C32EA7" w:rsidRDefault="00DF7887" w:rsidP="00A41300">
            <w:pPr>
              <w:tabs>
                <w:tab w:val="left" w:pos="7290"/>
              </w:tabs>
              <w:rPr>
                <w:i/>
                <w:sz w:val="16"/>
                <w:szCs w:val="16"/>
              </w:rPr>
            </w:pPr>
          </w:p>
        </w:tc>
      </w:tr>
    </w:tbl>
    <w:p w:rsidR="00DF7887" w:rsidRPr="00744AC6" w:rsidRDefault="00DF7887" w:rsidP="00DF7887">
      <w:pPr>
        <w:tabs>
          <w:tab w:val="left" w:pos="7290"/>
        </w:tabs>
        <w:spacing w:after="0" w:line="240" w:lineRule="auto"/>
        <w:rPr>
          <w:rFonts w:ascii="Times New Roman" w:hAnsi="Times New Roman" w:cs="Times New Roman"/>
          <w:sz w:val="20"/>
          <w:szCs w:val="20"/>
        </w:rPr>
      </w:pPr>
    </w:p>
    <w:p w:rsidR="00DF7887" w:rsidRPr="00744AC6" w:rsidRDefault="00DF7887" w:rsidP="00DF7887">
      <w:pPr>
        <w:tabs>
          <w:tab w:val="left" w:pos="7290"/>
        </w:tabs>
        <w:spacing w:after="0" w:line="240" w:lineRule="auto"/>
        <w:ind w:firstLine="709"/>
      </w:pPr>
      <w:r w:rsidRPr="00744AC6">
        <w:rPr>
          <w:rFonts w:ascii="Times New Roman" w:hAnsi="Times New Roman" w:cs="Times New Roman"/>
          <w:sz w:val="24"/>
          <w:szCs w:val="24"/>
        </w:rPr>
        <w:t xml:space="preserve">Дополнительно информируем: </w:t>
      </w:r>
      <w:r w:rsidRPr="00744AC6">
        <w:t>_________________________________________________</w:t>
      </w:r>
    </w:p>
    <w:p w:rsidR="00DF7887" w:rsidRPr="00744AC6" w:rsidRDefault="00DF7887" w:rsidP="00DF7887">
      <w:pPr>
        <w:tabs>
          <w:tab w:val="left" w:pos="7290"/>
        </w:tabs>
        <w:spacing w:after="0" w:line="240" w:lineRule="auto"/>
        <w:ind w:firstLine="709"/>
      </w:pPr>
      <w:r w:rsidRPr="00744AC6">
        <w:t>______________________________________________________________________________</w:t>
      </w:r>
    </w:p>
    <w:p w:rsidR="00DF7887" w:rsidRPr="00744AC6" w:rsidRDefault="00DF7887" w:rsidP="00DF7887">
      <w:pPr>
        <w:tabs>
          <w:tab w:val="left" w:pos="7290"/>
        </w:tabs>
        <w:spacing w:after="0" w:line="240" w:lineRule="auto"/>
        <w:ind w:firstLine="426"/>
        <w:jc w:val="center"/>
      </w:pPr>
      <w:r w:rsidRPr="00744AC6">
        <w:rPr>
          <w:rFonts w:ascii="Times New Roman" w:hAnsi="Times New Roman" w:cs="Times New Roman"/>
          <w:sz w:val="20"/>
          <w:szCs w:val="20"/>
        </w:rPr>
        <w:t xml:space="preserve">(указывается информация, необходимая для устранения причин </w:t>
      </w:r>
      <w:r>
        <w:rPr>
          <w:rFonts w:ascii="Times New Roman" w:hAnsi="Times New Roman" w:cs="Times New Roman"/>
          <w:sz w:val="20"/>
          <w:szCs w:val="20"/>
        </w:rPr>
        <w:t>принятия решения об отказе в предоставлении муниципальной услуги</w:t>
      </w:r>
      <w:r w:rsidRPr="00744AC6">
        <w:rPr>
          <w:rFonts w:ascii="Times New Roman" w:hAnsi="Times New Roman" w:cs="Times New Roman"/>
          <w:sz w:val="20"/>
          <w:szCs w:val="20"/>
        </w:rPr>
        <w:t xml:space="preserve">, а также иная дополнительная информация при наличии) </w:t>
      </w:r>
    </w:p>
    <w:p w:rsidR="00DF7887" w:rsidRPr="00744AC6" w:rsidRDefault="00DF7887" w:rsidP="00DF7887">
      <w:pPr>
        <w:tabs>
          <w:tab w:val="left" w:pos="7290"/>
        </w:tabs>
        <w:spacing w:after="0" w:line="240" w:lineRule="auto"/>
        <w:ind w:left="709" w:hanging="709"/>
        <w:jc w:val="center"/>
        <w:rPr>
          <w:rFonts w:ascii="Times New Roman" w:eastAsia="Times New Roman" w:hAnsi="Times New Roman" w:cs="Times New Roman"/>
          <w:sz w:val="20"/>
          <w:szCs w:val="20"/>
          <w:vertAlign w:val="superscript"/>
          <w:lang w:eastAsia="ru-RU"/>
        </w:rPr>
      </w:pPr>
      <w:r w:rsidRPr="00744AC6">
        <w:t xml:space="preserve">__________________________        ____________________      _______________________________ </w:t>
      </w:r>
      <w:r w:rsidRPr="00744AC6">
        <w:rPr>
          <w:rFonts w:ascii="Times New Roman" w:hAnsi="Times New Roman" w:cs="Times New Roman"/>
          <w:sz w:val="20"/>
          <w:szCs w:val="20"/>
        </w:rPr>
        <w:t>(</w:t>
      </w:r>
      <w:proofErr w:type="gramStart"/>
      <w:r w:rsidRPr="00744AC6">
        <w:rPr>
          <w:rFonts w:ascii="Times New Roman" w:hAnsi="Times New Roman" w:cs="Times New Roman"/>
          <w:sz w:val="20"/>
          <w:szCs w:val="20"/>
        </w:rPr>
        <w:t xml:space="preserve">должность)   </w:t>
      </w:r>
      <w:proofErr w:type="gramEnd"/>
      <w:r w:rsidRPr="00744AC6">
        <w:rPr>
          <w:rFonts w:ascii="Times New Roman" w:hAnsi="Times New Roman" w:cs="Times New Roman"/>
          <w:sz w:val="20"/>
          <w:szCs w:val="20"/>
        </w:rPr>
        <w:t xml:space="preserve">                                     (подпись)                           (фамилия, имя, отчество (при наличии)</w:t>
      </w:r>
    </w:p>
    <w:p w:rsidR="00C32EA7" w:rsidRDefault="00C32EA7" w:rsidP="00C32EA7">
      <w:pPr>
        <w:pStyle w:val="ConsNormal"/>
        <w:ind w:right="0" w:firstLine="0"/>
        <w:jc w:val="both"/>
        <w:rPr>
          <w:szCs w:val="24"/>
        </w:rPr>
      </w:pPr>
    </w:p>
    <w:p w:rsidR="001A3554" w:rsidRDefault="001A3554" w:rsidP="004A4804">
      <w:pPr>
        <w:pStyle w:val="ConsNormal"/>
        <w:ind w:left="5103" w:right="0" w:firstLine="0"/>
        <w:jc w:val="both"/>
        <w:rPr>
          <w:szCs w:val="24"/>
        </w:rPr>
      </w:pPr>
    </w:p>
    <w:p w:rsidR="001A3554" w:rsidRDefault="001A3554" w:rsidP="004A4804">
      <w:pPr>
        <w:pStyle w:val="ConsNormal"/>
        <w:ind w:left="5103" w:right="0" w:firstLine="0"/>
        <w:jc w:val="both"/>
        <w:rPr>
          <w:szCs w:val="24"/>
        </w:rPr>
      </w:pPr>
    </w:p>
    <w:p w:rsidR="001A3554" w:rsidRDefault="001A3554" w:rsidP="001A3554">
      <w:pPr>
        <w:pStyle w:val="ConsNormal"/>
        <w:ind w:right="0" w:firstLine="0"/>
        <w:jc w:val="both"/>
        <w:rPr>
          <w:szCs w:val="24"/>
        </w:rPr>
      </w:pPr>
    </w:p>
    <w:p w:rsidR="004A4804" w:rsidRDefault="004A4804" w:rsidP="004A4804">
      <w:pPr>
        <w:pStyle w:val="ConsNormal"/>
        <w:ind w:left="5103" w:right="0" w:firstLine="0"/>
        <w:jc w:val="both"/>
        <w:rPr>
          <w:szCs w:val="24"/>
        </w:rPr>
      </w:pPr>
      <w:r>
        <w:rPr>
          <w:szCs w:val="24"/>
        </w:rPr>
        <w:lastRenderedPageBreak/>
        <w:t>П</w:t>
      </w:r>
      <w:r w:rsidRPr="00D02671">
        <w:rPr>
          <w:szCs w:val="24"/>
        </w:rPr>
        <w:t xml:space="preserve">риложение </w:t>
      </w:r>
      <w:r>
        <w:rPr>
          <w:szCs w:val="24"/>
        </w:rPr>
        <w:t xml:space="preserve">№ 3 </w:t>
      </w:r>
    </w:p>
    <w:p w:rsidR="001A3554" w:rsidRPr="00D02671" w:rsidRDefault="001A3554" w:rsidP="001A3554">
      <w:pPr>
        <w:tabs>
          <w:tab w:val="left" w:pos="1275"/>
        </w:tabs>
        <w:spacing w:after="0"/>
        <w:ind w:left="5103"/>
        <w:jc w:val="both"/>
      </w:pPr>
      <w:r w:rsidRPr="00156F08">
        <w:rPr>
          <w:rFonts w:ascii="Times New Roman" w:eastAsia="Times New Roman" w:hAnsi="Times New Roman" w:cs="Times New Roman"/>
          <w:sz w:val="24"/>
          <w:szCs w:val="20"/>
          <w:lang w:eastAsia="ru-RU"/>
        </w:rPr>
        <w:t>к Административному регламенту по</w:t>
      </w:r>
      <w:r>
        <w:rPr>
          <w:rFonts w:ascii="Times New Roman" w:eastAsia="Times New Roman" w:hAnsi="Times New Roman" w:cs="Times New Roman"/>
          <w:sz w:val="24"/>
          <w:szCs w:val="20"/>
          <w:lang w:eastAsia="ru-RU"/>
        </w:rPr>
        <w:t xml:space="preserve"> </w:t>
      </w:r>
      <w:r w:rsidRPr="00156F08">
        <w:rPr>
          <w:rFonts w:ascii="Times New Roman" w:eastAsia="Times New Roman" w:hAnsi="Times New Roman" w:cs="Times New Roman"/>
          <w:sz w:val="24"/>
          <w:szCs w:val="20"/>
          <w:lang w:eastAsia="ru-RU"/>
        </w:rPr>
        <w:t>предоставлению муниципальной услуги «</w:t>
      </w:r>
      <w:r>
        <w:rPr>
          <w:rFonts w:ascii="Times New Roman" w:eastAsia="Times New Roman" w:hAnsi="Times New Roman" w:cs="Times New Roman"/>
          <w:sz w:val="24"/>
          <w:szCs w:val="20"/>
          <w:lang w:eastAsia="ru-RU"/>
        </w:rPr>
        <w:t>Согласование создания места (площадки) накопления твердых коммунальных отходов</w:t>
      </w:r>
      <w:r w:rsidRPr="00156F08">
        <w:rPr>
          <w:rFonts w:ascii="Times New Roman" w:eastAsia="Times New Roman" w:hAnsi="Times New Roman" w:cs="Times New Roman"/>
          <w:sz w:val="24"/>
          <w:szCs w:val="20"/>
          <w:lang w:eastAsia="ru-RU"/>
        </w:rPr>
        <w:t>»</w:t>
      </w:r>
      <w:r>
        <w:rPr>
          <w:rFonts w:ascii="Times New Roman" w:eastAsia="Times New Roman" w:hAnsi="Times New Roman" w:cs="Times New Roman"/>
          <w:sz w:val="24"/>
          <w:szCs w:val="20"/>
          <w:lang w:eastAsia="ru-RU"/>
        </w:rPr>
        <w:t xml:space="preserve"> на территории муниципального образования «Город Кедровый»</w:t>
      </w:r>
    </w:p>
    <w:p w:rsidR="008120B3" w:rsidRDefault="008120B3" w:rsidP="00AE1D7A">
      <w:pPr>
        <w:pStyle w:val="ConsNormal"/>
        <w:ind w:left="5103" w:right="0" w:firstLine="0"/>
        <w:jc w:val="both"/>
        <w:rPr>
          <w:szCs w:val="24"/>
        </w:rPr>
      </w:pPr>
    </w:p>
    <w:p w:rsidR="004A4804" w:rsidRPr="00EE40C4" w:rsidRDefault="004A4804" w:rsidP="004A4804">
      <w:pPr>
        <w:spacing w:after="0" w:line="240" w:lineRule="auto"/>
        <w:jc w:val="center"/>
        <w:rPr>
          <w:rFonts w:ascii="Times New Roman" w:hAnsi="Times New Roman" w:cs="Times New Roman"/>
          <w:b/>
          <w:sz w:val="24"/>
          <w:szCs w:val="24"/>
        </w:rPr>
      </w:pPr>
      <w:r w:rsidRPr="00253246">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r w:rsidRPr="00EE40C4">
        <w:rPr>
          <w:rFonts w:ascii="Times New Roman" w:hAnsi="Times New Roman" w:cs="Times New Roman"/>
          <w:b/>
          <w:sz w:val="24"/>
          <w:szCs w:val="24"/>
        </w:rPr>
        <w:t xml:space="preserve"> процедур в электронной форме</w:t>
      </w:r>
    </w:p>
    <w:p w:rsidR="004A4804" w:rsidRDefault="004A4804" w:rsidP="004A4804">
      <w:pPr>
        <w:pStyle w:val="1"/>
        <w:spacing w:before="0" w:line="240" w:lineRule="auto"/>
        <w:rPr>
          <w:rFonts w:ascii="Times New Roman" w:hAnsi="Times New Roman" w:cs="Times New Roman"/>
          <w:color w:val="auto"/>
          <w:sz w:val="24"/>
          <w:szCs w:val="24"/>
        </w:rPr>
      </w:pPr>
    </w:p>
    <w:tbl>
      <w:tblPr>
        <w:tblStyle w:val="af3"/>
        <w:tblW w:w="5000" w:type="pct"/>
        <w:tblLayout w:type="fixed"/>
        <w:tblLook w:val="04A0" w:firstRow="1" w:lastRow="0" w:firstColumn="1" w:lastColumn="0" w:noHBand="0" w:noVBand="1"/>
      </w:tblPr>
      <w:tblGrid>
        <w:gridCol w:w="280"/>
        <w:gridCol w:w="1418"/>
        <w:gridCol w:w="1313"/>
        <w:gridCol w:w="1313"/>
        <w:gridCol w:w="1334"/>
        <w:gridCol w:w="1342"/>
        <w:gridCol w:w="1290"/>
        <w:gridCol w:w="1338"/>
      </w:tblGrid>
      <w:tr w:rsidR="004A4804" w:rsidRPr="00B37B59" w:rsidTr="00AF7F42">
        <w:tc>
          <w:tcPr>
            <w:tcW w:w="145" w:type="pct"/>
            <w:tcMar>
              <w:left w:w="28" w:type="dxa"/>
              <w:right w:w="28" w:type="dxa"/>
            </w:tcMar>
          </w:tcPr>
          <w:p w:rsidR="004A4804" w:rsidRPr="00B37B59" w:rsidRDefault="004A4804" w:rsidP="00AF7F42">
            <w:pPr>
              <w:jc w:val="center"/>
              <w:rPr>
                <w:b/>
              </w:rPr>
            </w:pPr>
            <w:r w:rsidRPr="00B37B59">
              <w:rPr>
                <w:b/>
              </w:rPr>
              <w:t>п/п №</w:t>
            </w:r>
          </w:p>
        </w:tc>
        <w:tc>
          <w:tcPr>
            <w:tcW w:w="736" w:type="pct"/>
            <w:tcMar>
              <w:left w:w="28" w:type="dxa"/>
              <w:right w:w="28" w:type="dxa"/>
            </w:tcMar>
          </w:tcPr>
          <w:p w:rsidR="004A4804" w:rsidRPr="00B37B59" w:rsidRDefault="004A4804" w:rsidP="00AF7F42">
            <w:pPr>
              <w:jc w:val="center"/>
              <w:rPr>
                <w:b/>
              </w:rPr>
            </w:pPr>
            <w:r w:rsidRPr="00B37B59">
              <w:rPr>
                <w:b/>
              </w:rPr>
              <w:t>Основание для начала административной процедуры</w:t>
            </w:r>
          </w:p>
        </w:tc>
        <w:tc>
          <w:tcPr>
            <w:tcW w:w="682" w:type="pct"/>
            <w:tcMar>
              <w:left w:w="28" w:type="dxa"/>
              <w:right w:w="28" w:type="dxa"/>
            </w:tcMar>
          </w:tcPr>
          <w:p w:rsidR="004A4804" w:rsidRPr="00B37B59" w:rsidRDefault="004A4804" w:rsidP="00AF7F42">
            <w:pPr>
              <w:jc w:val="center"/>
              <w:rPr>
                <w:b/>
              </w:rPr>
            </w:pPr>
            <w:r w:rsidRPr="00B37B59">
              <w:rPr>
                <w:b/>
              </w:rPr>
              <w:t>Содержание административных действий</w:t>
            </w:r>
          </w:p>
        </w:tc>
        <w:tc>
          <w:tcPr>
            <w:tcW w:w="682" w:type="pct"/>
            <w:tcMar>
              <w:left w:w="28" w:type="dxa"/>
              <w:right w:w="28" w:type="dxa"/>
            </w:tcMar>
          </w:tcPr>
          <w:p w:rsidR="004A4804" w:rsidRPr="00B37B59" w:rsidRDefault="004A4804" w:rsidP="00AF7F42">
            <w:pPr>
              <w:jc w:val="center"/>
              <w:rPr>
                <w:b/>
              </w:rPr>
            </w:pPr>
            <w:r w:rsidRPr="00B37B59">
              <w:rPr>
                <w:b/>
              </w:rPr>
              <w:t>Срок выполнения административных действий</w:t>
            </w:r>
          </w:p>
        </w:tc>
        <w:tc>
          <w:tcPr>
            <w:tcW w:w="693" w:type="pct"/>
            <w:tcMar>
              <w:left w:w="28" w:type="dxa"/>
              <w:right w:w="28" w:type="dxa"/>
            </w:tcMar>
          </w:tcPr>
          <w:p w:rsidR="004A4804" w:rsidRPr="00B37B59" w:rsidRDefault="004A4804" w:rsidP="00AF7F42">
            <w:pPr>
              <w:jc w:val="center"/>
              <w:rPr>
                <w:b/>
              </w:rPr>
            </w:pPr>
            <w:r w:rsidRPr="00B37B59">
              <w:rPr>
                <w:b/>
              </w:rPr>
              <w:t>Должностное лицо, ответственное за выполнение административного действия</w:t>
            </w:r>
          </w:p>
        </w:tc>
        <w:tc>
          <w:tcPr>
            <w:tcW w:w="697" w:type="pct"/>
            <w:tcMar>
              <w:left w:w="28" w:type="dxa"/>
              <w:right w:w="28" w:type="dxa"/>
            </w:tcMar>
          </w:tcPr>
          <w:p w:rsidR="004A4804" w:rsidRPr="00B37B59" w:rsidRDefault="004A4804" w:rsidP="00AF7F42">
            <w:pPr>
              <w:jc w:val="center"/>
              <w:rPr>
                <w:b/>
              </w:rPr>
            </w:pPr>
            <w:r w:rsidRPr="00B37B59">
              <w:rPr>
                <w:b/>
              </w:rPr>
              <w:t>Место выполнения административного действия / используемая информационная система</w:t>
            </w:r>
          </w:p>
        </w:tc>
        <w:tc>
          <w:tcPr>
            <w:tcW w:w="670" w:type="pct"/>
            <w:tcMar>
              <w:left w:w="28" w:type="dxa"/>
              <w:right w:w="28" w:type="dxa"/>
            </w:tcMar>
          </w:tcPr>
          <w:p w:rsidR="004A4804" w:rsidRPr="00B37B59" w:rsidRDefault="004A4804" w:rsidP="00AF7F42">
            <w:pPr>
              <w:jc w:val="center"/>
              <w:rPr>
                <w:b/>
              </w:rPr>
            </w:pPr>
            <w:r w:rsidRPr="00B37B59">
              <w:rPr>
                <w:b/>
              </w:rPr>
              <w:t>Критерии принятия решения</w:t>
            </w:r>
          </w:p>
        </w:tc>
        <w:tc>
          <w:tcPr>
            <w:tcW w:w="695" w:type="pct"/>
            <w:tcMar>
              <w:left w:w="28" w:type="dxa"/>
              <w:right w:w="28" w:type="dxa"/>
            </w:tcMar>
          </w:tcPr>
          <w:p w:rsidR="004A4804" w:rsidRPr="00B37B59" w:rsidRDefault="004A4804" w:rsidP="00AF7F42">
            <w:pPr>
              <w:jc w:val="center"/>
              <w:rPr>
                <w:b/>
              </w:rPr>
            </w:pPr>
            <w:r w:rsidRPr="00B37B59">
              <w:rPr>
                <w:b/>
              </w:rPr>
              <w:t>Результат административного действия, способ фиксации</w:t>
            </w:r>
          </w:p>
        </w:tc>
      </w:tr>
      <w:tr w:rsidR="004A4804" w:rsidRPr="00B37B59" w:rsidTr="00AF7F42">
        <w:tc>
          <w:tcPr>
            <w:tcW w:w="145" w:type="pct"/>
            <w:tcMar>
              <w:left w:w="28" w:type="dxa"/>
              <w:right w:w="28" w:type="dxa"/>
            </w:tcMar>
          </w:tcPr>
          <w:p w:rsidR="004A4804" w:rsidRPr="00B37B59" w:rsidRDefault="004A4804" w:rsidP="00AF7F42">
            <w:pPr>
              <w:jc w:val="center"/>
            </w:pPr>
            <w:r w:rsidRPr="00B37B59">
              <w:t>1</w:t>
            </w:r>
          </w:p>
        </w:tc>
        <w:tc>
          <w:tcPr>
            <w:tcW w:w="736" w:type="pct"/>
            <w:tcMar>
              <w:left w:w="28" w:type="dxa"/>
              <w:right w:w="28" w:type="dxa"/>
            </w:tcMar>
          </w:tcPr>
          <w:p w:rsidR="004A4804" w:rsidRPr="00B37B59" w:rsidRDefault="004A4804" w:rsidP="00AF7F42">
            <w:pPr>
              <w:jc w:val="center"/>
            </w:pPr>
            <w:r w:rsidRPr="00B37B59">
              <w:t>2</w:t>
            </w:r>
          </w:p>
        </w:tc>
        <w:tc>
          <w:tcPr>
            <w:tcW w:w="682" w:type="pct"/>
            <w:tcMar>
              <w:left w:w="28" w:type="dxa"/>
              <w:right w:w="28" w:type="dxa"/>
            </w:tcMar>
          </w:tcPr>
          <w:p w:rsidR="004A4804" w:rsidRPr="00B37B59" w:rsidRDefault="004A4804" w:rsidP="00AF7F42">
            <w:pPr>
              <w:jc w:val="center"/>
            </w:pPr>
            <w:r w:rsidRPr="00B37B59">
              <w:t>3</w:t>
            </w:r>
          </w:p>
        </w:tc>
        <w:tc>
          <w:tcPr>
            <w:tcW w:w="682" w:type="pct"/>
            <w:tcMar>
              <w:left w:w="28" w:type="dxa"/>
              <w:right w:w="28" w:type="dxa"/>
            </w:tcMar>
          </w:tcPr>
          <w:p w:rsidR="004A4804" w:rsidRPr="00B37B59" w:rsidRDefault="004A4804" w:rsidP="00AF7F42">
            <w:pPr>
              <w:jc w:val="center"/>
            </w:pPr>
            <w:r w:rsidRPr="00B37B59">
              <w:t>4</w:t>
            </w:r>
          </w:p>
        </w:tc>
        <w:tc>
          <w:tcPr>
            <w:tcW w:w="693" w:type="pct"/>
            <w:tcMar>
              <w:left w:w="28" w:type="dxa"/>
              <w:right w:w="28" w:type="dxa"/>
            </w:tcMar>
          </w:tcPr>
          <w:p w:rsidR="004A4804" w:rsidRPr="00B37B59" w:rsidRDefault="004A4804" w:rsidP="00AF7F42">
            <w:pPr>
              <w:jc w:val="center"/>
            </w:pPr>
            <w:r w:rsidRPr="00B37B59">
              <w:t>5</w:t>
            </w:r>
          </w:p>
        </w:tc>
        <w:tc>
          <w:tcPr>
            <w:tcW w:w="697" w:type="pct"/>
            <w:tcMar>
              <w:left w:w="28" w:type="dxa"/>
              <w:right w:w="28" w:type="dxa"/>
            </w:tcMar>
          </w:tcPr>
          <w:p w:rsidR="004A4804" w:rsidRPr="00B37B59" w:rsidRDefault="004A4804" w:rsidP="00AF7F42">
            <w:pPr>
              <w:jc w:val="center"/>
            </w:pPr>
            <w:r w:rsidRPr="00B37B59">
              <w:t>6</w:t>
            </w:r>
          </w:p>
        </w:tc>
        <w:tc>
          <w:tcPr>
            <w:tcW w:w="670" w:type="pct"/>
            <w:tcMar>
              <w:left w:w="28" w:type="dxa"/>
              <w:right w:w="28" w:type="dxa"/>
            </w:tcMar>
          </w:tcPr>
          <w:p w:rsidR="004A4804" w:rsidRPr="00B37B59" w:rsidRDefault="004A4804" w:rsidP="00AF7F42">
            <w:pPr>
              <w:jc w:val="center"/>
            </w:pPr>
            <w:r w:rsidRPr="00B37B59">
              <w:t>7</w:t>
            </w:r>
          </w:p>
        </w:tc>
        <w:tc>
          <w:tcPr>
            <w:tcW w:w="695" w:type="pct"/>
            <w:tcMar>
              <w:left w:w="28" w:type="dxa"/>
              <w:right w:w="28" w:type="dxa"/>
            </w:tcMar>
          </w:tcPr>
          <w:p w:rsidR="004A4804" w:rsidRPr="00B37B59" w:rsidRDefault="004A4804" w:rsidP="00AF7F42">
            <w:pPr>
              <w:jc w:val="center"/>
            </w:pPr>
            <w:r>
              <w:t>8</w:t>
            </w:r>
          </w:p>
        </w:tc>
      </w:tr>
      <w:tr w:rsidR="004A4804" w:rsidRPr="00B37B59" w:rsidTr="00AF7F42">
        <w:tc>
          <w:tcPr>
            <w:tcW w:w="5000" w:type="pct"/>
            <w:gridSpan w:val="8"/>
            <w:tcMar>
              <w:left w:w="28" w:type="dxa"/>
              <w:right w:w="28" w:type="dxa"/>
            </w:tcMar>
          </w:tcPr>
          <w:p w:rsidR="004A4804" w:rsidRPr="00B37B59" w:rsidRDefault="004A4804" w:rsidP="00AF7F42">
            <w:pPr>
              <w:jc w:val="center"/>
              <w:rPr>
                <w:b/>
              </w:rPr>
            </w:pPr>
            <w:r w:rsidRPr="00B37B59">
              <w:rPr>
                <w:b/>
              </w:rPr>
              <w:t>1. Прием и регистрация заявления и документов, необходимых для предоставления муниципальной услуги</w:t>
            </w:r>
          </w:p>
        </w:tc>
      </w:tr>
      <w:tr w:rsidR="004A4804" w:rsidRPr="00B37B59" w:rsidTr="00AF7F42">
        <w:tc>
          <w:tcPr>
            <w:tcW w:w="145" w:type="pct"/>
            <w:vMerge w:val="restart"/>
            <w:tcMar>
              <w:left w:w="28" w:type="dxa"/>
              <w:right w:w="28" w:type="dxa"/>
            </w:tcMar>
          </w:tcPr>
          <w:p w:rsidR="004A4804" w:rsidRPr="00B37B59" w:rsidRDefault="004A4804" w:rsidP="00AF7F42">
            <w:pPr>
              <w:jc w:val="center"/>
            </w:pPr>
            <w:r w:rsidRPr="00B37B59">
              <w:t>1.</w:t>
            </w:r>
          </w:p>
        </w:tc>
        <w:tc>
          <w:tcPr>
            <w:tcW w:w="736" w:type="pct"/>
            <w:vMerge w:val="restart"/>
            <w:tcMar>
              <w:left w:w="28" w:type="dxa"/>
              <w:right w:w="28" w:type="dxa"/>
            </w:tcMar>
          </w:tcPr>
          <w:p w:rsidR="004A4804" w:rsidRPr="00B37B59" w:rsidRDefault="004A4804" w:rsidP="00AF7F42">
            <w:pPr>
              <w:rPr>
                <w:b/>
              </w:rPr>
            </w:pPr>
            <w:r w:rsidRPr="00B37B59">
              <w:t>Поступление заяв</w:t>
            </w:r>
            <w:r>
              <w:t>ки</w:t>
            </w:r>
            <w:r w:rsidRPr="00B37B59">
              <w:t xml:space="preserve"> и документов для предоставления муниципальной услуги в Уполномоченный орган</w:t>
            </w:r>
          </w:p>
        </w:tc>
        <w:tc>
          <w:tcPr>
            <w:tcW w:w="682" w:type="pct"/>
            <w:tcMar>
              <w:left w:w="28" w:type="dxa"/>
              <w:right w:w="28" w:type="dxa"/>
            </w:tcMar>
          </w:tcPr>
          <w:p w:rsidR="004A4804" w:rsidRPr="00B37B59" w:rsidRDefault="004A4804" w:rsidP="00AF7F42">
            <w:pPr>
              <w:jc w:val="center"/>
              <w:rPr>
                <w:b/>
              </w:rPr>
            </w:pPr>
            <w:r w:rsidRPr="00B37B59">
              <w:t xml:space="preserve">Прием и проверка комплектности документов на наличие/отсутствие оснований для отказа в приеме документов, </w:t>
            </w:r>
            <w:r w:rsidRPr="0049625D">
              <w:t>предусмотренных пунктом 2</w:t>
            </w:r>
            <w:r>
              <w:t>0</w:t>
            </w:r>
            <w:r w:rsidRPr="0049625D">
              <w:t xml:space="preserve"> Административного </w:t>
            </w:r>
            <w:r w:rsidRPr="00B37B59">
              <w:t>регламента</w:t>
            </w:r>
          </w:p>
        </w:tc>
        <w:tc>
          <w:tcPr>
            <w:tcW w:w="682" w:type="pct"/>
            <w:vMerge w:val="restart"/>
            <w:tcMar>
              <w:left w:w="28" w:type="dxa"/>
              <w:right w:w="28" w:type="dxa"/>
            </w:tcMar>
          </w:tcPr>
          <w:p w:rsidR="004A4804" w:rsidRPr="00B37B59" w:rsidRDefault="004A4804" w:rsidP="00AF7F42">
            <w:pPr>
              <w:jc w:val="center"/>
              <w:rPr>
                <w:b/>
              </w:rPr>
            </w:pPr>
            <w:r>
              <w:t>1</w:t>
            </w:r>
            <w:r w:rsidRPr="00B37B59">
              <w:t xml:space="preserve"> рабочи</w:t>
            </w:r>
            <w:r>
              <w:t>й день</w:t>
            </w:r>
          </w:p>
        </w:tc>
        <w:tc>
          <w:tcPr>
            <w:tcW w:w="693" w:type="pct"/>
            <w:vMerge w:val="restart"/>
            <w:tcMar>
              <w:left w:w="28" w:type="dxa"/>
              <w:right w:w="28" w:type="dxa"/>
            </w:tcMar>
          </w:tcPr>
          <w:p w:rsidR="004A4804" w:rsidRPr="00B37B59" w:rsidRDefault="004A4804" w:rsidP="00AF7F42">
            <w:pPr>
              <w:jc w:val="center"/>
              <w:rPr>
                <w:b/>
              </w:rPr>
            </w:pPr>
            <w:r w:rsidRPr="00B564EA">
              <w:t>Секретарь отдела по труду и социальной политике, специалист отдела</w:t>
            </w:r>
          </w:p>
        </w:tc>
        <w:tc>
          <w:tcPr>
            <w:tcW w:w="697" w:type="pct"/>
            <w:vMerge w:val="restart"/>
            <w:tcMar>
              <w:left w:w="28" w:type="dxa"/>
              <w:right w:w="28" w:type="dxa"/>
            </w:tcMar>
          </w:tcPr>
          <w:p w:rsidR="004A4804" w:rsidRPr="00B37B59" w:rsidRDefault="004A4804" w:rsidP="00AF7F42">
            <w:pPr>
              <w:jc w:val="center"/>
              <w:rPr>
                <w:b/>
              </w:rPr>
            </w:pPr>
            <w:r>
              <w:t>Администрация</w:t>
            </w:r>
          </w:p>
        </w:tc>
        <w:tc>
          <w:tcPr>
            <w:tcW w:w="670" w:type="pct"/>
            <w:vMerge w:val="restart"/>
            <w:tcMar>
              <w:left w:w="28" w:type="dxa"/>
              <w:right w:w="28" w:type="dxa"/>
            </w:tcMar>
          </w:tcPr>
          <w:p w:rsidR="004A4804" w:rsidRPr="00B37B59" w:rsidRDefault="004A4804" w:rsidP="00AF7F42">
            <w:pPr>
              <w:jc w:val="center"/>
              <w:rPr>
                <w:b/>
              </w:rPr>
            </w:pPr>
            <w:r w:rsidRPr="00B37B59">
              <w:t>-</w:t>
            </w:r>
          </w:p>
        </w:tc>
        <w:tc>
          <w:tcPr>
            <w:tcW w:w="695" w:type="pct"/>
            <w:vMerge w:val="restart"/>
            <w:tcMar>
              <w:left w:w="28" w:type="dxa"/>
              <w:right w:w="28" w:type="dxa"/>
            </w:tcMar>
          </w:tcPr>
          <w:p w:rsidR="004A4804" w:rsidRPr="00B37B59" w:rsidRDefault="004A4804" w:rsidP="00AF7F42">
            <w:pPr>
              <w:jc w:val="center"/>
              <w:rPr>
                <w:b/>
              </w:rPr>
            </w:pPr>
            <w:r w:rsidRPr="00B37B59">
              <w:t>регистрация заяв</w:t>
            </w:r>
            <w:r>
              <w:t>ки</w:t>
            </w:r>
            <w:r w:rsidRPr="00B37B59">
              <w:t xml:space="preserve">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4A4804" w:rsidRPr="00B37B59" w:rsidTr="00AF7F42">
        <w:tc>
          <w:tcPr>
            <w:tcW w:w="145" w:type="pct"/>
            <w:vMerge/>
            <w:tcMar>
              <w:left w:w="28" w:type="dxa"/>
              <w:right w:w="28" w:type="dxa"/>
            </w:tcMar>
          </w:tcPr>
          <w:p w:rsidR="004A4804" w:rsidRPr="00B37B59" w:rsidRDefault="004A4804" w:rsidP="00AF7F42">
            <w:pPr>
              <w:jc w:val="center"/>
              <w:rPr>
                <w:b/>
              </w:rPr>
            </w:pPr>
          </w:p>
        </w:tc>
        <w:tc>
          <w:tcPr>
            <w:tcW w:w="736" w:type="pct"/>
            <w:vMerge/>
            <w:tcMar>
              <w:left w:w="28" w:type="dxa"/>
              <w:right w:w="28" w:type="dxa"/>
            </w:tcMar>
          </w:tcPr>
          <w:p w:rsidR="004A4804" w:rsidRPr="00B37B59" w:rsidRDefault="004A4804" w:rsidP="00AF7F42">
            <w:pPr>
              <w:jc w:val="center"/>
              <w:rPr>
                <w:b/>
              </w:rPr>
            </w:pPr>
          </w:p>
        </w:tc>
        <w:tc>
          <w:tcPr>
            <w:tcW w:w="682" w:type="pct"/>
            <w:tcMar>
              <w:left w:w="28" w:type="dxa"/>
              <w:right w:w="28" w:type="dxa"/>
            </w:tcMar>
          </w:tcPr>
          <w:p w:rsidR="004A4804" w:rsidRPr="00B37B59" w:rsidRDefault="004A4804" w:rsidP="00AF7F42">
            <w:pPr>
              <w:jc w:val="center"/>
              <w:rPr>
                <w:b/>
              </w:rPr>
            </w:pPr>
            <w:r w:rsidRPr="00B37B59">
              <w:t>Принятие решения об отказе в приеме документов, в случае выявления оснований для отказа в приеме документов</w:t>
            </w:r>
          </w:p>
        </w:tc>
        <w:tc>
          <w:tcPr>
            <w:tcW w:w="682" w:type="pct"/>
            <w:vMerge/>
            <w:tcMar>
              <w:left w:w="28" w:type="dxa"/>
              <w:right w:w="28" w:type="dxa"/>
            </w:tcMar>
          </w:tcPr>
          <w:p w:rsidR="004A4804" w:rsidRPr="00B37B59" w:rsidRDefault="004A4804" w:rsidP="00AF7F42">
            <w:pPr>
              <w:jc w:val="center"/>
              <w:rPr>
                <w:b/>
              </w:rPr>
            </w:pPr>
          </w:p>
        </w:tc>
        <w:tc>
          <w:tcPr>
            <w:tcW w:w="693" w:type="pct"/>
            <w:vMerge/>
            <w:tcMar>
              <w:left w:w="28" w:type="dxa"/>
              <w:right w:w="28" w:type="dxa"/>
            </w:tcMar>
          </w:tcPr>
          <w:p w:rsidR="004A4804" w:rsidRPr="00B37B59" w:rsidRDefault="004A4804" w:rsidP="00AF7F42">
            <w:pPr>
              <w:jc w:val="center"/>
              <w:rPr>
                <w:b/>
              </w:rPr>
            </w:pPr>
          </w:p>
        </w:tc>
        <w:tc>
          <w:tcPr>
            <w:tcW w:w="697" w:type="pct"/>
            <w:vMerge/>
            <w:tcMar>
              <w:left w:w="28" w:type="dxa"/>
              <w:right w:w="28" w:type="dxa"/>
            </w:tcMar>
          </w:tcPr>
          <w:p w:rsidR="004A4804" w:rsidRPr="00B37B59" w:rsidRDefault="004A4804" w:rsidP="00AF7F42">
            <w:pPr>
              <w:jc w:val="center"/>
              <w:rPr>
                <w:b/>
              </w:rPr>
            </w:pPr>
          </w:p>
        </w:tc>
        <w:tc>
          <w:tcPr>
            <w:tcW w:w="670" w:type="pct"/>
            <w:vMerge/>
            <w:tcMar>
              <w:left w:w="28" w:type="dxa"/>
              <w:right w:w="28" w:type="dxa"/>
            </w:tcMar>
          </w:tcPr>
          <w:p w:rsidR="004A4804" w:rsidRPr="00B37B59" w:rsidRDefault="004A4804" w:rsidP="00AF7F42">
            <w:pPr>
              <w:jc w:val="center"/>
              <w:rPr>
                <w:b/>
              </w:rPr>
            </w:pPr>
          </w:p>
        </w:tc>
        <w:tc>
          <w:tcPr>
            <w:tcW w:w="695" w:type="pct"/>
            <w:vMerge/>
            <w:tcMar>
              <w:left w:w="28" w:type="dxa"/>
              <w:right w:w="28" w:type="dxa"/>
            </w:tcMar>
          </w:tcPr>
          <w:p w:rsidR="004A4804" w:rsidRPr="00B37B59" w:rsidRDefault="004A4804" w:rsidP="00AF7F42">
            <w:pPr>
              <w:jc w:val="center"/>
              <w:rPr>
                <w:b/>
              </w:rPr>
            </w:pPr>
          </w:p>
        </w:tc>
      </w:tr>
      <w:tr w:rsidR="004A4804" w:rsidRPr="00B37B59" w:rsidTr="00AF7F42">
        <w:tc>
          <w:tcPr>
            <w:tcW w:w="145" w:type="pct"/>
            <w:vMerge/>
            <w:tcMar>
              <w:left w:w="28" w:type="dxa"/>
              <w:right w:w="28" w:type="dxa"/>
            </w:tcMar>
          </w:tcPr>
          <w:p w:rsidR="004A4804" w:rsidRPr="00B37B59" w:rsidRDefault="004A4804" w:rsidP="00AF7F42">
            <w:pPr>
              <w:jc w:val="center"/>
              <w:rPr>
                <w:b/>
              </w:rPr>
            </w:pPr>
          </w:p>
        </w:tc>
        <w:tc>
          <w:tcPr>
            <w:tcW w:w="736" w:type="pct"/>
            <w:vMerge/>
            <w:tcMar>
              <w:left w:w="28" w:type="dxa"/>
              <w:right w:w="28" w:type="dxa"/>
            </w:tcMar>
          </w:tcPr>
          <w:p w:rsidR="004A4804" w:rsidRPr="00B37B59" w:rsidRDefault="004A4804" w:rsidP="00AF7F42">
            <w:pPr>
              <w:jc w:val="center"/>
              <w:rPr>
                <w:b/>
              </w:rPr>
            </w:pPr>
          </w:p>
        </w:tc>
        <w:tc>
          <w:tcPr>
            <w:tcW w:w="682" w:type="pct"/>
            <w:tcMar>
              <w:left w:w="28" w:type="dxa"/>
              <w:right w:w="28" w:type="dxa"/>
            </w:tcMar>
          </w:tcPr>
          <w:p w:rsidR="004A4804" w:rsidRPr="00B37B59" w:rsidRDefault="004A4804" w:rsidP="00AF7F42">
            <w:pPr>
              <w:jc w:val="center"/>
              <w:rPr>
                <w:b/>
              </w:rPr>
            </w:pPr>
            <w:r w:rsidRPr="00B37B59">
              <w:t>Регистрация заяв</w:t>
            </w:r>
            <w:r>
              <w:t>ки</w:t>
            </w:r>
            <w:r w:rsidRPr="00B37B59">
              <w:t>, в случае отсутствия оснований для отказа в приеме документов</w:t>
            </w:r>
          </w:p>
        </w:tc>
        <w:tc>
          <w:tcPr>
            <w:tcW w:w="682" w:type="pct"/>
            <w:vMerge/>
            <w:tcMar>
              <w:left w:w="28" w:type="dxa"/>
              <w:right w:w="28" w:type="dxa"/>
            </w:tcMar>
          </w:tcPr>
          <w:p w:rsidR="004A4804" w:rsidRPr="00B37B59" w:rsidRDefault="004A4804" w:rsidP="00AF7F42">
            <w:pPr>
              <w:jc w:val="center"/>
              <w:rPr>
                <w:b/>
              </w:rPr>
            </w:pPr>
          </w:p>
        </w:tc>
        <w:tc>
          <w:tcPr>
            <w:tcW w:w="693" w:type="pct"/>
            <w:vMerge/>
            <w:tcMar>
              <w:left w:w="28" w:type="dxa"/>
              <w:right w:w="28" w:type="dxa"/>
            </w:tcMar>
          </w:tcPr>
          <w:p w:rsidR="004A4804" w:rsidRPr="00B37B59" w:rsidRDefault="004A4804" w:rsidP="00AF7F42">
            <w:pPr>
              <w:jc w:val="center"/>
              <w:rPr>
                <w:b/>
              </w:rPr>
            </w:pPr>
          </w:p>
        </w:tc>
        <w:tc>
          <w:tcPr>
            <w:tcW w:w="697" w:type="pct"/>
            <w:vMerge/>
            <w:tcMar>
              <w:left w:w="28" w:type="dxa"/>
              <w:right w:w="28" w:type="dxa"/>
            </w:tcMar>
          </w:tcPr>
          <w:p w:rsidR="004A4804" w:rsidRPr="00B37B59" w:rsidRDefault="004A4804" w:rsidP="00AF7F42">
            <w:pPr>
              <w:jc w:val="center"/>
              <w:rPr>
                <w:b/>
              </w:rPr>
            </w:pPr>
          </w:p>
        </w:tc>
        <w:tc>
          <w:tcPr>
            <w:tcW w:w="670" w:type="pct"/>
            <w:vMerge/>
            <w:tcMar>
              <w:left w:w="28" w:type="dxa"/>
              <w:right w:w="28" w:type="dxa"/>
            </w:tcMar>
          </w:tcPr>
          <w:p w:rsidR="004A4804" w:rsidRPr="00B37B59" w:rsidRDefault="004A4804" w:rsidP="00AF7F42">
            <w:pPr>
              <w:jc w:val="center"/>
              <w:rPr>
                <w:b/>
              </w:rPr>
            </w:pPr>
          </w:p>
        </w:tc>
        <w:tc>
          <w:tcPr>
            <w:tcW w:w="695" w:type="pct"/>
            <w:vMerge/>
            <w:tcMar>
              <w:left w:w="28" w:type="dxa"/>
              <w:right w:w="28" w:type="dxa"/>
            </w:tcMar>
          </w:tcPr>
          <w:p w:rsidR="004A4804" w:rsidRPr="00B37B59" w:rsidRDefault="004A4804" w:rsidP="00AF7F42">
            <w:pPr>
              <w:jc w:val="center"/>
              <w:rPr>
                <w:b/>
              </w:rPr>
            </w:pPr>
          </w:p>
        </w:tc>
      </w:tr>
      <w:tr w:rsidR="004A4804" w:rsidRPr="00B37B59" w:rsidTr="00AF7F42">
        <w:tc>
          <w:tcPr>
            <w:tcW w:w="5000" w:type="pct"/>
            <w:gridSpan w:val="8"/>
            <w:tcMar>
              <w:left w:w="28" w:type="dxa"/>
              <w:right w:w="28" w:type="dxa"/>
            </w:tcMar>
          </w:tcPr>
          <w:p w:rsidR="004A4804" w:rsidRPr="00B37B59" w:rsidRDefault="004A4804" w:rsidP="00AF7F42">
            <w:pPr>
              <w:jc w:val="center"/>
              <w:rPr>
                <w:b/>
              </w:rPr>
            </w:pPr>
            <w:r w:rsidRPr="00B37B59">
              <w:rPr>
                <w:b/>
              </w:rPr>
              <w:t>2. Рассмотрение заяв</w:t>
            </w:r>
            <w:r>
              <w:rPr>
                <w:b/>
              </w:rPr>
              <w:t>ки</w:t>
            </w:r>
            <w:r w:rsidRPr="00B37B59">
              <w:rPr>
                <w:b/>
              </w:rPr>
              <w:t xml:space="preserve"> и представленных документов</w:t>
            </w:r>
          </w:p>
        </w:tc>
      </w:tr>
      <w:tr w:rsidR="004A4804" w:rsidRPr="00B37B59" w:rsidTr="00AF7F42">
        <w:trPr>
          <w:trHeight w:val="3680"/>
        </w:trPr>
        <w:tc>
          <w:tcPr>
            <w:tcW w:w="145" w:type="pct"/>
            <w:vMerge w:val="restart"/>
            <w:tcMar>
              <w:left w:w="28" w:type="dxa"/>
              <w:right w:w="28" w:type="dxa"/>
            </w:tcMar>
          </w:tcPr>
          <w:p w:rsidR="004A4804" w:rsidRPr="00B37B59" w:rsidRDefault="004A4804" w:rsidP="00AF7F42">
            <w:pPr>
              <w:jc w:val="center"/>
              <w:rPr>
                <w:b/>
              </w:rPr>
            </w:pPr>
            <w:r w:rsidRPr="00B37B59">
              <w:lastRenderedPageBreak/>
              <w:t>2.</w:t>
            </w:r>
          </w:p>
        </w:tc>
        <w:tc>
          <w:tcPr>
            <w:tcW w:w="736" w:type="pct"/>
            <w:vMerge w:val="restart"/>
            <w:tcMar>
              <w:left w:w="28" w:type="dxa"/>
              <w:right w:w="28" w:type="dxa"/>
            </w:tcMar>
          </w:tcPr>
          <w:p w:rsidR="004A4804" w:rsidRPr="00B37B59" w:rsidRDefault="004A4804" w:rsidP="00AF7F42">
            <w:pPr>
              <w:jc w:val="center"/>
              <w:rPr>
                <w:b/>
              </w:rPr>
            </w:pPr>
            <w:r w:rsidRPr="00B37B59">
              <w:t>Пакет зарегистрированных документов, поступивших должностному лицу, ответственному за предоставление муниципальной услуги</w:t>
            </w:r>
          </w:p>
        </w:tc>
        <w:tc>
          <w:tcPr>
            <w:tcW w:w="682" w:type="pct"/>
            <w:tcMar>
              <w:left w:w="28" w:type="dxa"/>
              <w:right w:w="28" w:type="dxa"/>
            </w:tcMar>
          </w:tcPr>
          <w:p w:rsidR="004A4804" w:rsidRPr="00B37B59" w:rsidRDefault="004A4804" w:rsidP="00AF7F42">
            <w:pPr>
              <w:jc w:val="center"/>
              <w:rPr>
                <w:b/>
              </w:rPr>
            </w:pPr>
            <w:r w:rsidRPr="00B37B59">
              <w:t>Рассмотрение представленного пакета документов</w:t>
            </w:r>
            <w:r>
              <w:t xml:space="preserve"> и п</w:t>
            </w:r>
            <w:r w:rsidRPr="00B37B59">
              <w:t>роверка соответствия документов и сведений требованиям нормативных правовых актов предоставления муниципальной услуги</w:t>
            </w:r>
          </w:p>
        </w:tc>
        <w:tc>
          <w:tcPr>
            <w:tcW w:w="682" w:type="pct"/>
            <w:vMerge w:val="restart"/>
            <w:tcMar>
              <w:left w:w="28" w:type="dxa"/>
              <w:right w:w="28" w:type="dxa"/>
            </w:tcMar>
          </w:tcPr>
          <w:p w:rsidR="004A4804" w:rsidRPr="00B564EA" w:rsidRDefault="004A4804" w:rsidP="00AF7F42">
            <w:pPr>
              <w:jc w:val="center"/>
            </w:pPr>
            <w:r w:rsidRPr="00B564EA">
              <w:t>в день регистрации заяв</w:t>
            </w:r>
            <w:r>
              <w:t>ки</w:t>
            </w:r>
            <w:r w:rsidRPr="00B564EA">
              <w:t xml:space="preserve"> и документов</w:t>
            </w:r>
          </w:p>
          <w:p w:rsidR="004A4804" w:rsidRPr="00B37B59" w:rsidRDefault="004A4804" w:rsidP="00AF7F42">
            <w:pPr>
              <w:jc w:val="center"/>
              <w:rPr>
                <w:b/>
              </w:rPr>
            </w:pPr>
            <w:r>
              <w:t>1</w:t>
            </w:r>
            <w:r w:rsidRPr="00B37B59">
              <w:t xml:space="preserve"> </w:t>
            </w:r>
            <w:r>
              <w:t>рабочий день</w:t>
            </w:r>
          </w:p>
        </w:tc>
        <w:tc>
          <w:tcPr>
            <w:tcW w:w="693" w:type="pct"/>
            <w:vMerge w:val="restart"/>
            <w:tcMar>
              <w:left w:w="28" w:type="dxa"/>
              <w:right w:w="28" w:type="dxa"/>
            </w:tcMar>
          </w:tcPr>
          <w:p w:rsidR="004A4804" w:rsidRPr="00B37B59" w:rsidRDefault="004A4804" w:rsidP="00AF7F42">
            <w:pPr>
              <w:jc w:val="center"/>
              <w:rPr>
                <w:b/>
              </w:rPr>
            </w:pPr>
            <w:r>
              <w:t>С</w:t>
            </w:r>
            <w:r w:rsidRPr="00B37B59">
              <w:t>пециалист отдела</w:t>
            </w:r>
            <w:r>
              <w:t xml:space="preserve"> УМС</w:t>
            </w:r>
            <w:r w:rsidRPr="00B37B59">
              <w:t xml:space="preserve">, ответственное за предоставление муниципальной услуги </w:t>
            </w:r>
          </w:p>
        </w:tc>
        <w:tc>
          <w:tcPr>
            <w:tcW w:w="697" w:type="pct"/>
            <w:vMerge w:val="restart"/>
            <w:tcMar>
              <w:left w:w="28" w:type="dxa"/>
              <w:right w:w="28" w:type="dxa"/>
            </w:tcMar>
          </w:tcPr>
          <w:p w:rsidR="004A4804" w:rsidRPr="00B37B59" w:rsidRDefault="004A4804" w:rsidP="00AF7F42">
            <w:pPr>
              <w:jc w:val="center"/>
              <w:rPr>
                <w:b/>
              </w:rPr>
            </w:pPr>
            <w:r>
              <w:t>Администрация</w:t>
            </w:r>
          </w:p>
        </w:tc>
        <w:tc>
          <w:tcPr>
            <w:tcW w:w="670" w:type="pct"/>
            <w:vMerge w:val="restart"/>
            <w:tcMar>
              <w:left w:w="28" w:type="dxa"/>
              <w:right w:w="28" w:type="dxa"/>
            </w:tcMar>
          </w:tcPr>
          <w:p w:rsidR="004A4804" w:rsidRPr="00B37B59" w:rsidRDefault="004A4804" w:rsidP="00AF7F42"/>
        </w:tc>
        <w:tc>
          <w:tcPr>
            <w:tcW w:w="695" w:type="pct"/>
            <w:tcMar>
              <w:left w:w="28" w:type="dxa"/>
              <w:right w:w="28" w:type="dxa"/>
            </w:tcMar>
          </w:tcPr>
          <w:p w:rsidR="004A4804" w:rsidRPr="00B37B59" w:rsidRDefault="004A4804" w:rsidP="00AF7F42">
            <w:pPr>
              <w:jc w:val="center"/>
            </w:pPr>
            <w:r>
              <w:t>-</w:t>
            </w:r>
          </w:p>
        </w:tc>
      </w:tr>
      <w:tr w:rsidR="004A4804" w:rsidRPr="00B37B59" w:rsidTr="00AF7F42">
        <w:trPr>
          <w:trHeight w:val="1577"/>
        </w:trPr>
        <w:tc>
          <w:tcPr>
            <w:tcW w:w="145" w:type="pct"/>
            <w:vMerge/>
            <w:tcMar>
              <w:left w:w="28" w:type="dxa"/>
              <w:right w:w="28" w:type="dxa"/>
            </w:tcMar>
          </w:tcPr>
          <w:p w:rsidR="004A4804" w:rsidRPr="00B37B59" w:rsidRDefault="004A4804" w:rsidP="00AF7F42">
            <w:pPr>
              <w:jc w:val="center"/>
            </w:pPr>
          </w:p>
        </w:tc>
        <w:tc>
          <w:tcPr>
            <w:tcW w:w="736" w:type="pct"/>
            <w:vMerge/>
            <w:tcMar>
              <w:left w:w="28" w:type="dxa"/>
              <w:right w:w="28" w:type="dxa"/>
            </w:tcMar>
          </w:tcPr>
          <w:p w:rsidR="004A4804" w:rsidRPr="00B37B59" w:rsidRDefault="004A4804" w:rsidP="00AF7F42">
            <w:pPr>
              <w:jc w:val="center"/>
            </w:pPr>
          </w:p>
        </w:tc>
        <w:tc>
          <w:tcPr>
            <w:tcW w:w="682" w:type="pct"/>
            <w:tcMar>
              <w:left w:w="28" w:type="dxa"/>
              <w:right w:w="28" w:type="dxa"/>
            </w:tcMar>
          </w:tcPr>
          <w:p w:rsidR="004A4804" w:rsidRPr="00B37B59" w:rsidRDefault="004A4804" w:rsidP="00AF7F42">
            <w:pPr>
              <w:jc w:val="center"/>
            </w:pPr>
            <w:r w:rsidRPr="00B37B59">
              <w:t>Пр</w:t>
            </w:r>
            <w:r>
              <w:t xml:space="preserve">инятие решения о предоставлении </w:t>
            </w:r>
            <w:r w:rsidRPr="00B37B59">
              <w:t>муниципальной услуги</w:t>
            </w:r>
          </w:p>
        </w:tc>
        <w:tc>
          <w:tcPr>
            <w:tcW w:w="682" w:type="pct"/>
            <w:vMerge/>
            <w:tcMar>
              <w:left w:w="28" w:type="dxa"/>
              <w:right w:w="28" w:type="dxa"/>
            </w:tcMar>
          </w:tcPr>
          <w:p w:rsidR="004A4804" w:rsidRPr="00B37B59" w:rsidRDefault="004A4804" w:rsidP="00AF7F42">
            <w:pPr>
              <w:jc w:val="center"/>
            </w:pPr>
          </w:p>
        </w:tc>
        <w:tc>
          <w:tcPr>
            <w:tcW w:w="693" w:type="pct"/>
            <w:vMerge/>
            <w:tcMar>
              <w:left w:w="28" w:type="dxa"/>
              <w:right w:w="28" w:type="dxa"/>
            </w:tcMar>
          </w:tcPr>
          <w:p w:rsidR="004A4804" w:rsidRDefault="004A4804" w:rsidP="00AF7F42">
            <w:pPr>
              <w:jc w:val="center"/>
            </w:pPr>
          </w:p>
        </w:tc>
        <w:tc>
          <w:tcPr>
            <w:tcW w:w="697" w:type="pct"/>
            <w:vMerge/>
            <w:tcMar>
              <w:left w:w="28" w:type="dxa"/>
              <w:right w:w="28" w:type="dxa"/>
            </w:tcMar>
          </w:tcPr>
          <w:p w:rsidR="004A4804" w:rsidRDefault="004A4804" w:rsidP="00AF7F42">
            <w:pPr>
              <w:jc w:val="center"/>
            </w:pPr>
          </w:p>
        </w:tc>
        <w:tc>
          <w:tcPr>
            <w:tcW w:w="670" w:type="pct"/>
            <w:vMerge/>
            <w:tcMar>
              <w:left w:w="28" w:type="dxa"/>
              <w:right w:w="28" w:type="dxa"/>
            </w:tcMar>
          </w:tcPr>
          <w:p w:rsidR="004A4804" w:rsidRPr="00B37B59" w:rsidRDefault="004A4804" w:rsidP="00AF7F42"/>
        </w:tc>
        <w:tc>
          <w:tcPr>
            <w:tcW w:w="695" w:type="pct"/>
            <w:tcMar>
              <w:left w:w="28" w:type="dxa"/>
              <w:right w:w="28" w:type="dxa"/>
            </w:tcMar>
          </w:tcPr>
          <w:p w:rsidR="004A4804" w:rsidRPr="00B37B59" w:rsidRDefault="004A4804" w:rsidP="00AF7F42">
            <w:pPr>
              <w:jc w:val="center"/>
            </w:pPr>
            <w:r w:rsidRPr="00B37B59">
              <w:t>Принятие решения о предоставления муниципальной услуги</w:t>
            </w:r>
          </w:p>
        </w:tc>
      </w:tr>
      <w:tr w:rsidR="004A4804" w:rsidRPr="00B37B59" w:rsidTr="00AF7F42">
        <w:trPr>
          <w:trHeight w:val="3680"/>
        </w:trPr>
        <w:tc>
          <w:tcPr>
            <w:tcW w:w="145" w:type="pct"/>
            <w:vMerge/>
            <w:tcMar>
              <w:left w:w="28" w:type="dxa"/>
              <w:right w:w="28" w:type="dxa"/>
            </w:tcMar>
          </w:tcPr>
          <w:p w:rsidR="004A4804" w:rsidRPr="00B37B59" w:rsidRDefault="004A4804" w:rsidP="00AF7F42">
            <w:pPr>
              <w:jc w:val="center"/>
            </w:pPr>
          </w:p>
        </w:tc>
        <w:tc>
          <w:tcPr>
            <w:tcW w:w="736" w:type="pct"/>
            <w:vMerge/>
            <w:tcMar>
              <w:left w:w="28" w:type="dxa"/>
              <w:right w:w="28" w:type="dxa"/>
            </w:tcMar>
          </w:tcPr>
          <w:p w:rsidR="004A4804" w:rsidRPr="00B37B59" w:rsidRDefault="004A4804" w:rsidP="00AF7F42">
            <w:pPr>
              <w:jc w:val="center"/>
            </w:pPr>
          </w:p>
        </w:tc>
        <w:tc>
          <w:tcPr>
            <w:tcW w:w="682" w:type="pct"/>
            <w:tcMar>
              <w:left w:w="28" w:type="dxa"/>
              <w:right w:w="28" w:type="dxa"/>
            </w:tcMar>
          </w:tcPr>
          <w:p w:rsidR="004A4804" w:rsidRPr="00B37B59" w:rsidRDefault="004A4804" w:rsidP="00AF7F42">
            <w:pPr>
              <w:jc w:val="center"/>
            </w:pPr>
            <w:r w:rsidRPr="00B37B59">
              <w:t>Принятие решения об отказе в предоставлении услуги</w:t>
            </w:r>
          </w:p>
        </w:tc>
        <w:tc>
          <w:tcPr>
            <w:tcW w:w="682" w:type="pct"/>
            <w:vMerge/>
            <w:tcMar>
              <w:left w:w="28" w:type="dxa"/>
              <w:right w:w="28" w:type="dxa"/>
            </w:tcMar>
          </w:tcPr>
          <w:p w:rsidR="004A4804" w:rsidRPr="00B37B59" w:rsidRDefault="004A4804" w:rsidP="00AF7F42">
            <w:pPr>
              <w:jc w:val="center"/>
            </w:pPr>
          </w:p>
        </w:tc>
        <w:tc>
          <w:tcPr>
            <w:tcW w:w="693" w:type="pct"/>
            <w:vMerge/>
            <w:tcMar>
              <w:left w:w="28" w:type="dxa"/>
              <w:right w:w="28" w:type="dxa"/>
            </w:tcMar>
          </w:tcPr>
          <w:p w:rsidR="004A4804" w:rsidRDefault="004A4804" w:rsidP="00AF7F42">
            <w:pPr>
              <w:jc w:val="center"/>
            </w:pPr>
          </w:p>
        </w:tc>
        <w:tc>
          <w:tcPr>
            <w:tcW w:w="697" w:type="pct"/>
            <w:vMerge/>
            <w:tcMar>
              <w:left w:w="28" w:type="dxa"/>
              <w:right w:w="28" w:type="dxa"/>
            </w:tcMar>
          </w:tcPr>
          <w:p w:rsidR="004A4804" w:rsidRDefault="004A4804" w:rsidP="00AF7F42">
            <w:pPr>
              <w:jc w:val="center"/>
            </w:pPr>
          </w:p>
        </w:tc>
        <w:tc>
          <w:tcPr>
            <w:tcW w:w="670" w:type="pct"/>
            <w:tcMar>
              <w:left w:w="28" w:type="dxa"/>
              <w:right w:w="28" w:type="dxa"/>
            </w:tcMar>
          </w:tcPr>
          <w:p w:rsidR="004A4804" w:rsidRPr="00B37B59" w:rsidRDefault="004A4804" w:rsidP="00AF7F42">
            <w:r w:rsidRPr="00B37B59">
              <w:t>Основания отказа в предоставлении муниципальной услуги, предусмотренные пунктом 2</w:t>
            </w:r>
            <w:r>
              <w:t>7</w:t>
            </w:r>
            <w:r w:rsidRPr="00B37B59">
              <w:t xml:space="preserve"> Административного регламента</w:t>
            </w:r>
          </w:p>
        </w:tc>
        <w:tc>
          <w:tcPr>
            <w:tcW w:w="695" w:type="pct"/>
            <w:tcMar>
              <w:left w:w="28" w:type="dxa"/>
              <w:right w:w="28" w:type="dxa"/>
            </w:tcMar>
          </w:tcPr>
          <w:p w:rsidR="004A4804" w:rsidRPr="00B37B59" w:rsidRDefault="004A4804" w:rsidP="00AF7F42">
            <w:pPr>
              <w:jc w:val="center"/>
            </w:pPr>
            <w:r w:rsidRPr="00B37B59">
              <w:t>Принятие решения об отказе в предоставлении услуги</w:t>
            </w:r>
          </w:p>
        </w:tc>
      </w:tr>
      <w:tr w:rsidR="004A4804" w:rsidRPr="00B37B59" w:rsidTr="00AF7F42">
        <w:tc>
          <w:tcPr>
            <w:tcW w:w="5000" w:type="pct"/>
            <w:gridSpan w:val="8"/>
            <w:tcMar>
              <w:left w:w="28" w:type="dxa"/>
              <w:right w:w="28" w:type="dxa"/>
            </w:tcMar>
          </w:tcPr>
          <w:p w:rsidR="004A4804" w:rsidRPr="00A3797B" w:rsidRDefault="004A4804" w:rsidP="00AF7F42">
            <w:pPr>
              <w:jc w:val="center"/>
              <w:rPr>
                <w:b/>
              </w:rPr>
            </w:pPr>
            <w:r w:rsidRPr="00A3797B">
              <w:rPr>
                <w:b/>
              </w:rPr>
              <w:t>3.Формирование и направление межведомственных запросов в органы (организации, участвующие в предоставлении муниципальной услуги</w:t>
            </w:r>
          </w:p>
        </w:tc>
      </w:tr>
      <w:tr w:rsidR="004A4804" w:rsidRPr="00B37B59" w:rsidTr="00AF7F42">
        <w:trPr>
          <w:trHeight w:val="4696"/>
        </w:trPr>
        <w:tc>
          <w:tcPr>
            <w:tcW w:w="145" w:type="pct"/>
            <w:vMerge w:val="restart"/>
            <w:tcMar>
              <w:left w:w="28" w:type="dxa"/>
              <w:right w:w="28" w:type="dxa"/>
            </w:tcMar>
          </w:tcPr>
          <w:p w:rsidR="004A4804" w:rsidRPr="005D2643" w:rsidRDefault="004A4804" w:rsidP="00AF7F42">
            <w:pPr>
              <w:jc w:val="center"/>
            </w:pPr>
            <w:r w:rsidRPr="005D2643">
              <w:t>3.</w:t>
            </w:r>
          </w:p>
        </w:tc>
        <w:tc>
          <w:tcPr>
            <w:tcW w:w="736" w:type="pct"/>
            <w:vMerge w:val="restart"/>
            <w:tcMar>
              <w:left w:w="28" w:type="dxa"/>
              <w:right w:w="28" w:type="dxa"/>
            </w:tcMar>
          </w:tcPr>
          <w:p w:rsidR="004A4804" w:rsidRPr="00B37B59" w:rsidRDefault="004A4804" w:rsidP="00AF7F42">
            <w:pPr>
              <w:jc w:val="center"/>
            </w:pPr>
            <w:r w:rsidRPr="00B564EA">
              <w:t>Непредставление заявителем в Уполномоченный орган необходимых документов (сведений) для предоставления муниципальной услуги</w:t>
            </w:r>
          </w:p>
        </w:tc>
        <w:tc>
          <w:tcPr>
            <w:tcW w:w="682" w:type="pct"/>
            <w:tcMar>
              <w:left w:w="28" w:type="dxa"/>
              <w:right w:w="28" w:type="dxa"/>
            </w:tcMar>
          </w:tcPr>
          <w:p w:rsidR="004A4804" w:rsidRDefault="004A4804" w:rsidP="00AF7F42">
            <w:pPr>
              <w:jc w:val="center"/>
            </w:pPr>
            <w:r w:rsidRPr="00B564EA">
              <w:t>Формирование и направление межведомственного запроса в органы организации), предоставляющие документы (сведения), предусмотренные пунктом 2</w:t>
            </w:r>
            <w:r>
              <w:t>1</w:t>
            </w:r>
            <w:r w:rsidRPr="00B564EA">
              <w:t xml:space="preserve"> Административного регламента, в том числе с использованием СМЭВ</w:t>
            </w:r>
          </w:p>
          <w:p w:rsidR="004A4804" w:rsidRPr="00B37B59" w:rsidRDefault="004A4804" w:rsidP="00AF7F42">
            <w:pPr>
              <w:jc w:val="center"/>
            </w:pPr>
          </w:p>
        </w:tc>
        <w:tc>
          <w:tcPr>
            <w:tcW w:w="682" w:type="pct"/>
            <w:tcMar>
              <w:left w:w="28" w:type="dxa"/>
              <w:right w:w="28" w:type="dxa"/>
            </w:tcMar>
          </w:tcPr>
          <w:p w:rsidR="004A4804" w:rsidRPr="00B37B59" w:rsidRDefault="004A4804" w:rsidP="00AF7F42">
            <w:pPr>
              <w:jc w:val="center"/>
            </w:pPr>
            <w:r w:rsidRPr="00B564EA">
              <w:t>1 рабочий день</w:t>
            </w:r>
          </w:p>
        </w:tc>
        <w:tc>
          <w:tcPr>
            <w:tcW w:w="693" w:type="pct"/>
            <w:vMerge w:val="restart"/>
            <w:tcMar>
              <w:left w:w="28" w:type="dxa"/>
              <w:right w:w="28" w:type="dxa"/>
            </w:tcMar>
          </w:tcPr>
          <w:p w:rsidR="004A4804" w:rsidRPr="00B37B59" w:rsidRDefault="004A4804" w:rsidP="00AF7F42">
            <w:pPr>
              <w:jc w:val="center"/>
              <w:rPr>
                <w:b/>
              </w:rPr>
            </w:pPr>
            <w:r w:rsidRPr="00B564EA">
              <w:t>Специалист отдела</w:t>
            </w:r>
            <w:r>
              <w:t xml:space="preserve"> УМС</w:t>
            </w:r>
            <w:r w:rsidRPr="00B564EA">
              <w:t>, лицо ответственное за предоставление муниципальной услуги</w:t>
            </w:r>
          </w:p>
        </w:tc>
        <w:tc>
          <w:tcPr>
            <w:tcW w:w="697" w:type="pct"/>
            <w:vMerge w:val="restart"/>
            <w:tcMar>
              <w:left w:w="28" w:type="dxa"/>
              <w:right w:w="28" w:type="dxa"/>
            </w:tcMar>
          </w:tcPr>
          <w:p w:rsidR="004A4804" w:rsidRPr="00B37B59" w:rsidRDefault="004A4804" w:rsidP="00AF7F42">
            <w:pPr>
              <w:jc w:val="center"/>
              <w:rPr>
                <w:b/>
              </w:rPr>
            </w:pPr>
            <w:r>
              <w:t>Администрация</w:t>
            </w:r>
          </w:p>
        </w:tc>
        <w:tc>
          <w:tcPr>
            <w:tcW w:w="670" w:type="pct"/>
            <w:vMerge w:val="restart"/>
            <w:tcMar>
              <w:left w:w="28" w:type="dxa"/>
              <w:right w:w="28" w:type="dxa"/>
            </w:tcMar>
          </w:tcPr>
          <w:p w:rsidR="004A4804" w:rsidRPr="00B37B59" w:rsidRDefault="004A4804" w:rsidP="00AF7F42">
            <w:pPr>
              <w:jc w:val="center"/>
            </w:pPr>
            <w:r>
              <w:t>Направление запроса</w:t>
            </w:r>
          </w:p>
        </w:tc>
        <w:tc>
          <w:tcPr>
            <w:tcW w:w="695" w:type="pct"/>
            <w:tcMar>
              <w:left w:w="28" w:type="dxa"/>
              <w:right w:w="28" w:type="dxa"/>
            </w:tcMar>
          </w:tcPr>
          <w:p w:rsidR="004A4804" w:rsidRPr="00B37B59" w:rsidRDefault="004A4804" w:rsidP="00AF7F42">
            <w:pPr>
              <w:jc w:val="center"/>
            </w:pPr>
            <w:r w:rsidRPr="00B564EA">
              <w:t>Получение документов (сведений), необходимых для предоставления муниципальной услуги</w:t>
            </w:r>
          </w:p>
        </w:tc>
      </w:tr>
      <w:tr w:rsidR="004A4804" w:rsidRPr="00B37B59" w:rsidTr="00AF7F42">
        <w:trPr>
          <w:trHeight w:val="363"/>
        </w:trPr>
        <w:tc>
          <w:tcPr>
            <w:tcW w:w="145" w:type="pct"/>
            <w:vMerge/>
            <w:tcMar>
              <w:left w:w="28" w:type="dxa"/>
              <w:right w:w="28" w:type="dxa"/>
            </w:tcMar>
          </w:tcPr>
          <w:p w:rsidR="004A4804" w:rsidRPr="005D2643" w:rsidRDefault="004A4804" w:rsidP="00AF7F42">
            <w:pPr>
              <w:jc w:val="center"/>
            </w:pPr>
          </w:p>
        </w:tc>
        <w:tc>
          <w:tcPr>
            <w:tcW w:w="736" w:type="pct"/>
            <w:vMerge/>
            <w:tcMar>
              <w:left w:w="28" w:type="dxa"/>
              <w:right w:w="28" w:type="dxa"/>
            </w:tcMar>
          </w:tcPr>
          <w:p w:rsidR="004A4804" w:rsidRPr="00B564EA" w:rsidRDefault="004A4804" w:rsidP="00AF7F42">
            <w:pPr>
              <w:jc w:val="center"/>
            </w:pPr>
          </w:p>
        </w:tc>
        <w:tc>
          <w:tcPr>
            <w:tcW w:w="682" w:type="pct"/>
            <w:tcMar>
              <w:left w:w="28" w:type="dxa"/>
              <w:right w:w="28" w:type="dxa"/>
            </w:tcMar>
          </w:tcPr>
          <w:p w:rsidR="004A4804" w:rsidRPr="00B564EA" w:rsidRDefault="004A4804" w:rsidP="00AF7F42">
            <w:pPr>
              <w:jc w:val="center"/>
            </w:pPr>
            <w:r w:rsidRPr="00B564EA">
              <w:t>Получение ответов на межведомстве</w:t>
            </w:r>
            <w:r w:rsidRPr="00B564EA">
              <w:lastRenderedPageBreak/>
              <w:t>нные запросы, формирование полного комплекта документов</w:t>
            </w:r>
          </w:p>
        </w:tc>
        <w:tc>
          <w:tcPr>
            <w:tcW w:w="682" w:type="pct"/>
            <w:tcMar>
              <w:left w:w="28" w:type="dxa"/>
              <w:right w:w="28" w:type="dxa"/>
            </w:tcMar>
          </w:tcPr>
          <w:p w:rsidR="004A4804" w:rsidRPr="00B564EA" w:rsidRDefault="004A4804" w:rsidP="00AF7F42">
            <w:pPr>
              <w:jc w:val="center"/>
            </w:pPr>
            <w:r>
              <w:lastRenderedPageBreak/>
              <w:t>4</w:t>
            </w:r>
            <w:r w:rsidRPr="00B564EA">
              <w:t xml:space="preserve"> рабочих дн</w:t>
            </w:r>
            <w:r>
              <w:t>я</w:t>
            </w:r>
            <w:r w:rsidRPr="00B564EA">
              <w:t xml:space="preserve"> со дня направления </w:t>
            </w:r>
            <w:r w:rsidRPr="00B564EA">
              <w:lastRenderedPageBreak/>
              <w:t>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693" w:type="pct"/>
            <w:vMerge/>
            <w:tcMar>
              <w:left w:w="28" w:type="dxa"/>
              <w:right w:w="28" w:type="dxa"/>
            </w:tcMar>
          </w:tcPr>
          <w:p w:rsidR="004A4804" w:rsidRPr="00B564EA" w:rsidRDefault="004A4804" w:rsidP="00AF7F42">
            <w:pPr>
              <w:jc w:val="center"/>
            </w:pPr>
          </w:p>
        </w:tc>
        <w:tc>
          <w:tcPr>
            <w:tcW w:w="697" w:type="pct"/>
            <w:vMerge/>
            <w:tcMar>
              <w:left w:w="28" w:type="dxa"/>
              <w:right w:w="28" w:type="dxa"/>
            </w:tcMar>
          </w:tcPr>
          <w:p w:rsidR="004A4804" w:rsidRDefault="004A4804" w:rsidP="00AF7F42">
            <w:pPr>
              <w:jc w:val="center"/>
            </w:pPr>
          </w:p>
        </w:tc>
        <w:tc>
          <w:tcPr>
            <w:tcW w:w="670" w:type="pct"/>
            <w:vMerge/>
            <w:tcMar>
              <w:left w:w="28" w:type="dxa"/>
              <w:right w:w="28" w:type="dxa"/>
            </w:tcMar>
          </w:tcPr>
          <w:p w:rsidR="004A4804" w:rsidRDefault="004A4804" w:rsidP="00AF7F42">
            <w:pPr>
              <w:jc w:val="center"/>
            </w:pPr>
          </w:p>
        </w:tc>
        <w:tc>
          <w:tcPr>
            <w:tcW w:w="695" w:type="pct"/>
            <w:tcMar>
              <w:left w:w="28" w:type="dxa"/>
              <w:right w:w="28" w:type="dxa"/>
            </w:tcMar>
          </w:tcPr>
          <w:p w:rsidR="004A4804" w:rsidRPr="00B564EA" w:rsidRDefault="004A4804" w:rsidP="00AF7F42">
            <w:pPr>
              <w:jc w:val="center"/>
            </w:pPr>
            <w:r w:rsidRPr="00B564EA">
              <w:t xml:space="preserve">Формирование полного пакета </w:t>
            </w:r>
            <w:r w:rsidRPr="00B564EA">
              <w:lastRenderedPageBreak/>
              <w:t>документов, необходимого для предоставления муниципальной услуги</w:t>
            </w:r>
          </w:p>
        </w:tc>
      </w:tr>
      <w:tr w:rsidR="004A4804" w:rsidRPr="00B37B59" w:rsidTr="00AF7F42">
        <w:tc>
          <w:tcPr>
            <w:tcW w:w="5000" w:type="pct"/>
            <w:gridSpan w:val="8"/>
            <w:tcMar>
              <w:left w:w="28" w:type="dxa"/>
              <w:right w:w="28" w:type="dxa"/>
            </w:tcMar>
          </w:tcPr>
          <w:p w:rsidR="004A4804" w:rsidRPr="00B37B59" w:rsidRDefault="004A4804" w:rsidP="00AF7F42">
            <w:pPr>
              <w:tabs>
                <w:tab w:val="left" w:pos="4815"/>
              </w:tabs>
              <w:jc w:val="center"/>
              <w:rPr>
                <w:b/>
              </w:rPr>
            </w:pPr>
            <w:r>
              <w:rPr>
                <w:b/>
              </w:rPr>
              <w:lastRenderedPageBreak/>
              <w:t>4</w:t>
            </w:r>
            <w:r w:rsidRPr="00B37B59">
              <w:rPr>
                <w:b/>
              </w:rPr>
              <w:t>.</w:t>
            </w:r>
            <w:r w:rsidRPr="00B564EA">
              <w:rPr>
                <w:b/>
                <w:sz w:val="24"/>
                <w:szCs w:val="24"/>
              </w:rPr>
              <w:t xml:space="preserve"> </w:t>
            </w:r>
            <w:r w:rsidRPr="00F00117">
              <w:rPr>
                <w:b/>
              </w:rPr>
              <w:t>Принятие</w:t>
            </w:r>
            <w:r w:rsidRPr="00F00117">
              <w:rPr>
                <w:b/>
                <w:spacing w:val="-4"/>
              </w:rPr>
              <w:t xml:space="preserve"> </w:t>
            </w:r>
            <w:r w:rsidRPr="00F00117">
              <w:rPr>
                <w:b/>
              </w:rPr>
              <w:t>решения о предоставлении либо об отказе в предоставлении муниципальной услуги</w:t>
            </w:r>
          </w:p>
        </w:tc>
      </w:tr>
      <w:tr w:rsidR="004A4804" w:rsidRPr="00B37B59" w:rsidTr="00AF7F42">
        <w:trPr>
          <w:trHeight w:val="901"/>
        </w:trPr>
        <w:tc>
          <w:tcPr>
            <w:tcW w:w="145" w:type="pct"/>
            <w:vMerge w:val="restart"/>
            <w:tcMar>
              <w:left w:w="28" w:type="dxa"/>
              <w:right w:w="28" w:type="dxa"/>
            </w:tcMar>
          </w:tcPr>
          <w:p w:rsidR="004A4804" w:rsidRPr="004608A8" w:rsidRDefault="004A4804" w:rsidP="00AF7F42">
            <w:pPr>
              <w:jc w:val="center"/>
            </w:pPr>
            <w:r w:rsidRPr="004608A8">
              <w:t>4.</w:t>
            </w:r>
          </w:p>
        </w:tc>
        <w:tc>
          <w:tcPr>
            <w:tcW w:w="736" w:type="pct"/>
            <w:vMerge w:val="restart"/>
            <w:tcMar>
              <w:left w:w="28" w:type="dxa"/>
              <w:right w:w="28" w:type="dxa"/>
            </w:tcMar>
          </w:tcPr>
          <w:p w:rsidR="004A4804" w:rsidRDefault="004A4804" w:rsidP="00AF7F42">
            <w:pPr>
              <w:jc w:val="center"/>
            </w:pPr>
            <w:r w:rsidRPr="00B564EA">
              <w:t>Проект результата предоставления муниципальной услуги</w:t>
            </w:r>
          </w:p>
          <w:p w:rsidR="004A4804" w:rsidRDefault="004A4804" w:rsidP="00AF7F42">
            <w:pPr>
              <w:jc w:val="center"/>
            </w:pPr>
          </w:p>
          <w:p w:rsidR="004A4804" w:rsidRPr="00B37B59" w:rsidRDefault="004A4804" w:rsidP="00AF7F42">
            <w:pPr>
              <w:jc w:val="center"/>
            </w:pPr>
          </w:p>
        </w:tc>
        <w:tc>
          <w:tcPr>
            <w:tcW w:w="682" w:type="pct"/>
            <w:tcMar>
              <w:left w:w="28" w:type="dxa"/>
              <w:right w:w="28" w:type="dxa"/>
            </w:tcMar>
          </w:tcPr>
          <w:p w:rsidR="004A4804" w:rsidRPr="00B37B59" w:rsidRDefault="004A4804" w:rsidP="00AF7F42">
            <w:pPr>
              <w:jc w:val="center"/>
            </w:pPr>
            <w:r w:rsidRPr="00B564EA">
              <w:t>Формирование решения о пред</w:t>
            </w:r>
            <w:r>
              <w:t>оставлении муниципальной услуги</w:t>
            </w:r>
          </w:p>
        </w:tc>
        <w:tc>
          <w:tcPr>
            <w:tcW w:w="682" w:type="pct"/>
            <w:vMerge w:val="restart"/>
            <w:tcMar>
              <w:left w:w="28" w:type="dxa"/>
              <w:right w:w="28" w:type="dxa"/>
            </w:tcMar>
          </w:tcPr>
          <w:p w:rsidR="004A4804" w:rsidRDefault="004A4804" w:rsidP="00AF7F42">
            <w:pPr>
              <w:jc w:val="center"/>
            </w:pPr>
            <w:r>
              <w:t>2 рабочих дня</w:t>
            </w:r>
          </w:p>
          <w:p w:rsidR="004A4804" w:rsidRDefault="004A4804" w:rsidP="00AF7F42">
            <w:pPr>
              <w:jc w:val="center"/>
            </w:pPr>
          </w:p>
          <w:p w:rsidR="004A4804" w:rsidRDefault="004A4804" w:rsidP="00AF7F42">
            <w:pPr>
              <w:jc w:val="center"/>
            </w:pPr>
          </w:p>
          <w:p w:rsidR="004A4804" w:rsidRDefault="004A4804" w:rsidP="00AF7F42">
            <w:pPr>
              <w:jc w:val="center"/>
            </w:pPr>
          </w:p>
          <w:p w:rsidR="004A4804" w:rsidRDefault="004A4804" w:rsidP="00AF7F42">
            <w:pPr>
              <w:jc w:val="center"/>
            </w:pPr>
          </w:p>
          <w:p w:rsidR="004A4804" w:rsidRDefault="004A4804" w:rsidP="00AF7F42">
            <w:pPr>
              <w:jc w:val="center"/>
            </w:pPr>
          </w:p>
          <w:p w:rsidR="004A4804" w:rsidRDefault="004A4804" w:rsidP="00AF7F42">
            <w:pPr>
              <w:jc w:val="center"/>
            </w:pPr>
          </w:p>
          <w:p w:rsidR="004A4804" w:rsidRDefault="004A4804" w:rsidP="00AF7F42">
            <w:pPr>
              <w:jc w:val="center"/>
            </w:pPr>
          </w:p>
          <w:p w:rsidR="004A4804" w:rsidRDefault="004A4804" w:rsidP="00AF7F42">
            <w:pPr>
              <w:jc w:val="center"/>
            </w:pPr>
          </w:p>
          <w:p w:rsidR="004A4804" w:rsidRDefault="004A4804" w:rsidP="00AF7F42">
            <w:pPr>
              <w:jc w:val="center"/>
            </w:pPr>
          </w:p>
          <w:p w:rsidR="004A4804" w:rsidRDefault="004A4804" w:rsidP="00AF7F42">
            <w:pPr>
              <w:jc w:val="center"/>
            </w:pPr>
          </w:p>
          <w:p w:rsidR="004A4804" w:rsidRDefault="004A4804" w:rsidP="00AF7F42">
            <w:pPr>
              <w:jc w:val="center"/>
            </w:pPr>
          </w:p>
          <w:p w:rsidR="004A4804" w:rsidRDefault="004A4804" w:rsidP="00AF7F42">
            <w:pPr>
              <w:jc w:val="center"/>
            </w:pPr>
          </w:p>
          <w:p w:rsidR="004A4804" w:rsidRPr="00B37B59" w:rsidRDefault="004A4804" w:rsidP="00AF7F42">
            <w:pPr>
              <w:jc w:val="center"/>
            </w:pPr>
          </w:p>
        </w:tc>
        <w:tc>
          <w:tcPr>
            <w:tcW w:w="693" w:type="pct"/>
            <w:vMerge w:val="restart"/>
            <w:tcMar>
              <w:left w:w="28" w:type="dxa"/>
              <w:right w:w="28" w:type="dxa"/>
            </w:tcMar>
          </w:tcPr>
          <w:p w:rsidR="004A4804" w:rsidRPr="00B37B59" w:rsidRDefault="004A4804" w:rsidP="00AF7F42">
            <w:pPr>
              <w:jc w:val="center"/>
            </w:pPr>
            <w:r w:rsidRPr="00B564EA">
              <w:t>Специалист отдела</w:t>
            </w:r>
            <w:r>
              <w:t xml:space="preserve"> УМС</w:t>
            </w:r>
            <w:r w:rsidRPr="00B564EA">
              <w:t>, ответственный за предоставление муниципальной услуги</w:t>
            </w:r>
          </w:p>
        </w:tc>
        <w:tc>
          <w:tcPr>
            <w:tcW w:w="697" w:type="pct"/>
            <w:vMerge w:val="restart"/>
            <w:tcMar>
              <w:left w:w="28" w:type="dxa"/>
              <w:right w:w="28" w:type="dxa"/>
            </w:tcMar>
          </w:tcPr>
          <w:p w:rsidR="004A4804" w:rsidRPr="00B37B59" w:rsidRDefault="004A4804" w:rsidP="00AF7F42">
            <w:pPr>
              <w:jc w:val="center"/>
            </w:pPr>
            <w:r w:rsidRPr="00B37B59">
              <w:t>Администрация</w:t>
            </w:r>
          </w:p>
        </w:tc>
        <w:tc>
          <w:tcPr>
            <w:tcW w:w="670" w:type="pct"/>
            <w:vMerge w:val="restart"/>
            <w:tcMar>
              <w:left w:w="28" w:type="dxa"/>
              <w:right w:w="28" w:type="dxa"/>
            </w:tcMar>
          </w:tcPr>
          <w:p w:rsidR="004A4804" w:rsidRPr="00B37B59" w:rsidRDefault="004A4804" w:rsidP="00AF7F42">
            <w:pPr>
              <w:jc w:val="center"/>
            </w:pPr>
            <w:r w:rsidRPr="00B37B59">
              <w:t>-</w:t>
            </w:r>
            <w:r>
              <w:t xml:space="preserve"> Результат</w:t>
            </w:r>
          </w:p>
        </w:tc>
        <w:tc>
          <w:tcPr>
            <w:tcW w:w="695" w:type="pct"/>
            <w:vMerge w:val="restart"/>
            <w:tcMar>
              <w:left w:w="28" w:type="dxa"/>
              <w:right w:w="28" w:type="dxa"/>
            </w:tcMar>
          </w:tcPr>
          <w:p w:rsidR="004A4804" w:rsidRPr="00B37B59" w:rsidRDefault="004A4804" w:rsidP="00AF7F42">
            <w:r w:rsidRPr="00B564EA">
              <w:t>Подготовка и регистрация одного из документов, оформляющих реш</w:t>
            </w:r>
            <w:r>
              <w:t>ение</w:t>
            </w:r>
          </w:p>
        </w:tc>
      </w:tr>
      <w:tr w:rsidR="004A4804" w:rsidRPr="00B37B59" w:rsidTr="00AF7F42">
        <w:trPr>
          <w:trHeight w:val="338"/>
        </w:trPr>
        <w:tc>
          <w:tcPr>
            <w:tcW w:w="145" w:type="pct"/>
            <w:vMerge/>
            <w:tcMar>
              <w:left w:w="28" w:type="dxa"/>
              <w:right w:w="28" w:type="dxa"/>
            </w:tcMar>
          </w:tcPr>
          <w:p w:rsidR="004A4804" w:rsidRPr="004608A8" w:rsidRDefault="004A4804" w:rsidP="00AF7F42">
            <w:pPr>
              <w:jc w:val="center"/>
            </w:pPr>
          </w:p>
        </w:tc>
        <w:tc>
          <w:tcPr>
            <w:tcW w:w="736" w:type="pct"/>
            <w:vMerge/>
            <w:tcMar>
              <w:left w:w="28" w:type="dxa"/>
              <w:right w:w="28" w:type="dxa"/>
            </w:tcMar>
          </w:tcPr>
          <w:p w:rsidR="004A4804" w:rsidRPr="00B564EA" w:rsidRDefault="004A4804" w:rsidP="00AF7F42">
            <w:pPr>
              <w:jc w:val="center"/>
            </w:pPr>
          </w:p>
        </w:tc>
        <w:tc>
          <w:tcPr>
            <w:tcW w:w="682" w:type="pct"/>
            <w:tcMar>
              <w:left w:w="28" w:type="dxa"/>
              <w:right w:w="28" w:type="dxa"/>
            </w:tcMar>
          </w:tcPr>
          <w:p w:rsidR="004A4804" w:rsidRPr="00B37B59" w:rsidRDefault="004A4804" w:rsidP="00AF7F42">
            <w:pPr>
              <w:jc w:val="center"/>
            </w:pPr>
            <w:r w:rsidRPr="00B564EA">
              <w:t>Принятие решения о предоставления муниципальной услуги</w:t>
            </w:r>
          </w:p>
        </w:tc>
        <w:tc>
          <w:tcPr>
            <w:tcW w:w="682" w:type="pct"/>
            <w:vMerge/>
            <w:tcMar>
              <w:left w:w="28" w:type="dxa"/>
              <w:right w:w="28" w:type="dxa"/>
            </w:tcMar>
          </w:tcPr>
          <w:p w:rsidR="004A4804" w:rsidRDefault="004A4804" w:rsidP="00AF7F42">
            <w:pPr>
              <w:jc w:val="center"/>
            </w:pPr>
          </w:p>
        </w:tc>
        <w:tc>
          <w:tcPr>
            <w:tcW w:w="693" w:type="pct"/>
            <w:vMerge/>
            <w:tcMar>
              <w:left w:w="28" w:type="dxa"/>
              <w:right w:w="28" w:type="dxa"/>
            </w:tcMar>
          </w:tcPr>
          <w:p w:rsidR="004A4804" w:rsidRDefault="004A4804" w:rsidP="00AF7F42">
            <w:pPr>
              <w:jc w:val="center"/>
            </w:pPr>
          </w:p>
        </w:tc>
        <w:tc>
          <w:tcPr>
            <w:tcW w:w="697" w:type="pct"/>
            <w:vMerge/>
            <w:tcMar>
              <w:left w:w="28" w:type="dxa"/>
              <w:right w:w="28" w:type="dxa"/>
            </w:tcMar>
          </w:tcPr>
          <w:p w:rsidR="004A4804" w:rsidRPr="00B37B59" w:rsidRDefault="004A4804" w:rsidP="00AF7F42">
            <w:pPr>
              <w:jc w:val="center"/>
            </w:pPr>
          </w:p>
        </w:tc>
        <w:tc>
          <w:tcPr>
            <w:tcW w:w="670" w:type="pct"/>
            <w:vMerge/>
            <w:tcMar>
              <w:left w:w="28" w:type="dxa"/>
              <w:right w:w="28" w:type="dxa"/>
            </w:tcMar>
          </w:tcPr>
          <w:p w:rsidR="004A4804" w:rsidRPr="00B37B59" w:rsidRDefault="004A4804" w:rsidP="00AF7F42">
            <w:pPr>
              <w:jc w:val="center"/>
            </w:pPr>
          </w:p>
        </w:tc>
        <w:tc>
          <w:tcPr>
            <w:tcW w:w="695" w:type="pct"/>
            <w:vMerge/>
            <w:tcMar>
              <w:left w:w="28" w:type="dxa"/>
              <w:right w:w="28" w:type="dxa"/>
            </w:tcMar>
          </w:tcPr>
          <w:p w:rsidR="004A4804" w:rsidRPr="00B37B59" w:rsidRDefault="004A4804" w:rsidP="00AF7F42"/>
        </w:tc>
      </w:tr>
      <w:tr w:rsidR="004A4804" w:rsidRPr="00B37B59" w:rsidTr="00AF7F42">
        <w:trPr>
          <w:trHeight w:val="345"/>
        </w:trPr>
        <w:tc>
          <w:tcPr>
            <w:tcW w:w="145" w:type="pct"/>
            <w:vMerge/>
            <w:tcMar>
              <w:left w:w="28" w:type="dxa"/>
              <w:right w:w="28" w:type="dxa"/>
            </w:tcMar>
          </w:tcPr>
          <w:p w:rsidR="004A4804" w:rsidRPr="004608A8" w:rsidRDefault="004A4804" w:rsidP="00AF7F42">
            <w:pPr>
              <w:jc w:val="center"/>
            </w:pPr>
          </w:p>
        </w:tc>
        <w:tc>
          <w:tcPr>
            <w:tcW w:w="736" w:type="pct"/>
            <w:vMerge/>
            <w:tcMar>
              <w:left w:w="28" w:type="dxa"/>
              <w:right w:w="28" w:type="dxa"/>
            </w:tcMar>
          </w:tcPr>
          <w:p w:rsidR="004A4804" w:rsidRPr="00B564EA" w:rsidRDefault="004A4804" w:rsidP="00AF7F42">
            <w:pPr>
              <w:jc w:val="center"/>
            </w:pPr>
          </w:p>
        </w:tc>
        <w:tc>
          <w:tcPr>
            <w:tcW w:w="682" w:type="pct"/>
            <w:tcMar>
              <w:left w:w="28" w:type="dxa"/>
              <w:right w:w="28" w:type="dxa"/>
            </w:tcMar>
          </w:tcPr>
          <w:p w:rsidR="004A4804" w:rsidRPr="00B37B59" w:rsidRDefault="004A4804" w:rsidP="00AF7F42">
            <w:pPr>
              <w:jc w:val="center"/>
            </w:pPr>
            <w:r w:rsidRPr="00B564EA">
              <w:t>Формирование решения об отказе в предоставлении муниципальной услуги</w:t>
            </w:r>
          </w:p>
        </w:tc>
        <w:tc>
          <w:tcPr>
            <w:tcW w:w="682" w:type="pct"/>
            <w:vMerge/>
            <w:tcMar>
              <w:left w:w="28" w:type="dxa"/>
              <w:right w:w="28" w:type="dxa"/>
            </w:tcMar>
          </w:tcPr>
          <w:p w:rsidR="004A4804" w:rsidRDefault="004A4804" w:rsidP="00AF7F42">
            <w:pPr>
              <w:jc w:val="center"/>
            </w:pPr>
          </w:p>
        </w:tc>
        <w:tc>
          <w:tcPr>
            <w:tcW w:w="693" w:type="pct"/>
            <w:vMerge/>
            <w:tcMar>
              <w:left w:w="28" w:type="dxa"/>
              <w:right w:w="28" w:type="dxa"/>
            </w:tcMar>
          </w:tcPr>
          <w:p w:rsidR="004A4804" w:rsidRDefault="004A4804" w:rsidP="00AF7F42">
            <w:pPr>
              <w:jc w:val="center"/>
            </w:pPr>
          </w:p>
        </w:tc>
        <w:tc>
          <w:tcPr>
            <w:tcW w:w="697" w:type="pct"/>
            <w:vMerge/>
            <w:tcMar>
              <w:left w:w="28" w:type="dxa"/>
              <w:right w:w="28" w:type="dxa"/>
            </w:tcMar>
          </w:tcPr>
          <w:p w:rsidR="004A4804" w:rsidRPr="00B37B59" w:rsidRDefault="004A4804" w:rsidP="00AF7F42">
            <w:pPr>
              <w:jc w:val="center"/>
            </w:pPr>
          </w:p>
        </w:tc>
        <w:tc>
          <w:tcPr>
            <w:tcW w:w="670" w:type="pct"/>
            <w:vMerge/>
            <w:tcMar>
              <w:left w:w="28" w:type="dxa"/>
              <w:right w:w="28" w:type="dxa"/>
            </w:tcMar>
          </w:tcPr>
          <w:p w:rsidR="004A4804" w:rsidRPr="00B37B59" w:rsidRDefault="004A4804" w:rsidP="00AF7F42">
            <w:pPr>
              <w:jc w:val="center"/>
            </w:pPr>
          </w:p>
        </w:tc>
        <w:tc>
          <w:tcPr>
            <w:tcW w:w="695" w:type="pct"/>
            <w:vMerge/>
            <w:tcMar>
              <w:left w:w="28" w:type="dxa"/>
              <w:right w:w="28" w:type="dxa"/>
            </w:tcMar>
          </w:tcPr>
          <w:p w:rsidR="004A4804" w:rsidRPr="00B37B59" w:rsidRDefault="004A4804" w:rsidP="00AF7F42"/>
        </w:tc>
      </w:tr>
      <w:tr w:rsidR="004A4804" w:rsidRPr="00B37B59" w:rsidTr="00AF7F42">
        <w:trPr>
          <w:trHeight w:val="351"/>
        </w:trPr>
        <w:tc>
          <w:tcPr>
            <w:tcW w:w="145" w:type="pct"/>
            <w:vMerge/>
            <w:tcMar>
              <w:left w:w="28" w:type="dxa"/>
              <w:right w:w="28" w:type="dxa"/>
            </w:tcMar>
          </w:tcPr>
          <w:p w:rsidR="004A4804" w:rsidRPr="004608A8" w:rsidRDefault="004A4804" w:rsidP="00AF7F42">
            <w:pPr>
              <w:jc w:val="center"/>
            </w:pPr>
          </w:p>
        </w:tc>
        <w:tc>
          <w:tcPr>
            <w:tcW w:w="736" w:type="pct"/>
            <w:vMerge/>
            <w:tcMar>
              <w:left w:w="28" w:type="dxa"/>
              <w:right w:w="28" w:type="dxa"/>
            </w:tcMar>
          </w:tcPr>
          <w:p w:rsidR="004A4804" w:rsidRPr="00B564EA" w:rsidRDefault="004A4804" w:rsidP="00AF7F42">
            <w:pPr>
              <w:jc w:val="center"/>
            </w:pPr>
          </w:p>
        </w:tc>
        <w:tc>
          <w:tcPr>
            <w:tcW w:w="682" w:type="pct"/>
            <w:tcMar>
              <w:left w:w="28" w:type="dxa"/>
              <w:right w:w="28" w:type="dxa"/>
            </w:tcMar>
          </w:tcPr>
          <w:p w:rsidR="004A4804" w:rsidRPr="00B37B59" w:rsidRDefault="004A4804" w:rsidP="00AF7F42">
            <w:pPr>
              <w:jc w:val="center"/>
            </w:pPr>
            <w:r w:rsidRPr="00B564EA">
              <w:t>Принятие решения об отказе в предоставлении услуги</w:t>
            </w:r>
          </w:p>
        </w:tc>
        <w:tc>
          <w:tcPr>
            <w:tcW w:w="682" w:type="pct"/>
            <w:tcMar>
              <w:left w:w="28" w:type="dxa"/>
              <w:right w:w="28" w:type="dxa"/>
            </w:tcMar>
          </w:tcPr>
          <w:p w:rsidR="004A4804" w:rsidRDefault="004A4804" w:rsidP="00AF7F42">
            <w:pPr>
              <w:jc w:val="center"/>
            </w:pPr>
          </w:p>
        </w:tc>
        <w:tc>
          <w:tcPr>
            <w:tcW w:w="693" w:type="pct"/>
            <w:tcMar>
              <w:left w:w="28" w:type="dxa"/>
              <w:right w:w="28" w:type="dxa"/>
            </w:tcMar>
          </w:tcPr>
          <w:p w:rsidR="004A4804" w:rsidRDefault="004A4804" w:rsidP="00AF7F42">
            <w:pPr>
              <w:jc w:val="center"/>
            </w:pPr>
          </w:p>
        </w:tc>
        <w:tc>
          <w:tcPr>
            <w:tcW w:w="697" w:type="pct"/>
            <w:tcMar>
              <w:left w:w="28" w:type="dxa"/>
              <w:right w:w="28" w:type="dxa"/>
            </w:tcMar>
          </w:tcPr>
          <w:p w:rsidR="004A4804" w:rsidRPr="00B37B59" w:rsidRDefault="004A4804" w:rsidP="00AF7F42">
            <w:pPr>
              <w:jc w:val="center"/>
            </w:pPr>
          </w:p>
        </w:tc>
        <w:tc>
          <w:tcPr>
            <w:tcW w:w="670" w:type="pct"/>
            <w:tcMar>
              <w:left w:w="28" w:type="dxa"/>
              <w:right w:w="28" w:type="dxa"/>
            </w:tcMar>
          </w:tcPr>
          <w:p w:rsidR="004A4804" w:rsidRPr="00B37B59" w:rsidRDefault="004A4804" w:rsidP="00AF7F42">
            <w:pPr>
              <w:jc w:val="center"/>
            </w:pPr>
          </w:p>
        </w:tc>
        <w:tc>
          <w:tcPr>
            <w:tcW w:w="695" w:type="pct"/>
            <w:tcMar>
              <w:left w:w="28" w:type="dxa"/>
              <w:right w:w="28" w:type="dxa"/>
            </w:tcMar>
          </w:tcPr>
          <w:p w:rsidR="004A4804" w:rsidRPr="00B37B59" w:rsidRDefault="004A4804" w:rsidP="00AF7F42">
            <w:r w:rsidRPr="00B564EA">
              <w:t>Результат предоставления Муниципальной услуги по форме, приведенной в Приложении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4A4804" w:rsidRPr="00B37B59" w:rsidTr="00AF7F42">
        <w:tc>
          <w:tcPr>
            <w:tcW w:w="5000" w:type="pct"/>
            <w:gridSpan w:val="8"/>
            <w:tcMar>
              <w:left w:w="28" w:type="dxa"/>
              <w:right w:w="28" w:type="dxa"/>
            </w:tcMar>
          </w:tcPr>
          <w:p w:rsidR="004A4804" w:rsidRPr="0022333A" w:rsidRDefault="004A4804" w:rsidP="00AF7F42">
            <w:pPr>
              <w:jc w:val="center"/>
            </w:pPr>
            <w:r>
              <w:rPr>
                <w:b/>
              </w:rPr>
              <w:t>5</w:t>
            </w:r>
            <w:r w:rsidRPr="00A24649">
              <w:rPr>
                <w:b/>
              </w:rPr>
              <w:t>. Выдача результата предоставления муниципальной услуги</w:t>
            </w:r>
          </w:p>
        </w:tc>
      </w:tr>
      <w:tr w:rsidR="004A4804" w:rsidRPr="00B37B59" w:rsidTr="00AF7F42">
        <w:trPr>
          <w:trHeight w:val="2467"/>
        </w:trPr>
        <w:tc>
          <w:tcPr>
            <w:tcW w:w="145" w:type="pct"/>
            <w:vMerge w:val="restart"/>
            <w:tcMar>
              <w:left w:w="28" w:type="dxa"/>
              <w:right w:w="28" w:type="dxa"/>
            </w:tcMar>
          </w:tcPr>
          <w:p w:rsidR="004A4804" w:rsidRPr="0022333A" w:rsidRDefault="004A4804" w:rsidP="00AF7F42">
            <w:pPr>
              <w:jc w:val="center"/>
            </w:pPr>
            <w:r w:rsidRPr="0022333A">
              <w:lastRenderedPageBreak/>
              <w:t>5.</w:t>
            </w:r>
          </w:p>
        </w:tc>
        <w:tc>
          <w:tcPr>
            <w:tcW w:w="736" w:type="pct"/>
            <w:tcMar>
              <w:left w:w="28" w:type="dxa"/>
              <w:right w:w="28" w:type="dxa"/>
            </w:tcMar>
          </w:tcPr>
          <w:p w:rsidR="004A4804" w:rsidRDefault="004A4804" w:rsidP="00AF7F42">
            <w:pPr>
              <w:jc w:val="center"/>
            </w:pPr>
            <w:r w:rsidRPr="00B564EA">
              <w:t>Формирование и регистрация результата муниципальной услуги, Административного регламента</w:t>
            </w:r>
          </w:p>
          <w:p w:rsidR="004A4804" w:rsidRPr="00B37B59" w:rsidRDefault="004A4804" w:rsidP="00AF7F42">
            <w:pPr>
              <w:jc w:val="center"/>
            </w:pPr>
          </w:p>
        </w:tc>
        <w:tc>
          <w:tcPr>
            <w:tcW w:w="682" w:type="pct"/>
            <w:tcMar>
              <w:left w:w="28" w:type="dxa"/>
              <w:right w:w="28" w:type="dxa"/>
            </w:tcMar>
          </w:tcPr>
          <w:p w:rsidR="004A4804" w:rsidRPr="00B37B59" w:rsidRDefault="004A4804" w:rsidP="00AF7F42">
            <w:pPr>
              <w:jc w:val="center"/>
            </w:pPr>
            <w:r w:rsidRPr="00B564EA">
              <w:t>Регистрация результата предоставления муниципальной услуги</w:t>
            </w:r>
          </w:p>
        </w:tc>
        <w:tc>
          <w:tcPr>
            <w:tcW w:w="682" w:type="pct"/>
            <w:tcMar>
              <w:left w:w="28" w:type="dxa"/>
              <w:right w:w="28" w:type="dxa"/>
            </w:tcMar>
          </w:tcPr>
          <w:p w:rsidR="004A4804" w:rsidRPr="00B564EA" w:rsidRDefault="004A4804" w:rsidP="00AF7F42">
            <w:pPr>
              <w:jc w:val="center"/>
            </w:pPr>
            <w:r>
              <w:t>1</w:t>
            </w:r>
            <w:r w:rsidRPr="00B564EA">
              <w:t xml:space="preserve"> рабочи</w:t>
            </w:r>
            <w:r>
              <w:t>й</w:t>
            </w:r>
            <w:r w:rsidRPr="00B564EA">
              <w:t xml:space="preserve"> д</w:t>
            </w:r>
            <w:r>
              <w:t>ень</w:t>
            </w:r>
          </w:p>
          <w:p w:rsidR="004A4804" w:rsidRPr="00B37B59" w:rsidRDefault="004A4804" w:rsidP="00AF7F42">
            <w:pPr>
              <w:jc w:val="center"/>
            </w:pPr>
          </w:p>
        </w:tc>
        <w:tc>
          <w:tcPr>
            <w:tcW w:w="693" w:type="pct"/>
            <w:tcMar>
              <w:left w:w="28" w:type="dxa"/>
              <w:right w:w="28" w:type="dxa"/>
            </w:tcMar>
          </w:tcPr>
          <w:p w:rsidR="004A4804" w:rsidRPr="00B37B59" w:rsidRDefault="004A4804" w:rsidP="00AF7F42">
            <w:pPr>
              <w:jc w:val="center"/>
            </w:pPr>
            <w:r w:rsidRPr="00B564EA">
              <w:t>Специалист отдела</w:t>
            </w:r>
            <w:r>
              <w:t xml:space="preserve"> УМС</w:t>
            </w:r>
            <w:r w:rsidRPr="00B564EA">
              <w:t>, ответственный за предоставление муниципальной услуги</w:t>
            </w:r>
          </w:p>
        </w:tc>
        <w:tc>
          <w:tcPr>
            <w:tcW w:w="697" w:type="pct"/>
            <w:tcMar>
              <w:left w:w="28" w:type="dxa"/>
              <w:right w:w="28" w:type="dxa"/>
            </w:tcMar>
          </w:tcPr>
          <w:p w:rsidR="004A4804" w:rsidRPr="00B37B59" w:rsidRDefault="004A4804" w:rsidP="00AF7F42">
            <w:pPr>
              <w:jc w:val="center"/>
            </w:pPr>
            <w:r w:rsidRPr="00B37B59">
              <w:t xml:space="preserve">Администрация </w:t>
            </w:r>
          </w:p>
        </w:tc>
        <w:tc>
          <w:tcPr>
            <w:tcW w:w="670" w:type="pct"/>
            <w:tcMar>
              <w:left w:w="28" w:type="dxa"/>
              <w:right w:w="28" w:type="dxa"/>
            </w:tcMar>
          </w:tcPr>
          <w:p w:rsidR="004A4804" w:rsidRPr="00B37B59" w:rsidRDefault="004A4804" w:rsidP="00AF7F42">
            <w:pPr>
              <w:jc w:val="center"/>
            </w:pPr>
            <w:r w:rsidRPr="00B37B59">
              <w:t>-</w:t>
            </w:r>
          </w:p>
        </w:tc>
        <w:tc>
          <w:tcPr>
            <w:tcW w:w="695" w:type="pct"/>
            <w:tcMar>
              <w:left w:w="28" w:type="dxa"/>
              <w:right w:w="28" w:type="dxa"/>
            </w:tcMar>
          </w:tcPr>
          <w:p w:rsidR="004A4804" w:rsidRPr="00B37B59" w:rsidRDefault="004A4804" w:rsidP="00AF7F42">
            <w:pPr>
              <w:jc w:val="center"/>
            </w:pPr>
            <w:r w:rsidRPr="00B564EA">
              <w:t>Внесение сведений о конечном результате предоставления муниципальной услуги</w:t>
            </w:r>
          </w:p>
        </w:tc>
      </w:tr>
      <w:tr w:rsidR="004A4804" w:rsidRPr="00B37B59" w:rsidTr="00AF7F42">
        <w:trPr>
          <w:trHeight w:val="2467"/>
        </w:trPr>
        <w:tc>
          <w:tcPr>
            <w:tcW w:w="145" w:type="pct"/>
            <w:vMerge/>
            <w:tcMar>
              <w:left w:w="28" w:type="dxa"/>
              <w:right w:w="28" w:type="dxa"/>
            </w:tcMar>
          </w:tcPr>
          <w:p w:rsidR="004A4804" w:rsidRPr="0022333A" w:rsidRDefault="004A4804" w:rsidP="00AF7F42">
            <w:pPr>
              <w:jc w:val="center"/>
            </w:pPr>
          </w:p>
        </w:tc>
        <w:tc>
          <w:tcPr>
            <w:tcW w:w="736" w:type="pct"/>
            <w:tcMar>
              <w:left w:w="28" w:type="dxa"/>
              <w:right w:w="28" w:type="dxa"/>
            </w:tcMar>
          </w:tcPr>
          <w:p w:rsidR="004A4804" w:rsidRPr="00B564EA" w:rsidRDefault="004A4804" w:rsidP="00AF7F42">
            <w:pPr>
              <w:jc w:val="center"/>
            </w:pPr>
          </w:p>
        </w:tc>
        <w:tc>
          <w:tcPr>
            <w:tcW w:w="682" w:type="pct"/>
            <w:tcMar>
              <w:left w:w="28" w:type="dxa"/>
              <w:right w:w="28" w:type="dxa"/>
            </w:tcMar>
          </w:tcPr>
          <w:p w:rsidR="004A4804" w:rsidRPr="00B564EA" w:rsidRDefault="004A4804" w:rsidP="00AF7F42">
            <w:pPr>
              <w:jc w:val="center"/>
            </w:pPr>
            <w:r w:rsidRPr="00B564EA">
              <w:t>Направление заявителю результата предоставления муниципальной услуги</w:t>
            </w:r>
            <w:r>
              <w:t xml:space="preserve"> по электронной почте либо при личном приеме</w:t>
            </w:r>
          </w:p>
        </w:tc>
        <w:tc>
          <w:tcPr>
            <w:tcW w:w="682" w:type="pct"/>
            <w:tcMar>
              <w:left w:w="28" w:type="dxa"/>
              <w:right w:w="28" w:type="dxa"/>
            </w:tcMar>
          </w:tcPr>
          <w:p w:rsidR="004A4804" w:rsidRPr="00B37B59" w:rsidRDefault="004A4804" w:rsidP="00AF7F42">
            <w:pPr>
              <w:jc w:val="center"/>
            </w:pPr>
          </w:p>
        </w:tc>
        <w:tc>
          <w:tcPr>
            <w:tcW w:w="693" w:type="pct"/>
            <w:tcMar>
              <w:left w:w="28" w:type="dxa"/>
              <w:right w:w="28" w:type="dxa"/>
            </w:tcMar>
          </w:tcPr>
          <w:p w:rsidR="004A4804" w:rsidRDefault="004A4804" w:rsidP="00AF7F42">
            <w:pPr>
              <w:jc w:val="center"/>
            </w:pPr>
          </w:p>
        </w:tc>
        <w:tc>
          <w:tcPr>
            <w:tcW w:w="697" w:type="pct"/>
            <w:tcMar>
              <w:left w:w="28" w:type="dxa"/>
              <w:right w:w="28" w:type="dxa"/>
            </w:tcMar>
          </w:tcPr>
          <w:p w:rsidR="004A4804" w:rsidRPr="00B37B59" w:rsidRDefault="004A4804" w:rsidP="00AF7F42">
            <w:pPr>
              <w:jc w:val="center"/>
            </w:pPr>
          </w:p>
        </w:tc>
        <w:tc>
          <w:tcPr>
            <w:tcW w:w="670" w:type="pct"/>
            <w:tcMar>
              <w:left w:w="28" w:type="dxa"/>
              <w:right w:w="28" w:type="dxa"/>
            </w:tcMar>
          </w:tcPr>
          <w:p w:rsidR="004A4804" w:rsidRPr="00B37B59" w:rsidRDefault="004A4804" w:rsidP="00AF7F42">
            <w:pPr>
              <w:jc w:val="center"/>
            </w:pPr>
          </w:p>
        </w:tc>
        <w:tc>
          <w:tcPr>
            <w:tcW w:w="695" w:type="pct"/>
            <w:tcMar>
              <w:left w:w="28" w:type="dxa"/>
              <w:right w:w="28" w:type="dxa"/>
            </w:tcMar>
          </w:tcPr>
          <w:p w:rsidR="004A4804" w:rsidRPr="00B37B59" w:rsidRDefault="004A4804" w:rsidP="00AF7F42">
            <w:pPr>
              <w:jc w:val="center"/>
            </w:pPr>
            <w:r w:rsidRPr="00B564EA">
              <w:t>Результат муниципальной услуги, направленный заявителю</w:t>
            </w:r>
            <w:r>
              <w:t xml:space="preserve"> по электронной почте либо при личном приеме</w:t>
            </w:r>
          </w:p>
        </w:tc>
      </w:tr>
      <w:tr w:rsidR="004A4804" w:rsidRPr="00B37B59" w:rsidTr="00AF7F42">
        <w:trPr>
          <w:trHeight w:val="365"/>
        </w:trPr>
        <w:tc>
          <w:tcPr>
            <w:tcW w:w="5000" w:type="pct"/>
            <w:gridSpan w:val="8"/>
            <w:tcMar>
              <w:left w:w="28" w:type="dxa"/>
              <w:right w:w="28" w:type="dxa"/>
            </w:tcMar>
          </w:tcPr>
          <w:p w:rsidR="004A4804" w:rsidRPr="00B564EA" w:rsidRDefault="004A4804" w:rsidP="00AF7F42">
            <w:r w:rsidRPr="00B564EA">
              <w:t>Срок исполнения административной процедуры</w:t>
            </w:r>
            <w:r>
              <w:t xml:space="preserve">                                 10 рабочих дней</w:t>
            </w:r>
          </w:p>
        </w:tc>
      </w:tr>
      <w:tr w:rsidR="004A4804" w:rsidRPr="00B37B59" w:rsidTr="00AF7F42">
        <w:trPr>
          <w:trHeight w:val="413"/>
        </w:trPr>
        <w:tc>
          <w:tcPr>
            <w:tcW w:w="5000" w:type="pct"/>
            <w:gridSpan w:val="8"/>
            <w:tcMar>
              <w:left w:w="28" w:type="dxa"/>
              <w:right w:w="28" w:type="dxa"/>
            </w:tcMar>
          </w:tcPr>
          <w:p w:rsidR="004A4804" w:rsidRPr="00D328E0" w:rsidRDefault="004A4804" w:rsidP="00AF7F42">
            <w:pPr>
              <w:ind w:firstLine="709"/>
              <w:jc w:val="center"/>
              <w:rPr>
                <w:b/>
              </w:rPr>
            </w:pPr>
            <w:r w:rsidRPr="00D328E0">
              <w:rPr>
                <w:b/>
              </w:rPr>
              <w:t>6. Выдача (направления) дубликата результата предоставления муниципальной услуги или решения об отказе</w:t>
            </w:r>
          </w:p>
        </w:tc>
      </w:tr>
      <w:tr w:rsidR="004A4804" w:rsidRPr="00B37B59" w:rsidTr="00AF7F42">
        <w:trPr>
          <w:trHeight w:val="2467"/>
        </w:trPr>
        <w:tc>
          <w:tcPr>
            <w:tcW w:w="145" w:type="pct"/>
            <w:tcMar>
              <w:left w:w="28" w:type="dxa"/>
              <w:right w:w="28" w:type="dxa"/>
            </w:tcMar>
          </w:tcPr>
          <w:p w:rsidR="004A4804" w:rsidRPr="0022333A" w:rsidRDefault="004A4804" w:rsidP="00AF7F42">
            <w:pPr>
              <w:jc w:val="center"/>
            </w:pPr>
            <w:r>
              <w:t>6.</w:t>
            </w:r>
          </w:p>
        </w:tc>
        <w:tc>
          <w:tcPr>
            <w:tcW w:w="736" w:type="pct"/>
            <w:tcMar>
              <w:left w:w="28" w:type="dxa"/>
              <w:right w:w="28" w:type="dxa"/>
            </w:tcMar>
          </w:tcPr>
          <w:p w:rsidR="004A4804" w:rsidRPr="00B564EA" w:rsidRDefault="004A4804" w:rsidP="00AF7F42">
            <w:pPr>
              <w:jc w:val="center"/>
            </w:pPr>
            <w:r w:rsidRPr="00B564EA">
              <w:t>Заявление о выдаче (направлении) дубликата</w:t>
            </w:r>
            <w:r w:rsidRPr="0037246A">
              <w:t xml:space="preserve"> результата предоставления муниципальной услуги или решения об отказе</w:t>
            </w:r>
          </w:p>
        </w:tc>
        <w:tc>
          <w:tcPr>
            <w:tcW w:w="682" w:type="pct"/>
            <w:tcMar>
              <w:left w:w="28" w:type="dxa"/>
              <w:right w:w="28" w:type="dxa"/>
            </w:tcMar>
          </w:tcPr>
          <w:p w:rsidR="004A4804" w:rsidRPr="00B564EA" w:rsidRDefault="004A4804" w:rsidP="00AF7F42">
            <w:pPr>
              <w:jc w:val="center"/>
            </w:pPr>
            <w:r>
              <w:t>-</w:t>
            </w:r>
          </w:p>
        </w:tc>
        <w:tc>
          <w:tcPr>
            <w:tcW w:w="682" w:type="pct"/>
            <w:tcMar>
              <w:left w:w="28" w:type="dxa"/>
              <w:right w:w="28" w:type="dxa"/>
            </w:tcMar>
          </w:tcPr>
          <w:p w:rsidR="004A4804" w:rsidRDefault="004A4804" w:rsidP="00AF7F42">
            <w:pPr>
              <w:jc w:val="center"/>
            </w:pPr>
            <w:r w:rsidRPr="00B564EA">
              <w:t>6 рабочих дней</w:t>
            </w:r>
          </w:p>
        </w:tc>
        <w:tc>
          <w:tcPr>
            <w:tcW w:w="693" w:type="pct"/>
            <w:tcMar>
              <w:left w:w="28" w:type="dxa"/>
              <w:right w:w="28" w:type="dxa"/>
            </w:tcMar>
          </w:tcPr>
          <w:p w:rsidR="004A4804" w:rsidRPr="00B564EA" w:rsidRDefault="004A4804" w:rsidP="00AF7F42">
            <w:pPr>
              <w:jc w:val="center"/>
            </w:pPr>
            <w:r w:rsidRPr="00B564EA">
              <w:t>Специалист отдела, ответственный за предоставление муниципальной услуги</w:t>
            </w:r>
          </w:p>
        </w:tc>
        <w:tc>
          <w:tcPr>
            <w:tcW w:w="697" w:type="pct"/>
            <w:tcMar>
              <w:left w:w="28" w:type="dxa"/>
              <w:right w:w="28" w:type="dxa"/>
            </w:tcMar>
          </w:tcPr>
          <w:p w:rsidR="004A4804" w:rsidRPr="00B37B59" w:rsidRDefault="004A4804" w:rsidP="00AF7F42">
            <w:pPr>
              <w:jc w:val="center"/>
            </w:pPr>
            <w:r>
              <w:t>-</w:t>
            </w:r>
          </w:p>
        </w:tc>
        <w:tc>
          <w:tcPr>
            <w:tcW w:w="670" w:type="pct"/>
            <w:tcMar>
              <w:left w:w="28" w:type="dxa"/>
              <w:right w:w="28" w:type="dxa"/>
            </w:tcMar>
          </w:tcPr>
          <w:p w:rsidR="004A4804" w:rsidRPr="00B37B59" w:rsidRDefault="004A4804" w:rsidP="00AF7F42">
            <w:pPr>
              <w:jc w:val="center"/>
            </w:pPr>
            <w:r w:rsidRPr="00B564EA">
              <w:t>Администрация</w:t>
            </w:r>
          </w:p>
        </w:tc>
        <w:tc>
          <w:tcPr>
            <w:tcW w:w="695" w:type="pct"/>
            <w:tcMar>
              <w:left w:w="28" w:type="dxa"/>
              <w:right w:w="28" w:type="dxa"/>
            </w:tcMar>
          </w:tcPr>
          <w:p w:rsidR="004A4804" w:rsidRPr="00B564EA" w:rsidRDefault="004A4804" w:rsidP="00AF7F42">
            <w:r w:rsidRPr="0037246A">
              <w:t>Выдача (направления) дубликата результата предоставления муниципальной услуги или решения об отказе</w:t>
            </w:r>
          </w:p>
        </w:tc>
      </w:tr>
      <w:tr w:rsidR="004A4804" w:rsidRPr="00B37B59" w:rsidTr="00AF7F42">
        <w:trPr>
          <w:trHeight w:val="441"/>
        </w:trPr>
        <w:tc>
          <w:tcPr>
            <w:tcW w:w="5000" w:type="pct"/>
            <w:gridSpan w:val="8"/>
            <w:tcMar>
              <w:left w:w="28" w:type="dxa"/>
              <w:right w:w="28" w:type="dxa"/>
            </w:tcMar>
          </w:tcPr>
          <w:p w:rsidR="004A4804" w:rsidRPr="00D328E0" w:rsidRDefault="004A4804" w:rsidP="00AF7F42">
            <w:pPr>
              <w:jc w:val="center"/>
            </w:pPr>
            <w:r w:rsidRPr="00D328E0">
              <w:rPr>
                <w:b/>
              </w:rPr>
              <w:t>7. Порядок исправления допущенных опечаток и ошибок в выданных документах, в результате предоставления муниципальной услуги</w:t>
            </w:r>
          </w:p>
        </w:tc>
      </w:tr>
      <w:tr w:rsidR="004A4804" w:rsidRPr="00B37B59" w:rsidTr="00AF7F42">
        <w:trPr>
          <w:trHeight w:val="288"/>
        </w:trPr>
        <w:tc>
          <w:tcPr>
            <w:tcW w:w="145" w:type="pct"/>
            <w:tcMar>
              <w:left w:w="28" w:type="dxa"/>
              <w:right w:w="28" w:type="dxa"/>
            </w:tcMar>
          </w:tcPr>
          <w:p w:rsidR="004A4804" w:rsidRPr="0022333A" w:rsidRDefault="004A4804" w:rsidP="00AF7F42">
            <w:pPr>
              <w:jc w:val="center"/>
            </w:pPr>
            <w:r>
              <w:t>7.</w:t>
            </w:r>
          </w:p>
        </w:tc>
        <w:tc>
          <w:tcPr>
            <w:tcW w:w="736" w:type="pct"/>
            <w:tcMar>
              <w:left w:w="28" w:type="dxa"/>
              <w:right w:w="28" w:type="dxa"/>
            </w:tcMar>
          </w:tcPr>
          <w:p w:rsidR="004A4804" w:rsidRPr="00B564EA" w:rsidRDefault="004A4804" w:rsidP="00AF7F42">
            <w:pPr>
              <w:jc w:val="center"/>
            </w:pPr>
            <w:r w:rsidRPr="00B564EA">
              <w:t>Заявление об исправлении допущенных опечаток и (или) ошибок в документах, выданных в результате предоставления муниципальной услуги</w:t>
            </w:r>
          </w:p>
        </w:tc>
        <w:tc>
          <w:tcPr>
            <w:tcW w:w="682" w:type="pct"/>
            <w:tcMar>
              <w:left w:w="28" w:type="dxa"/>
              <w:right w:w="28" w:type="dxa"/>
            </w:tcMar>
          </w:tcPr>
          <w:p w:rsidR="004A4804" w:rsidRPr="00B564EA" w:rsidRDefault="004A4804" w:rsidP="00AF7F42">
            <w:pPr>
              <w:jc w:val="center"/>
            </w:pPr>
            <w:r>
              <w:t>-</w:t>
            </w:r>
          </w:p>
        </w:tc>
        <w:tc>
          <w:tcPr>
            <w:tcW w:w="682" w:type="pct"/>
            <w:tcMar>
              <w:left w:w="28" w:type="dxa"/>
              <w:right w:w="28" w:type="dxa"/>
            </w:tcMar>
          </w:tcPr>
          <w:p w:rsidR="004A4804" w:rsidRPr="00B37B59" w:rsidRDefault="004A4804" w:rsidP="00AF7F42">
            <w:pPr>
              <w:jc w:val="center"/>
            </w:pPr>
            <w:r w:rsidRPr="00B564EA">
              <w:t>6 рабочих дней</w:t>
            </w:r>
          </w:p>
        </w:tc>
        <w:tc>
          <w:tcPr>
            <w:tcW w:w="693" w:type="pct"/>
            <w:tcMar>
              <w:left w:w="28" w:type="dxa"/>
              <w:right w:w="28" w:type="dxa"/>
            </w:tcMar>
          </w:tcPr>
          <w:p w:rsidR="004A4804" w:rsidRDefault="004A4804" w:rsidP="00AF7F42">
            <w:pPr>
              <w:jc w:val="center"/>
            </w:pPr>
            <w:r w:rsidRPr="00B564EA">
              <w:t>Специалист отдела, ответственный за предоставление муниципальной услуги</w:t>
            </w:r>
          </w:p>
        </w:tc>
        <w:tc>
          <w:tcPr>
            <w:tcW w:w="697" w:type="pct"/>
            <w:tcMar>
              <w:left w:w="28" w:type="dxa"/>
              <w:right w:w="28" w:type="dxa"/>
            </w:tcMar>
          </w:tcPr>
          <w:p w:rsidR="004A4804" w:rsidRPr="00B37B59" w:rsidRDefault="004A4804" w:rsidP="00AF7F42">
            <w:pPr>
              <w:jc w:val="center"/>
            </w:pPr>
            <w:r>
              <w:t>-</w:t>
            </w:r>
          </w:p>
        </w:tc>
        <w:tc>
          <w:tcPr>
            <w:tcW w:w="670" w:type="pct"/>
            <w:tcMar>
              <w:left w:w="28" w:type="dxa"/>
              <w:right w:w="28" w:type="dxa"/>
            </w:tcMar>
          </w:tcPr>
          <w:p w:rsidR="004A4804" w:rsidRPr="00B37B59" w:rsidRDefault="004A4804" w:rsidP="00AF7F42">
            <w:pPr>
              <w:jc w:val="center"/>
            </w:pPr>
            <w:r w:rsidRPr="00B564EA">
              <w:t>Администрация</w:t>
            </w:r>
          </w:p>
        </w:tc>
        <w:tc>
          <w:tcPr>
            <w:tcW w:w="695" w:type="pct"/>
            <w:tcMar>
              <w:left w:w="28" w:type="dxa"/>
              <w:right w:w="28" w:type="dxa"/>
            </w:tcMar>
          </w:tcPr>
          <w:p w:rsidR="004A4804" w:rsidRPr="00B55999" w:rsidRDefault="004A4804" w:rsidP="00AF7F42">
            <w:r w:rsidRPr="00B564EA">
              <w:t>Исправление оп</w:t>
            </w:r>
            <w:r>
              <w:t>ечаток и (или) ошибок в результате предоставления муниципальной услуги или решения об отказе</w:t>
            </w:r>
          </w:p>
        </w:tc>
      </w:tr>
    </w:tbl>
    <w:p w:rsidR="004A4804" w:rsidRPr="00A24649" w:rsidRDefault="004A4804" w:rsidP="004A4804">
      <w:pPr>
        <w:rPr>
          <w:rFonts w:ascii="Times New Roman" w:eastAsia="Times New Roman" w:hAnsi="Times New Roman" w:cs="Times New Roman"/>
          <w:sz w:val="24"/>
          <w:szCs w:val="24"/>
          <w:lang w:eastAsia="ru-RU"/>
        </w:rPr>
      </w:pPr>
    </w:p>
    <w:p w:rsidR="008120B3" w:rsidRDefault="008120B3" w:rsidP="00AE1D7A">
      <w:pPr>
        <w:pStyle w:val="ConsNormal"/>
        <w:ind w:left="5103" w:right="0" w:firstLine="0"/>
        <w:jc w:val="both"/>
        <w:rPr>
          <w:szCs w:val="24"/>
        </w:rPr>
      </w:pPr>
    </w:p>
    <w:p w:rsidR="008120B3" w:rsidRDefault="008120B3" w:rsidP="00AE1D7A">
      <w:pPr>
        <w:pStyle w:val="ConsNormal"/>
        <w:ind w:left="5103" w:right="0" w:firstLine="0"/>
        <w:jc w:val="both"/>
        <w:rPr>
          <w:szCs w:val="24"/>
        </w:rPr>
      </w:pPr>
    </w:p>
    <w:p w:rsidR="008120B3" w:rsidRDefault="008120B3" w:rsidP="00AE1D7A">
      <w:pPr>
        <w:pStyle w:val="ConsNormal"/>
        <w:ind w:left="5103" w:right="0" w:firstLine="0"/>
        <w:jc w:val="both"/>
        <w:rPr>
          <w:szCs w:val="24"/>
        </w:rPr>
      </w:pPr>
    </w:p>
    <w:p w:rsidR="008120B3" w:rsidRDefault="008120B3" w:rsidP="00AE1D7A">
      <w:pPr>
        <w:pStyle w:val="ConsNormal"/>
        <w:ind w:left="5103" w:right="0" w:firstLine="0"/>
        <w:jc w:val="both"/>
        <w:rPr>
          <w:szCs w:val="24"/>
        </w:rPr>
      </w:pPr>
    </w:p>
    <w:p w:rsidR="008120B3" w:rsidRDefault="008120B3" w:rsidP="00AE1D7A">
      <w:pPr>
        <w:pStyle w:val="ConsNormal"/>
        <w:ind w:left="5103" w:right="0" w:firstLine="0"/>
        <w:jc w:val="both"/>
        <w:rPr>
          <w:szCs w:val="24"/>
        </w:rPr>
      </w:pPr>
    </w:p>
    <w:p w:rsidR="008120B3" w:rsidRDefault="008120B3" w:rsidP="00AE1D7A">
      <w:pPr>
        <w:pStyle w:val="ConsNormal"/>
        <w:ind w:left="5103" w:right="0" w:firstLine="0"/>
        <w:jc w:val="both"/>
        <w:rPr>
          <w:szCs w:val="24"/>
        </w:rPr>
      </w:pPr>
    </w:p>
    <w:p w:rsidR="008120B3" w:rsidRDefault="008120B3" w:rsidP="00AE1D7A">
      <w:pPr>
        <w:pStyle w:val="ConsNormal"/>
        <w:ind w:left="5103" w:right="0" w:firstLine="0"/>
        <w:jc w:val="both"/>
        <w:rPr>
          <w:szCs w:val="24"/>
        </w:rPr>
      </w:pPr>
    </w:p>
    <w:p w:rsidR="008120B3" w:rsidRDefault="008120B3" w:rsidP="00AE1D7A">
      <w:pPr>
        <w:pStyle w:val="ConsNormal"/>
        <w:ind w:left="5103" w:right="0" w:firstLine="0"/>
        <w:jc w:val="both"/>
        <w:rPr>
          <w:szCs w:val="24"/>
        </w:rPr>
      </w:pPr>
    </w:p>
    <w:p w:rsidR="008120B3" w:rsidRDefault="008120B3" w:rsidP="00AE1D7A">
      <w:pPr>
        <w:pStyle w:val="ConsNormal"/>
        <w:ind w:left="5103" w:right="0" w:firstLine="0"/>
        <w:jc w:val="both"/>
        <w:rPr>
          <w:szCs w:val="24"/>
        </w:rPr>
      </w:pPr>
    </w:p>
    <w:p w:rsidR="008120B3" w:rsidRDefault="008120B3" w:rsidP="00AE1D7A">
      <w:pPr>
        <w:pStyle w:val="ConsNormal"/>
        <w:ind w:left="5103" w:right="0" w:firstLine="0"/>
        <w:jc w:val="both"/>
        <w:rPr>
          <w:szCs w:val="24"/>
        </w:rPr>
      </w:pPr>
    </w:p>
    <w:p w:rsidR="008120B3" w:rsidRDefault="008120B3" w:rsidP="00A87E5D">
      <w:pPr>
        <w:pStyle w:val="ConsNormal"/>
        <w:ind w:right="0" w:firstLine="0"/>
        <w:jc w:val="both"/>
        <w:rPr>
          <w:szCs w:val="24"/>
        </w:rPr>
      </w:pPr>
    </w:p>
    <w:p w:rsidR="004A4804" w:rsidRDefault="004A4804" w:rsidP="004A4804">
      <w:pPr>
        <w:pStyle w:val="ConsNormal"/>
        <w:ind w:left="5103" w:right="0" w:firstLine="0"/>
        <w:jc w:val="both"/>
        <w:rPr>
          <w:szCs w:val="24"/>
        </w:rPr>
      </w:pPr>
      <w:r>
        <w:rPr>
          <w:szCs w:val="24"/>
        </w:rPr>
        <w:lastRenderedPageBreak/>
        <w:t>П</w:t>
      </w:r>
      <w:r w:rsidRPr="00D02671">
        <w:rPr>
          <w:szCs w:val="24"/>
        </w:rPr>
        <w:t xml:space="preserve">риложение </w:t>
      </w:r>
      <w:r>
        <w:rPr>
          <w:szCs w:val="24"/>
        </w:rPr>
        <w:t xml:space="preserve">№ 4 </w:t>
      </w:r>
    </w:p>
    <w:p w:rsidR="001A3554" w:rsidRPr="00D02671" w:rsidRDefault="001A3554" w:rsidP="001A3554">
      <w:pPr>
        <w:tabs>
          <w:tab w:val="left" w:pos="1275"/>
        </w:tabs>
        <w:spacing w:after="0"/>
        <w:ind w:left="5103"/>
        <w:jc w:val="both"/>
      </w:pPr>
      <w:r w:rsidRPr="00156F08">
        <w:rPr>
          <w:rFonts w:ascii="Times New Roman" w:eastAsia="Times New Roman" w:hAnsi="Times New Roman" w:cs="Times New Roman"/>
          <w:sz w:val="24"/>
          <w:szCs w:val="20"/>
          <w:lang w:eastAsia="ru-RU"/>
        </w:rPr>
        <w:t>к Административному регламенту по</w:t>
      </w:r>
      <w:r>
        <w:rPr>
          <w:rFonts w:ascii="Times New Roman" w:eastAsia="Times New Roman" w:hAnsi="Times New Roman" w:cs="Times New Roman"/>
          <w:sz w:val="24"/>
          <w:szCs w:val="20"/>
          <w:lang w:eastAsia="ru-RU"/>
        </w:rPr>
        <w:t xml:space="preserve"> </w:t>
      </w:r>
      <w:r w:rsidRPr="00156F08">
        <w:rPr>
          <w:rFonts w:ascii="Times New Roman" w:eastAsia="Times New Roman" w:hAnsi="Times New Roman" w:cs="Times New Roman"/>
          <w:sz w:val="24"/>
          <w:szCs w:val="20"/>
          <w:lang w:eastAsia="ru-RU"/>
        </w:rPr>
        <w:t>предоставлению муниципальной услуги «</w:t>
      </w:r>
      <w:r>
        <w:rPr>
          <w:rFonts w:ascii="Times New Roman" w:eastAsia="Times New Roman" w:hAnsi="Times New Roman" w:cs="Times New Roman"/>
          <w:sz w:val="24"/>
          <w:szCs w:val="20"/>
          <w:lang w:eastAsia="ru-RU"/>
        </w:rPr>
        <w:t>Согласование создания места (площадки) накопления твердых коммунальных отходов</w:t>
      </w:r>
      <w:r w:rsidRPr="00156F08">
        <w:rPr>
          <w:rFonts w:ascii="Times New Roman" w:eastAsia="Times New Roman" w:hAnsi="Times New Roman" w:cs="Times New Roman"/>
          <w:sz w:val="24"/>
          <w:szCs w:val="20"/>
          <w:lang w:eastAsia="ru-RU"/>
        </w:rPr>
        <w:t>»</w:t>
      </w:r>
      <w:r>
        <w:rPr>
          <w:rFonts w:ascii="Times New Roman" w:eastAsia="Times New Roman" w:hAnsi="Times New Roman" w:cs="Times New Roman"/>
          <w:sz w:val="24"/>
          <w:szCs w:val="20"/>
          <w:lang w:eastAsia="ru-RU"/>
        </w:rPr>
        <w:t xml:space="preserve"> на территории муниципального образования «Город Кедровый»</w:t>
      </w:r>
    </w:p>
    <w:p w:rsidR="00FB3239" w:rsidRDefault="00FB3239" w:rsidP="00FB3239">
      <w:pPr>
        <w:tabs>
          <w:tab w:val="left" w:pos="1275"/>
        </w:tabs>
        <w:spacing w:after="0"/>
        <w:ind w:left="5103"/>
        <w:jc w:val="both"/>
        <w:rPr>
          <w:b/>
          <w:bCs/>
          <w:sz w:val="16"/>
          <w:szCs w:val="16"/>
        </w:rPr>
      </w:pPr>
    </w:p>
    <w:p w:rsidR="00DF7887" w:rsidRPr="00A77D48" w:rsidRDefault="00DF7887" w:rsidP="00DF7887">
      <w:pPr>
        <w:spacing w:after="0" w:line="240" w:lineRule="auto"/>
        <w:jc w:val="both"/>
        <w:rPr>
          <w:rFonts w:ascii="Times New Roman" w:hAnsi="Times New Roman" w:cs="Times New Roman"/>
          <w:sz w:val="24"/>
          <w:szCs w:val="24"/>
        </w:rPr>
      </w:pPr>
      <w:r w:rsidRPr="00A77D48">
        <w:rPr>
          <w:rFonts w:ascii="Times New Roman" w:hAnsi="Times New Roman" w:cs="Times New Roman"/>
          <w:sz w:val="24"/>
          <w:szCs w:val="24"/>
        </w:rPr>
        <w:t>ФОРМА</w:t>
      </w:r>
    </w:p>
    <w:p w:rsidR="00DF7887" w:rsidRPr="00A77D48" w:rsidRDefault="00DF7887" w:rsidP="00DF7887">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DF7887" w:rsidRPr="00A77D48" w:rsidRDefault="00DF7887" w:rsidP="00DF7887">
      <w:pPr>
        <w:spacing w:after="0" w:line="240" w:lineRule="auto"/>
        <w:jc w:val="center"/>
        <w:rPr>
          <w:rFonts w:ascii="Times New Roman" w:hAnsi="Times New Roman" w:cs="Times New Roman"/>
          <w:b/>
          <w:sz w:val="24"/>
          <w:szCs w:val="24"/>
        </w:rPr>
      </w:pPr>
      <w:bookmarkStart w:id="12" w:name="_Hlk126792079"/>
      <w:r>
        <w:rPr>
          <w:rFonts w:ascii="Times New Roman" w:hAnsi="Times New Roman" w:cs="Times New Roman"/>
          <w:b/>
          <w:sz w:val="24"/>
          <w:szCs w:val="24"/>
        </w:rPr>
        <w:t xml:space="preserve">о </w:t>
      </w:r>
      <w:r w:rsidRPr="0037246A">
        <w:rPr>
          <w:rFonts w:ascii="Times New Roman" w:hAnsi="Times New Roman" w:cs="Times New Roman"/>
          <w:b/>
          <w:sz w:val="24"/>
          <w:szCs w:val="24"/>
        </w:rPr>
        <w:t>выдач</w:t>
      </w:r>
      <w:r>
        <w:rPr>
          <w:rFonts w:ascii="Times New Roman" w:hAnsi="Times New Roman" w:cs="Times New Roman"/>
          <w:b/>
          <w:sz w:val="24"/>
          <w:szCs w:val="24"/>
        </w:rPr>
        <w:t>е</w:t>
      </w:r>
      <w:r w:rsidRPr="0037246A">
        <w:rPr>
          <w:rFonts w:ascii="Times New Roman" w:hAnsi="Times New Roman" w:cs="Times New Roman"/>
          <w:b/>
          <w:sz w:val="24"/>
          <w:szCs w:val="24"/>
        </w:rPr>
        <w:t xml:space="preserve"> (направление) дубликата результата предоставления муниципальной услуги или решения об отказе</w:t>
      </w:r>
    </w:p>
    <w:bookmarkEnd w:id="12"/>
    <w:p w:rsidR="00DF7887" w:rsidRPr="00A77D48" w:rsidRDefault="00DF7887" w:rsidP="00DF7887">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rsidR="00DF7887" w:rsidRPr="00A77D48" w:rsidRDefault="00DF7887" w:rsidP="00DF7887">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rsidR="00DF7887" w:rsidRPr="00A77D48" w:rsidRDefault="00DF7887" w:rsidP="00DF7887">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F7887" w:rsidRPr="00A77D48" w:rsidRDefault="00DF7887" w:rsidP="00DF7887">
      <w:pPr>
        <w:spacing w:after="0" w:line="240" w:lineRule="auto"/>
        <w:jc w:val="center"/>
        <w:rPr>
          <w:rFonts w:ascii="Times New Roman" w:hAnsi="Times New Roman" w:cs="Times New Roman"/>
          <w:sz w:val="20"/>
          <w:szCs w:val="20"/>
        </w:rPr>
      </w:pPr>
    </w:p>
    <w:p w:rsidR="00DF7887" w:rsidRPr="00A77D48" w:rsidRDefault="00DF7887" w:rsidP="00DF7887">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1. Сведения о заявителе </w:t>
      </w:r>
    </w:p>
    <w:tbl>
      <w:tblPr>
        <w:tblStyle w:val="af3"/>
        <w:tblW w:w="0" w:type="auto"/>
        <w:tblLook w:val="04A0" w:firstRow="1" w:lastRow="0" w:firstColumn="1" w:lastColumn="0" w:noHBand="0" w:noVBand="1"/>
      </w:tblPr>
      <w:tblGrid>
        <w:gridCol w:w="1129"/>
        <w:gridCol w:w="5954"/>
        <w:gridCol w:w="2262"/>
      </w:tblGrid>
      <w:tr w:rsidR="00DF7887" w:rsidRPr="00A77D48" w:rsidTr="00A41300">
        <w:tc>
          <w:tcPr>
            <w:tcW w:w="1129" w:type="dxa"/>
          </w:tcPr>
          <w:p w:rsidR="00DF7887" w:rsidRPr="00A77D48" w:rsidRDefault="00DF7887" w:rsidP="00A41300">
            <w:r w:rsidRPr="00A77D48">
              <w:t>1.1</w:t>
            </w:r>
          </w:p>
        </w:tc>
        <w:tc>
          <w:tcPr>
            <w:tcW w:w="5954" w:type="dxa"/>
          </w:tcPr>
          <w:p w:rsidR="00DF7887" w:rsidRPr="00A77D48" w:rsidRDefault="00DF7887" w:rsidP="00A41300">
            <w:pPr>
              <w:rPr>
                <w:b/>
              </w:rPr>
            </w:pPr>
            <w:r w:rsidRPr="00A77D48">
              <w:t>Сведения о физическом лице, в случае если заявителем является физическое лицо</w:t>
            </w:r>
          </w:p>
        </w:tc>
        <w:tc>
          <w:tcPr>
            <w:tcW w:w="2262" w:type="dxa"/>
          </w:tcPr>
          <w:p w:rsidR="00DF7887" w:rsidRPr="00A77D48" w:rsidRDefault="00DF7887" w:rsidP="00A41300">
            <w:pPr>
              <w:rPr>
                <w:b/>
                <w:sz w:val="24"/>
                <w:szCs w:val="24"/>
              </w:rPr>
            </w:pPr>
          </w:p>
        </w:tc>
      </w:tr>
      <w:tr w:rsidR="00DF7887" w:rsidRPr="00A77D48" w:rsidTr="00A41300">
        <w:tc>
          <w:tcPr>
            <w:tcW w:w="1129" w:type="dxa"/>
          </w:tcPr>
          <w:p w:rsidR="00DF7887" w:rsidRPr="00A77D48" w:rsidRDefault="00DF7887" w:rsidP="00A41300">
            <w:r w:rsidRPr="00A77D48">
              <w:t>1.1.1</w:t>
            </w:r>
          </w:p>
        </w:tc>
        <w:tc>
          <w:tcPr>
            <w:tcW w:w="5954" w:type="dxa"/>
          </w:tcPr>
          <w:p w:rsidR="00DF7887" w:rsidRPr="00A77D48" w:rsidRDefault="00DF7887" w:rsidP="00A41300">
            <w:pPr>
              <w:rPr>
                <w:b/>
              </w:rPr>
            </w:pPr>
            <w:r w:rsidRPr="00A77D48">
              <w:t>Фамилия, имя, отчество (при наличии)</w:t>
            </w:r>
          </w:p>
        </w:tc>
        <w:tc>
          <w:tcPr>
            <w:tcW w:w="2262" w:type="dxa"/>
          </w:tcPr>
          <w:p w:rsidR="00DF7887" w:rsidRPr="00A77D48" w:rsidRDefault="00DF7887" w:rsidP="00A41300">
            <w:pPr>
              <w:rPr>
                <w:b/>
                <w:sz w:val="24"/>
                <w:szCs w:val="24"/>
              </w:rPr>
            </w:pPr>
          </w:p>
        </w:tc>
      </w:tr>
      <w:tr w:rsidR="00DF7887" w:rsidRPr="00A77D48" w:rsidTr="00A41300">
        <w:tc>
          <w:tcPr>
            <w:tcW w:w="1129" w:type="dxa"/>
          </w:tcPr>
          <w:p w:rsidR="00DF7887" w:rsidRPr="00A77D48" w:rsidRDefault="00DF7887" w:rsidP="00A41300">
            <w:r w:rsidRPr="00A77D48">
              <w:t>1.1.2</w:t>
            </w:r>
          </w:p>
        </w:tc>
        <w:tc>
          <w:tcPr>
            <w:tcW w:w="5954" w:type="dxa"/>
          </w:tcPr>
          <w:p w:rsidR="00DF7887" w:rsidRPr="00A77D48" w:rsidRDefault="00DF7887" w:rsidP="00A41300">
            <w:pPr>
              <w:rPr>
                <w:b/>
              </w:rPr>
            </w:pPr>
            <w:r w:rsidRPr="00A77D48">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DF7887" w:rsidRPr="00A77D48" w:rsidRDefault="00DF7887" w:rsidP="00A41300">
            <w:pPr>
              <w:rPr>
                <w:b/>
                <w:sz w:val="24"/>
                <w:szCs w:val="24"/>
              </w:rPr>
            </w:pPr>
          </w:p>
        </w:tc>
      </w:tr>
      <w:tr w:rsidR="00DF7887" w:rsidRPr="00A77D48" w:rsidTr="00A41300">
        <w:tc>
          <w:tcPr>
            <w:tcW w:w="1129" w:type="dxa"/>
          </w:tcPr>
          <w:p w:rsidR="00DF7887" w:rsidRPr="00A77D48" w:rsidRDefault="00DF7887" w:rsidP="00A41300">
            <w:r w:rsidRPr="00A77D48">
              <w:t>1.1.3</w:t>
            </w:r>
          </w:p>
        </w:tc>
        <w:tc>
          <w:tcPr>
            <w:tcW w:w="5954" w:type="dxa"/>
          </w:tcPr>
          <w:p w:rsidR="00DF7887" w:rsidRPr="00A77D48" w:rsidRDefault="00DF7887" w:rsidP="00A41300">
            <w:pPr>
              <w:rPr>
                <w:b/>
              </w:rPr>
            </w:pPr>
            <w:r w:rsidRPr="00A77D48">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DF7887" w:rsidRPr="00A77D48" w:rsidRDefault="00DF7887" w:rsidP="00A41300">
            <w:pPr>
              <w:rPr>
                <w:b/>
                <w:sz w:val="24"/>
                <w:szCs w:val="24"/>
              </w:rPr>
            </w:pPr>
          </w:p>
        </w:tc>
      </w:tr>
      <w:tr w:rsidR="00DF7887" w:rsidRPr="00A77D48" w:rsidTr="00A41300">
        <w:tc>
          <w:tcPr>
            <w:tcW w:w="1129" w:type="dxa"/>
          </w:tcPr>
          <w:p w:rsidR="00DF7887" w:rsidRPr="00A77D48" w:rsidRDefault="00DF7887" w:rsidP="00A41300">
            <w:r w:rsidRPr="00A77D48">
              <w:t>1.2</w:t>
            </w:r>
          </w:p>
        </w:tc>
        <w:tc>
          <w:tcPr>
            <w:tcW w:w="5954" w:type="dxa"/>
          </w:tcPr>
          <w:p w:rsidR="00DF7887" w:rsidRPr="00A77D48" w:rsidRDefault="00DF7887" w:rsidP="00A41300">
            <w:pPr>
              <w:rPr>
                <w:b/>
              </w:rPr>
            </w:pPr>
            <w:r w:rsidRPr="00A77D48">
              <w:t>Сведения о юридическом лице, в случае если заявителем является юридическое лицо</w:t>
            </w:r>
          </w:p>
        </w:tc>
        <w:tc>
          <w:tcPr>
            <w:tcW w:w="2262" w:type="dxa"/>
          </w:tcPr>
          <w:p w:rsidR="00DF7887" w:rsidRPr="00A77D48" w:rsidRDefault="00DF7887" w:rsidP="00A41300">
            <w:pPr>
              <w:rPr>
                <w:b/>
                <w:sz w:val="24"/>
                <w:szCs w:val="24"/>
              </w:rPr>
            </w:pPr>
          </w:p>
        </w:tc>
      </w:tr>
      <w:tr w:rsidR="00DF7887" w:rsidRPr="00A77D48" w:rsidTr="00A41300">
        <w:tc>
          <w:tcPr>
            <w:tcW w:w="1129" w:type="dxa"/>
          </w:tcPr>
          <w:p w:rsidR="00DF7887" w:rsidRPr="00A77D48" w:rsidRDefault="00DF7887" w:rsidP="00A41300">
            <w:r w:rsidRPr="00A77D48">
              <w:t>1.2.1</w:t>
            </w:r>
          </w:p>
        </w:tc>
        <w:tc>
          <w:tcPr>
            <w:tcW w:w="5954" w:type="dxa"/>
          </w:tcPr>
          <w:p w:rsidR="00DF7887" w:rsidRPr="00A77D48" w:rsidRDefault="00DF7887" w:rsidP="00A41300">
            <w:pPr>
              <w:rPr>
                <w:b/>
              </w:rPr>
            </w:pPr>
            <w:r w:rsidRPr="00A77D48">
              <w:t>Полное наименование</w:t>
            </w:r>
          </w:p>
        </w:tc>
        <w:tc>
          <w:tcPr>
            <w:tcW w:w="2262" w:type="dxa"/>
          </w:tcPr>
          <w:p w:rsidR="00DF7887" w:rsidRPr="00A77D48" w:rsidRDefault="00DF7887" w:rsidP="00A41300">
            <w:pPr>
              <w:rPr>
                <w:b/>
                <w:sz w:val="24"/>
                <w:szCs w:val="24"/>
              </w:rPr>
            </w:pPr>
          </w:p>
        </w:tc>
      </w:tr>
      <w:tr w:rsidR="00DF7887" w:rsidRPr="00A77D48" w:rsidTr="00A41300">
        <w:tc>
          <w:tcPr>
            <w:tcW w:w="1129" w:type="dxa"/>
          </w:tcPr>
          <w:p w:rsidR="00DF7887" w:rsidRPr="00A77D48" w:rsidRDefault="00DF7887" w:rsidP="00A41300">
            <w:r w:rsidRPr="00A77D48">
              <w:t>1.2.2</w:t>
            </w:r>
          </w:p>
        </w:tc>
        <w:tc>
          <w:tcPr>
            <w:tcW w:w="5954" w:type="dxa"/>
          </w:tcPr>
          <w:p w:rsidR="00DF7887" w:rsidRPr="00A77D48" w:rsidRDefault="00DF7887" w:rsidP="00A41300">
            <w:pPr>
              <w:rPr>
                <w:b/>
              </w:rPr>
            </w:pPr>
            <w:r w:rsidRPr="00A77D48">
              <w:t>Основной государственный регистрационный номер</w:t>
            </w:r>
          </w:p>
        </w:tc>
        <w:tc>
          <w:tcPr>
            <w:tcW w:w="2262" w:type="dxa"/>
          </w:tcPr>
          <w:p w:rsidR="00DF7887" w:rsidRPr="00A77D48" w:rsidRDefault="00DF7887" w:rsidP="00A41300">
            <w:pPr>
              <w:rPr>
                <w:b/>
                <w:sz w:val="24"/>
                <w:szCs w:val="24"/>
              </w:rPr>
            </w:pPr>
          </w:p>
        </w:tc>
      </w:tr>
      <w:tr w:rsidR="00DF7887" w:rsidRPr="00A77D48" w:rsidTr="00A41300">
        <w:tc>
          <w:tcPr>
            <w:tcW w:w="1129" w:type="dxa"/>
          </w:tcPr>
          <w:p w:rsidR="00DF7887" w:rsidRPr="00A77D48" w:rsidRDefault="00DF7887" w:rsidP="00A41300">
            <w:r w:rsidRPr="00A77D48">
              <w:t>1.2.3</w:t>
            </w:r>
          </w:p>
        </w:tc>
        <w:tc>
          <w:tcPr>
            <w:tcW w:w="5954" w:type="dxa"/>
          </w:tcPr>
          <w:p w:rsidR="00DF7887" w:rsidRPr="00A77D48" w:rsidRDefault="00DF7887" w:rsidP="00A41300">
            <w:pPr>
              <w:rPr>
                <w:b/>
              </w:rPr>
            </w:pPr>
            <w:r w:rsidRPr="00A77D48">
              <w:t>Идентификационный номер налогоплательщика– юридического лица</w:t>
            </w:r>
          </w:p>
        </w:tc>
        <w:tc>
          <w:tcPr>
            <w:tcW w:w="2262" w:type="dxa"/>
          </w:tcPr>
          <w:p w:rsidR="00DF7887" w:rsidRPr="00A77D48" w:rsidRDefault="00DF7887" w:rsidP="00A41300">
            <w:pPr>
              <w:rPr>
                <w:b/>
                <w:sz w:val="24"/>
                <w:szCs w:val="24"/>
              </w:rPr>
            </w:pPr>
          </w:p>
        </w:tc>
      </w:tr>
    </w:tbl>
    <w:p w:rsidR="00DF7887" w:rsidRPr="00A77D48" w:rsidRDefault="00DF7887" w:rsidP="00DF7887">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2. Сведения о выданном </w:t>
      </w:r>
      <w:r>
        <w:rPr>
          <w:rFonts w:ascii="Times New Roman" w:hAnsi="Times New Roman" w:cs="Times New Roman"/>
          <w:sz w:val="24"/>
          <w:szCs w:val="24"/>
        </w:rPr>
        <w:t>решении предоставления муниципальной услуги</w:t>
      </w:r>
    </w:p>
    <w:tbl>
      <w:tblPr>
        <w:tblStyle w:val="af3"/>
        <w:tblW w:w="0" w:type="auto"/>
        <w:tblLook w:val="04A0" w:firstRow="1" w:lastRow="0" w:firstColumn="1" w:lastColumn="0" w:noHBand="0" w:noVBand="1"/>
      </w:tblPr>
      <w:tblGrid>
        <w:gridCol w:w="1129"/>
        <w:gridCol w:w="3543"/>
        <w:gridCol w:w="2336"/>
        <w:gridCol w:w="2337"/>
      </w:tblGrid>
      <w:tr w:rsidR="00DF7887" w:rsidRPr="00A77D48" w:rsidTr="00A41300">
        <w:tc>
          <w:tcPr>
            <w:tcW w:w="1129" w:type="dxa"/>
          </w:tcPr>
          <w:p w:rsidR="00DF7887" w:rsidRPr="00A77D48" w:rsidRDefault="00DF7887" w:rsidP="00A41300">
            <w:pPr>
              <w:jc w:val="center"/>
            </w:pPr>
            <w:r w:rsidRPr="00A77D48">
              <w:t>№</w:t>
            </w:r>
          </w:p>
        </w:tc>
        <w:tc>
          <w:tcPr>
            <w:tcW w:w="3543" w:type="dxa"/>
          </w:tcPr>
          <w:p w:rsidR="00DF7887" w:rsidRPr="00A77D48" w:rsidRDefault="00DF7887" w:rsidP="00A41300">
            <w:pPr>
              <w:rPr>
                <w:b/>
              </w:rPr>
            </w:pPr>
            <w:r w:rsidRPr="00A77D48">
              <w:t>Орган, выдавший градостроительный план земельного участка</w:t>
            </w:r>
          </w:p>
        </w:tc>
        <w:tc>
          <w:tcPr>
            <w:tcW w:w="2336" w:type="dxa"/>
          </w:tcPr>
          <w:p w:rsidR="00DF7887" w:rsidRPr="00A77D48" w:rsidRDefault="00DF7887" w:rsidP="00A41300">
            <w:pPr>
              <w:jc w:val="center"/>
              <w:rPr>
                <w:b/>
              </w:rPr>
            </w:pPr>
            <w:r w:rsidRPr="00A77D48">
              <w:t>Номер документа</w:t>
            </w:r>
          </w:p>
        </w:tc>
        <w:tc>
          <w:tcPr>
            <w:tcW w:w="2337" w:type="dxa"/>
          </w:tcPr>
          <w:p w:rsidR="00DF7887" w:rsidRPr="00A77D48" w:rsidRDefault="00DF7887" w:rsidP="00A41300">
            <w:pPr>
              <w:jc w:val="center"/>
              <w:rPr>
                <w:b/>
              </w:rPr>
            </w:pPr>
            <w:r w:rsidRPr="00A77D48">
              <w:t>Дата документа</w:t>
            </w:r>
          </w:p>
        </w:tc>
      </w:tr>
      <w:tr w:rsidR="00DF7887" w:rsidRPr="00A77D48" w:rsidTr="00A41300">
        <w:tc>
          <w:tcPr>
            <w:tcW w:w="1129" w:type="dxa"/>
          </w:tcPr>
          <w:p w:rsidR="00DF7887" w:rsidRPr="00A77D48" w:rsidRDefault="00DF7887" w:rsidP="00A41300">
            <w:pPr>
              <w:rPr>
                <w:b/>
                <w:sz w:val="24"/>
                <w:szCs w:val="24"/>
              </w:rPr>
            </w:pPr>
          </w:p>
        </w:tc>
        <w:tc>
          <w:tcPr>
            <w:tcW w:w="3543" w:type="dxa"/>
          </w:tcPr>
          <w:p w:rsidR="00DF7887" w:rsidRPr="00A77D48" w:rsidRDefault="00DF7887" w:rsidP="00A41300">
            <w:pPr>
              <w:rPr>
                <w:b/>
                <w:sz w:val="24"/>
                <w:szCs w:val="24"/>
              </w:rPr>
            </w:pPr>
          </w:p>
        </w:tc>
        <w:tc>
          <w:tcPr>
            <w:tcW w:w="2336" w:type="dxa"/>
          </w:tcPr>
          <w:p w:rsidR="00DF7887" w:rsidRPr="00A77D48" w:rsidRDefault="00DF7887" w:rsidP="00A41300">
            <w:pPr>
              <w:rPr>
                <w:b/>
                <w:sz w:val="24"/>
                <w:szCs w:val="24"/>
              </w:rPr>
            </w:pPr>
          </w:p>
        </w:tc>
        <w:tc>
          <w:tcPr>
            <w:tcW w:w="2337" w:type="dxa"/>
          </w:tcPr>
          <w:p w:rsidR="00DF7887" w:rsidRPr="00A77D48" w:rsidRDefault="00DF7887" w:rsidP="00A41300">
            <w:pPr>
              <w:rPr>
                <w:b/>
                <w:sz w:val="24"/>
                <w:szCs w:val="24"/>
              </w:rPr>
            </w:pPr>
          </w:p>
        </w:tc>
      </w:tr>
    </w:tbl>
    <w:p w:rsidR="00DF7887" w:rsidRPr="00A77D48" w:rsidRDefault="00DF7887" w:rsidP="00DF7887">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Pr>
          <w:rFonts w:ascii="Times New Roman" w:hAnsi="Times New Roman" w:cs="Times New Roman"/>
          <w:sz w:val="24"/>
          <w:szCs w:val="24"/>
        </w:rPr>
        <w:t>решения предоставления муниципальной услуги</w:t>
      </w:r>
      <w:r w:rsidRPr="00A77D48">
        <w:rPr>
          <w:rFonts w:ascii="Times New Roman" w:hAnsi="Times New Roman" w:cs="Times New Roman"/>
          <w:sz w:val="24"/>
          <w:szCs w:val="24"/>
        </w:rPr>
        <w:t xml:space="preserve">. </w:t>
      </w:r>
    </w:p>
    <w:p w:rsidR="00DF7887" w:rsidRPr="00A77D48" w:rsidRDefault="00DF7887" w:rsidP="00DF7887">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rsidR="00DF7887" w:rsidRPr="00A77D48" w:rsidRDefault="00DF7887" w:rsidP="00DF7887">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rsidR="00DF7887" w:rsidRPr="00A77D48" w:rsidRDefault="00DF7887" w:rsidP="00DF7887">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f3"/>
        <w:tblW w:w="0" w:type="auto"/>
        <w:tblLook w:val="04A0" w:firstRow="1" w:lastRow="0" w:firstColumn="1" w:lastColumn="0" w:noHBand="0" w:noVBand="1"/>
      </w:tblPr>
      <w:tblGrid>
        <w:gridCol w:w="7083"/>
        <w:gridCol w:w="2262"/>
      </w:tblGrid>
      <w:tr w:rsidR="00DF7887" w:rsidRPr="00A77D48" w:rsidTr="00A41300">
        <w:tc>
          <w:tcPr>
            <w:tcW w:w="7083" w:type="dxa"/>
          </w:tcPr>
          <w:p w:rsidR="00DF7887" w:rsidRPr="00A77D48" w:rsidRDefault="00FD5DFC" w:rsidP="00FD5DFC">
            <w:pPr>
              <w:jc w:val="both"/>
              <w:rPr>
                <w:b/>
              </w:rPr>
            </w:pPr>
            <w:r w:rsidRPr="00EE0935">
              <w:t xml:space="preserve">направить в форме электронного документа </w:t>
            </w:r>
            <w:r>
              <w:t>на адрес электронной почты</w:t>
            </w:r>
          </w:p>
        </w:tc>
        <w:tc>
          <w:tcPr>
            <w:tcW w:w="2262" w:type="dxa"/>
          </w:tcPr>
          <w:p w:rsidR="00DF7887" w:rsidRPr="00A77D48" w:rsidRDefault="00DF7887" w:rsidP="00A41300">
            <w:pPr>
              <w:rPr>
                <w:b/>
                <w:sz w:val="24"/>
                <w:szCs w:val="24"/>
              </w:rPr>
            </w:pPr>
          </w:p>
        </w:tc>
      </w:tr>
      <w:tr w:rsidR="00DF7887" w:rsidRPr="00A77D48" w:rsidTr="00A41300">
        <w:trPr>
          <w:trHeight w:val="1287"/>
        </w:trPr>
        <w:tc>
          <w:tcPr>
            <w:tcW w:w="7083" w:type="dxa"/>
          </w:tcPr>
          <w:p w:rsidR="00DF7887" w:rsidRPr="00A77D48" w:rsidRDefault="00DF7887" w:rsidP="00A41300">
            <w:r w:rsidRPr="00A77D48">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rsidR="00DF7887" w:rsidRPr="00A77D48" w:rsidRDefault="00DF7887" w:rsidP="00A41300">
            <w:pPr>
              <w:rPr>
                <w:b/>
                <w:sz w:val="24"/>
                <w:szCs w:val="24"/>
              </w:rPr>
            </w:pPr>
          </w:p>
        </w:tc>
      </w:tr>
      <w:tr w:rsidR="00DF7887" w:rsidRPr="00A77D48" w:rsidTr="00A41300">
        <w:tc>
          <w:tcPr>
            <w:tcW w:w="7083" w:type="dxa"/>
          </w:tcPr>
          <w:p w:rsidR="00DF7887" w:rsidRPr="00A77D48" w:rsidRDefault="00DF7887" w:rsidP="00A41300">
            <w:r w:rsidRPr="00A77D48">
              <w:t>направить на бумажном носителе на почтовый адрес:</w:t>
            </w:r>
          </w:p>
          <w:p w:rsidR="00DF7887" w:rsidRPr="00A77D48" w:rsidRDefault="00DF7887" w:rsidP="00A41300">
            <w:pPr>
              <w:rPr>
                <w:b/>
              </w:rPr>
            </w:pPr>
          </w:p>
        </w:tc>
        <w:tc>
          <w:tcPr>
            <w:tcW w:w="2262" w:type="dxa"/>
          </w:tcPr>
          <w:p w:rsidR="00DF7887" w:rsidRPr="00A77D48" w:rsidRDefault="00DF7887" w:rsidP="00A41300">
            <w:pPr>
              <w:rPr>
                <w:b/>
                <w:sz w:val="24"/>
                <w:szCs w:val="24"/>
              </w:rPr>
            </w:pPr>
          </w:p>
        </w:tc>
      </w:tr>
      <w:tr w:rsidR="00DF7887" w:rsidRPr="00A77D48" w:rsidTr="00A41300">
        <w:tc>
          <w:tcPr>
            <w:tcW w:w="9345" w:type="dxa"/>
            <w:gridSpan w:val="2"/>
          </w:tcPr>
          <w:p w:rsidR="00DF7887" w:rsidRPr="00A77D48" w:rsidRDefault="00DF7887" w:rsidP="00A41300">
            <w:pPr>
              <w:jc w:val="center"/>
              <w:rPr>
                <w:b/>
                <w:i/>
              </w:rPr>
            </w:pPr>
            <w:r w:rsidRPr="00A77D48">
              <w:rPr>
                <w:i/>
              </w:rPr>
              <w:t>Указывается один из перечисленных способов</w:t>
            </w:r>
          </w:p>
        </w:tc>
      </w:tr>
    </w:tbl>
    <w:p w:rsidR="00DF7887" w:rsidRPr="00A77D48" w:rsidRDefault="00DF7887" w:rsidP="00DF7887">
      <w:pPr>
        <w:spacing w:after="0" w:line="240" w:lineRule="auto"/>
        <w:ind w:firstLine="3119"/>
      </w:pPr>
      <w:r w:rsidRPr="00A77D48">
        <w:t xml:space="preserve">___________________ __________________________________ </w:t>
      </w:r>
    </w:p>
    <w:p w:rsidR="00DF7887" w:rsidRPr="00A77D48" w:rsidRDefault="00DF7887" w:rsidP="00DF7887">
      <w:pPr>
        <w:spacing w:after="0" w:line="240" w:lineRule="auto"/>
        <w:ind w:firstLine="3686"/>
        <w:rPr>
          <w:rFonts w:ascii="Times New Roman" w:hAnsi="Times New Roman" w:cs="Times New Roman"/>
          <w:sz w:val="20"/>
          <w:szCs w:val="20"/>
        </w:rPr>
      </w:pPr>
      <w:r w:rsidRPr="00A77D48">
        <w:rPr>
          <w:rFonts w:ascii="Times New Roman" w:hAnsi="Times New Roman" w:cs="Times New Roman"/>
          <w:sz w:val="20"/>
          <w:szCs w:val="20"/>
        </w:rPr>
        <w:t>(</w:t>
      </w:r>
      <w:proofErr w:type="gramStart"/>
      <w:r w:rsidRPr="00A77D48">
        <w:rPr>
          <w:rFonts w:ascii="Times New Roman" w:hAnsi="Times New Roman" w:cs="Times New Roman"/>
          <w:sz w:val="20"/>
          <w:szCs w:val="20"/>
        </w:rPr>
        <w:t xml:space="preserve">подпись)   </w:t>
      </w:r>
      <w:proofErr w:type="gramEnd"/>
      <w:r w:rsidRPr="00A77D48">
        <w:rPr>
          <w:rFonts w:ascii="Times New Roman" w:hAnsi="Times New Roman" w:cs="Times New Roman"/>
          <w:sz w:val="20"/>
          <w:szCs w:val="20"/>
        </w:rPr>
        <w:t xml:space="preserve">              (фамилия имя отчество (при наличии)</w:t>
      </w:r>
    </w:p>
    <w:p w:rsidR="00DF7887" w:rsidRDefault="00DF7887" w:rsidP="00D008AC">
      <w:pPr>
        <w:rPr>
          <w:rFonts w:ascii="Times New Roman" w:hAnsi="Times New Roman" w:cs="Times New Roman"/>
          <w:sz w:val="20"/>
          <w:szCs w:val="20"/>
        </w:rPr>
      </w:pPr>
    </w:p>
    <w:p w:rsidR="00FD5DFC" w:rsidRDefault="00FD5DFC" w:rsidP="004A4804">
      <w:pPr>
        <w:pStyle w:val="ConsNormal"/>
        <w:ind w:right="0" w:firstLine="0"/>
        <w:jc w:val="both"/>
        <w:rPr>
          <w:rFonts w:eastAsiaTheme="minorHAnsi"/>
          <w:sz w:val="20"/>
          <w:lang w:eastAsia="en-US"/>
        </w:rPr>
      </w:pPr>
    </w:p>
    <w:p w:rsidR="004A4804" w:rsidRDefault="004A4804" w:rsidP="004A4804">
      <w:pPr>
        <w:pStyle w:val="ConsNormal"/>
        <w:ind w:right="0" w:firstLine="0"/>
        <w:jc w:val="both"/>
        <w:rPr>
          <w:szCs w:val="24"/>
        </w:rPr>
      </w:pPr>
    </w:p>
    <w:p w:rsidR="00FD5DFC" w:rsidRDefault="00FD5DFC" w:rsidP="00052C17">
      <w:pPr>
        <w:pStyle w:val="ConsNormal"/>
        <w:ind w:left="5103" w:right="0" w:firstLine="0"/>
        <w:jc w:val="both"/>
        <w:rPr>
          <w:szCs w:val="24"/>
        </w:rPr>
      </w:pPr>
    </w:p>
    <w:p w:rsidR="00A87E5D" w:rsidRDefault="00A87E5D" w:rsidP="00052C17">
      <w:pPr>
        <w:pStyle w:val="ConsNormal"/>
        <w:ind w:left="5103" w:right="0" w:firstLine="0"/>
        <w:jc w:val="both"/>
        <w:rPr>
          <w:szCs w:val="24"/>
        </w:rPr>
      </w:pPr>
    </w:p>
    <w:p w:rsidR="00052C17" w:rsidRDefault="00052C17" w:rsidP="00052C17">
      <w:pPr>
        <w:pStyle w:val="ConsNormal"/>
        <w:ind w:left="5103" w:right="0" w:firstLine="0"/>
        <w:jc w:val="both"/>
        <w:rPr>
          <w:szCs w:val="24"/>
        </w:rPr>
      </w:pPr>
      <w:r>
        <w:rPr>
          <w:szCs w:val="24"/>
        </w:rPr>
        <w:lastRenderedPageBreak/>
        <w:t>П</w:t>
      </w:r>
      <w:r w:rsidRPr="00D02671">
        <w:rPr>
          <w:szCs w:val="24"/>
        </w:rPr>
        <w:t xml:space="preserve">риложение </w:t>
      </w:r>
      <w:r>
        <w:rPr>
          <w:szCs w:val="24"/>
        </w:rPr>
        <w:t xml:space="preserve">№ </w:t>
      </w:r>
      <w:r w:rsidR="004A4804">
        <w:rPr>
          <w:szCs w:val="24"/>
        </w:rPr>
        <w:t>5</w:t>
      </w:r>
      <w:r>
        <w:rPr>
          <w:szCs w:val="24"/>
        </w:rPr>
        <w:t xml:space="preserve"> </w:t>
      </w:r>
    </w:p>
    <w:p w:rsidR="001A3554" w:rsidRPr="00D02671" w:rsidRDefault="001A3554" w:rsidP="001A3554">
      <w:pPr>
        <w:tabs>
          <w:tab w:val="left" w:pos="1275"/>
        </w:tabs>
        <w:spacing w:after="0"/>
        <w:ind w:left="5103"/>
        <w:jc w:val="both"/>
      </w:pPr>
      <w:r w:rsidRPr="00156F08">
        <w:rPr>
          <w:rFonts w:ascii="Times New Roman" w:eastAsia="Times New Roman" w:hAnsi="Times New Roman" w:cs="Times New Roman"/>
          <w:sz w:val="24"/>
          <w:szCs w:val="20"/>
          <w:lang w:eastAsia="ru-RU"/>
        </w:rPr>
        <w:t>к Административному регламенту по</w:t>
      </w:r>
      <w:r>
        <w:rPr>
          <w:rFonts w:ascii="Times New Roman" w:eastAsia="Times New Roman" w:hAnsi="Times New Roman" w:cs="Times New Roman"/>
          <w:sz w:val="24"/>
          <w:szCs w:val="20"/>
          <w:lang w:eastAsia="ru-RU"/>
        </w:rPr>
        <w:t xml:space="preserve"> </w:t>
      </w:r>
      <w:r w:rsidRPr="00156F08">
        <w:rPr>
          <w:rFonts w:ascii="Times New Roman" w:eastAsia="Times New Roman" w:hAnsi="Times New Roman" w:cs="Times New Roman"/>
          <w:sz w:val="24"/>
          <w:szCs w:val="20"/>
          <w:lang w:eastAsia="ru-RU"/>
        </w:rPr>
        <w:t>предоставлению муниципальной услуги «</w:t>
      </w:r>
      <w:r>
        <w:rPr>
          <w:rFonts w:ascii="Times New Roman" w:eastAsia="Times New Roman" w:hAnsi="Times New Roman" w:cs="Times New Roman"/>
          <w:sz w:val="24"/>
          <w:szCs w:val="20"/>
          <w:lang w:eastAsia="ru-RU"/>
        </w:rPr>
        <w:t>Согласование создания места (площадки) накопления твердых коммунальных отходов</w:t>
      </w:r>
      <w:r w:rsidRPr="00156F08">
        <w:rPr>
          <w:rFonts w:ascii="Times New Roman" w:eastAsia="Times New Roman" w:hAnsi="Times New Roman" w:cs="Times New Roman"/>
          <w:sz w:val="24"/>
          <w:szCs w:val="20"/>
          <w:lang w:eastAsia="ru-RU"/>
        </w:rPr>
        <w:t>»</w:t>
      </w:r>
      <w:r>
        <w:rPr>
          <w:rFonts w:ascii="Times New Roman" w:eastAsia="Times New Roman" w:hAnsi="Times New Roman" w:cs="Times New Roman"/>
          <w:sz w:val="24"/>
          <w:szCs w:val="20"/>
          <w:lang w:eastAsia="ru-RU"/>
        </w:rPr>
        <w:t xml:space="preserve"> на территории муниципального образования «Город Кедровый»</w:t>
      </w:r>
    </w:p>
    <w:p w:rsidR="00BD61CB" w:rsidRDefault="00BD61CB" w:rsidP="00FB3239">
      <w:pPr>
        <w:tabs>
          <w:tab w:val="left" w:pos="1275"/>
        </w:tabs>
        <w:spacing w:after="0"/>
        <w:ind w:left="5103"/>
        <w:jc w:val="both"/>
        <w:rPr>
          <w:b/>
          <w:bCs/>
          <w:sz w:val="16"/>
          <w:szCs w:val="16"/>
        </w:rPr>
      </w:pPr>
    </w:p>
    <w:p w:rsidR="00DF7887" w:rsidRDefault="00DF7887" w:rsidP="00052C17">
      <w:pPr>
        <w:spacing w:after="0"/>
        <w:ind w:left="5103"/>
        <w:jc w:val="both"/>
        <w:rPr>
          <w:rFonts w:ascii="Times New Roman" w:hAnsi="Times New Roman" w:cs="Times New Roman"/>
          <w:sz w:val="24"/>
          <w:szCs w:val="24"/>
        </w:rPr>
      </w:pPr>
    </w:p>
    <w:p w:rsidR="00052C17" w:rsidRPr="00C756BF" w:rsidRDefault="00052C17" w:rsidP="00052C17">
      <w:pPr>
        <w:spacing w:after="0"/>
        <w:ind w:left="5103"/>
        <w:jc w:val="both"/>
        <w:rPr>
          <w:rFonts w:ascii="Times New Roman" w:hAnsi="Times New Roman" w:cs="Times New Roman"/>
          <w:sz w:val="24"/>
          <w:szCs w:val="24"/>
        </w:rPr>
      </w:pPr>
      <w:r w:rsidRPr="00C756BF">
        <w:rPr>
          <w:rFonts w:ascii="Times New Roman" w:hAnsi="Times New Roman" w:cs="Times New Roman"/>
          <w:sz w:val="24"/>
          <w:szCs w:val="24"/>
        </w:rPr>
        <w:t>ФОРМА</w:t>
      </w:r>
    </w:p>
    <w:p w:rsidR="00052C17" w:rsidRPr="00C756BF" w:rsidRDefault="00052C17" w:rsidP="00052C17">
      <w:pPr>
        <w:spacing w:after="0" w:line="240" w:lineRule="auto"/>
        <w:ind w:left="4536"/>
        <w:rPr>
          <w:rFonts w:ascii="Times New Roman" w:hAnsi="Times New Roman" w:cs="Times New Roman"/>
          <w:sz w:val="20"/>
          <w:szCs w:val="20"/>
        </w:rPr>
      </w:pPr>
      <w:r w:rsidRPr="00C756BF">
        <w:rPr>
          <w:rFonts w:ascii="Times New Roman" w:hAnsi="Times New Roman" w:cs="Times New Roman"/>
          <w:sz w:val="24"/>
          <w:szCs w:val="24"/>
        </w:rPr>
        <w:t>Кому</w:t>
      </w:r>
      <w:r w:rsidRPr="00C756BF">
        <w:t>________________________________________</w:t>
      </w:r>
      <w:proofErr w:type="gramStart"/>
      <w:r w:rsidRPr="00C756BF">
        <w:t>_</w:t>
      </w:r>
      <w:r w:rsidRPr="00C756BF">
        <w:rPr>
          <w:rFonts w:ascii="Times New Roman" w:hAnsi="Times New Roman" w:cs="Times New Roman"/>
          <w:sz w:val="20"/>
          <w:szCs w:val="20"/>
        </w:rPr>
        <w:t>(</w:t>
      </w:r>
      <w:proofErr w:type="gramEnd"/>
      <w:r w:rsidRPr="00C756BF">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052C17" w:rsidRPr="00C756BF" w:rsidRDefault="00052C17" w:rsidP="00052C17">
      <w:pPr>
        <w:spacing w:after="0" w:line="240" w:lineRule="auto"/>
        <w:ind w:left="4536"/>
      </w:pPr>
      <w:r w:rsidRPr="00C756BF">
        <w:t>_____________________________________.</w:t>
      </w:r>
    </w:p>
    <w:p w:rsidR="00052C17" w:rsidRPr="00C756BF" w:rsidRDefault="00052C17" w:rsidP="00052C17">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rsidR="00052C17" w:rsidRPr="00C756BF" w:rsidRDefault="00052C17" w:rsidP="00052C17">
      <w:pPr>
        <w:spacing w:after="0" w:line="240" w:lineRule="auto"/>
        <w:ind w:firstLine="5245"/>
        <w:rPr>
          <w:rFonts w:ascii="Times New Roman" w:hAnsi="Times New Roman" w:cs="Times New Roman"/>
          <w:sz w:val="20"/>
          <w:szCs w:val="20"/>
        </w:rPr>
      </w:pPr>
    </w:p>
    <w:p w:rsidR="00D008AC" w:rsidRPr="00C756BF" w:rsidRDefault="00D008AC" w:rsidP="00D008AC">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rsidR="00D008AC" w:rsidRPr="00A77D48" w:rsidRDefault="00D008AC" w:rsidP="00D008AC">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Pr="0037246A">
        <w:rPr>
          <w:rFonts w:ascii="Times New Roman" w:hAnsi="Times New Roman" w:cs="Times New Roman"/>
          <w:b/>
          <w:sz w:val="24"/>
          <w:szCs w:val="24"/>
        </w:rPr>
        <w:t xml:space="preserve">результата предоставления муниципальной </w:t>
      </w:r>
    </w:p>
    <w:p w:rsidR="00D008AC" w:rsidRPr="00C756BF" w:rsidRDefault="00D008AC" w:rsidP="00D008AC">
      <w:pPr>
        <w:spacing w:after="0" w:line="240" w:lineRule="auto"/>
        <w:jc w:val="center"/>
        <w:rPr>
          <w:rFonts w:ascii="Times New Roman" w:hAnsi="Times New Roman" w:cs="Times New Roman"/>
          <w:b/>
          <w:sz w:val="24"/>
          <w:szCs w:val="24"/>
        </w:rPr>
      </w:pPr>
    </w:p>
    <w:p w:rsidR="00D008AC" w:rsidRPr="00C756BF" w:rsidRDefault="00D008AC" w:rsidP="00D008AC">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rsidR="00D008AC" w:rsidRPr="00C756BF" w:rsidRDefault="00D008AC" w:rsidP="00D008AC">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008AC" w:rsidRPr="00C756BF" w:rsidRDefault="00D008AC" w:rsidP="00D008AC">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w:t>
      </w:r>
      <w:r>
        <w:rPr>
          <w:rFonts w:ascii="Times New Roman" w:hAnsi="Times New Roman" w:cs="Times New Roman"/>
          <w:sz w:val="24"/>
          <w:szCs w:val="24"/>
        </w:rPr>
        <w:t>дубликата решения предоставления муниципальной услуги</w:t>
      </w:r>
      <w:r w:rsidRPr="00C756BF">
        <w:rPr>
          <w:rFonts w:ascii="Times New Roman" w:hAnsi="Times New Roman" w:cs="Times New Roman"/>
          <w:sz w:val="24"/>
          <w:szCs w:val="24"/>
        </w:rPr>
        <w:t xml:space="preserve"> от __________________№___________________ принято (дата и номер регистрации) решение об отказе в выдаче </w:t>
      </w:r>
      <w:bookmarkStart w:id="13" w:name="_Hlk126792250"/>
      <w:r w:rsidRPr="00C756BF">
        <w:rPr>
          <w:rFonts w:ascii="Times New Roman" w:hAnsi="Times New Roman" w:cs="Times New Roman"/>
          <w:sz w:val="24"/>
          <w:szCs w:val="24"/>
        </w:rPr>
        <w:t>дубликата</w:t>
      </w:r>
      <w:r>
        <w:rPr>
          <w:rFonts w:ascii="Times New Roman" w:hAnsi="Times New Roman" w:cs="Times New Roman"/>
          <w:sz w:val="24"/>
          <w:szCs w:val="24"/>
        </w:rPr>
        <w:t xml:space="preserve"> решения предоставления муниципальной услуги</w:t>
      </w:r>
      <w:bookmarkEnd w:id="13"/>
      <w:r w:rsidRPr="00C756BF">
        <w:rPr>
          <w:rFonts w:ascii="Times New Roman" w:hAnsi="Times New Roman" w:cs="Times New Roman"/>
          <w:sz w:val="24"/>
          <w:szCs w:val="24"/>
        </w:rPr>
        <w:t>.</w:t>
      </w:r>
    </w:p>
    <w:tbl>
      <w:tblPr>
        <w:tblStyle w:val="af3"/>
        <w:tblW w:w="9581" w:type="dxa"/>
        <w:tblLayout w:type="fixed"/>
        <w:tblLook w:val="04A0" w:firstRow="1" w:lastRow="0" w:firstColumn="1" w:lastColumn="0" w:noHBand="0" w:noVBand="1"/>
      </w:tblPr>
      <w:tblGrid>
        <w:gridCol w:w="1980"/>
        <w:gridCol w:w="4486"/>
        <w:gridCol w:w="3115"/>
      </w:tblGrid>
      <w:tr w:rsidR="00D008AC" w:rsidRPr="00C756BF" w:rsidTr="00A41300">
        <w:tc>
          <w:tcPr>
            <w:tcW w:w="1980" w:type="dxa"/>
          </w:tcPr>
          <w:p w:rsidR="00D008AC" w:rsidRPr="00C756BF" w:rsidRDefault="00D008AC" w:rsidP="00A41300">
            <w:pPr>
              <w:jc w:val="center"/>
              <w:rPr>
                <w:b/>
              </w:rPr>
            </w:pPr>
            <w:r w:rsidRPr="00C756BF">
              <w:t>№ пункта Административного регламента</w:t>
            </w:r>
          </w:p>
        </w:tc>
        <w:tc>
          <w:tcPr>
            <w:tcW w:w="4486" w:type="dxa"/>
          </w:tcPr>
          <w:p w:rsidR="00D008AC" w:rsidRPr="00C756BF" w:rsidRDefault="00D008AC" w:rsidP="00A41300">
            <w:pPr>
              <w:jc w:val="both"/>
              <w:rPr>
                <w:b/>
              </w:rPr>
            </w:pPr>
            <w:r w:rsidRPr="00C756BF">
              <w:t xml:space="preserve">Наименование основания для отказа в выдаче </w:t>
            </w:r>
            <w:r>
              <w:t xml:space="preserve">решения предоставления муниципальной услуги </w:t>
            </w:r>
            <w:r w:rsidRPr="00C756BF">
              <w:t>в соответствии с Административным регламентом</w:t>
            </w:r>
          </w:p>
        </w:tc>
        <w:tc>
          <w:tcPr>
            <w:tcW w:w="3115" w:type="dxa"/>
          </w:tcPr>
          <w:p w:rsidR="00D008AC" w:rsidRPr="00C756BF" w:rsidRDefault="00D008AC" w:rsidP="00A41300">
            <w:pPr>
              <w:jc w:val="both"/>
              <w:rPr>
                <w:b/>
              </w:rPr>
            </w:pPr>
            <w:r w:rsidRPr="00C756BF">
              <w:t xml:space="preserve">Разъяснение причин отказа в выдаче дубликата </w:t>
            </w:r>
            <w:r>
              <w:t>решения предоставления муниципальной услуги</w:t>
            </w:r>
          </w:p>
        </w:tc>
      </w:tr>
      <w:tr w:rsidR="00D008AC" w:rsidRPr="00C756BF" w:rsidTr="00A41300">
        <w:tc>
          <w:tcPr>
            <w:tcW w:w="1980" w:type="dxa"/>
          </w:tcPr>
          <w:p w:rsidR="00D008AC" w:rsidRPr="00C756BF" w:rsidRDefault="00D008AC" w:rsidP="00A41300">
            <w:pPr>
              <w:jc w:val="center"/>
              <w:rPr>
                <w:b/>
              </w:rPr>
            </w:pPr>
          </w:p>
        </w:tc>
        <w:tc>
          <w:tcPr>
            <w:tcW w:w="4486" w:type="dxa"/>
          </w:tcPr>
          <w:p w:rsidR="00D008AC" w:rsidRPr="00C756BF" w:rsidRDefault="00D008AC" w:rsidP="00A41300">
            <w:pPr>
              <w:jc w:val="both"/>
              <w:rPr>
                <w:b/>
              </w:rPr>
            </w:pPr>
            <w:r w:rsidRPr="00C756BF">
              <w:t>Несоответствие заявителя кругу лиц, указанных в пункте 2 Административного регламента.</w:t>
            </w:r>
          </w:p>
        </w:tc>
        <w:tc>
          <w:tcPr>
            <w:tcW w:w="3115" w:type="dxa"/>
          </w:tcPr>
          <w:p w:rsidR="00D008AC" w:rsidRPr="00C756BF" w:rsidRDefault="00D008AC" w:rsidP="00A41300">
            <w:pPr>
              <w:jc w:val="both"/>
              <w:rPr>
                <w:b/>
                <w:i/>
              </w:rPr>
            </w:pPr>
            <w:r w:rsidRPr="00C756BF">
              <w:rPr>
                <w:i/>
              </w:rPr>
              <w:t>Указываются основания такого вывода</w:t>
            </w:r>
          </w:p>
        </w:tc>
      </w:tr>
    </w:tbl>
    <w:p w:rsidR="00D008AC" w:rsidRPr="00C756BF" w:rsidRDefault="00D008AC" w:rsidP="00D008AC">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Вы вправе повторно обратиться с заявлением о выдаче дубликата</w:t>
      </w:r>
      <w:r>
        <w:rPr>
          <w:rFonts w:ascii="Times New Roman" w:hAnsi="Times New Roman" w:cs="Times New Roman"/>
          <w:sz w:val="24"/>
          <w:szCs w:val="24"/>
        </w:rPr>
        <w:t xml:space="preserve"> решения предоставления муниципальной услуги</w:t>
      </w:r>
      <w:r w:rsidRPr="00C756BF">
        <w:rPr>
          <w:rFonts w:ascii="Times New Roman" w:hAnsi="Times New Roman" w:cs="Times New Roman"/>
          <w:sz w:val="24"/>
          <w:szCs w:val="24"/>
        </w:rPr>
        <w:t xml:space="preserve"> после устранения указанного нарушения.</w:t>
      </w:r>
    </w:p>
    <w:p w:rsidR="00D008AC" w:rsidRPr="00C756BF" w:rsidRDefault="00D008AC" w:rsidP="00D008AC">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Данный отказ может быть обжалован в досудебном порядке путем направления жалобы в_____________________________________________________________________, а также в судебном порядке.</w:t>
      </w:r>
    </w:p>
    <w:p w:rsidR="00D008AC" w:rsidRPr="00C756BF" w:rsidRDefault="00D008AC" w:rsidP="00D008AC">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 xml:space="preserve">Дополнительно </w:t>
      </w:r>
      <w:proofErr w:type="gramStart"/>
      <w:r w:rsidRPr="00C756BF">
        <w:rPr>
          <w:rFonts w:ascii="Times New Roman" w:hAnsi="Times New Roman" w:cs="Times New Roman"/>
          <w:sz w:val="24"/>
          <w:szCs w:val="24"/>
        </w:rPr>
        <w:t>информируем:_</w:t>
      </w:r>
      <w:proofErr w:type="gramEnd"/>
      <w:r w:rsidRPr="00C756BF">
        <w:rPr>
          <w:rFonts w:ascii="Times New Roman" w:hAnsi="Times New Roman" w:cs="Times New Roman"/>
          <w:sz w:val="24"/>
          <w:szCs w:val="24"/>
        </w:rPr>
        <w:t>___________________________________________</w:t>
      </w:r>
    </w:p>
    <w:p w:rsidR="00D008AC" w:rsidRPr="00C756BF" w:rsidRDefault="00D008AC" w:rsidP="00D008AC">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rsidR="00D008AC" w:rsidRPr="00C756BF" w:rsidRDefault="00D008AC" w:rsidP="00D008AC">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(указывается информация, необходимая для устранения причин отказа, а также иная дополнительная информация при наличии)</w:t>
      </w:r>
    </w:p>
    <w:p w:rsidR="00D008AC" w:rsidRPr="00C756BF" w:rsidRDefault="00D008AC" w:rsidP="00D008AC">
      <w:pPr>
        <w:spacing w:after="0" w:line="240" w:lineRule="auto"/>
        <w:jc w:val="both"/>
      </w:pPr>
      <w:r w:rsidRPr="00C756BF">
        <w:t>____________________________  ______________________  ________________________________</w:t>
      </w:r>
    </w:p>
    <w:p w:rsidR="00D008AC" w:rsidRPr="00C756BF" w:rsidRDefault="00D008AC" w:rsidP="00D008AC">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roofErr w:type="gramStart"/>
      <w:r w:rsidRPr="00C756BF">
        <w:rPr>
          <w:rFonts w:ascii="Times New Roman" w:hAnsi="Times New Roman" w:cs="Times New Roman"/>
          <w:sz w:val="20"/>
          <w:szCs w:val="20"/>
        </w:rPr>
        <w:t xml:space="preserve">должность)   </w:t>
      </w:r>
      <w:proofErr w:type="gramEnd"/>
      <w:r w:rsidRPr="00C756BF">
        <w:rPr>
          <w:rFonts w:ascii="Times New Roman" w:hAnsi="Times New Roman" w:cs="Times New Roman"/>
          <w:sz w:val="20"/>
          <w:szCs w:val="20"/>
        </w:rPr>
        <w:t xml:space="preserve">                                (подпись)                           (фамилия, имя, отчество (при наличии)</w:t>
      </w:r>
    </w:p>
    <w:p w:rsidR="00D008AC" w:rsidRPr="00C756BF" w:rsidRDefault="00D008AC" w:rsidP="00D008AC">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rsidR="00D008AC" w:rsidRPr="00C756BF" w:rsidRDefault="00D008AC" w:rsidP="00D008AC">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rsidR="00D008AC" w:rsidRDefault="00D008AC" w:rsidP="00052C17">
      <w:pPr>
        <w:pStyle w:val="ConsNormal"/>
        <w:ind w:left="5103" w:right="0" w:firstLine="0"/>
        <w:jc w:val="both"/>
        <w:rPr>
          <w:szCs w:val="24"/>
        </w:rPr>
      </w:pPr>
    </w:p>
    <w:p w:rsidR="00D008AC" w:rsidRDefault="00D008AC" w:rsidP="00052C17">
      <w:pPr>
        <w:pStyle w:val="ConsNormal"/>
        <w:ind w:left="5103" w:right="0" w:firstLine="0"/>
        <w:jc w:val="both"/>
        <w:rPr>
          <w:szCs w:val="24"/>
        </w:rPr>
      </w:pPr>
    </w:p>
    <w:p w:rsidR="00D008AC" w:rsidRDefault="00D008AC" w:rsidP="00052C17">
      <w:pPr>
        <w:pStyle w:val="ConsNormal"/>
        <w:ind w:left="5103" w:right="0" w:firstLine="0"/>
        <w:jc w:val="both"/>
        <w:rPr>
          <w:szCs w:val="24"/>
        </w:rPr>
      </w:pPr>
    </w:p>
    <w:p w:rsidR="00D008AC" w:rsidRDefault="00D008AC" w:rsidP="00052C17">
      <w:pPr>
        <w:pStyle w:val="ConsNormal"/>
        <w:ind w:left="5103" w:right="0" w:firstLine="0"/>
        <w:jc w:val="both"/>
        <w:rPr>
          <w:szCs w:val="24"/>
        </w:rPr>
      </w:pPr>
    </w:p>
    <w:p w:rsidR="00D008AC" w:rsidRDefault="00D008AC" w:rsidP="00052C17">
      <w:pPr>
        <w:pStyle w:val="ConsNormal"/>
        <w:ind w:left="5103" w:right="0" w:firstLine="0"/>
        <w:jc w:val="both"/>
        <w:rPr>
          <w:szCs w:val="24"/>
        </w:rPr>
      </w:pPr>
    </w:p>
    <w:p w:rsidR="00D008AC" w:rsidRDefault="00D008AC" w:rsidP="00052C17">
      <w:pPr>
        <w:pStyle w:val="ConsNormal"/>
        <w:ind w:left="5103" w:right="0" w:firstLine="0"/>
        <w:jc w:val="both"/>
        <w:rPr>
          <w:szCs w:val="24"/>
        </w:rPr>
      </w:pPr>
    </w:p>
    <w:p w:rsidR="00D008AC" w:rsidRDefault="00D008AC" w:rsidP="00052C17">
      <w:pPr>
        <w:pStyle w:val="ConsNormal"/>
        <w:ind w:left="5103" w:right="0" w:firstLine="0"/>
        <w:jc w:val="both"/>
        <w:rPr>
          <w:szCs w:val="24"/>
        </w:rPr>
      </w:pPr>
    </w:p>
    <w:p w:rsidR="00D008AC" w:rsidRDefault="00D008AC" w:rsidP="00052C17">
      <w:pPr>
        <w:pStyle w:val="ConsNormal"/>
        <w:ind w:left="5103" w:right="0" w:firstLine="0"/>
        <w:jc w:val="both"/>
        <w:rPr>
          <w:szCs w:val="24"/>
        </w:rPr>
      </w:pPr>
    </w:p>
    <w:p w:rsidR="00052C17" w:rsidRDefault="00052C17" w:rsidP="00052C17">
      <w:pPr>
        <w:pStyle w:val="ConsNormal"/>
        <w:ind w:left="5103" w:right="0" w:firstLine="0"/>
        <w:jc w:val="both"/>
        <w:rPr>
          <w:szCs w:val="24"/>
        </w:rPr>
      </w:pPr>
      <w:r>
        <w:rPr>
          <w:szCs w:val="24"/>
        </w:rPr>
        <w:lastRenderedPageBreak/>
        <w:t>П</w:t>
      </w:r>
      <w:r w:rsidRPr="00D02671">
        <w:rPr>
          <w:szCs w:val="24"/>
        </w:rPr>
        <w:t xml:space="preserve">риложение </w:t>
      </w:r>
      <w:r>
        <w:rPr>
          <w:szCs w:val="24"/>
        </w:rPr>
        <w:t xml:space="preserve">№ </w:t>
      </w:r>
      <w:r w:rsidR="004A4804">
        <w:rPr>
          <w:szCs w:val="24"/>
        </w:rPr>
        <w:t>6</w:t>
      </w:r>
      <w:r>
        <w:rPr>
          <w:szCs w:val="24"/>
        </w:rPr>
        <w:t xml:space="preserve"> </w:t>
      </w:r>
    </w:p>
    <w:p w:rsidR="001A3554" w:rsidRPr="00D02671" w:rsidRDefault="001A3554" w:rsidP="001A3554">
      <w:pPr>
        <w:tabs>
          <w:tab w:val="left" w:pos="1275"/>
        </w:tabs>
        <w:spacing w:after="0"/>
        <w:ind w:left="5103"/>
        <w:jc w:val="both"/>
      </w:pPr>
      <w:r w:rsidRPr="00156F08">
        <w:rPr>
          <w:rFonts w:ascii="Times New Roman" w:eastAsia="Times New Roman" w:hAnsi="Times New Roman" w:cs="Times New Roman"/>
          <w:sz w:val="24"/>
          <w:szCs w:val="20"/>
          <w:lang w:eastAsia="ru-RU"/>
        </w:rPr>
        <w:t>к Административному регламенту по</w:t>
      </w:r>
      <w:r>
        <w:rPr>
          <w:rFonts w:ascii="Times New Roman" w:eastAsia="Times New Roman" w:hAnsi="Times New Roman" w:cs="Times New Roman"/>
          <w:sz w:val="24"/>
          <w:szCs w:val="20"/>
          <w:lang w:eastAsia="ru-RU"/>
        </w:rPr>
        <w:t xml:space="preserve"> </w:t>
      </w:r>
      <w:r w:rsidRPr="00156F08">
        <w:rPr>
          <w:rFonts w:ascii="Times New Roman" w:eastAsia="Times New Roman" w:hAnsi="Times New Roman" w:cs="Times New Roman"/>
          <w:sz w:val="24"/>
          <w:szCs w:val="20"/>
          <w:lang w:eastAsia="ru-RU"/>
        </w:rPr>
        <w:t>предоставлению муниципальной услуги «</w:t>
      </w:r>
      <w:r>
        <w:rPr>
          <w:rFonts w:ascii="Times New Roman" w:eastAsia="Times New Roman" w:hAnsi="Times New Roman" w:cs="Times New Roman"/>
          <w:sz w:val="24"/>
          <w:szCs w:val="20"/>
          <w:lang w:eastAsia="ru-RU"/>
        </w:rPr>
        <w:t>Согласование создания места (площадки) накопления твердых коммунальных отходов</w:t>
      </w:r>
      <w:r w:rsidRPr="00156F08">
        <w:rPr>
          <w:rFonts w:ascii="Times New Roman" w:eastAsia="Times New Roman" w:hAnsi="Times New Roman" w:cs="Times New Roman"/>
          <w:sz w:val="24"/>
          <w:szCs w:val="20"/>
          <w:lang w:eastAsia="ru-RU"/>
        </w:rPr>
        <w:t>»</w:t>
      </w:r>
      <w:r>
        <w:rPr>
          <w:rFonts w:ascii="Times New Roman" w:eastAsia="Times New Roman" w:hAnsi="Times New Roman" w:cs="Times New Roman"/>
          <w:sz w:val="24"/>
          <w:szCs w:val="20"/>
          <w:lang w:eastAsia="ru-RU"/>
        </w:rPr>
        <w:t xml:space="preserve"> на территории муниципального образования «Город Кедровый»</w:t>
      </w:r>
    </w:p>
    <w:p w:rsidR="00BD61CB" w:rsidRDefault="00BD61CB" w:rsidP="00FB3239">
      <w:pPr>
        <w:tabs>
          <w:tab w:val="left" w:pos="1275"/>
        </w:tabs>
        <w:spacing w:after="0"/>
        <w:ind w:left="5103"/>
        <w:jc w:val="both"/>
        <w:rPr>
          <w:b/>
          <w:bCs/>
          <w:sz w:val="16"/>
          <w:szCs w:val="16"/>
        </w:rPr>
      </w:pPr>
    </w:p>
    <w:p w:rsidR="00052C17" w:rsidRDefault="00052C17" w:rsidP="00052C17">
      <w:pPr>
        <w:spacing w:after="0"/>
        <w:ind w:left="5103"/>
        <w:jc w:val="both"/>
        <w:rPr>
          <w:rFonts w:ascii="Times New Roman" w:hAnsi="Times New Roman" w:cs="Times New Roman"/>
          <w:sz w:val="24"/>
          <w:szCs w:val="24"/>
        </w:rPr>
      </w:pPr>
      <w:r w:rsidRPr="00B475DA">
        <w:rPr>
          <w:rFonts w:ascii="Times New Roman" w:hAnsi="Times New Roman" w:cs="Times New Roman"/>
          <w:sz w:val="24"/>
          <w:szCs w:val="24"/>
        </w:rPr>
        <w:t>ФОРМА</w:t>
      </w:r>
    </w:p>
    <w:p w:rsidR="00052C17" w:rsidRPr="00B475DA" w:rsidRDefault="00052C17" w:rsidP="00052C17">
      <w:pPr>
        <w:spacing w:after="0"/>
        <w:ind w:left="5103"/>
        <w:jc w:val="both"/>
        <w:rPr>
          <w:rFonts w:ascii="Times New Roman" w:hAnsi="Times New Roman" w:cs="Times New Roman"/>
          <w:sz w:val="24"/>
          <w:szCs w:val="24"/>
        </w:rPr>
      </w:pPr>
    </w:p>
    <w:p w:rsidR="00D008AC" w:rsidRPr="00B475DA" w:rsidRDefault="00D008AC" w:rsidP="00D008AC">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D008AC" w:rsidRPr="00B55999" w:rsidRDefault="00D008AC" w:rsidP="00D008AC">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rsidR="00D008AC" w:rsidRPr="00B55999" w:rsidRDefault="00D008AC" w:rsidP="00D008AC">
      <w:pPr>
        <w:spacing w:after="0" w:line="240" w:lineRule="auto"/>
        <w:ind w:firstLine="709"/>
        <w:jc w:val="center"/>
        <w:rPr>
          <w:rFonts w:ascii="Times New Roman" w:hAnsi="Times New Roman" w:cs="Times New Roman"/>
          <w:b/>
          <w:sz w:val="24"/>
          <w:szCs w:val="24"/>
        </w:rPr>
      </w:pPr>
    </w:p>
    <w:p w:rsidR="00D008AC" w:rsidRPr="00B475DA" w:rsidRDefault="00D008AC" w:rsidP="00D008AC">
      <w:pPr>
        <w:spacing w:after="0" w:line="240" w:lineRule="auto"/>
        <w:jc w:val="center"/>
        <w:rPr>
          <w:rFonts w:ascii="Times New Roman" w:hAnsi="Times New Roman" w:cs="Times New Roman"/>
          <w:b/>
          <w:sz w:val="24"/>
          <w:szCs w:val="24"/>
        </w:rPr>
      </w:pPr>
    </w:p>
    <w:p w:rsidR="00D008AC" w:rsidRPr="00B475DA" w:rsidRDefault="00D008AC" w:rsidP="00D008AC">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Pr="00B475DA">
        <w:rPr>
          <w:rFonts w:ascii="Times New Roman" w:hAnsi="Times New Roman" w:cs="Times New Roman"/>
          <w:sz w:val="24"/>
          <w:szCs w:val="24"/>
        </w:rPr>
        <w:t>«_____» _____________ 20__ г.</w:t>
      </w:r>
    </w:p>
    <w:p w:rsidR="00D008AC" w:rsidRPr="00B475DA" w:rsidRDefault="00D008AC" w:rsidP="00D008AC">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rsidR="00D008AC" w:rsidRPr="00B475DA" w:rsidRDefault="00D008AC" w:rsidP="00D008AC">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D008AC" w:rsidRPr="00B475DA" w:rsidRDefault="00D008AC" w:rsidP="00D008AC">
      <w:pPr>
        <w:spacing w:after="0" w:line="240" w:lineRule="auto"/>
        <w:rPr>
          <w:rFonts w:ascii="Times New Roman" w:hAnsi="Times New Roman" w:cs="Times New Roman"/>
          <w:sz w:val="24"/>
          <w:szCs w:val="24"/>
        </w:rPr>
      </w:pPr>
    </w:p>
    <w:p w:rsidR="00D008AC" w:rsidRPr="00EE0935" w:rsidRDefault="00D008AC" w:rsidP="00D008AC">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f3"/>
        <w:tblW w:w="0" w:type="auto"/>
        <w:tblLook w:val="04A0" w:firstRow="1" w:lastRow="0" w:firstColumn="1" w:lastColumn="0" w:noHBand="0" w:noVBand="1"/>
      </w:tblPr>
      <w:tblGrid>
        <w:gridCol w:w="846"/>
        <w:gridCol w:w="5384"/>
        <w:gridCol w:w="3115"/>
      </w:tblGrid>
      <w:tr w:rsidR="00D008AC" w:rsidRPr="00EE0935" w:rsidTr="00A41300">
        <w:tc>
          <w:tcPr>
            <w:tcW w:w="846" w:type="dxa"/>
          </w:tcPr>
          <w:p w:rsidR="00D008AC" w:rsidRPr="00EE0935" w:rsidRDefault="00D008AC" w:rsidP="00A41300">
            <w:r w:rsidRPr="00EE0935">
              <w:t>1.1</w:t>
            </w:r>
          </w:p>
        </w:tc>
        <w:tc>
          <w:tcPr>
            <w:tcW w:w="5384" w:type="dxa"/>
          </w:tcPr>
          <w:p w:rsidR="00D008AC" w:rsidRPr="00EE0935" w:rsidRDefault="00D008AC" w:rsidP="00A41300">
            <w:r w:rsidRPr="00EE0935">
              <w:t>Сведения о физическом лице, в случае если заявителем является физическое лицо:</w:t>
            </w:r>
          </w:p>
        </w:tc>
        <w:tc>
          <w:tcPr>
            <w:tcW w:w="3115" w:type="dxa"/>
          </w:tcPr>
          <w:p w:rsidR="00D008AC" w:rsidRPr="00EE0935" w:rsidRDefault="00D008AC" w:rsidP="00A41300"/>
        </w:tc>
      </w:tr>
      <w:tr w:rsidR="00D008AC" w:rsidRPr="00EE0935" w:rsidTr="00A41300">
        <w:tc>
          <w:tcPr>
            <w:tcW w:w="846" w:type="dxa"/>
          </w:tcPr>
          <w:p w:rsidR="00D008AC" w:rsidRPr="00EE0935" w:rsidRDefault="00D008AC" w:rsidP="00A41300">
            <w:r w:rsidRPr="00EE0935">
              <w:t>1</w:t>
            </w:r>
          </w:p>
        </w:tc>
        <w:tc>
          <w:tcPr>
            <w:tcW w:w="5384" w:type="dxa"/>
          </w:tcPr>
          <w:p w:rsidR="00D008AC" w:rsidRPr="00EE0935" w:rsidRDefault="00D008AC" w:rsidP="00A41300">
            <w:r w:rsidRPr="00EE0935">
              <w:t>Фамилия, имя, отчество (последние при наличии)</w:t>
            </w:r>
          </w:p>
        </w:tc>
        <w:tc>
          <w:tcPr>
            <w:tcW w:w="3115" w:type="dxa"/>
          </w:tcPr>
          <w:p w:rsidR="00D008AC" w:rsidRPr="00EE0935" w:rsidRDefault="00D008AC" w:rsidP="00A41300"/>
        </w:tc>
      </w:tr>
      <w:tr w:rsidR="00D008AC" w:rsidRPr="00EE0935" w:rsidTr="00A41300">
        <w:tc>
          <w:tcPr>
            <w:tcW w:w="846" w:type="dxa"/>
          </w:tcPr>
          <w:p w:rsidR="00D008AC" w:rsidRPr="00EE0935" w:rsidRDefault="00D008AC" w:rsidP="00A41300">
            <w:r w:rsidRPr="00EE0935">
              <w:t>1.1.2</w:t>
            </w:r>
          </w:p>
        </w:tc>
        <w:tc>
          <w:tcPr>
            <w:tcW w:w="5384" w:type="dxa"/>
          </w:tcPr>
          <w:p w:rsidR="00D008AC" w:rsidRPr="00EE0935" w:rsidRDefault="00D008AC" w:rsidP="00A41300">
            <w:r w:rsidRPr="00EE0935">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D008AC" w:rsidRPr="00EE0935" w:rsidRDefault="00D008AC" w:rsidP="00A41300"/>
        </w:tc>
      </w:tr>
      <w:tr w:rsidR="00D008AC" w:rsidRPr="00EE0935" w:rsidTr="00A41300">
        <w:tc>
          <w:tcPr>
            <w:tcW w:w="846" w:type="dxa"/>
          </w:tcPr>
          <w:p w:rsidR="00D008AC" w:rsidRPr="00EE0935" w:rsidRDefault="00D008AC" w:rsidP="00A41300">
            <w:r w:rsidRPr="00EE0935">
              <w:t>1.1.3</w:t>
            </w:r>
          </w:p>
        </w:tc>
        <w:tc>
          <w:tcPr>
            <w:tcW w:w="5384" w:type="dxa"/>
          </w:tcPr>
          <w:p w:rsidR="00D008AC" w:rsidRPr="00EE0935" w:rsidRDefault="00D008AC" w:rsidP="00A41300">
            <w:r w:rsidRPr="00EE0935">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D008AC" w:rsidRPr="00EE0935" w:rsidRDefault="00D008AC" w:rsidP="00A41300"/>
        </w:tc>
      </w:tr>
      <w:tr w:rsidR="00D008AC" w:rsidRPr="00EE0935" w:rsidTr="00A41300">
        <w:tc>
          <w:tcPr>
            <w:tcW w:w="846" w:type="dxa"/>
          </w:tcPr>
          <w:p w:rsidR="00D008AC" w:rsidRPr="00EE0935" w:rsidRDefault="00D008AC" w:rsidP="00A41300">
            <w:r w:rsidRPr="00EE0935">
              <w:t>1.2</w:t>
            </w:r>
          </w:p>
        </w:tc>
        <w:tc>
          <w:tcPr>
            <w:tcW w:w="5384" w:type="dxa"/>
          </w:tcPr>
          <w:p w:rsidR="00D008AC" w:rsidRPr="00EE0935" w:rsidRDefault="00D008AC" w:rsidP="00A41300">
            <w:r w:rsidRPr="00EE0935">
              <w:t>Сведения о юридическом лице, в случае если заявителем является юридическое лицо:</w:t>
            </w:r>
          </w:p>
        </w:tc>
        <w:tc>
          <w:tcPr>
            <w:tcW w:w="3115" w:type="dxa"/>
          </w:tcPr>
          <w:p w:rsidR="00D008AC" w:rsidRPr="00EE0935" w:rsidRDefault="00D008AC" w:rsidP="00A41300"/>
        </w:tc>
      </w:tr>
      <w:tr w:rsidR="00D008AC" w:rsidRPr="00EE0935" w:rsidTr="00A41300">
        <w:tc>
          <w:tcPr>
            <w:tcW w:w="846" w:type="dxa"/>
          </w:tcPr>
          <w:p w:rsidR="00D008AC" w:rsidRPr="00EE0935" w:rsidRDefault="00D008AC" w:rsidP="00A41300">
            <w:r w:rsidRPr="00EE0935">
              <w:t>1.2.1</w:t>
            </w:r>
          </w:p>
        </w:tc>
        <w:tc>
          <w:tcPr>
            <w:tcW w:w="5384" w:type="dxa"/>
          </w:tcPr>
          <w:p w:rsidR="00D008AC" w:rsidRPr="00EE0935" w:rsidRDefault="00D008AC" w:rsidP="00A41300">
            <w:r w:rsidRPr="00EE0935">
              <w:t>Полное наименование</w:t>
            </w:r>
          </w:p>
        </w:tc>
        <w:tc>
          <w:tcPr>
            <w:tcW w:w="3115" w:type="dxa"/>
          </w:tcPr>
          <w:p w:rsidR="00D008AC" w:rsidRPr="00EE0935" w:rsidRDefault="00D008AC" w:rsidP="00A41300"/>
        </w:tc>
      </w:tr>
      <w:tr w:rsidR="00D008AC" w:rsidRPr="00EE0935" w:rsidTr="00A41300">
        <w:tc>
          <w:tcPr>
            <w:tcW w:w="846" w:type="dxa"/>
          </w:tcPr>
          <w:p w:rsidR="00D008AC" w:rsidRPr="00EE0935" w:rsidRDefault="00D008AC" w:rsidP="00A41300">
            <w:r w:rsidRPr="00EE0935">
              <w:t>1.2.2</w:t>
            </w:r>
          </w:p>
        </w:tc>
        <w:tc>
          <w:tcPr>
            <w:tcW w:w="5384" w:type="dxa"/>
          </w:tcPr>
          <w:p w:rsidR="00D008AC" w:rsidRPr="00EE0935" w:rsidRDefault="00D008AC" w:rsidP="00A41300">
            <w:r w:rsidRPr="00EE0935">
              <w:t>Основной государственный регистрационный номер</w:t>
            </w:r>
          </w:p>
        </w:tc>
        <w:tc>
          <w:tcPr>
            <w:tcW w:w="3115" w:type="dxa"/>
          </w:tcPr>
          <w:p w:rsidR="00D008AC" w:rsidRPr="00EE0935" w:rsidRDefault="00D008AC" w:rsidP="00A41300"/>
        </w:tc>
      </w:tr>
      <w:tr w:rsidR="00D008AC" w:rsidRPr="00EE0935" w:rsidTr="00A41300">
        <w:tc>
          <w:tcPr>
            <w:tcW w:w="846" w:type="dxa"/>
          </w:tcPr>
          <w:p w:rsidR="00D008AC" w:rsidRPr="00EE0935" w:rsidRDefault="00D008AC" w:rsidP="00A41300">
            <w:r w:rsidRPr="00EE0935">
              <w:t>1.2.3</w:t>
            </w:r>
          </w:p>
        </w:tc>
        <w:tc>
          <w:tcPr>
            <w:tcW w:w="5384" w:type="dxa"/>
          </w:tcPr>
          <w:p w:rsidR="00D008AC" w:rsidRPr="00EE0935" w:rsidRDefault="00D008AC" w:rsidP="00A41300">
            <w:r w:rsidRPr="00EE0935">
              <w:t>Идентификационный номер налогоплательщика- юридического лица</w:t>
            </w:r>
          </w:p>
        </w:tc>
        <w:tc>
          <w:tcPr>
            <w:tcW w:w="3115" w:type="dxa"/>
          </w:tcPr>
          <w:p w:rsidR="00D008AC" w:rsidRPr="00EE0935" w:rsidRDefault="00D008AC" w:rsidP="00A41300"/>
        </w:tc>
      </w:tr>
    </w:tbl>
    <w:p w:rsidR="00D008AC" w:rsidRPr="00EE0935" w:rsidRDefault="00D008AC" w:rsidP="00D008AC">
      <w:pPr>
        <w:spacing w:after="0" w:line="240" w:lineRule="auto"/>
        <w:rPr>
          <w:rFonts w:ascii="Times New Roman" w:hAnsi="Times New Roman" w:cs="Times New Roman"/>
          <w:sz w:val="20"/>
          <w:szCs w:val="20"/>
        </w:rPr>
      </w:pPr>
    </w:p>
    <w:p w:rsidR="00D008AC" w:rsidRPr="00EE0935" w:rsidRDefault="00D008AC" w:rsidP="00D008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Сведения о выданном решении предоставления муниципальной услуги, содержащей</w:t>
      </w:r>
      <w:r w:rsidRPr="00EE0935">
        <w:rPr>
          <w:rFonts w:ascii="Times New Roman" w:hAnsi="Times New Roman" w:cs="Times New Roman"/>
          <w:sz w:val="24"/>
          <w:szCs w:val="24"/>
        </w:rPr>
        <w:t xml:space="preserve"> опечатку / ошибку</w:t>
      </w:r>
    </w:p>
    <w:tbl>
      <w:tblPr>
        <w:tblStyle w:val="af3"/>
        <w:tblW w:w="0" w:type="auto"/>
        <w:tblLook w:val="04A0" w:firstRow="1" w:lastRow="0" w:firstColumn="1" w:lastColumn="0" w:noHBand="0" w:noVBand="1"/>
      </w:tblPr>
      <w:tblGrid>
        <w:gridCol w:w="846"/>
        <w:gridCol w:w="3826"/>
        <w:gridCol w:w="2336"/>
        <w:gridCol w:w="2337"/>
      </w:tblGrid>
      <w:tr w:rsidR="00D008AC" w:rsidRPr="00EE0935" w:rsidTr="00A41300">
        <w:tc>
          <w:tcPr>
            <w:tcW w:w="846" w:type="dxa"/>
          </w:tcPr>
          <w:p w:rsidR="00D008AC" w:rsidRPr="00EE0935" w:rsidRDefault="00D008AC" w:rsidP="00A41300">
            <w:pPr>
              <w:jc w:val="both"/>
            </w:pPr>
            <w:r w:rsidRPr="00EE0935">
              <w:t>№</w:t>
            </w:r>
          </w:p>
        </w:tc>
        <w:tc>
          <w:tcPr>
            <w:tcW w:w="3826" w:type="dxa"/>
          </w:tcPr>
          <w:p w:rsidR="00D008AC" w:rsidRPr="00EE0935" w:rsidRDefault="00D008AC" w:rsidP="00A41300">
            <w:pPr>
              <w:jc w:val="both"/>
            </w:pPr>
            <w:r w:rsidRPr="00EE0935">
              <w:t xml:space="preserve">Орган, выдавший </w:t>
            </w:r>
            <w:r>
              <w:t>адресную справку</w:t>
            </w:r>
          </w:p>
        </w:tc>
        <w:tc>
          <w:tcPr>
            <w:tcW w:w="2336" w:type="dxa"/>
          </w:tcPr>
          <w:p w:rsidR="00D008AC" w:rsidRPr="00EE0935" w:rsidRDefault="00D008AC" w:rsidP="00A41300">
            <w:pPr>
              <w:jc w:val="center"/>
            </w:pPr>
            <w:r w:rsidRPr="00EE0935">
              <w:t>Номер документа</w:t>
            </w:r>
          </w:p>
        </w:tc>
        <w:tc>
          <w:tcPr>
            <w:tcW w:w="2337" w:type="dxa"/>
          </w:tcPr>
          <w:p w:rsidR="00D008AC" w:rsidRPr="00EE0935" w:rsidRDefault="00D008AC" w:rsidP="00A41300">
            <w:pPr>
              <w:jc w:val="center"/>
            </w:pPr>
            <w:r w:rsidRPr="00EE0935">
              <w:t>Дата документа</w:t>
            </w:r>
          </w:p>
        </w:tc>
      </w:tr>
      <w:tr w:rsidR="00D008AC" w:rsidRPr="00EE0935" w:rsidTr="00A41300">
        <w:tc>
          <w:tcPr>
            <w:tcW w:w="846" w:type="dxa"/>
          </w:tcPr>
          <w:p w:rsidR="00D008AC" w:rsidRPr="00EE0935" w:rsidRDefault="00D008AC" w:rsidP="00A41300">
            <w:pPr>
              <w:jc w:val="both"/>
              <w:rPr>
                <w:sz w:val="24"/>
                <w:szCs w:val="24"/>
              </w:rPr>
            </w:pPr>
          </w:p>
        </w:tc>
        <w:tc>
          <w:tcPr>
            <w:tcW w:w="3826" w:type="dxa"/>
          </w:tcPr>
          <w:p w:rsidR="00D008AC" w:rsidRPr="00EE0935" w:rsidRDefault="00D008AC" w:rsidP="00A41300">
            <w:pPr>
              <w:jc w:val="both"/>
              <w:rPr>
                <w:sz w:val="24"/>
                <w:szCs w:val="24"/>
              </w:rPr>
            </w:pPr>
          </w:p>
        </w:tc>
        <w:tc>
          <w:tcPr>
            <w:tcW w:w="2336" w:type="dxa"/>
          </w:tcPr>
          <w:p w:rsidR="00D008AC" w:rsidRPr="00EE0935" w:rsidRDefault="00D008AC" w:rsidP="00A41300">
            <w:pPr>
              <w:jc w:val="both"/>
              <w:rPr>
                <w:sz w:val="24"/>
                <w:szCs w:val="24"/>
              </w:rPr>
            </w:pPr>
          </w:p>
        </w:tc>
        <w:tc>
          <w:tcPr>
            <w:tcW w:w="2337" w:type="dxa"/>
          </w:tcPr>
          <w:p w:rsidR="00D008AC" w:rsidRPr="00EE0935" w:rsidRDefault="00D008AC" w:rsidP="00A41300">
            <w:pPr>
              <w:jc w:val="both"/>
              <w:rPr>
                <w:sz w:val="24"/>
                <w:szCs w:val="24"/>
              </w:rPr>
            </w:pPr>
          </w:p>
        </w:tc>
      </w:tr>
    </w:tbl>
    <w:p w:rsidR="00D008AC" w:rsidRPr="00EE0935" w:rsidRDefault="00D008AC" w:rsidP="00D008AC">
      <w:pPr>
        <w:spacing w:after="0" w:line="240" w:lineRule="auto"/>
        <w:ind w:firstLine="709"/>
        <w:jc w:val="both"/>
        <w:rPr>
          <w:rFonts w:ascii="Times New Roman" w:hAnsi="Times New Roman" w:cs="Times New Roman"/>
          <w:sz w:val="24"/>
          <w:szCs w:val="24"/>
        </w:rPr>
      </w:pPr>
    </w:p>
    <w:p w:rsidR="00D008AC" w:rsidRPr="00EE0935" w:rsidRDefault="00D008AC" w:rsidP="00D008AC">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bookmarkStart w:id="14" w:name="_Hlk126792519"/>
      <w:r>
        <w:rPr>
          <w:rFonts w:ascii="Times New Roman" w:hAnsi="Times New Roman" w:cs="Times New Roman"/>
          <w:sz w:val="24"/>
          <w:szCs w:val="24"/>
        </w:rPr>
        <w:t>решение предоставления муниципальной услуги</w:t>
      </w:r>
    </w:p>
    <w:tbl>
      <w:tblPr>
        <w:tblStyle w:val="af3"/>
        <w:tblW w:w="0" w:type="auto"/>
        <w:tblLook w:val="04A0" w:firstRow="1" w:lastRow="0" w:firstColumn="1" w:lastColumn="0" w:noHBand="0" w:noVBand="1"/>
      </w:tblPr>
      <w:tblGrid>
        <w:gridCol w:w="846"/>
        <w:gridCol w:w="2268"/>
        <w:gridCol w:w="2126"/>
        <w:gridCol w:w="4105"/>
      </w:tblGrid>
      <w:tr w:rsidR="00D008AC" w:rsidRPr="00EE0935" w:rsidTr="00A41300">
        <w:tc>
          <w:tcPr>
            <w:tcW w:w="846" w:type="dxa"/>
          </w:tcPr>
          <w:bookmarkEnd w:id="14"/>
          <w:p w:rsidR="00D008AC" w:rsidRPr="00EE0935" w:rsidRDefault="00D008AC" w:rsidP="00A41300">
            <w:pPr>
              <w:jc w:val="both"/>
              <w:rPr>
                <w:sz w:val="24"/>
                <w:szCs w:val="24"/>
              </w:rPr>
            </w:pPr>
            <w:r w:rsidRPr="00EE0935">
              <w:rPr>
                <w:sz w:val="24"/>
                <w:szCs w:val="24"/>
              </w:rPr>
              <w:t>№</w:t>
            </w:r>
          </w:p>
        </w:tc>
        <w:tc>
          <w:tcPr>
            <w:tcW w:w="2268" w:type="dxa"/>
          </w:tcPr>
          <w:p w:rsidR="00D008AC" w:rsidRPr="00EE0935" w:rsidRDefault="00D008AC" w:rsidP="00A41300">
            <w:pPr>
              <w:jc w:val="center"/>
            </w:pPr>
            <w:r w:rsidRPr="00EE0935">
              <w:t xml:space="preserve">Данные (сведения), указанные в </w:t>
            </w:r>
            <w:r>
              <w:t>решении предоставления муниципальной услуги</w:t>
            </w:r>
          </w:p>
        </w:tc>
        <w:tc>
          <w:tcPr>
            <w:tcW w:w="2126" w:type="dxa"/>
          </w:tcPr>
          <w:p w:rsidR="00D008AC" w:rsidRPr="00EE0935" w:rsidRDefault="00D008AC" w:rsidP="00A41300">
            <w:pPr>
              <w:jc w:val="center"/>
            </w:pPr>
            <w:r w:rsidRPr="00EE0935">
              <w:t xml:space="preserve">Данные (сведения), которые необходимо указать в </w:t>
            </w:r>
            <w:r>
              <w:t>решении предоставления муниципальной услуги</w:t>
            </w:r>
          </w:p>
        </w:tc>
        <w:tc>
          <w:tcPr>
            <w:tcW w:w="4105" w:type="dxa"/>
          </w:tcPr>
          <w:p w:rsidR="00D008AC" w:rsidRPr="00EE0935" w:rsidRDefault="00D008AC" w:rsidP="00A41300">
            <w:pPr>
              <w:jc w:val="center"/>
            </w:pPr>
            <w:r w:rsidRPr="00EE0935">
              <w:t>Обоснование с указанием реквизита (-</w:t>
            </w:r>
            <w:proofErr w:type="spellStart"/>
            <w:r w:rsidRPr="00EE0935">
              <w:t>ов</w:t>
            </w:r>
            <w:proofErr w:type="spellEnd"/>
            <w:r w:rsidRPr="00EE0935">
              <w:t>) документа (-</w:t>
            </w:r>
            <w:proofErr w:type="spellStart"/>
            <w:r w:rsidRPr="00EE0935">
              <w:t>ов</w:t>
            </w:r>
            <w:proofErr w:type="spellEnd"/>
            <w:r w:rsidRPr="00EE0935">
              <w:t xml:space="preserve">), документации, на основании которых принималось решение </w:t>
            </w:r>
          </w:p>
        </w:tc>
      </w:tr>
      <w:tr w:rsidR="00D008AC" w:rsidRPr="00EE0935" w:rsidTr="00A41300">
        <w:tc>
          <w:tcPr>
            <w:tcW w:w="846" w:type="dxa"/>
          </w:tcPr>
          <w:p w:rsidR="00D008AC" w:rsidRPr="00EE0935" w:rsidRDefault="00D008AC" w:rsidP="00A41300">
            <w:pPr>
              <w:jc w:val="both"/>
              <w:rPr>
                <w:sz w:val="24"/>
                <w:szCs w:val="24"/>
              </w:rPr>
            </w:pPr>
          </w:p>
        </w:tc>
        <w:tc>
          <w:tcPr>
            <w:tcW w:w="2268" w:type="dxa"/>
          </w:tcPr>
          <w:p w:rsidR="00D008AC" w:rsidRPr="00EE0935" w:rsidRDefault="00D008AC" w:rsidP="00A41300">
            <w:pPr>
              <w:jc w:val="both"/>
              <w:rPr>
                <w:sz w:val="24"/>
                <w:szCs w:val="24"/>
              </w:rPr>
            </w:pPr>
          </w:p>
        </w:tc>
        <w:tc>
          <w:tcPr>
            <w:tcW w:w="2126" w:type="dxa"/>
          </w:tcPr>
          <w:p w:rsidR="00D008AC" w:rsidRPr="00EE0935" w:rsidRDefault="00D008AC" w:rsidP="00A41300">
            <w:pPr>
              <w:jc w:val="both"/>
              <w:rPr>
                <w:sz w:val="24"/>
                <w:szCs w:val="24"/>
              </w:rPr>
            </w:pPr>
          </w:p>
        </w:tc>
        <w:tc>
          <w:tcPr>
            <w:tcW w:w="4105" w:type="dxa"/>
          </w:tcPr>
          <w:p w:rsidR="00D008AC" w:rsidRPr="00EE0935" w:rsidRDefault="00D008AC" w:rsidP="00A41300">
            <w:pPr>
              <w:jc w:val="both"/>
              <w:rPr>
                <w:sz w:val="24"/>
                <w:szCs w:val="24"/>
              </w:rPr>
            </w:pPr>
          </w:p>
        </w:tc>
      </w:tr>
    </w:tbl>
    <w:p w:rsidR="00D008AC" w:rsidRPr="00EE0935" w:rsidRDefault="00D008AC" w:rsidP="00D008AC">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Прошу внести исправления в</w:t>
      </w:r>
      <w:r>
        <w:rPr>
          <w:rFonts w:ascii="Times New Roman" w:hAnsi="Times New Roman" w:cs="Times New Roman"/>
          <w:sz w:val="24"/>
          <w:szCs w:val="24"/>
        </w:rPr>
        <w:t xml:space="preserve"> решение предоставления муниципальной услуги</w:t>
      </w:r>
      <w:r w:rsidRPr="00EE0935">
        <w:rPr>
          <w:rFonts w:ascii="Times New Roman" w:hAnsi="Times New Roman" w:cs="Times New Roman"/>
          <w:sz w:val="24"/>
          <w:szCs w:val="24"/>
        </w:rPr>
        <w:t xml:space="preserve">, содержащий опечатку / ошибку. </w:t>
      </w:r>
    </w:p>
    <w:p w:rsidR="00D008AC" w:rsidRPr="00EE0935" w:rsidRDefault="00D008AC" w:rsidP="00D008AC">
      <w:pPr>
        <w:spacing w:after="0" w:line="240" w:lineRule="auto"/>
        <w:jc w:val="both"/>
        <w:rPr>
          <w:rFonts w:ascii="Times New Roman" w:hAnsi="Times New Roman" w:cs="Times New Roman"/>
          <w:sz w:val="24"/>
          <w:szCs w:val="24"/>
        </w:rPr>
      </w:pPr>
      <w:proofErr w:type="gramStart"/>
      <w:r w:rsidRPr="00EE0935">
        <w:rPr>
          <w:rFonts w:ascii="Times New Roman" w:hAnsi="Times New Roman" w:cs="Times New Roman"/>
          <w:sz w:val="24"/>
          <w:szCs w:val="24"/>
        </w:rPr>
        <w:t>Приложение:_</w:t>
      </w:r>
      <w:proofErr w:type="gramEnd"/>
      <w:r w:rsidRPr="00EE0935">
        <w:rPr>
          <w:rFonts w:ascii="Times New Roman" w:hAnsi="Times New Roman" w:cs="Times New Roman"/>
          <w:sz w:val="24"/>
          <w:szCs w:val="24"/>
        </w:rPr>
        <w:t xml:space="preserve">_________________________________________________________________ </w:t>
      </w:r>
    </w:p>
    <w:p w:rsidR="00D008AC" w:rsidRPr="00EE0935" w:rsidRDefault="00D008AC" w:rsidP="00D008AC">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Номер телефона и адрес электронной почты для </w:t>
      </w:r>
      <w:proofErr w:type="gramStart"/>
      <w:r w:rsidRPr="00EE0935">
        <w:rPr>
          <w:rFonts w:ascii="Times New Roman" w:hAnsi="Times New Roman" w:cs="Times New Roman"/>
          <w:sz w:val="24"/>
          <w:szCs w:val="24"/>
        </w:rPr>
        <w:t>связи:_</w:t>
      </w:r>
      <w:proofErr w:type="gramEnd"/>
      <w:r w:rsidRPr="00EE0935">
        <w:rPr>
          <w:rFonts w:ascii="Times New Roman" w:hAnsi="Times New Roman" w:cs="Times New Roman"/>
          <w:sz w:val="24"/>
          <w:szCs w:val="24"/>
        </w:rPr>
        <w:t>________________________</w:t>
      </w:r>
    </w:p>
    <w:p w:rsidR="00D008AC" w:rsidRPr="00EE0935" w:rsidRDefault="00D008AC" w:rsidP="00D008AC">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f3"/>
        <w:tblW w:w="0" w:type="auto"/>
        <w:tblLook w:val="04A0" w:firstRow="1" w:lastRow="0" w:firstColumn="1" w:lastColumn="0" w:noHBand="0" w:noVBand="1"/>
      </w:tblPr>
      <w:tblGrid>
        <w:gridCol w:w="7792"/>
        <w:gridCol w:w="1553"/>
      </w:tblGrid>
      <w:tr w:rsidR="00D008AC" w:rsidRPr="00EE0935" w:rsidTr="00A41300">
        <w:tc>
          <w:tcPr>
            <w:tcW w:w="7792" w:type="dxa"/>
          </w:tcPr>
          <w:p w:rsidR="00D008AC" w:rsidRPr="00EE0935" w:rsidRDefault="00FD5DFC" w:rsidP="00FD5DFC">
            <w:pPr>
              <w:jc w:val="both"/>
            </w:pPr>
            <w:r w:rsidRPr="00EE0935">
              <w:t xml:space="preserve">направить в форме электронного документа </w:t>
            </w:r>
            <w:r>
              <w:t>на адрес электронной почты</w:t>
            </w:r>
          </w:p>
        </w:tc>
        <w:tc>
          <w:tcPr>
            <w:tcW w:w="1553" w:type="dxa"/>
          </w:tcPr>
          <w:p w:rsidR="00D008AC" w:rsidRPr="00EE0935" w:rsidRDefault="00D008AC" w:rsidP="00A41300">
            <w:pPr>
              <w:jc w:val="both"/>
              <w:rPr>
                <w:sz w:val="24"/>
                <w:szCs w:val="24"/>
              </w:rPr>
            </w:pPr>
          </w:p>
        </w:tc>
      </w:tr>
      <w:tr w:rsidR="00D008AC" w:rsidRPr="00EE0935" w:rsidTr="00A41300">
        <w:trPr>
          <w:trHeight w:val="1002"/>
        </w:trPr>
        <w:tc>
          <w:tcPr>
            <w:tcW w:w="7792" w:type="dxa"/>
          </w:tcPr>
          <w:p w:rsidR="00D008AC" w:rsidRPr="00EE0935" w:rsidRDefault="00D008AC" w:rsidP="00A41300">
            <w:pPr>
              <w:jc w:val="both"/>
            </w:pPr>
            <w:r w:rsidRPr="00EE0935">
              <w:lastRenderedPageBreak/>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w:t>
            </w:r>
            <w:proofErr w:type="gramStart"/>
            <w:r w:rsidRPr="00EE0935">
              <w:t>адресу:_</w:t>
            </w:r>
            <w:proofErr w:type="gramEnd"/>
            <w:r w:rsidRPr="00EE0935">
              <w:t>__________________________________________________________________</w:t>
            </w:r>
          </w:p>
          <w:p w:rsidR="00D008AC" w:rsidRPr="00EE0935" w:rsidRDefault="00D008AC" w:rsidP="00A41300">
            <w:pPr>
              <w:jc w:val="both"/>
            </w:pPr>
          </w:p>
        </w:tc>
        <w:tc>
          <w:tcPr>
            <w:tcW w:w="1553" w:type="dxa"/>
          </w:tcPr>
          <w:p w:rsidR="00D008AC" w:rsidRPr="00EE0935" w:rsidRDefault="00D008AC" w:rsidP="00A41300">
            <w:pPr>
              <w:jc w:val="both"/>
              <w:rPr>
                <w:sz w:val="24"/>
                <w:szCs w:val="24"/>
              </w:rPr>
            </w:pPr>
          </w:p>
        </w:tc>
      </w:tr>
      <w:tr w:rsidR="00D008AC" w:rsidRPr="00EE0935" w:rsidTr="00A41300">
        <w:tc>
          <w:tcPr>
            <w:tcW w:w="7792" w:type="dxa"/>
          </w:tcPr>
          <w:p w:rsidR="00D008AC" w:rsidRPr="00EE0935" w:rsidRDefault="00D008AC" w:rsidP="00A41300">
            <w:pPr>
              <w:jc w:val="both"/>
            </w:pPr>
            <w:r w:rsidRPr="00EE0935">
              <w:t>направить на бумажном носителе на почтовый адрес:</w:t>
            </w:r>
          </w:p>
        </w:tc>
        <w:tc>
          <w:tcPr>
            <w:tcW w:w="1553" w:type="dxa"/>
          </w:tcPr>
          <w:p w:rsidR="00D008AC" w:rsidRPr="00EE0935" w:rsidRDefault="00D008AC" w:rsidP="00A41300">
            <w:pPr>
              <w:jc w:val="both"/>
              <w:rPr>
                <w:sz w:val="24"/>
                <w:szCs w:val="24"/>
              </w:rPr>
            </w:pPr>
          </w:p>
        </w:tc>
      </w:tr>
      <w:tr w:rsidR="00D008AC" w:rsidRPr="00EE0935" w:rsidTr="00A41300">
        <w:tc>
          <w:tcPr>
            <w:tcW w:w="9345" w:type="dxa"/>
            <w:gridSpan w:val="2"/>
          </w:tcPr>
          <w:p w:rsidR="00D008AC" w:rsidRPr="00EE0935" w:rsidRDefault="00D008AC" w:rsidP="00A41300">
            <w:pPr>
              <w:jc w:val="center"/>
              <w:rPr>
                <w:i/>
              </w:rPr>
            </w:pPr>
            <w:r w:rsidRPr="00EE0935">
              <w:rPr>
                <w:i/>
              </w:rPr>
              <w:t>Указывается один из перечисленных способов</w:t>
            </w:r>
          </w:p>
        </w:tc>
      </w:tr>
    </w:tbl>
    <w:p w:rsidR="00D008AC" w:rsidRPr="00EE0935" w:rsidRDefault="00D008AC" w:rsidP="00D008AC">
      <w:pPr>
        <w:spacing w:after="0" w:line="240" w:lineRule="auto"/>
      </w:pPr>
    </w:p>
    <w:p w:rsidR="00D008AC" w:rsidRPr="00EE0935" w:rsidRDefault="00D008AC" w:rsidP="00D008AC">
      <w:pPr>
        <w:spacing w:after="0" w:line="240" w:lineRule="auto"/>
      </w:pPr>
      <w:r w:rsidRPr="00EE0935">
        <w:t>____________________________     ____________________  _________________________________</w:t>
      </w:r>
    </w:p>
    <w:p w:rsidR="00D008AC" w:rsidRPr="00EE0935" w:rsidRDefault="00D008AC" w:rsidP="00D008AC">
      <w:pPr>
        <w:spacing w:after="0" w:line="240" w:lineRule="auto"/>
        <w:ind w:firstLine="709"/>
        <w:jc w:val="both"/>
        <w:rPr>
          <w:rFonts w:ascii="Times New Roman" w:hAnsi="Times New Roman" w:cs="Times New Roman"/>
          <w:sz w:val="20"/>
          <w:szCs w:val="20"/>
        </w:rPr>
      </w:pPr>
      <w:r w:rsidRPr="00EE0935">
        <w:rPr>
          <w:rFonts w:ascii="Times New Roman" w:hAnsi="Times New Roman" w:cs="Times New Roman"/>
          <w:sz w:val="20"/>
          <w:szCs w:val="20"/>
        </w:rPr>
        <w:t>(</w:t>
      </w:r>
      <w:proofErr w:type="gramStart"/>
      <w:r w:rsidRPr="00EE0935">
        <w:rPr>
          <w:rFonts w:ascii="Times New Roman" w:hAnsi="Times New Roman" w:cs="Times New Roman"/>
          <w:sz w:val="20"/>
          <w:szCs w:val="20"/>
        </w:rPr>
        <w:t xml:space="preserve">должность)   </w:t>
      </w:r>
      <w:proofErr w:type="gramEnd"/>
      <w:r w:rsidRPr="00EE0935">
        <w:rPr>
          <w:rFonts w:ascii="Times New Roman" w:hAnsi="Times New Roman" w:cs="Times New Roman"/>
          <w:sz w:val="20"/>
          <w:szCs w:val="20"/>
        </w:rPr>
        <w:t xml:space="preserve">                                      (подпись)                     (фамилия, имя, отчество (при наличии)</w:t>
      </w:r>
    </w:p>
    <w:p w:rsidR="00855033" w:rsidRDefault="00D008AC" w:rsidP="00D008AC">
      <w:pPr>
        <w:tabs>
          <w:tab w:val="left" w:pos="1275"/>
        </w:tabs>
        <w:spacing w:after="0"/>
        <w:ind w:left="5103"/>
        <w:jc w:val="both"/>
        <w:rPr>
          <w:b/>
          <w:bCs/>
          <w:sz w:val="16"/>
          <w:szCs w:val="16"/>
        </w:rPr>
      </w:pPr>
      <w:r w:rsidRPr="00EE0935">
        <w:rPr>
          <w:rFonts w:ascii="Times New Roman" w:hAnsi="Times New Roman" w:cs="Times New Roman"/>
          <w:sz w:val="20"/>
          <w:szCs w:val="20"/>
        </w:rPr>
        <w:br w:type="page"/>
      </w:r>
    </w:p>
    <w:p w:rsidR="00052C17" w:rsidRDefault="00052C17" w:rsidP="00052C17">
      <w:pPr>
        <w:pStyle w:val="ConsNormal"/>
        <w:ind w:left="5103" w:right="0" w:firstLine="0"/>
        <w:jc w:val="both"/>
        <w:rPr>
          <w:szCs w:val="24"/>
        </w:rPr>
      </w:pPr>
      <w:r>
        <w:rPr>
          <w:szCs w:val="24"/>
        </w:rPr>
        <w:lastRenderedPageBreak/>
        <w:t>П</w:t>
      </w:r>
      <w:r w:rsidRPr="00D02671">
        <w:rPr>
          <w:szCs w:val="24"/>
        </w:rPr>
        <w:t xml:space="preserve">риложение </w:t>
      </w:r>
      <w:r>
        <w:rPr>
          <w:szCs w:val="24"/>
        </w:rPr>
        <w:t xml:space="preserve">№ </w:t>
      </w:r>
      <w:r w:rsidR="004A4804">
        <w:rPr>
          <w:szCs w:val="24"/>
        </w:rPr>
        <w:t>7</w:t>
      </w:r>
      <w:r>
        <w:rPr>
          <w:szCs w:val="24"/>
        </w:rPr>
        <w:t xml:space="preserve"> </w:t>
      </w:r>
    </w:p>
    <w:p w:rsidR="001A3554" w:rsidRPr="00D02671" w:rsidRDefault="001A3554" w:rsidP="001A3554">
      <w:pPr>
        <w:tabs>
          <w:tab w:val="left" w:pos="1275"/>
        </w:tabs>
        <w:spacing w:after="0"/>
        <w:ind w:left="5103"/>
        <w:jc w:val="both"/>
      </w:pPr>
      <w:r w:rsidRPr="00156F08">
        <w:rPr>
          <w:rFonts w:ascii="Times New Roman" w:eastAsia="Times New Roman" w:hAnsi="Times New Roman" w:cs="Times New Roman"/>
          <w:sz w:val="24"/>
          <w:szCs w:val="20"/>
          <w:lang w:eastAsia="ru-RU"/>
        </w:rPr>
        <w:t>к Административному регламенту по</w:t>
      </w:r>
      <w:r>
        <w:rPr>
          <w:rFonts w:ascii="Times New Roman" w:eastAsia="Times New Roman" w:hAnsi="Times New Roman" w:cs="Times New Roman"/>
          <w:sz w:val="24"/>
          <w:szCs w:val="20"/>
          <w:lang w:eastAsia="ru-RU"/>
        </w:rPr>
        <w:t xml:space="preserve"> </w:t>
      </w:r>
      <w:r w:rsidRPr="00156F08">
        <w:rPr>
          <w:rFonts w:ascii="Times New Roman" w:eastAsia="Times New Roman" w:hAnsi="Times New Roman" w:cs="Times New Roman"/>
          <w:sz w:val="24"/>
          <w:szCs w:val="20"/>
          <w:lang w:eastAsia="ru-RU"/>
        </w:rPr>
        <w:t>предоставлению муниципальной услуги «</w:t>
      </w:r>
      <w:r>
        <w:rPr>
          <w:rFonts w:ascii="Times New Roman" w:eastAsia="Times New Roman" w:hAnsi="Times New Roman" w:cs="Times New Roman"/>
          <w:sz w:val="24"/>
          <w:szCs w:val="20"/>
          <w:lang w:eastAsia="ru-RU"/>
        </w:rPr>
        <w:t>Согласование создания места (площадки) накопления твердых коммунальных отходов</w:t>
      </w:r>
      <w:r w:rsidRPr="00156F08">
        <w:rPr>
          <w:rFonts w:ascii="Times New Roman" w:eastAsia="Times New Roman" w:hAnsi="Times New Roman" w:cs="Times New Roman"/>
          <w:sz w:val="24"/>
          <w:szCs w:val="20"/>
          <w:lang w:eastAsia="ru-RU"/>
        </w:rPr>
        <w:t>»</w:t>
      </w:r>
      <w:r>
        <w:rPr>
          <w:rFonts w:ascii="Times New Roman" w:eastAsia="Times New Roman" w:hAnsi="Times New Roman" w:cs="Times New Roman"/>
          <w:sz w:val="24"/>
          <w:szCs w:val="20"/>
          <w:lang w:eastAsia="ru-RU"/>
        </w:rPr>
        <w:t xml:space="preserve"> на территории муниципального образования «Город Кедровый»</w:t>
      </w:r>
    </w:p>
    <w:p w:rsidR="00052C17" w:rsidRDefault="00052C17" w:rsidP="00FB3239">
      <w:pPr>
        <w:tabs>
          <w:tab w:val="left" w:pos="1275"/>
        </w:tabs>
        <w:spacing w:after="0"/>
        <w:ind w:left="5103"/>
        <w:jc w:val="both"/>
        <w:rPr>
          <w:b/>
          <w:bCs/>
          <w:sz w:val="16"/>
          <w:szCs w:val="16"/>
        </w:rPr>
      </w:pPr>
    </w:p>
    <w:p w:rsidR="00855033" w:rsidRPr="00EE0935" w:rsidRDefault="00855033" w:rsidP="00855033">
      <w:pPr>
        <w:spacing w:after="0"/>
        <w:ind w:left="5103"/>
        <w:jc w:val="both"/>
        <w:rPr>
          <w:rFonts w:ascii="Times New Roman" w:hAnsi="Times New Roman" w:cs="Times New Roman"/>
          <w:sz w:val="24"/>
          <w:szCs w:val="24"/>
        </w:rPr>
      </w:pPr>
      <w:r w:rsidRPr="00EE0935">
        <w:rPr>
          <w:rFonts w:ascii="Times New Roman" w:hAnsi="Times New Roman" w:cs="Times New Roman"/>
          <w:sz w:val="24"/>
          <w:szCs w:val="24"/>
        </w:rPr>
        <w:t>ФОРМА</w:t>
      </w:r>
    </w:p>
    <w:p w:rsidR="00855033" w:rsidRPr="00EE0935" w:rsidRDefault="00855033" w:rsidP="00855033">
      <w:pPr>
        <w:spacing w:after="0" w:line="240" w:lineRule="auto"/>
        <w:ind w:left="4536"/>
        <w:rPr>
          <w:rFonts w:ascii="Times New Roman" w:hAnsi="Times New Roman" w:cs="Times New Roman"/>
          <w:sz w:val="20"/>
          <w:szCs w:val="20"/>
        </w:rPr>
      </w:pPr>
      <w:r w:rsidRPr="00EE0935">
        <w:rPr>
          <w:rFonts w:ascii="Times New Roman" w:hAnsi="Times New Roman" w:cs="Times New Roman"/>
          <w:sz w:val="24"/>
          <w:szCs w:val="24"/>
        </w:rPr>
        <w:t>Кому</w:t>
      </w:r>
      <w:r w:rsidRPr="00EE0935">
        <w:t>________________________________________</w:t>
      </w:r>
      <w:proofErr w:type="gramStart"/>
      <w:r w:rsidRPr="00EE0935">
        <w:t>_</w:t>
      </w:r>
      <w:r w:rsidRPr="00EE0935">
        <w:rPr>
          <w:rFonts w:ascii="Times New Roman" w:hAnsi="Times New Roman" w:cs="Times New Roman"/>
          <w:sz w:val="20"/>
          <w:szCs w:val="20"/>
        </w:rPr>
        <w:t>(</w:t>
      </w:r>
      <w:proofErr w:type="gramEnd"/>
      <w:r w:rsidRPr="00EE0935">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r>
        <w:rPr>
          <w:rFonts w:ascii="Times New Roman" w:hAnsi="Times New Roman" w:cs="Times New Roman"/>
          <w:sz w:val="20"/>
          <w:szCs w:val="20"/>
        </w:rPr>
        <w:t>)</w:t>
      </w:r>
    </w:p>
    <w:p w:rsidR="00855033" w:rsidRPr="00EE0935" w:rsidRDefault="00855033" w:rsidP="00855033">
      <w:pPr>
        <w:spacing w:after="0" w:line="240" w:lineRule="auto"/>
        <w:ind w:left="4536"/>
      </w:pPr>
      <w:r w:rsidRPr="00EE0935">
        <w:t>_____________________________________</w:t>
      </w:r>
      <w:r>
        <w:t>_______</w:t>
      </w:r>
      <w:r w:rsidRPr="00EE0935">
        <w:t>.</w:t>
      </w:r>
    </w:p>
    <w:p w:rsidR="00855033" w:rsidRPr="00EE0935" w:rsidRDefault="00855033" w:rsidP="00855033">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w:t>
      </w:r>
      <w:r>
        <w:rPr>
          <w:rFonts w:ascii="Times New Roman" w:hAnsi="Times New Roman" w:cs="Times New Roman"/>
          <w:sz w:val="20"/>
          <w:szCs w:val="20"/>
        </w:rPr>
        <w:t>(</w:t>
      </w:r>
      <w:r w:rsidRPr="00EE0935">
        <w:rPr>
          <w:rFonts w:ascii="Times New Roman" w:hAnsi="Times New Roman" w:cs="Times New Roman"/>
          <w:sz w:val="20"/>
          <w:szCs w:val="20"/>
        </w:rPr>
        <w:t>почтовый индекс и адрес, телефон, адрес электронной почты)</w:t>
      </w:r>
    </w:p>
    <w:p w:rsidR="00855033" w:rsidRPr="00EE0935" w:rsidRDefault="00855033" w:rsidP="00855033">
      <w:pPr>
        <w:spacing w:after="0" w:line="240" w:lineRule="auto"/>
        <w:ind w:firstLine="5245"/>
        <w:rPr>
          <w:rFonts w:ascii="Times New Roman" w:hAnsi="Times New Roman" w:cs="Times New Roman"/>
          <w:sz w:val="20"/>
          <w:szCs w:val="20"/>
        </w:rPr>
      </w:pPr>
    </w:p>
    <w:p w:rsidR="00D008AC" w:rsidRPr="00EE0935" w:rsidRDefault="00D008AC" w:rsidP="00D008AC">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D008AC" w:rsidRPr="00EE0935" w:rsidRDefault="00D008AC" w:rsidP="00D008AC">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D008AC" w:rsidRPr="00B55999" w:rsidRDefault="00D008AC" w:rsidP="00D008AC">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в результат</w:t>
      </w:r>
      <w:r>
        <w:rPr>
          <w:rFonts w:ascii="Times New Roman" w:hAnsi="Times New Roman" w:cs="Times New Roman"/>
          <w:b/>
          <w:sz w:val="24"/>
          <w:szCs w:val="24"/>
        </w:rPr>
        <w:t xml:space="preserve"> </w:t>
      </w:r>
      <w:r w:rsidRPr="00B55999">
        <w:rPr>
          <w:rFonts w:ascii="Times New Roman" w:hAnsi="Times New Roman" w:cs="Times New Roman"/>
          <w:b/>
          <w:sz w:val="24"/>
          <w:szCs w:val="24"/>
        </w:rPr>
        <w:t>предоставления муниципальной услуги</w:t>
      </w:r>
    </w:p>
    <w:p w:rsidR="00D008AC" w:rsidRPr="00B55999" w:rsidRDefault="00D008AC" w:rsidP="00D008AC">
      <w:pPr>
        <w:spacing w:after="0" w:line="240" w:lineRule="auto"/>
        <w:ind w:firstLine="709"/>
        <w:jc w:val="center"/>
        <w:rPr>
          <w:rFonts w:ascii="Times New Roman" w:hAnsi="Times New Roman" w:cs="Times New Roman"/>
          <w:b/>
          <w:sz w:val="24"/>
          <w:szCs w:val="24"/>
        </w:rPr>
      </w:pPr>
    </w:p>
    <w:p w:rsidR="00D008AC" w:rsidRPr="00EE0935" w:rsidRDefault="00D008AC" w:rsidP="00D008AC">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Pr>
          <w:rFonts w:ascii="Times New Roman" w:hAnsi="Times New Roman" w:cs="Times New Roman"/>
          <w:b/>
          <w:sz w:val="24"/>
          <w:szCs w:val="24"/>
        </w:rPr>
        <w:t>_</w:t>
      </w:r>
    </w:p>
    <w:p w:rsidR="00D008AC" w:rsidRPr="00EE0935" w:rsidRDefault="00D008AC" w:rsidP="00D008AC">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008AC" w:rsidRPr="00EE0935" w:rsidRDefault="00D008AC" w:rsidP="00D008AC">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w:t>
      </w:r>
      <w:r>
        <w:rPr>
          <w:rFonts w:ascii="Times New Roman" w:hAnsi="Times New Roman" w:cs="Times New Roman"/>
          <w:sz w:val="24"/>
          <w:szCs w:val="24"/>
        </w:rPr>
        <w:t>результате предоставления муниципальной услуги</w:t>
      </w:r>
      <w:r w:rsidRPr="00EE0935">
        <w:rPr>
          <w:rFonts w:ascii="Times New Roman" w:hAnsi="Times New Roman" w:cs="Times New Roman"/>
          <w:sz w:val="24"/>
          <w:szCs w:val="24"/>
        </w:rPr>
        <w:t xml:space="preserve"> от ______________№_____________ принято решение об отказе во внесении (дата и номер регистрации) исправлений в</w:t>
      </w:r>
      <w:r>
        <w:rPr>
          <w:rFonts w:ascii="Times New Roman" w:hAnsi="Times New Roman" w:cs="Times New Roman"/>
          <w:sz w:val="24"/>
          <w:szCs w:val="24"/>
        </w:rPr>
        <w:t xml:space="preserve"> решение предоставления муниципальной услуги</w:t>
      </w:r>
      <w:r w:rsidRPr="00EE0935">
        <w:rPr>
          <w:rFonts w:ascii="Times New Roman" w:hAnsi="Times New Roman" w:cs="Times New Roman"/>
          <w:sz w:val="24"/>
          <w:szCs w:val="24"/>
        </w:rPr>
        <w:t>.</w:t>
      </w:r>
    </w:p>
    <w:p w:rsidR="00D008AC" w:rsidRPr="00EE0935" w:rsidRDefault="00D008AC" w:rsidP="00D008AC">
      <w:pPr>
        <w:spacing w:after="0" w:line="240" w:lineRule="auto"/>
        <w:jc w:val="both"/>
        <w:rPr>
          <w:rFonts w:ascii="Times New Roman" w:hAnsi="Times New Roman" w:cs="Times New Roman"/>
          <w:sz w:val="24"/>
          <w:szCs w:val="24"/>
        </w:rPr>
      </w:pPr>
    </w:p>
    <w:tbl>
      <w:tblPr>
        <w:tblStyle w:val="af3"/>
        <w:tblW w:w="0" w:type="auto"/>
        <w:tblLayout w:type="fixed"/>
        <w:tblLook w:val="04A0" w:firstRow="1" w:lastRow="0" w:firstColumn="1" w:lastColumn="0" w:noHBand="0" w:noVBand="1"/>
      </w:tblPr>
      <w:tblGrid>
        <w:gridCol w:w="1980"/>
        <w:gridCol w:w="4250"/>
        <w:gridCol w:w="3115"/>
      </w:tblGrid>
      <w:tr w:rsidR="00D008AC" w:rsidRPr="00EE0935" w:rsidTr="00A41300">
        <w:tc>
          <w:tcPr>
            <w:tcW w:w="1980" w:type="dxa"/>
          </w:tcPr>
          <w:p w:rsidR="00D008AC" w:rsidRPr="00EE0935" w:rsidRDefault="00D008AC" w:rsidP="00A41300">
            <w:pPr>
              <w:jc w:val="both"/>
              <w:rPr>
                <w:b/>
              </w:rPr>
            </w:pPr>
            <w:r w:rsidRPr="00EE0935">
              <w:t>№ пункта Административного регламента</w:t>
            </w:r>
          </w:p>
        </w:tc>
        <w:tc>
          <w:tcPr>
            <w:tcW w:w="4250" w:type="dxa"/>
          </w:tcPr>
          <w:p w:rsidR="00D008AC" w:rsidRPr="00EE0935" w:rsidRDefault="00D008AC" w:rsidP="00A41300">
            <w:pPr>
              <w:jc w:val="both"/>
              <w:rPr>
                <w:b/>
              </w:rPr>
            </w:pPr>
            <w:r w:rsidRPr="00EE0935">
              <w:t xml:space="preserve">Наименование основания для отказа во внесении исправлений в </w:t>
            </w:r>
            <w:r>
              <w:t>адресную справку</w:t>
            </w:r>
            <w:r w:rsidRPr="00EE0935">
              <w:t xml:space="preserve"> в соответствии с Административным регламентом</w:t>
            </w:r>
          </w:p>
        </w:tc>
        <w:tc>
          <w:tcPr>
            <w:tcW w:w="3115" w:type="dxa"/>
          </w:tcPr>
          <w:p w:rsidR="00D008AC" w:rsidRPr="00EE0935" w:rsidRDefault="00D008AC" w:rsidP="00A41300">
            <w:pPr>
              <w:jc w:val="both"/>
              <w:rPr>
                <w:b/>
              </w:rPr>
            </w:pPr>
            <w:r w:rsidRPr="00EE0935">
              <w:t xml:space="preserve">Разъяснение причин отказа во внесении исправлений в </w:t>
            </w:r>
            <w:r>
              <w:t>адресной справке</w:t>
            </w:r>
          </w:p>
        </w:tc>
      </w:tr>
      <w:tr w:rsidR="00D008AC" w:rsidRPr="00EE0935" w:rsidTr="00A41300">
        <w:tc>
          <w:tcPr>
            <w:tcW w:w="1980" w:type="dxa"/>
          </w:tcPr>
          <w:p w:rsidR="00D008AC" w:rsidRPr="00EE0935" w:rsidRDefault="00D008AC" w:rsidP="00A41300">
            <w:pPr>
              <w:jc w:val="both"/>
              <w:rPr>
                <w:b/>
              </w:rPr>
            </w:pPr>
          </w:p>
        </w:tc>
        <w:tc>
          <w:tcPr>
            <w:tcW w:w="4250" w:type="dxa"/>
          </w:tcPr>
          <w:p w:rsidR="00D008AC" w:rsidRPr="00EE0935" w:rsidRDefault="00D008AC" w:rsidP="00A41300">
            <w:pPr>
              <w:jc w:val="both"/>
              <w:rPr>
                <w:b/>
              </w:rPr>
            </w:pPr>
            <w:r w:rsidRPr="00EE0935">
              <w:t>Несоответствие заявителя кругу лиц, указанных в пункте 2 Административного регламента</w:t>
            </w:r>
          </w:p>
        </w:tc>
        <w:tc>
          <w:tcPr>
            <w:tcW w:w="3115" w:type="dxa"/>
          </w:tcPr>
          <w:p w:rsidR="00D008AC" w:rsidRPr="00EE0935" w:rsidRDefault="00D008AC" w:rsidP="00A41300">
            <w:pPr>
              <w:jc w:val="both"/>
              <w:rPr>
                <w:b/>
              </w:rPr>
            </w:pPr>
            <w:r w:rsidRPr="00EE0935">
              <w:t>Указываются основания такого вывода</w:t>
            </w:r>
          </w:p>
        </w:tc>
      </w:tr>
      <w:tr w:rsidR="00D008AC" w:rsidRPr="00EE0935" w:rsidTr="00A41300">
        <w:tc>
          <w:tcPr>
            <w:tcW w:w="1980" w:type="dxa"/>
          </w:tcPr>
          <w:p w:rsidR="00D008AC" w:rsidRPr="00EE0935" w:rsidRDefault="00D008AC" w:rsidP="00A41300">
            <w:pPr>
              <w:jc w:val="both"/>
              <w:rPr>
                <w:b/>
              </w:rPr>
            </w:pPr>
          </w:p>
        </w:tc>
        <w:tc>
          <w:tcPr>
            <w:tcW w:w="4250" w:type="dxa"/>
          </w:tcPr>
          <w:p w:rsidR="00D008AC" w:rsidRPr="00EE0935" w:rsidRDefault="00D008AC" w:rsidP="00A41300">
            <w:pPr>
              <w:jc w:val="both"/>
              <w:rPr>
                <w:b/>
              </w:rPr>
            </w:pPr>
            <w:r w:rsidRPr="00EE0935">
              <w:t>отсутствие факта допущения опечаток и ошибок в</w:t>
            </w:r>
            <w:r>
              <w:t xml:space="preserve"> результате предоставления муниципальной услуги</w:t>
            </w:r>
          </w:p>
        </w:tc>
        <w:tc>
          <w:tcPr>
            <w:tcW w:w="3115" w:type="dxa"/>
          </w:tcPr>
          <w:p w:rsidR="00D008AC" w:rsidRPr="00EE0935" w:rsidRDefault="00D008AC" w:rsidP="00A41300">
            <w:pPr>
              <w:jc w:val="both"/>
              <w:rPr>
                <w:b/>
              </w:rPr>
            </w:pPr>
            <w:r w:rsidRPr="00EE0935">
              <w:t>Указываются основания такого вывода</w:t>
            </w:r>
          </w:p>
        </w:tc>
      </w:tr>
    </w:tbl>
    <w:p w:rsidR="00D008AC" w:rsidRPr="00EE0935" w:rsidRDefault="00D008AC" w:rsidP="00D008AC">
      <w:pPr>
        <w:spacing w:after="0" w:line="240" w:lineRule="auto"/>
        <w:ind w:firstLine="709"/>
        <w:jc w:val="both"/>
        <w:rPr>
          <w:rFonts w:ascii="Times New Roman" w:hAnsi="Times New Roman" w:cs="Times New Roman"/>
          <w:sz w:val="20"/>
          <w:szCs w:val="20"/>
        </w:rPr>
      </w:pPr>
    </w:p>
    <w:p w:rsidR="00D008AC" w:rsidRPr="00EE0935" w:rsidRDefault="00D008AC" w:rsidP="00D008AC">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Pr>
          <w:rFonts w:ascii="Times New Roman" w:hAnsi="Times New Roman" w:cs="Times New Roman"/>
          <w:sz w:val="24"/>
          <w:szCs w:val="24"/>
        </w:rPr>
        <w:t>результате предоставления муниципальной услуги</w:t>
      </w:r>
      <w:r w:rsidRPr="00EE0935">
        <w:rPr>
          <w:rFonts w:ascii="Times New Roman" w:hAnsi="Times New Roman" w:cs="Times New Roman"/>
          <w:sz w:val="24"/>
          <w:szCs w:val="24"/>
        </w:rPr>
        <w:t xml:space="preserve"> после устранения указанных нарушений. </w:t>
      </w:r>
    </w:p>
    <w:p w:rsidR="00D008AC" w:rsidRPr="00EE0935" w:rsidRDefault="00D008AC" w:rsidP="00D008AC">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rsidR="00D008AC" w:rsidRPr="00EE0935" w:rsidRDefault="00D008AC" w:rsidP="00D008AC">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rsidR="00D008AC" w:rsidRPr="00EE0935" w:rsidRDefault="00D008AC" w:rsidP="00D008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proofErr w:type="gramStart"/>
      <w:r w:rsidRPr="00EE0935">
        <w:rPr>
          <w:rFonts w:ascii="Times New Roman" w:hAnsi="Times New Roman" w:cs="Times New Roman"/>
          <w:sz w:val="24"/>
          <w:szCs w:val="24"/>
        </w:rPr>
        <w:t>информируем:_</w:t>
      </w:r>
      <w:proofErr w:type="gramEnd"/>
      <w:r w:rsidRPr="00EE0935">
        <w:rPr>
          <w:rFonts w:ascii="Times New Roman" w:hAnsi="Times New Roman" w:cs="Times New Roman"/>
          <w:sz w:val="24"/>
          <w:szCs w:val="24"/>
        </w:rPr>
        <w:t>_______________</w:t>
      </w:r>
      <w:r>
        <w:rPr>
          <w:rFonts w:ascii="Times New Roman" w:hAnsi="Times New Roman" w:cs="Times New Roman"/>
          <w:sz w:val="24"/>
          <w:szCs w:val="24"/>
        </w:rPr>
        <w:t>_______________________</w:t>
      </w:r>
    </w:p>
    <w:p w:rsidR="00D008AC" w:rsidRPr="00EE0935" w:rsidRDefault="00D008AC" w:rsidP="00D008AC">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(указывается информация, необходимая для устранения причин отказа во внесении исправлений, а также иная дополнительная информация при наличии)</w:t>
      </w:r>
    </w:p>
    <w:p w:rsidR="00D008AC" w:rsidRDefault="00D008AC" w:rsidP="00D008AC">
      <w:pPr>
        <w:spacing w:after="0" w:line="240" w:lineRule="auto"/>
        <w:ind w:left="709" w:hanging="709"/>
        <w:jc w:val="both"/>
      </w:pPr>
      <w:r>
        <w:t>_______________________ _________________</w:t>
      </w:r>
      <w:r w:rsidRPr="00EE0935">
        <w:t xml:space="preserve"> _____________________________________</w:t>
      </w:r>
    </w:p>
    <w:p w:rsidR="00D008AC" w:rsidRDefault="00D008AC" w:rsidP="00D008AC">
      <w:pPr>
        <w:spacing w:after="0" w:line="240" w:lineRule="auto"/>
        <w:ind w:left="709" w:hanging="709"/>
        <w:jc w:val="both"/>
        <w:rPr>
          <w:rFonts w:ascii="Times New Roman" w:hAnsi="Times New Roman" w:cs="Times New Roman"/>
          <w:sz w:val="20"/>
          <w:szCs w:val="20"/>
        </w:rPr>
      </w:pPr>
      <w:r w:rsidRPr="00EE0935">
        <w:t xml:space="preserve"> </w:t>
      </w:r>
      <w:r w:rsidRPr="00EE0935">
        <w:rPr>
          <w:rFonts w:ascii="Times New Roman" w:hAnsi="Times New Roman" w:cs="Times New Roman"/>
          <w:sz w:val="20"/>
          <w:szCs w:val="20"/>
        </w:rPr>
        <w:t>(</w:t>
      </w:r>
      <w:proofErr w:type="gramStart"/>
      <w:r w:rsidRPr="00EE0935">
        <w:rPr>
          <w:rFonts w:ascii="Times New Roman" w:hAnsi="Times New Roman" w:cs="Times New Roman"/>
          <w:sz w:val="20"/>
          <w:szCs w:val="20"/>
        </w:rPr>
        <w:t xml:space="preserve">должность)   </w:t>
      </w:r>
      <w:proofErr w:type="gramEnd"/>
      <w:r w:rsidRPr="00EE0935">
        <w:rPr>
          <w:rFonts w:ascii="Times New Roman" w:hAnsi="Times New Roman" w:cs="Times New Roman"/>
          <w:sz w:val="20"/>
          <w:szCs w:val="20"/>
        </w:rPr>
        <w:t xml:space="preserve">                                  (подпись)                   (фамилия, имя, отчество (при наличии)</w:t>
      </w:r>
    </w:p>
    <w:p w:rsidR="00D008AC" w:rsidRDefault="00D008AC" w:rsidP="00D008AC">
      <w:pPr>
        <w:spacing w:after="0" w:line="240" w:lineRule="auto"/>
        <w:ind w:left="709" w:hanging="709"/>
        <w:jc w:val="both"/>
        <w:rPr>
          <w:rFonts w:ascii="Times New Roman" w:hAnsi="Times New Roman" w:cs="Times New Roman"/>
          <w:sz w:val="20"/>
          <w:szCs w:val="20"/>
        </w:rPr>
      </w:pPr>
    </w:p>
    <w:p w:rsidR="00052C17" w:rsidRDefault="00052C17" w:rsidP="00FB3239">
      <w:pPr>
        <w:tabs>
          <w:tab w:val="left" w:pos="1275"/>
        </w:tabs>
        <w:spacing w:after="0"/>
        <w:ind w:left="5103"/>
        <w:jc w:val="both"/>
        <w:rPr>
          <w:b/>
          <w:bCs/>
          <w:sz w:val="16"/>
          <w:szCs w:val="16"/>
        </w:rPr>
      </w:pPr>
    </w:p>
    <w:p w:rsidR="00052C17" w:rsidRDefault="00052C17" w:rsidP="00FB3239">
      <w:pPr>
        <w:tabs>
          <w:tab w:val="left" w:pos="1275"/>
        </w:tabs>
        <w:spacing w:after="0"/>
        <w:ind w:left="5103"/>
        <w:jc w:val="both"/>
        <w:rPr>
          <w:b/>
          <w:bCs/>
          <w:sz w:val="16"/>
          <w:szCs w:val="16"/>
        </w:rPr>
      </w:pPr>
    </w:p>
    <w:p w:rsidR="00052C17" w:rsidRDefault="00052C17" w:rsidP="00FB3239">
      <w:pPr>
        <w:tabs>
          <w:tab w:val="left" w:pos="1275"/>
        </w:tabs>
        <w:spacing w:after="0"/>
        <w:ind w:left="5103"/>
        <w:jc w:val="both"/>
        <w:rPr>
          <w:b/>
          <w:bCs/>
          <w:sz w:val="16"/>
          <w:szCs w:val="16"/>
        </w:rPr>
      </w:pPr>
    </w:p>
    <w:p w:rsidR="00052C17" w:rsidRDefault="00052C17" w:rsidP="00FB3239">
      <w:pPr>
        <w:tabs>
          <w:tab w:val="left" w:pos="1275"/>
        </w:tabs>
        <w:spacing w:after="0"/>
        <w:ind w:left="5103"/>
        <w:jc w:val="both"/>
        <w:rPr>
          <w:b/>
          <w:bCs/>
          <w:sz w:val="16"/>
          <w:szCs w:val="16"/>
        </w:rPr>
      </w:pPr>
    </w:p>
    <w:p w:rsidR="00052C17" w:rsidRDefault="00052C17" w:rsidP="00FB3239">
      <w:pPr>
        <w:tabs>
          <w:tab w:val="left" w:pos="1275"/>
        </w:tabs>
        <w:spacing w:after="0"/>
        <w:ind w:left="5103"/>
        <w:jc w:val="both"/>
        <w:rPr>
          <w:b/>
          <w:bCs/>
          <w:sz w:val="16"/>
          <w:szCs w:val="16"/>
        </w:rPr>
      </w:pPr>
    </w:p>
    <w:p w:rsidR="00BD61CB" w:rsidRDefault="00BD61CB" w:rsidP="00A41300">
      <w:pPr>
        <w:tabs>
          <w:tab w:val="left" w:pos="1275"/>
        </w:tabs>
        <w:spacing w:after="0"/>
        <w:jc w:val="both"/>
        <w:rPr>
          <w:b/>
          <w:bCs/>
          <w:sz w:val="16"/>
          <w:szCs w:val="16"/>
        </w:rPr>
      </w:pPr>
    </w:p>
    <w:sectPr w:rsidR="00BD61CB" w:rsidSect="00CD0579">
      <w:headerReference w:type="default" r:id="rId18"/>
      <w:pgSz w:w="11906" w:h="16838" w:code="9"/>
      <w:pgMar w:top="567" w:right="567" w:bottom="1134" w:left="1701" w:header="283"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33A" w:rsidRDefault="00DA033A" w:rsidP="00EA2B7C">
      <w:pPr>
        <w:spacing w:after="0" w:line="240" w:lineRule="auto"/>
      </w:pPr>
      <w:r>
        <w:separator/>
      </w:r>
    </w:p>
  </w:endnote>
  <w:endnote w:type="continuationSeparator" w:id="0">
    <w:p w:rsidR="00DA033A" w:rsidRDefault="00DA033A" w:rsidP="00EA2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33A" w:rsidRDefault="00DA033A" w:rsidP="00EA2B7C">
      <w:pPr>
        <w:spacing w:after="0" w:line="240" w:lineRule="auto"/>
      </w:pPr>
      <w:r>
        <w:separator/>
      </w:r>
    </w:p>
  </w:footnote>
  <w:footnote w:type="continuationSeparator" w:id="0">
    <w:p w:rsidR="00DA033A" w:rsidRDefault="00DA033A" w:rsidP="00EA2B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500507"/>
      <w:docPartObj>
        <w:docPartGallery w:val="Page Numbers (Top of Page)"/>
        <w:docPartUnique/>
      </w:docPartObj>
    </w:sdtPr>
    <w:sdtEndPr>
      <w:rPr>
        <w:rFonts w:ascii="Times New Roman" w:hAnsi="Times New Roman" w:cs="Times New Roman"/>
      </w:rPr>
    </w:sdtEndPr>
    <w:sdtContent>
      <w:p w:rsidR="00AF7F42" w:rsidRPr="00CD0579" w:rsidRDefault="00AF7F42">
        <w:pPr>
          <w:pStyle w:val="ab"/>
          <w:jc w:val="center"/>
          <w:rPr>
            <w:rFonts w:ascii="Times New Roman" w:hAnsi="Times New Roman" w:cs="Times New Roman"/>
          </w:rPr>
        </w:pPr>
        <w:r w:rsidRPr="00CD0579">
          <w:rPr>
            <w:rFonts w:ascii="Times New Roman" w:hAnsi="Times New Roman" w:cs="Times New Roman"/>
          </w:rPr>
          <w:fldChar w:fldCharType="begin"/>
        </w:r>
        <w:r w:rsidRPr="00CD0579">
          <w:rPr>
            <w:rFonts w:ascii="Times New Roman" w:hAnsi="Times New Roman" w:cs="Times New Roman"/>
          </w:rPr>
          <w:instrText>PAGE   \* MERGEFORMAT</w:instrText>
        </w:r>
        <w:r w:rsidRPr="00CD0579">
          <w:rPr>
            <w:rFonts w:ascii="Times New Roman" w:hAnsi="Times New Roman" w:cs="Times New Roman"/>
          </w:rPr>
          <w:fldChar w:fldCharType="separate"/>
        </w:r>
        <w:r w:rsidR="00A200A9">
          <w:rPr>
            <w:rFonts w:ascii="Times New Roman" w:hAnsi="Times New Roman" w:cs="Times New Roman"/>
            <w:noProof/>
          </w:rPr>
          <w:t>22</w:t>
        </w:r>
        <w:r w:rsidRPr="00CD0579">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4B2"/>
    <w:multiLevelType w:val="hybridMultilevel"/>
    <w:tmpl w:val="FC6A33DE"/>
    <w:lvl w:ilvl="0" w:tplc="5A18AAFC">
      <w:start w:val="63"/>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1431356"/>
    <w:multiLevelType w:val="hybridMultilevel"/>
    <w:tmpl w:val="F912B9A6"/>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15:restartNumberingAfterBreak="0">
    <w:nsid w:val="09884907"/>
    <w:multiLevelType w:val="hybridMultilevel"/>
    <w:tmpl w:val="10D2A272"/>
    <w:lvl w:ilvl="0" w:tplc="E0E43FEE">
      <w:start w:val="8"/>
      <w:numFmt w:val="decimal"/>
      <w:lvlText w:val="%1."/>
      <w:lvlJc w:val="left"/>
      <w:pPr>
        <w:ind w:left="1350" w:hanging="360"/>
      </w:pPr>
      <w:rPr>
        <w:rFonts w:hint="default"/>
        <w:color w:val="auto"/>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 w15:restartNumberingAfterBreak="0">
    <w:nsid w:val="0CF53DE0"/>
    <w:multiLevelType w:val="hybridMultilevel"/>
    <w:tmpl w:val="5C522D78"/>
    <w:lvl w:ilvl="0" w:tplc="A0AEB8CE">
      <w:start w:val="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AB3FCC"/>
    <w:multiLevelType w:val="hybridMultilevel"/>
    <w:tmpl w:val="4C8E3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84555B"/>
    <w:multiLevelType w:val="hybridMultilevel"/>
    <w:tmpl w:val="E9ECB634"/>
    <w:lvl w:ilvl="0" w:tplc="6C322756">
      <w:start w:val="2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5215436"/>
    <w:multiLevelType w:val="hybridMultilevel"/>
    <w:tmpl w:val="94121262"/>
    <w:lvl w:ilvl="0" w:tplc="56E4FF6C">
      <w:start w:val="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F0249D"/>
    <w:multiLevelType w:val="hybridMultilevel"/>
    <w:tmpl w:val="3B7A3508"/>
    <w:lvl w:ilvl="0" w:tplc="A588FA56">
      <w:start w:val="1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1C313B3E"/>
    <w:multiLevelType w:val="hybridMultilevel"/>
    <w:tmpl w:val="0B12FDAA"/>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FFA036F"/>
    <w:multiLevelType w:val="hybridMultilevel"/>
    <w:tmpl w:val="DDCA4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031C73"/>
    <w:multiLevelType w:val="hybridMultilevel"/>
    <w:tmpl w:val="09D69540"/>
    <w:lvl w:ilvl="0" w:tplc="5C9419B0">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975A04"/>
    <w:multiLevelType w:val="hybridMultilevel"/>
    <w:tmpl w:val="836A0ED2"/>
    <w:lvl w:ilvl="0" w:tplc="38CE9E82">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F017C5B"/>
    <w:multiLevelType w:val="hybridMultilevel"/>
    <w:tmpl w:val="9404FA16"/>
    <w:lvl w:ilvl="0" w:tplc="D2A80A12">
      <w:start w:val="4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15:restartNumberingAfterBreak="0">
    <w:nsid w:val="2F7F620C"/>
    <w:multiLevelType w:val="multilevel"/>
    <w:tmpl w:val="1792C4BC"/>
    <w:lvl w:ilvl="0">
      <w:start w:val="1"/>
      <w:numFmt w:val="decimal"/>
      <w:lvlText w:val="%1."/>
      <w:lvlJc w:val="left"/>
      <w:pPr>
        <w:tabs>
          <w:tab w:val="num" w:pos="360"/>
        </w:tabs>
        <w:ind w:left="360" w:hanging="360"/>
      </w:pPr>
      <w:rPr>
        <w:sz w:val="28"/>
        <w:szCs w:val="28"/>
      </w:rPr>
    </w:lvl>
    <w:lvl w:ilvl="1">
      <w:start w:val="1"/>
      <w:numFmt w:val="decimal"/>
      <w:lvlText w:val="%1.%2."/>
      <w:lvlJc w:val="left"/>
      <w:pPr>
        <w:tabs>
          <w:tab w:val="num" w:pos="792"/>
        </w:tabs>
        <w:ind w:left="792" w:hanging="432"/>
      </w:pPr>
    </w:lvl>
    <w:lvl w:ilvl="2">
      <w:start w:val="1"/>
      <w:numFmt w:val="decimal"/>
      <w:lvlText w:val="%1.%2.%3."/>
      <w:lvlJc w:val="left"/>
      <w:pPr>
        <w:tabs>
          <w:tab w:val="num" w:pos="1800"/>
        </w:tabs>
        <w:ind w:left="158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13E5997"/>
    <w:multiLevelType w:val="hybridMultilevel"/>
    <w:tmpl w:val="5AB42BE8"/>
    <w:lvl w:ilvl="0" w:tplc="218677E4">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29A7E78"/>
    <w:multiLevelType w:val="hybridMultilevel"/>
    <w:tmpl w:val="DB72431A"/>
    <w:lvl w:ilvl="0" w:tplc="F3A0FBD0">
      <w:start w:val="18"/>
      <w:numFmt w:val="decimal"/>
      <w:lvlText w:val="%1."/>
      <w:lvlJc w:val="left"/>
      <w:pPr>
        <w:ind w:left="1069" w:hanging="360"/>
      </w:pPr>
      <w:rPr>
        <w:rFonts w:hint="default"/>
      </w:rPr>
    </w:lvl>
    <w:lvl w:ilvl="1" w:tplc="A1CEF3D2">
      <w:start w:val="1"/>
      <w:numFmt w:val="decimal"/>
      <w:lvlText w:val="%2)"/>
      <w:lvlJc w:val="left"/>
      <w:pPr>
        <w:ind w:left="1789" w:hanging="360"/>
      </w:pPr>
      <w:rPr>
        <w:rFonts w:ascii="Times New Roman" w:eastAsiaTheme="minorHAnsi" w:hAnsi="Times New Roman" w:cstheme="minorBidi"/>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5222309"/>
    <w:multiLevelType w:val="hybridMultilevel"/>
    <w:tmpl w:val="9D8A2CD8"/>
    <w:lvl w:ilvl="0" w:tplc="34DAD624">
      <w:start w:val="30"/>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39617F21"/>
    <w:multiLevelType w:val="hybridMultilevel"/>
    <w:tmpl w:val="5524BFC4"/>
    <w:lvl w:ilvl="0" w:tplc="04190001">
      <w:start w:val="1"/>
      <w:numFmt w:val="bullet"/>
      <w:lvlText w:val=""/>
      <w:lvlJc w:val="left"/>
      <w:pPr>
        <w:tabs>
          <w:tab w:val="num" w:pos="644"/>
        </w:tabs>
        <w:ind w:left="644" w:hanging="360"/>
      </w:pPr>
      <w:rPr>
        <w:rFonts w:ascii="Symbol" w:hAnsi="Symbol" w:hint="default"/>
      </w:rPr>
    </w:lvl>
    <w:lvl w:ilvl="1" w:tplc="04190005">
      <w:start w:val="1"/>
      <w:numFmt w:val="bullet"/>
      <w:lvlText w:val=""/>
      <w:lvlJc w:val="left"/>
      <w:pPr>
        <w:tabs>
          <w:tab w:val="num" w:pos="1364"/>
        </w:tabs>
        <w:ind w:left="1364" w:hanging="360"/>
      </w:pPr>
      <w:rPr>
        <w:rFonts w:ascii="Wingdings" w:hAnsi="Wingdings"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39B04B35"/>
    <w:multiLevelType w:val="hybridMultilevel"/>
    <w:tmpl w:val="BFC8FC5A"/>
    <w:lvl w:ilvl="0" w:tplc="5C662A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BC23C8C"/>
    <w:multiLevelType w:val="hybridMultilevel"/>
    <w:tmpl w:val="6ED203D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AC4049"/>
    <w:multiLevelType w:val="hybridMultilevel"/>
    <w:tmpl w:val="0B12FDAA"/>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F317ECA"/>
    <w:multiLevelType w:val="hybridMultilevel"/>
    <w:tmpl w:val="2958A3F4"/>
    <w:lvl w:ilvl="0" w:tplc="70B678B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42A37CF"/>
    <w:multiLevelType w:val="hybridMultilevel"/>
    <w:tmpl w:val="5ADE663C"/>
    <w:lvl w:ilvl="0" w:tplc="DFCAFCA2">
      <w:start w:val="2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4A752D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2135F5B"/>
    <w:multiLevelType w:val="hybridMultilevel"/>
    <w:tmpl w:val="14B4C3EC"/>
    <w:lvl w:ilvl="0" w:tplc="93BC10DC">
      <w:start w:val="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43529E6"/>
    <w:multiLevelType w:val="hybridMultilevel"/>
    <w:tmpl w:val="4B66D686"/>
    <w:lvl w:ilvl="0" w:tplc="0419000F">
      <w:start w:val="1"/>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A038AB"/>
    <w:multiLevelType w:val="hybridMultilevel"/>
    <w:tmpl w:val="3C367110"/>
    <w:lvl w:ilvl="0" w:tplc="73668DD2">
      <w:start w:val="1"/>
      <w:numFmt w:val="bullet"/>
      <w:lvlText w:val=""/>
      <w:lvlJc w:val="left"/>
      <w:pPr>
        <w:tabs>
          <w:tab w:val="num" w:pos="624"/>
        </w:tabs>
        <w:ind w:left="624" w:hanging="26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546F10"/>
    <w:multiLevelType w:val="multilevel"/>
    <w:tmpl w:val="C58AD530"/>
    <w:lvl w:ilvl="0">
      <w:start w:val="1"/>
      <w:numFmt w:val="decimal"/>
      <w:suff w:val="space"/>
      <w:lvlText w:val="%1."/>
      <w:lvlJc w:val="left"/>
      <w:pPr>
        <w:ind w:left="1" w:firstLine="709"/>
      </w:pPr>
      <w:rPr>
        <w:rFonts w:hint="default"/>
        <w:b w:val="0"/>
      </w:rPr>
    </w:lvl>
    <w:lvl w:ilvl="1">
      <w:start w:val="1"/>
      <w:numFmt w:val="decimal"/>
      <w:suff w:val="space"/>
      <w:lvlText w:val="%2)"/>
      <w:lvlJc w:val="left"/>
      <w:pPr>
        <w:ind w:left="0" w:firstLine="709"/>
      </w:pPr>
      <w:rPr>
        <w:rFonts w:hint="default"/>
      </w:rPr>
    </w:lvl>
    <w:lvl w:ilvl="2">
      <w:start w:val="1"/>
      <w:numFmt w:val="decimal"/>
      <w:isLgl/>
      <w:suff w:val="space"/>
      <w:lvlText w:val="%3)"/>
      <w:lvlJc w:val="left"/>
      <w:pPr>
        <w:ind w:left="0" w:firstLine="709"/>
      </w:pPr>
      <w:rPr>
        <w:rFonts w:ascii="Times New Roman" w:eastAsia="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8" w15:restartNumberingAfterBreak="0">
    <w:nsid w:val="5BD66151"/>
    <w:multiLevelType w:val="hybridMultilevel"/>
    <w:tmpl w:val="E6EEE4D4"/>
    <w:lvl w:ilvl="0" w:tplc="DF4AA602">
      <w:start w:val="17"/>
      <w:numFmt w:val="decimal"/>
      <w:lvlText w:val="%1."/>
      <w:lvlJc w:val="left"/>
      <w:pPr>
        <w:ind w:left="1070" w:hanging="360"/>
      </w:pPr>
      <w:rPr>
        <w:rFonts w:hint="default"/>
      </w:rPr>
    </w:lvl>
    <w:lvl w:ilvl="1" w:tplc="5268E5DC">
      <w:start w:val="1"/>
      <w:numFmt w:val="decimal"/>
      <w:lvlText w:val="%2)"/>
      <w:lvlJc w:val="left"/>
      <w:pPr>
        <w:ind w:left="1790" w:hanging="360"/>
      </w:pPr>
      <w:rPr>
        <w:rFonts w:ascii="Times New Roman" w:eastAsia="Times New Roman" w:hAnsi="Times New Roman" w:cs="Times New Roman"/>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15:restartNumberingAfterBreak="0">
    <w:nsid w:val="5CA1462C"/>
    <w:multiLevelType w:val="hybridMultilevel"/>
    <w:tmpl w:val="03FAE794"/>
    <w:lvl w:ilvl="0" w:tplc="F300D340">
      <w:start w:val="1"/>
      <w:numFmt w:val="decimal"/>
      <w:suff w:val="space"/>
      <w:lvlText w:val="%1)"/>
      <w:lvlJc w:val="left"/>
      <w:pPr>
        <w:ind w:left="0" w:firstLine="709"/>
      </w:pPr>
      <w:rPr>
        <w:rFonts w:hint="default"/>
      </w:rPr>
    </w:lvl>
    <w:lvl w:ilvl="1" w:tplc="00864E7A">
      <w:start w:val="1"/>
      <w:numFmt w:val="decimal"/>
      <w:suff w:val="space"/>
      <w:lvlText w:val="%2."/>
      <w:lvlJc w:val="left"/>
      <w:pPr>
        <w:ind w:left="0" w:firstLine="709"/>
      </w:pPr>
      <w:rPr>
        <w:rFonts w:hint="default"/>
      </w:r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34067C6"/>
    <w:multiLevelType w:val="hybridMultilevel"/>
    <w:tmpl w:val="1EDA18CE"/>
    <w:lvl w:ilvl="0" w:tplc="AFFA9AD4">
      <w:start w:val="4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15:restartNumberingAfterBreak="0">
    <w:nsid w:val="64322307"/>
    <w:multiLevelType w:val="hybridMultilevel"/>
    <w:tmpl w:val="3EC8E4E8"/>
    <w:lvl w:ilvl="0" w:tplc="41663A0C">
      <w:start w:val="3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446159B"/>
    <w:multiLevelType w:val="hybridMultilevel"/>
    <w:tmpl w:val="2B048FC0"/>
    <w:lvl w:ilvl="0" w:tplc="571E6B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63F5764"/>
    <w:multiLevelType w:val="hybridMultilevel"/>
    <w:tmpl w:val="B678B2C2"/>
    <w:lvl w:ilvl="0" w:tplc="571E6B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6E82C05"/>
    <w:multiLevelType w:val="hybridMultilevel"/>
    <w:tmpl w:val="55D40876"/>
    <w:lvl w:ilvl="0" w:tplc="094A9C12">
      <w:start w:val="6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724243E"/>
    <w:multiLevelType w:val="hybridMultilevel"/>
    <w:tmpl w:val="1D8E261A"/>
    <w:lvl w:ilvl="0" w:tplc="283AA7C0">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6" w15:restartNumberingAfterBreak="0">
    <w:nsid w:val="698033F7"/>
    <w:multiLevelType w:val="hybridMultilevel"/>
    <w:tmpl w:val="3C8A0DEC"/>
    <w:lvl w:ilvl="0" w:tplc="ACBACCA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748"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0C34B6D"/>
    <w:multiLevelType w:val="hybridMultilevel"/>
    <w:tmpl w:val="A9CC8E12"/>
    <w:lvl w:ilvl="0" w:tplc="778EE3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40946A2"/>
    <w:multiLevelType w:val="hybridMultilevel"/>
    <w:tmpl w:val="3006C9F4"/>
    <w:lvl w:ilvl="0" w:tplc="A282BC38">
      <w:start w:val="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361EFF"/>
    <w:multiLevelType w:val="hybridMultilevel"/>
    <w:tmpl w:val="FBE8B98C"/>
    <w:lvl w:ilvl="0" w:tplc="C216452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6FB3E72"/>
    <w:multiLevelType w:val="hybridMultilevel"/>
    <w:tmpl w:val="BF48E8B2"/>
    <w:lvl w:ilvl="0" w:tplc="73668DD2">
      <w:start w:val="1"/>
      <w:numFmt w:val="bullet"/>
      <w:lvlText w:val=""/>
      <w:lvlJc w:val="left"/>
      <w:pPr>
        <w:tabs>
          <w:tab w:val="num" w:pos="644"/>
        </w:tabs>
        <w:ind w:left="644" w:hanging="360"/>
      </w:pPr>
      <w:rPr>
        <w:rFonts w:ascii="Symbol" w:hAnsi="Symbol" w:hint="default"/>
      </w:rPr>
    </w:lvl>
    <w:lvl w:ilvl="1" w:tplc="04190005">
      <w:start w:val="1"/>
      <w:numFmt w:val="bullet"/>
      <w:lvlText w:val=""/>
      <w:lvlJc w:val="left"/>
      <w:pPr>
        <w:tabs>
          <w:tab w:val="num" w:pos="1364"/>
        </w:tabs>
        <w:ind w:left="1364" w:hanging="360"/>
      </w:pPr>
      <w:rPr>
        <w:rFonts w:ascii="Wingdings" w:hAnsi="Wingdings"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41" w15:restartNumberingAfterBreak="0">
    <w:nsid w:val="77BB1156"/>
    <w:multiLevelType w:val="multilevel"/>
    <w:tmpl w:val="A18CE40A"/>
    <w:lvl w:ilvl="0">
      <w:start w:val="2"/>
      <w:numFmt w:val="decimal"/>
      <w:lvlText w:val="%1."/>
      <w:lvlJc w:val="left"/>
      <w:pPr>
        <w:ind w:left="720" w:hanging="360"/>
      </w:pPr>
      <w:rPr>
        <w:rFonts w:cs="Times New Roman" w:hint="default"/>
      </w:rPr>
    </w:lvl>
    <w:lvl w:ilvl="1">
      <w:start w:val="1"/>
      <w:numFmt w:val="decimal"/>
      <w:isLgl/>
      <w:lvlText w:val="%1.%2."/>
      <w:lvlJc w:val="left"/>
      <w:pPr>
        <w:ind w:left="870" w:hanging="495"/>
      </w:pPr>
      <w:rPr>
        <w:rFonts w:cs="Times New Roman" w:hint="default"/>
      </w:rPr>
    </w:lvl>
    <w:lvl w:ilvl="2">
      <w:start w:val="1"/>
      <w:numFmt w:val="decimal"/>
      <w:isLgl/>
      <w:lvlText w:val="%1.%2.%3."/>
      <w:lvlJc w:val="left"/>
      <w:pPr>
        <w:ind w:left="1110" w:hanging="720"/>
      </w:pPr>
      <w:rPr>
        <w:rFonts w:cs="Times New Roman" w:hint="default"/>
      </w:rPr>
    </w:lvl>
    <w:lvl w:ilvl="3">
      <w:start w:val="1"/>
      <w:numFmt w:val="decimal"/>
      <w:isLgl/>
      <w:lvlText w:val="%1.%2.%3.%4."/>
      <w:lvlJc w:val="left"/>
      <w:pPr>
        <w:ind w:left="1125" w:hanging="720"/>
      </w:pPr>
      <w:rPr>
        <w:rFonts w:cs="Times New Roman" w:hint="default"/>
      </w:rPr>
    </w:lvl>
    <w:lvl w:ilvl="4">
      <w:start w:val="1"/>
      <w:numFmt w:val="decimal"/>
      <w:isLgl/>
      <w:lvlText w:val="%1.%2.%3.%4.%5."/>
      <w:lvlJc w:val="left"/>
      <w:pPr>
        <w:ind w:left="1500" w:hanging="1080"/>
      </w:pPr>
      <w:rPr>
        <w:rFonts w:cs="Times New Roman" w:hint="default"/>
      </w:rPr>
    </w:lvl>
    <w:lvl w:ilvl="5">
      <w:start w:val="1"/>
      <w:numFmt w:val="decimal"/>
      <w:isLgl/>
      <w:lvlText w:val="%1.%2.%3.%4.%5.%6."/>
      <w:lvlJc w:val="left"/>
      <w:pPr>
        <w:ind w:left="1515" w:hanging="1080"/>
      </w:pPr>
      <w:rPr>
        <w:rFonts w:cs="Times New Roman" w:hint="default"/>
      </w:rPr>
    </w:lvl>
    <w:lvl w:ilvl="6">
      <w:start w:val="1"/>
      <w:numFmt w:val="decimal"/>
      <w:isLgl/>
      <w:lvlText w:val="%1.%2.%3.%4.%5.%6.%7."/>
      <w:lvlJc w:val="left"/>
      <w:pPr>
        <w:ind w:left="1890" w:hanging="1440"/>
      </w:pPr>
      <w:rPr>
        <w:rFonts w:cs="Times New Roman" w:hint="default"/>
      </w:rPr>
    </w:lvl>
    <w:lvl w:ilvl="7">
      <w:start w:val="1"/>
      <w:numFmt w:val="decimal"/>
      <w:isLgl/>
      <w:lvlText w:val="%1.%2.%3.%4.%5.%6.%7.%8."/>
      <w:lvlJc w:val="left"/>
      <w:pPr>
        <w:ind w:left="1905" w:hanging="1440"/>
      </w:pPr>
      <w:rPr>
        <w:rFonts w:cs="Times New Roman" w:hint="default"/>
      </w:rPr>
    </w:lvl>
    <w:lvl w:ilvl="8">
      <w:start w:val="1"/>
      <w:numFmt w:val="decimal"/>
      <w:isLgl/>
      <w:lvlText w:val="%1.%2.%3.%4.%5.%6.%7.%8.%9."/>
      <w:lvlJc w:val="left"/>
      <w:pPr>
        <w:ind w:left="2280" w:hanging="1800"/>
      </w:pPr>
      <w:rPr>
        <w:rFonts w:cs="Times New Roman" w:hint="default"/>
      </w:rPr>
    </w:lvl>
  </w:abstractNum>
  <w:abstractNum w:abstractNumId="42" w15:restartNumberingAfterBreak="0">
    <w:nsid w:val="77BE1847"/>
    <w:multiLevelType w:val="hybridMultilevel"/>
    <w:tmpl w:val="2370045C"/>
    <w:lvl w:ilvl="0" w:tplc="7646EED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3" w15:restartNumberingAfterBreak="0">
    <w:nsid w:val="7B984AF5"/>
    <w:multiLevelType w:val="hybridMultilevel"/>
    <w:tmpl w:val="D56642C0"/>
    <w:lvl w:ilvl="0" w:tplc="32B480F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E573392"/>
    <w:multiLevelType w:val="multilevel"/>
    <w:tmpl w:val="94C6F02A"/>
    <w:lvl w:ilvl="0">
      <w:start w:val="1"/>
      <w:numFmt w:val="decimal"/>
      <w:lvlText w:val="%1."/>
      <w:lvlJc w:val="left"/>
      <w:pPr>
        <w:ind w:left="1211" w:hanging="360"/>
      </w:pPr>
      <w:rPr>
        <w:b w:val="0"/>
      </w:rPr>
    </w:lvl>
    <w:lvl w:ilvl="1">
      <w:start w:val="1"/>
      <w:numFmt w:val="decimal"/>
      <w:isLgl/>
      <w:lvlText w:val="%1.%2."/>
      <w:lvlJc w:val="left"/>
      <w:pPr>
        <w:ind w:left="1048" w:hanging="480"/>
      </w:pPr>
      <w:rPr>
        <w:rFonts w:hint="default"/>
        <w:sz w:val="24"/>
      </w:rPr>
    </w:lvl>
    <w:lvl w:ilvl="2">
      <w:start w:val="1"/>
      <w:numFmt w:val="decimal"/>
      <w:isLgl/>
      <w:lvlText w:val="%1.%2.%3."/>
      <w:lvlJc w:val="left"/>
      <w:pPr>
        <w:ind w:left="1789" w:hanging="720"/>
      </w:pPr>
      <w:rPr>
        <w:rFonts w:hint="default"/>
        <w:sz w:val="24"/>
      </w:rPr>
    </w:lvl>
    <w:lvl w:ilvl="3">
      <w:start w:val="1"/>
      <w:numFmt w:val="decimal"/>
      <w:isLgl/>
      <w:lvlText w:val="%1.%2.%3.%4."/>
      <w:lvlJc w:val="left"/>
      <w:pPr>
        <w:ind w:left="1789" w:hanging="720"/>
      </w:pPr>
      <w:rPr>
        <w:rFonts w:hint="default"/>
        <w:sz w:val="24"/>
      </w:rPr>
    </w:lvl>
    <w:lvl w:ilvl="4">
      <w:start w:val="1"/>
      <w:numFmt w:val="decimal"/>
      <w:isLgl/>
      <w:lvlText w:val="%1.%2.%3.%4.%5."/>
      <w:lvlJc w:val="left"/>
      <w:pPr>
        <w:ind w:left="2149" w:hanging="1080"/>
      </w:pPr>
      <w:rPr>
        <w:rFonts w:hint="default"/>
        <w:sz w:val="24"/>
      </w:rPr>
    </w:lvl>
    <w:lvl w:ilvl="5">
      <w:start w:val="1"/>
      <w:numFmt w:val="decimal"/>
      <w:isLgl/>
      <w:lvlText w:val="%1.%2.%3.%4.%5.%6."/>
      <w:lvlJc w:val="left"/>
      <w:pPr>
        <w:ind w:left="2149" w:hanging="1080"/>
      </w:pPr>
      <w:rPr>
        <w:rFonts w:hint="default"/>
        <w:sz w:val="24"/>
      </w:rPr>
    </w:lvl>
    <w:lvl w:ilvl="6">
      <w:start w:val="1"/>
      <w:numFmt w:val="decimal"/>
      <w:isLgl/>
      <w:lvlText w:val="%1.%2.%3.%4.%5.%6.%7."/>
      <w:lvlJc w:val="left"/>
      <w:pPr>
        <w:ind w:left="2509" w:hanging="1440"/>
      </w:pPr>
      <w:rPr>
        <w:rFonts w:hint="default"/>
        <w:sz w:val="24"/>
      </w:rPr>
    </w:lvl>
    <w:lvl w:ilvl="7">
      <w:start w:val="1"/>
      <w:numFmt w:val="decimal"/>
      <w:isLgl/>
      <w:lvlText w:val="%1.%2.%3.%4.%5.%6.%7.%8."/>
      <w:lvlJc w:val="left"/>
      <w:pPr>
        <w:ind w:left="2509" w:hanging="1440"/>
      </w:pPr>
      <w:rPr>
        <w:rFonts w:hint="default"/>
        <w:sz w:val="24"/>
      </w:rPr>
    </w:lvl>
    <w:lvl w:ilvl="8">
      <w:start w:val="1"/>
      <w:numFmt w:val="decimal"/>
      <w:isLgl/>
      <w:lvlText w:val="%1.%2.%3.%4.%5.%6.%7.%8.%9."/>
      <w:lvlJc w:val="left"/>
      <w:pPr>
        <w:ind w:left="2869" w:hanging="1800"/>
      </w:pPr>
      <w:rPr>
        <w:rFonts w:hint="default"/>
        <w:sz w:val="24"/>
      </w:rPr>
    </w:lvl>
  </w:abstractNum>
  <w:num w:numId="1">
    <w:abstractNumId w:val="40"/>
  </w:num>
  <w:num w:numId="2">
    <w:abstractNumId w:val="26"/>
  </w:num>
  <w:num w:numId="3">
    <w:abstractNumId w:val="23"/>
  </w:num>
  <w:num w:numId="4">
    <w:abstractNumId w:val="13"/>
  </w:num>
  <w:num w:numId="5">
    <w:abstractNumId w:val="25"/>
  </w:num>
  <w:num w:numId="6">
    <w:abstractNumId w:val="1"/>
  </w:num>
  <w:num w:numId="7">
    <w:abstractNumId w:val="17"/>
  </w:num>
  <w:num w:numId="8">
    <w:abstractNumId w:val="19"/>
  </w:num>
  <w:num w:numId="9">
    <w:abstractNumId w:val="36"/>
  </w:num>
  <w:num w:numId="10">
    <w:abstractNumId w:val="37"/>
  </w:num>
  <w:num w:numId="11">
    <w:abstractNumId w:val="41"/>
  </w:num>
  <w:num w:numId="12">
    <w:abstractNumId w:val="4"/>
  </w:num>
  <w:num w:numId="13">
    <w:abstractNumId w:val="9"/>
  </w:num>
  <w:num w:numId="14">
    <w:abstractNumId w:val="33"/>
  </w:num>
  <w:num w:numId="15">
    <w:abstractNumId w:val="32"/>
  </w:num>
  <w:num w:numId="16">
    <w:abstractNumId w:val="10"/>
  </w:num>
  <w:num w:numId="17">
    <w:abstractNumId w:val="22"/>
  </w:num>
  <w:num w:numId="18">
    <w:abstractNumId w:val="11"/>
  </w:num>
  <w:num w:numId="19">
    <w:abstractNumId w:val="44"/>
  </w:num>
  <w:num w:numId="20">
    <w:abstractNumId w:val="35"/>
  </w:num>
  <w:num w:numId="21">
    <w:abstractNumId w:val="18"/>
  </w:num>
  <w:num w:numId="22">
    <w:abstractNumId w:val="20"/>
  </w:num>
  <w:num w:numId="23">
    <w:abstractNumId w:val="8"/>
  </w:num>
  <w:num w:numId="24">
    <w:abstractNumId w:val="27"/>
  </w:num>
  <w:num w:numId="25">
    <w:abstractNumId w:val="29"/>
  </w:num>
  <w:num w:numId="26">
    <w:abstractNumId w:val="15"/>
  </w:num>
  <w:num w:numId="27">
    <w:abstractNumId w:val="14"/>
  </w:num>
  <w:num w:numId="28">
    <w:abstractNumId w:val="21"/>
  </w:num>
  <w:num w:numId="29">
    <w:abstractNumId w:val="39"/>
  </w:num>
  <w:num w:numId="30">
    <w:abstractNumId w:val="31"/>
  </w:num>
  <w:num w:numId="31">
    <w:abstractNumId w:val="30"/>
  </w:num>
  <w:num w:numId="32">
    <w:abstractNumId w:val="43"/>
  </w:num>
  <w:num w:numId="33">
    <w:abstractNumId w:val="34"/>
  </w:num>
  <w:num w:numId="34">
    <w:abstractNumId w:val="5"/>
  </w:num>
  <w:num w:numId="35">
    <w:abstractNumId w:val="12"/>
  </w:num>
  <w:num w:numId="36">
    <w:abstractNumId w:val="28"/>
  </w:num>
  <w:num w:numId="37">
    <w:abstractNumId w:val="7"/>
  </w:num>
  <w:num w:numId="38">
    <w:abstractNumId w:val="16"/>
  </w:num>
  <w:num w:numId="39">
    <w:abstractNumId w:val="0"/>
  </w:num>
  <w:num w:numId="40">
    <w:abstractNumId w:val="42"/>
  </w:num>
  <w:num w:numId="41">
    <w:abstractNumId w:val="3"/>
  </w:num>
  <w:num w:numId="42">
    <w:abstractNumId w:val="24"/>
  </w:num>
  <w:num w:numId="43">
    <w:abstractNumId w:val="38"/>
  </w:num>
  <w:num w:numId="44">
    <w:abstractNumId w:val="6"/>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70C"/>
    <w:rsid w:val="00004175"/>
    <w:rsid w:val="00004A69"/>
    <w:rsid w:val="00004B26"/>
    <w:rsid w:val="000057AF"/>
    <w:rsid w:val="000065AC"/>
    <w:rsid w:val="00012BC4"/>
    <w:rsid w:val="000152F2"/>
    <w:rsid w:val="00021AF3"/>
    <w:rsid w:val="00023E8D"/>
    <w:rsid w:val="00024615"/>
    <w:rsid w:val="00027BE6"/>
    <w:rsid w:val="00032B8A"/>
    <w:rsid w:val="000345DA"/>
    <w:rsid w:val="00040768"/>
    <w:rsid w:val="00043EC8"/>
    <w:rsid w:val="00044802"/>
    <w:rsid w:val="00044E99"/>
    <w:rsid w:val="00052C17"/>
    <w:rsid w:val="00062C91"/>
    <w:rsid w:val="00063571"/>
    <w:rsid w:val="00064DD7"/>
    <w:rsid w:val="00073D71"/>
    <w:rsid w:val="00074C2E"/>
    <w:rsid w:val="00076C30"/>
    <w:rsid w:val="00076C68"/>
    <w:rsid w:val="00080D00"/>
    <w:rsid w:val="00082C0B"/>
    <w:rsid w:val="0008311D"/>
    <w:rsid w:val="000862BF"/>
    <w:rsid w:val="000A0914"/>
    <w:rsid w:val="000A0960"/>
    <w:rsid w:val="000A33AF"/>
    <w:rsid w:val="000A4FBD"/>
    <w:rsid w:val="000A5F7A"/>
    <w:rsid w:val="000A6485"/>
    <w:rsid w:val="000B1B63"/>
    <w:rsid w:val="000B2C24"/>
    <w:rsid w:val="000B3800"/>
    <w:rsid w:val="000B4FC3"/>
    <w:rsid w:val="000C270C"/>
    <w:rsid w:val="000C39FE"/>
    <w:rsid w:val="000C71B9"/>
    <w:rsid w:val="000D09B3"/>
    <w:rsid w:val="000D428E"/>
    <w:rsid w:val="000D7995"/>
    <w:rsid w:val="000E291C"/>
    <w:rsid w:val="000E37A2"/>
    <w:rsid w:val="000E6B1F"/>
    <w:rsid w:val="000E74ED"/>
    <w:rsid w:val="000F0A5F"/>
    <w:rsid w:val="000F3766"/>
    <w:rsid w:val="000F49F5"/>
    <w:rsid w:val="000F5683"/>
    <w:rsid w:val="000F7DAB"/>
    <w:rsid w:val="00104060"/>
    <w:rsid w:val="001143FD"/>
    <w:rsid w:val="00115D45"/>
    <w:rsid w:val="00117E3A"/>
    <w:rsid w:val="00121167"/>
    <w:rsid w:val="00121E97"/>
    <w:rsid w:val="001221DD"/>
    <w:rsid w:val="00132B95"/>
    <w:rsid w:val="00132EFF"/>
    <w:rsid w:val="00133F77"/>
    <w:rsid w:val="00135996"/>
    <w:rsid w:val="001368C7"/>
    <w:rsid w:val="001373BD"/>
    <w:rsid w:val="00141562"/>
    <w:rsid w:val="00145AD3"/>
    <w:rsid w:val="0014741E"/>
    <w:rsid w:val="00152DEF"/>
    <w:rsid w:val="001552A8"/>
    <w:rsid w:val="00156F08"/>
    <w:rsid w:val="00157F1C"/>
    <w:rsid w:val="001619DF"/>
    <w:rsid w:val="00162041"/>
    <w:rsid w:val="00163094"/>
    <w:rsid w:val="00163AA7"/>
    <w:rsid w:val="00172002"/>
    <w:rsid w:val="00175DB4"/>
    <w:rsid w:val="00181ED5"/>
    <w:rsid w:val="00183739"/>
    <w:rsid w:val="00183BEF"/>
    <w:rsid w:val="00184385"/>
    <w:rsid w:val="00190293"/>
    <w:rsid w:val="0019280A"/>
    <w:rsid w:val="001954B1"/>
    <w:rsid w:val="00196A1D"/>
    <w:rsid w:val="001A061A"/>
    <w:rsid w:val="001A1FF7"/>
    <w:rsid w:val="001A3554"/>
    <w:rsid w:val="001B0668"/>
    <w:rsid w:val="001B585D"/>
    <w:rsid w:val="001C2A34"/>
    <w:rsid w:val="001C58F6"/>
    <w:rsid w:val="001D572C"/>
    <w:rsid w:val="001D6063"/>
    <w:rsid w:val="001E0257"/>
    <w:rsid w:val="001E353A"/>
    <w:rsid w:val="001E49D6"/>
    <w:rsid w:val="001F322F"/>
    <w:rsid w:val="001F6367"/>
    <w:rsid w:val="0020248F"/>
    <w:rsid w:val="00204C6B"/>
    <w:rsid w:val="00210A26"/>
    <w:rsid w:val="00220439"/>
    <w:rsid w:val="0022333A"/>
    <w:rsid w:val="00223447"/>
    <w:rsid w:val="002251EB"/>
    <w:rsid w:val="002251F6"/>
    <w:rsid w:val="00225838"/>
    <w:rsid w:val="002332C6"/>
    <w:rsid w:val="00233CF6"/>
    <w:rsid w:val="00235AC1"/>
    <w:rsid w:val="00245516"/>
    <w:rsid w:val="00245BAB"/>
    <w:rsid w:val="002502EA"/>
    <w:rsid w:val="002507C6"/>
    <w:rsid w:val="002533C1"/>
    <w:rsid w:val="00253806"/>
    <w:rsid w:val="00255E66"/>
    <w:rsid w:val="002577FB"/>
    <w:rsid w:val="002641D6"/>
    <w:rsid w:val="00266768"/>
    <w:rsid w:val="002679EE"/>
    <w:rsid w:val="00271A3E"/>
    <w:rsid w:val="0027209D"/>
    <w:rsid w:val="00277167"/>
    <w:rsid w:val="002811F3"/>
    <w:rsid w:val="00281484"/>
    <w:rsid w:val="00293ECE"/>
    <w:rsid w:val="002A0804"/>
    <w:rsid w:val="002A0F64"/>
    <w:rsid w:val="002B1B58"/>
    <w:rsid w:val="002B4363"/>
    <w:rsid w:val="002B6ADF"/>
    <w:rsid w:val="002C3540"/>
    <w:rsid w:val="002C4C20"/>
    <w:rsid w:val="002C5563"/>
    <w:rsid w:val="002C6092"/>
    <w:rsid w:val="002C6947"/>
    <w:rsid w:val="002D017F"/>
    <w:rsid w:val="002D4D97"/>
    <w:rsid w:val="002D5E72"/>
    <w:rsid w:val="002D660E"/>
    <w:rsid w:val="002D79A0"/>
    <w:rsid w:val="002E3746"/>
    <w:rsid w:val="002F4635"/>
    <w:rsid w:val="0030080B"/>
    <w:rsid w:val="00303DC3"/>
    <w:rsid w:val="0030564B"/>
    <w:rsid w:val="0030579D"/>
    <w:rsid w:val="00324983"/>
    <w:rsid w:val="00325EC7"/>
    <w:rsid w:val="00326A32"/>
    <w:rsid w:val="00333151"/>
    <w:rsid w:val="00336DD4"/>
    <w:rsid w:val="00337331"/>
    <w:rsid w:val="003444E2"/>
    <w:rsid w:val="00351C8D"/>
    <w:rsid w:val="00352B03"/>
    <w:rsid w:val="00353718"/>
    <w:rsid w:val="00353BDF"/>
    <w:rsid w:val="003571BD"/>
    <w:rsid w:val="00372C19"/>
    <w:rsid w:val="00377509"/>
    <w:rsid w:val="00387234"/>
    <w:rsid w:val="00390979"/>
    <w:rsid w:val="0039471D"/>
    <w:rsid w:val="00396E4D"/>
    <w:rsid w:val="003A12EA"/>
    <w:rsid w:val="003A1F0E"/>
    <w:rsid w:val="003A218B"/>
    <w:rsid w:val="003A24C0"/>
    <w:rsid w:val="003A3191"/>
    <w:rsid w:val="003A6438"/>
    <w:rsid w:val="003B3759"/>
    <w:rsid w:val="003B5019"/>
    <w:rsid w:val="003B685B"/>
    <w:rsid w:val="003C03CA"/>
    <w:rsid w:val="003C6254"/>
    <w:rsid w:val="003C723A"/>
    <w:rsid w:val="003C7381"/>
    <w:rsid w:val="003D05D3"/>
    <w:rsid w:val="003D3389"/>
    <w:rsid w:val="003D52F3"/>
    <w:rsid w:val="003D79B4"/>
    <w:rsid w:val="003E016A"/>
    <w:rsid w:val="003E2FC9"/>
    <w:rsid w:val="003E6A68"/>
    <w:rsid w:val="003E78D0"/>
    <w:rsid w:val="003F16FB"/>
    <w:rsid w:val="003F4CEC"/>
    <w:rsid w:val="003F5602"/>
    <w:rsid w:val="003F60A6"/>
    <w:rsid w:val="003F76EB"/>
    <w:rsid w:val="003F77F5"/>
    <w:rsid w:val="004005D5"/>
    <w:rsid w:val="00401031"/>
    <w:rsid w:val="00404BDE"/>
    <w:rsid w:val="00412DBA"/>
    <w:rsid w:val="004148D0"/>
    <w:rsid w:val="00420480"/>
    <w:rsid w:val="00423AEF"/>
    <w:rsid w:val="00423E89"/>
    <w:rsid w:val="00424B01"/>
    <w:rsid w:val="00430D3C"/>
    <w:rsid w:val="00433D93"/>
    <w:rsid w:val="00437E57"/>
    <w:rsid w:val="00443821"/>
    <w:rsid w:val="00444256"/>
    <w:rsid w:val="0044623A"/>
    <w:rsid w:val="0046019A"/>
    <w:rsid w:val="004608A8"/>
    <w:rsid w:val="00460CDB"/>
    <w:rsid w:val="00464913"/>
    <w:rsid w:val="00466261"/>
    <w:rsid w:val="00471B26"/>
    <w:rsid w:val="00472D4D"/>
    <w:rsid w:val="00472E92"/>
    <w:rsid w:val="004736D2"/>
    <w:rsid w:val="00474AF5"/>
    <w:rsid w:val="0047534B"/>
    <w:rsid w:val="00477FEF"/>
    <w:rsid w:val="00491B0A"/>
    <w:rsid w:val="00493B15"/>
    <w:rsid w:val="0049625D"/>
    <w:rsid w:val="004A413A"/>
    <w:rsid w:val="004A4804"/>
    <w:rsid w:val="004A7F4B"/>
    <w:rsid w:val="004B060D"/>
    <w:rsid w:val="004B1DD9"/>
    <w:rsid w:val="004B3857"/>
    <w:rsid w:val="004C0221"/>
    <w:rsid w:val="004C1DE4"/>
    <w:rsid w:val="004C35E1"/>
    <w:rsid w:val="004C40EF"/>
    <w:rsid w:val="004C78CB"/>
    <w:rsid w:val="004D167A"/>
    <w:rsid w:val="004D2FB7"/>
    <w:rsid w:val="004E5809"/>
    <w:rsid w:val="004E79AC"/>
    <w:rsid w:val="004F0EE0"/>
    <w:rsid w:val="004F48A8"/>
    <w:rsid w:val="004F55B1"/>
    <w:rsid w:val="00501BD1"/>
    <w:rsid w:val="00505F59"/>
    <w:rsid w:val="00506963"/>
    <w:rsid w:val="00514ACE"/>
    <w:rsid w:val="005231CB"/>
    <w:rsid w:val="0052492D"/>
    <w:rsid w:val="005277BC"/>
    <w:rsid w:val="00527BB9"/>
    <w:rsid w:val="00527CAB"/>
    <w:rsid w:val="0053701A"/>
    <w:rsid w:val="00550DE2"/>
    <w:rsid w:val="00551624"/>
    <w:rsid w:val="0055226C"/>
    <w:rsid w:val="005545B7"/>
    <w:rsid w:val="00562B8B"/>
    <w:rsid w:val="0056598A"/>
    <w:rsid w:val="005716CE"/>
    <w:rsid w:val="00576682"/>
    <w:rsid w:val="00577DE0"/>
    <w:rsid w:val="005830DB"/>
    <w:rsid w:val="00584AA9"/>
    <w:rsid w:val="005879BB"/>
    <w:rsid w:val="00587F0A"/>
    <w:rsid w:val="005902E1"/>
    <w:rsid w:val="005917AF"/>
    <w:rsid w:val="00591A83"/>
    <w:rsid w:val="005923A7"/>
    <w:rsid w:val="0059580B"/>
    <w:rsid w:val="005974E1"/>
    <w:rsid w:val="005A0776"/>
    <w:rsid w:val="005A0CCE"/>
    <w:rsid w:val="005A1111"/>
    <w:rsid w:val="005A650F"/>
    <w:rsid w:val="005A7685"/>
    <w:rsid w:val="005B18C0"/>
    <w:rsid w:val="005B53C4"/>
    <w:rsid w:val="005C1B4D"/>
    <w:rsid w:val="005C1CE2"/>
    <w:rsid w:val="005C1D06"/>
    <w:rsid w:val="005C2048"/>
    <w:rsid w:val="005C30C9"/>
    <w:rsid w:val="005C3722"/>
    <w:rsid w:val="005C4783"/>
    <w:rsid w:val="005C7A00"/>
    <w:rsid w:val="005D09E8"/>
    <w:rsid w:val="005D2643"/>
    <w:rsid w:val="005D5740"/>
    <w:rsid w:val="005E3B52"/>
    <w:rsid w:val="005E5B0B"/>
    <w:rsid w:val="005E67EC"/>
    <w:rsid w:val="005F16AE"/>
    <w:rsid w:val="005F3205"/>
    <w:rsid w:val="00601BF4"/>
    <w:rsid w:val="006045E1"/>
    <w:rsid w:val="0061010B"/>
    <w:rsid w:val="00613871"/>
    <w:rsid w:val="00613D6A"/>
    <w:rsid w:val="00616489"/>
    <w:rsid w:val="00617C34"/>
    <w:rsid w:val="00627F1D"/>
    <w:rsid w:val="00630ED0"/>
    <w:rsid w:val="006310B3"/>
    <w:rsid w:val="0063110A"/>
    <w:rsid w:val="00634256"/>
    <w:rsid w:val="00634C56"/>
    <w:rsid w:val="00635210"/>
    <w:rsid w:val="00635E7C"/>
    <w:rsid w:val="00636564"/>
    <w:rsid w:val="00637C20"/>
    <w:rsid w:val="0065011D"/>
    <w:rsid w:val="006516D0"/>
    <w:rsid w:val="00655B3B"/>
    <w:rsid w:val="00657E44"/>
    <w:rsid w:val="00662319"/>
    <w:rsid w:val="006642DB"/>
    <w:rsid w:val="006678B3"/>
    <w:rsid w:val="00670926"/>
    <w:rsid w:val="00673BD8"/>
    <w:rsid w:val="0067539F"/>
    <w:rsid w:val="00676552"/>
    <w:rsid w:val="00676B83"/>
    <w:rsid w:val="006778BD"/>
    <w:rsid w:val="00680C8F"/>
    <w:rsid w:val="006821FB"/>
    <w:rsid w:val="00684883"/>
    <w:rsid w:val="00685983"/>
    <w:rsid w:val="00692AA6"/>
    <w:rsid w:val="00694B92"/>
    <w:rsid w:val="00697C0E"/>
    <w:rsid w:val="006A02C1"/>
    <w:rsid w:val="006A51EF"/>
    <w:rsid w:val="006A5AEE"/>
    <w:rsid w:val="006B1446"/>
    <w:rsid w:val="006C1156"/>
    <w:rsid w:val="006C597F"/>
    <w:rsid w:val="006D0343"/>
    <w:rsid w:val="006E02D9"/>
    <w:rsid w:val="006E13AD"/>
    <w:rsid w:val="006F120A"/>
    <w:rsid w:val="006F2707"/>
    <w:rsid w:val="006F65D5"/>
    <w:rsid w:val="006F7C3F"/>
    <w:rsid w:val="00701AF5"/>
    <w:rsid w:val="007145FC"/>
    <w:rsid w:val="007146BC"/>
    <w:rsid w:val="0071589B"/>
    <w:rsid w:val="00720264"/>
    <w:rsid w:val="00722615"/>
    <w:rsid w:val="007408C7"/>
    <w:rsid w:val="007444FD"/>
    <w:rsid w:val="00746441"/>
    <w:rsid w:val="007464ED"/>
    <w:rsid w:val="00746AB2"/>
    <w:rsid w:val="00750ED2"/>
    <w:rsid w:val="007525C2"/>
    <w:rsid w:val="00763BD5"/>
    <w:rsid w:val="0077306E"/>
    <w:rsid w:val="00773871"/>
    <w:rsid w:val="0078202E"/>
    <w:rsid w:val="0078446C"/>
    <w:rsid w:val="0078460A"/>
    <w:rsid w:val="00790462"/>
    <w:rsid w:val="007914CB"/>
    <w:rsid w:val="007A414E"/>
    <w:rsid w:val="007A756C"/>
    <w:rsid w:val="007B36BD"/>
    <w:rsid w:val="007B52E1"/>
    <w:rsid w:val="007B79F8"/>
    <w:rsid w:val="007C01C2"/>
    <w:rsid w:val="007C2B48"/>
    <w:rsid w:val="007C4720"/>
    <w:rsid w:val="007C6224"/>
    <w:rsid w:val="007C6A06"/>
    <w:rsid w:val="007C6ED8"/>
    <w:rsid w:val="007E07C0"/>
    <w:rsid w:val="007E422D"/>
    <w:rsid w:val="007E6E11"/>
    <w:rsid w:val="007F263E"/>
    <w:rsid w:val="007F2FBE"/>
    <w:rsid w:val="007F3147"/>
    <w:rsid w:val="008025DA"/>
    <w:rsid w:val="00803B15"/>
    <w:rsid w:val="00806C40"/>
    <w:rsid w:val="00807C03"/>
    <w:rsid w:val="00807D69"/>
    <w:rsid w:val="008109E0"/>
    <w:rsid w:val="008120B3"/>
    <w:rsid w:val="00812625"/>
    <w:rsid w:val="00812845"/>
    <w:rsid w:val="00825783"/>
    <w:rsid w:val="008336C4"/>
    <w:rsid w:val="00836508"/>
    <w:rsid w:val="00840149"/>
    <w:rsid w:val="00840902"/>
    <w:rsid w:val="00841131"/>
    <w:rsid w:val="008414F7"/>
    <w:rsid w:val="008436AB"/>
    <w:rsid w:val="00843E92"/>
    <w:rsid w:val="008470C2"/>
    <w:rsid w:val="00847561"/>
    <w:rsid w:val="008505EA"/>
    <w:rsid w:val="00851B2A"/>
    <w:rsid w:val="00855033"/>
    <w:rsid w:val="008563A0"/>
    <w:rsid w:val="008676E9"/>
    <w:rsid w:val="0087519C"/>
    <w:rsid w:val="00876BFB"/>
    <w:rsid w:val="00886F34"/>
    <w:rsid w:val="0089161F"/>
    <w:rsid w:val="00893E10"/>
    <w:rsid w:val="008957E1"/>
    <w:rsid w:val="008A1AFD"/>
    <w:rsid w:val="008A2866"/>
    <w:rsid w:val="008A2F09"/>
    <w:rsid w:val="008B0E5B"/>
    <w:rsid w:val="008B137E"/>
    <w:rsid w:val="008B2341"/>
    <w:rsid w:val="008C069D"/>
    <w:rsid w:val="008C7ADF"/>
    <w:rsid w:val="008D0C0C"/>
    <w:rsid w:val="008D1F8D"/>
    <w:rsid w:val="008D3D2B"/>
    <w:rsid w:val="008D5249"/>
    <w:rsid w:val="008D54ED"/>
    <w:rsid w:val="008D5DD2"/>
    <w:rsid w:val="008E6F5B"/>
    <w:rsid w:val="008F068F"/>
    <w:rsid w:val="008F09E4"/>
    <w:rsid w:val="008F50A2"/>
    <w:rsid w:val="008F63CB"/>
    <w:rsid w:val="00900542"/>
    <w:rsid w:val="009025D5"/>
    <w:rsid w:val="00903242"/>
    <w:rsid w:val="00913F76"/>
    <w:rsid w:val="009236E5"/>
    <w:rsid w:val="0092399C"/>
    <w:rsid w:val="00924CFB"/>
    <w:rsid w:val="00933568"/>
    <w:rsid w:val="00935B70"/>
    <w:rsid w:val="00943173"/>
    <w:rsid w:val="00943501"/>
    <w:rsid w:val="00944178"/>
    <w:rsid w:val="009447D2"/>
    <w:rsid w:val="00944E2A"/>
    <w:rsid w:val="00946ACA"/>
    <w:rsid w:val="00950117"/>
    <w:rsid w:val="00951163"/>
    <w:rsid w:val="009516FE"/>
    <w:rsid w:val="00953CA5"/>
    <w:rsid w:val="00960E25"/>
    <w:rsid w:val="00961625"/>
    <w:rsid w:val="009653DC"/>
    <w:rsid w:val="00965B1B"/>
    <w:rsid w:val="00971A85"/>
    <w:rsid w:val="00971E35"/>
    <w:rsid w:val="00973552"/>
    <w:rsid w:val="00974039"/>
    <w:rsid w:val="009825FA"/>
    <w:rsid w:val="00983B59"/>
    <w:rsid w:val="00992A2F"/>
    <w:rsid w:val="009A0102"/>
    <w:rsid w:val="009A0149"/>
    <w:rsid w:val="009A30E9"/>
    <w:rsid w:val="009A7574"/>
    <w:rsid w:val="009B50A2"/>
    <w:rsid w:val="009B67DE"/>
    <w:rsid w:val="009C5177"/>
    <w:rsid w:val="009C55C9"/>
    <w:rsid w:val="009D16AE"/>
    <w:rsid w:val="009D6967"/>
    <w:rsid w:val="009E0F19"/>
    <w:rsid w:val="009E1372"/>
    <w:rsid w:val="009E2FAD"/>
    <w:rsid w:val="009E66FC"/>
    <w:rsid w:val="009F6657"/>
    <w:rsid w:val="009F79EB"/>
    <w:rsid w:val="00A01B81"/>
    <w:rsid w:val="00A15300"/>
    <w:rsid w:val="00A15638"/>
    <w:rsid w:val="00A200A9"/>
    <w:rsid w:val="00A2020F"/>
    <w:rsid w:val="00A20E11"/>
    <w:rsid w:val="00A24649"/>
    <w:rsid w:val="00A25015"/>
    <w:rsid w:val="00A2613A"/>
    <w:rsid w:val="00A36733"/>
    <w:rsid w:val="00A3797B"/>
    <w:rsid w:val="00A37B63"/>
    <w:rsid w:val="00A37D08"/>
    <w:rsid w:val="00A41300"/>
    <w:rsid w:val="00A42374"/>
    <w:rsid w:val="00A42953"/>
    <w:rsid w:val="00A438E4"/>
    <w:rsid w:val="00A45C14"/>
    <w:rsid w:val="00A4683E"/>
    <w:rsid w:val="00A47290"/>
    <w:rsid w:val="00A537F1"/>
    <w:rsid w:val="00A56607"/>
    <w:rsid w:val="00A5703E"/>
    <w:rsid w:val="00A57499"/>
    <w:rsid w:val="00A62C99"/>
    <w:rsid w:val="00A65CF2"/>
    <w:rsid w:val="00A67B32"/>
    <w:rsid w:val="00A70FF6"/>
    <w:rsid w:val="00A71AED"/>
    <w:rsid w:val="00A76309"/>
    <w:rsid w:val="00A774BD"/>
    <w:rsid w:val="00A85B9D"/>
    <w:rsid w:val="00A85C3F"/>
    <w:rsid w:val="00A87516"/>
    <w:rsid w:val="00A87E5D"/>
    <w:rsid w:val="00A91FED"/>
    <w:rsid w:val="00A965AD"/>
    <w:rsid w:val="00A96B82"/>
    <w:rsid w:val="00A9724C"/>
    <w:rsid w:val="00AA14F6"/>
    <w:rsid w:val="00AB5183"/>
    <w:rsid w:val="00AC272D"/>
    <w:rsid w:val="00AC3DE9"/>
    <w:rsid w:val="00AC630D"/>
    <w:rsid w:val="00AD04AA"/>
    <w:rsid w:val="00AD232A"/>
    <w:rsid w:val="00AD4EEA"/>
    <w:rsid w:val="00AD7A2C"/>
    <w:rsid w:val="00AE1D7A"/>
    <w:rsid w:val="00AE3539"/>
    <w:rsid w:val="00AE4E04"/>
    <w:rsid w:val="00AF0B8B"/>
    <w:rsid w:val="00AF52EF"/>
    <w:rsid w:val="00AF7F42"/>
    <w:rsid w:val="00B00260"/>
    <w:rsid w:val="00B02266"/>
    <w:rsid w:val="00B02A09"/>
    <w:rsid w:val="00B10896"/>
    <w:rsid w:val="00B10D8B"/>
    <w:rsid w:val="00B14923"/>
    <w:rsid w:val="00B15246"/>
    <w:rsid w:val="00B17C00"/>
    <w:rsid w:val="00B21692"/>
    <w:rsid w:val="00B23725"/>
    <w:rsid w:val="00B2500B"/>
    <w:rsid w:val="00B252B7"/>
    <w:rsid w:val="00B261EA"/>
    <w:rsid w:val="00B2622B"/>
    <w:rsid w:val="00B3082B"/>
    <w:rsid w:val="00B3438C"/>
    <w:rsid w:val="00B37B59"/>
    <w:rsid w:val="00B4490A"/>
    <w:rsid w:val="00B44970"/>
    <w:rsid w:val="00B45249"/>
    <w:rsid w:val="00B462EA"/>
    <w:rsid w:val="00B4641D"/>
    <w:rsid w:val="00B508E3"/>
    <w:rsid w:val="00B522A0"/>
    <w:rsid w:val="00B56524"/>
    <w:rsid w:val="00B64018"/>
    <w:rsid w:val="00B703C6"/>
    <w:rsid w:val="00B74A0C"/>
    <w:rsid w:val="00B74B54"/>
    <w:rsid w:val="00B840ED"/>
    <w:rsid w:val="00B93066"/>
    <w:rsid w:val="00B940DF"/>
    <w:rsid w:val="00B95E0B"/>
    <w:rsid w:val="00BA0C20"/>
    <w:rsid w:val="00BA1F23"/>
    <w:rsid w:val="00BA20C4"/>
    <w:rsid w:val="00BA3C0A"/>
    <w:rsid w:val="00BB2847"/>
    <w:rsid w:val="00BB2CB6"/>
    <w:rsid w:val="00BB3208"/>
    <w:rsid w:val="00BB6F22"/>
    <w:rsid w:val="00BB6F2B"/>
    <w:rsid w:val="00BC0919"/>
    <w:rsid w:val="00BC1AF0"/>
    <w:rsid w:val="00BC5864"/>
    <w:rsid w:val="00BD28AE"/>
    <w:rsid w:val="00BD361A"/>
    <w:rsid w:val="00BD61CB"/>
    <w:rsid w:val="00BE2599"/>
    <w:rsid w:val="00BE271D"/>
    <w:rsid w:val="00BE43C4"/>
    <w:rsid w:val="00BE4455"/>
    <w:rsid w:val="00BE695B"/>
    <w:rsid w:val="00BF0A7E"/>
    <w:rsid w:val="00BF1F33"/>
    <w:rsid w:val="00BF2E1E"/>
    <w:rsid w:val="00BF4AB0"/>
    <w:rsid w:val="00C015AE"/>
    <w:rsid w:val="00C0172F"/>
    <w:rsid w:val="00C0364C"/>
    <w:rsid w:val="00C06DDC"/>
    <w:rsid w:val="00C07AE2"/>
    <w:rsid w:val="00C129EA"/>
    <w:rsid w:val="00C21E69"/>
    <w:rsid w:val="00C265A2"/>
    <w:rsid w:val="00C32EA7"/>
    <w:rsid w:val="00C3578B"/>
    <w:rsid w:val="00C44382"/>
    <w:rsid w:val="00C448C8"/>
    <w:rsid w:val="00C44B3E"/>
    <w:rsid w:val="00C45D59"/>
    <w:rsid w:val="00C553D7"/>
    <w:rsid w:val="00C55D19"/>
    <w:rsid w:val="00C66AB0"/>
    <w:rsid w:val="00C6708F"/>
    <w:rsid w:val="00C677E4"/>
    <w:rsid w:val="00C7237E"/>
    <w:rsid w:val="00C742E3"/>
    <w:rsid w:val="00C76499"/>
    <w:rsid w:val="00C77DC0"/>
    <w:rsid w:val="00C848C6"/>
    <w:rsid w:val="00C85AF6"/>
    <w:rsid w:val="00C90066"/>
    <w:rsid w:val="00C90B43"/>
    <w:rsid w:val="00C90D97"/>
    <w:rsid w:val="00C92682"/>
    <w:rsid w:val="00C92FDD"/>
    <w:rsid w:val="00C93384"/>
    <w:rsid w:val="00C962FE"/>
    <w:rsid w:val="00CA2C65"/>
    <w:rsid w:val="00CA477F"/>
    <w:rsid w:val="00CA6D24"/>
    <w:rsid w:val="00CB24AA"/>
    <w:rsid w:val="00CB5792"/>
    <w:rsid w:val="00CB7729"/>
    <w:rsid w:val="00CC0B51"/>
    <w:rsid w:val="00CC3028"/>
    <w:rsid w:val="00CC79A3"/>
    <w:rsid w:val="00CC7DDB"/>
    <w:rsid w:val="00CD0579"/>
    <w:rsid w:val="00CD21A5"/>
    <w:rsid w:val="00CD7F1B"/>
    <w:rsid w:val="00CE44B1"/>
    <w:rsid w:val="00CE74DC"/>
    <w:rsid w:val="00CF0479"/>
    <w:rsid w:val="00CF156C"/>
    <w:rsid w:val="00CF77CE"/>
    <w:rsid w:val="00D008AC"/>
    <w:rsid w:val="00D12DBB"/>
    <w:rsid w:val="00D1607A"/>
    <w:rsid w:val="00D27018"/>
    <w:rsid w:val="00D27CD4"/>
    <w:rsid w:val="00D328E0"/>
    <w:rsid w:val="00D3567C"/>
    <w:rsid w:val="00D546E9"/>
    <w:rsid w:val="00D54C95"/>
    <w:rsid w:val="00D604B3"/>
    <w:rsid w:val="00D61759"/>
    <w:rsid w:val="00D63C56"/>
    <w:rsid w:val="00D643FE"/>
    <w:rsid w:val="00D65955"/>
    <w:rsid w:val="00D72092"/>
    <w:rsid w:val="00D73108"/>
    <w:rsid w:val="00D76672"/>
    <w:rsid w:val="00D770BB"/>
    <w:rsid w:val="00D7711D"/>
    <w:rsid w:val="00D776E1"/>
    <w:rsid w:val="00D80DA6"/>
    <w:rsid w:val="00D814D4"/>
    <w:rsid w:val="00D82F40"/>
    <w:rsid w:val="00D90097"/>
    <w:rsid w:val="00D91BF1"/>
    <w:rsid w:val="00D920D4"/>
    <w:rsid w:val="00DA033A"/>
    <w:rsid w:val="00DA15AE"/>
    <w:rsid w:val="00DA235D"/>
    <w:rsid w:val="00DA6446"/>
    <w:rsid w:val="00DB1F3E"/>
    <w:rsid w:val="00DB2E6D"/>
    <w:rsid w:val="00DB3006"/>
    <w:rsid w:val="00DB3EF4"/>
    <w:rsid w:val="00DB5230"/>
    <w:rsid w:val="00DB7550"/>
    <w:rsid w:val="00DC074F"/>
    <w:rsid w:val="00DC07EF"/>
    <w:rsid w:val="00DC36D3"/>
    <w:rsid w:val="00DC42D1"/>
    <w:rsid w:val="00DC4FC2"/>
    <w:rsid w:val="00DC7B7C"/>
    <w:rsid w:val="00DD5DA9"/>
    <w:rsid w:val="00DD6B6C"/>
    <w:rsid w:val="00DE1009"/>
    <w:rsid w:val="00DE1A9B"/>
    <w:rsid w:val="00DE2E30"/>
    <w:rsid w:val="00DE3D76"/>
    <w:rsid w:val="00DF1B25"/>
    <w:rsid w:val="00DF7887"/>
    <w:rsid w:val="00E01A97"/>
    <w:rsid w:val="00E04942"/>
    <w:rsid w:val="00E05E53"/>
    <w:rsid w:val="00E10771"/>
    <w:rsid w:val="00E112B8"/>
    <w:rsid w:val="00E112D6"/>
    <w:rsid w:val="00E11989"/>
    <w:rsid w:val="00E11EC2"/>
    <w:rsid w:val="00E14C04"/>
    <w:rsid w:val="00E17BEE"/>
    <w:rsid w:val="00E20005"/>
    <w:rsid w:val="00E23821"/>
    <w:rsid w:val="00E239A5"/>
    <w:rsid w:val="00E31385"/>
    <w:rsid w:val="00E31A01"/>
    <w:rsid w:val="00E44A54"/>
    <w:rsid w:val="00E45429"/>
    <w:rsid w:val="00E46969"/>
    <w:rsid w:val="00E47CE1"/>
    <w:rsid w:val="00E56CC0"/>
    <w:rsid w:val="00E57191"/>
    <w:rsid w:val="00E619ED"/>
    <w:rsid w:val="00E628F3"/>
    <w:rsid w:val="00E65CF3"/>
    <w:rsid w:val="00E67287"/>
    <w:rsid w:val="00E7033D"/>
    <w:rsid w:val="00E72AE0"/>
    <w:rsid w:val="00E73C86"/>
    <w:rsid w:val="00E74170"/>
    <w:rsid w:val="00E8247C"/>
    <w:rsid w:val="00E8765F"/>
    <w:rsid w:val="00E91FD2"/>
    <w:rsid w:val="00E9282E"/>
    <w:rsid w:val="00E94918"/>
    <w:rsid w:val="00EA226D"/>
    <w:rsid w:val="00EA2B7C"/>
    <w:rsid w:val="00EB1903"/>
    <w:rsid w:val="00EB280E"/>
    <w:rsid w:val="00EB2F07"/>
    <w:rsid w:val="00EB4B2F"/>
    <w:rsid w:val="00EB537F"/>
    <w:rsid w:val="00EB58D8"/>
    <w:rsid w:val="00EC41F4"/>
    <w:rsid w:val="00EC44D3"/>
    <w:rsid w:val="00EC4B64"/>
    <w:rsid w:val="00EC552F"/>
    <w:rsid w:val="00ED1B70"/>
    <w:rsid w:val="00ED3382"/>
    <w:rsid w:val="00ED59DB"/>
    <w:rsid w:val="00EE4842"/>
    <w:rsid w:val="00EE5476"/>
    <w:rsid w:val="00EF3576"/>
    <w:rsid w:val="00EF657E"/>
    <w:rsid w:val="00F00117"/>
    <w:rsid w:val="00F01DA6"/>
    <w:rsid w:val="00F177A5"/>
    <w:rsid w:val="00F20D64"/>
    <w:rsid w:val="00F25533"/>
    <w:rsid w:val="00F25E54"/>
    <w:rsid w:val="00F27D43"/>
    <w:rsid w:val="00F32574"/>
    <w:rsid w:val="00F3404B"/>
    <w:rsid w:val="00F34578"/>
    <w:rsid w:val="00F5069C"/>
    <w:rsid w:val="00F51D07"/>
    <w:rsid w:val="00F52EC7"/>
    <w:rsid w:val="00F55740"/>
    <w:rsid w:val="00F55AF2"/>
    <w:rsid w:val="00F55C07"/>
    <w:rsid w:val="00F55C4B"/>
    <w:rsid w:val="00F561CB"/>
    <w:rsid w:val="00F57F7E"/>
    <w:rsid w:val="00F65227"/>
    <w:rsid w:val="00F76D57"/>
    <w:rsid w:val="00F77432"/>
    <w:rsid w:val="00F83012"/>
    <w:rsid w:val="00F853D1"/>
    <w:rsid w:val="00F8795B"/>
    <w:rsid w:val="00F87B2F"/>
    <w:rsid w:val="00F90620"/>
    <w:rsid w:val="00F92803"/>
    <w:rsid w:val="00F979EE"/>
    <w:rsid w:val="00FA4991"/>
    <w:rsid w:val="00FB3239"/>
    <w:rsid w:val="00FB423C"/>
    <w:rsid w:val="00FB7B10"/>
    <w:rsid w:val="00FC2E5B"/>
    <w:rsid w:val="00FC6E5A"/>
    <w:rsid w:val="00FD3FCE"/>
    <w:rsid w:val="00FD5999"/>
    <w:rsid w:val="00FD5DFC"/>
    <w:rsid w:val="00FD6112"/>
    <w:rsid w:val="00FD70EE"/>
    <w:rsid w:val="00FD7308"/>
    <w:rsid w:val="00FE1D34"/>
    <w:rsid w:val="00FE4928"/>
    <w:rsid w:val="00FE6A00"/>
    <w:rsid w:val="00FE7D2E"/>
    <w:rsid w:val="00FF5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59112"/>
  <w15:docId w15:val="{6E0DAC5D-BBCC-4994-B895-E94AB554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F3576"/>
  </w:style>
  <w:style w:type="paragraph" w:styleId="1">
    <w:name w:val="heading 1"/>
    <w:basedOn w:val="a0"/>
    <w:next w:val="a0"/>
    <w:link w:val="10"/>
    <w:qFormat/>
    <w:rsid w:val="00DE10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E74170"/>
    <w:pPr>
      <w:keepNext/>
      <w:pBdr>
        <w:bottom w:val="double" w:sz="4" w:space="1" w:color="auto"/>
      </w:pBdr>
      <w:spacing w:after="0" w:line="240" w:lineRule="auto"/>
      <w:jc w:val="center"/>
      <w:outlineLvl w:val="1"/>
    </w:pPr>
    <w:rPr>
      <w:rFonts w:ascii="Times New Roman" w:eastAsia="Times New Roman" w:hAnsi="Times New Roman" w:cs="Times New Roman"/>
      <w:b/>
      <w:bCs/>
      <w:kern w:val="32"/>
      <w:sz w:val="28"/>
      <w:szCs w:val="28"/>
      <w:lang w:eastAsia="ru-RU"/>
    </w:rPr>
  </w:style>
  <w:style w:type="paragraph" w:styleId="4">
    <w:name w:val="heading 4"/>
    <w:basedOn w:val="a0"/>
    <w:next w:val="a0"/>
    <w:link w:val="40"/>
    <w:qFormat/>
    <w:rsid w:val="00E74170"/>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E100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rsid w:val="00E74170"/>
    <w:rPr>
      <w:rFonts w:ascii="Times New Roman" w:eastAsia="Times New Roman" w:hAnsi="Times New Roman" w:cs="Times New Roman"/>
      <w:b/>
      <w:bCs/>
      <w:kern w:val="32"/>
      <w:sz w:val="28"/>
      <w:szCs w:val="28"/>
      <w:lang w:eastAsia="ru-RU"/>
    </w:rPr>
  </w:style>
  <w:style w:type="character" w:customStyle="1" w:styleId="40">
    <w:name w:val="Заголовок 4 Знак"/>
    <w:basedOn w:val="a1"/>
    <w:link w:val="4"/>
    <w:rsid w:val="00E74170"/>
    <w:rPr>
      <w:rFonts w:ascii="Calibri" w:eastAsia="Times New Roman" w:hAnsi="Calibri" w:cs="Times New Roman"/>
      <w:b/>
      <w:bCs/>
      <w:sz w:val="28"/>
      <w:szCs w:val="28"/>
      <w:lang w:eastAsia="ru-RU"/>
    </w:rPr>
  </w:style>
  <w:style w:type="character" w:styleId="a4">
    <w:name w:val="Hyperlink"/>
    <w:basedOn w:val="a1"/>
    <w:uiPriority w:val="99"/>
    <w:rsid w:val="005B53C4"/>
    <w:rPr>
      <w:color w:val="0000FF"/>
      <w:u w:val="single"/>
    </w:rPr>
  </w:style>
  <w:style w:type="paragraph" w:styleId="a5">
    <w:name w:val="Body Text"/>
    <w:basedOn w:val="a0"/>
    <w:link w:val="a6"/>
    <w:rsid w:val="005545B7"/>
    <w:pPr>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1"/>
    <w:link w:val="a5"/>
    <w:rsid w:val="005545B7"/>
    <w:rPr>
      <w:rFonts w:ascii="Times New Roman" w:eastAsia="Times New Roman" w:hAnsi="Times New Roman" w:cs="Times New Roman"/>
      <w:sz w:val="24"/>
      <w:szCs w:val="24"/>
      <w:lang w:eastAsia="ru-RU"/>
    </w:rPr>
  </w:style>
  <w:style w:type="paragraph" w:styleId="a7">
    <w:name w:val="caption"/>
    <w:basedOn w:val="a0"/>
    <w:next w:val="a0"/>
    <w:qFormat/>
    <w:rsid w:val="005545B7"/>
    <w:pPr>
      <w:spacing w:after="0" w:line="240" w:lineRule="auto"/>
      <w:jc w:val="center"/>
    </w:pPr>
    <w:rPr>
      <w:rFonts w:ascii="Times New Roman" w:eastAsia="Times New Roman" w:hAnsi="Times New Roman" w:cs="Times New Roman"/>
      <w:b/>
      <w:sz w:val="24"/>
      <w:szCs w:val="20"/>
      <w:lang w:eastAsia="ru-RU"/>
    </w:rPr>
  </w:style>
  <w:style w:type="paragraph" w:styleId="a8">
    <w:name w:val="Balloon Text"/>
    <w:basedOn w:val="a0"/>
    <w:link w:val="a9"/>
    <w:uiPriority w:val="99"/>
    <w:semiHidden/>
    <w:unhideWhenUsed/>
    <w:rsid w:val="005545B7"/>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5545B7"/>
    <w:rPr>
      <w:rFonts w:ascii="Tahoma" w:hAnsi="Tahoma" w:cs="Tahoma"/>
      <w:sz w:val="16"/>
      <w:szCs w:val="16"/>
    </w:rPr>
  </w:style>
  <w:style w:type="paragraph" w:customStyle="1" w:styleId="ConsPlusNormal">
    <w:name w:val="ConsPlusNormal"/>
    <w:link w:val="ConsPlusNormal0"/>
    <w:rsid w:val="009740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A774BD"/>
    <w:rPr>
      <w:rFonts w:ascii="Arial" w:eastAsia="Times New Roman" w:hAnsi="Arial" w:cs="Arial"/>
      <w:sz w:val="20"/>
      <w:szCs w:val="20"/>
      <w:lang w:eastAsia="ru-RU"/>
    </w:rPr>
  </w:style>
  <w:style w:type="paragraph" w:customStyle="1" w:styleId="ConsPlusNonformat">
    <w:name w:val="ConsPlusNonformat"/>
    <w:rsid w:val="009740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rmal (Web)"/>
    <w:basedOn w:val="a0"/>
    <w:uiPriority w:val="99"/>
    <w:rsid w:val="00974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0"/>
    <w:link w:val="22"/>
    <w:unhideWhenUsed/>
    <w:rsid w:val="00584AA9"/>
    <w:pPr>
      <w:spacing w:after="120" w:line="480" w:lineRule="auto"/>
    </w:pPr>
  </w:style>
  <w:style w:type="character" w:customStyle="1" w:styleId="22">
    <w:name w:val="Основной текст 2 Знак"/>
    <w:basedOn w:val="a1"/>
    <w:link w:val="21"/>
    <w:rsid w:val="00584AA9"/>
  </w:style>
  <w:style w:type="paragraph" w:customStyle="1" w:styleId="ConsNormal">
    <w:name w:val="ConsNormal"/>
    <w:rsid w:val="00584AA9"/>
    <w:pPr>
      <w:autoSpaceDE w:val="0"/>
      <w:autoSpaceDN w:val="0"/>
      <w:adjustRightInd w:val="0"/>
      <w:spacing w:after="0" w:line="240" w:lineRule="auto"/>
      <w:ind w:right="19772" w:firstLine="720"/>
    </w:pPr>
    <w:rPr>
      <w:rFonts w:ascii="Times New Roman" w:eastAsia="Times New Roman" w:hAnsi="Times New Roman" w:cs="Times New Roman"/>
      <w:sz w:val="24"/>
      <w:szCs w:val="20"/>
      <w:lang w:eastAsia="ru-RU"/>
    </w:rPr>
  </w:style>
  <w:style w:type="paragraph" w:styleId="ab">
    <w:name w:val="header"/>
    <w:basedOn w:val="a0"/>
    <w:link w:val="ac"/>
    <w:uiPriority w:val="99"/>
    <w:unhideWhenUsed/>
    <w:rsid w:val="005716CE"/>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5716CE"/>
  </w:style>
  <w:style w:type="paragraph" w:styleId="ad">
    <w:name w:val="Title"/>
    <w:basedOn w:val="a0"/>
    <w:link w:val="ae"/>
    <w:qFormat/>
    <w:rsid w:val="005716CE"/>
    <w:pPr>
      <w:overflowPunct w:val="0"/>
      <w:autoSpaceDE w:val="0"/>
      <w:autoSpaceDN w:val="0"/>
      <w:adjustRightInd w:val="0"/>
      <w:spacing w:before="3360" w:after="0" w:line="240" w:lineRule="auto"/>
      <w:jc w:val="center"/>
      <w:textAlignment w:val="baseline"/>
    </w:pPr>
    <w:rPr>
      <w:rFonts w:ascii="Times New Roman" w:eastAsia="Times New Roman" w:hAnsi="Times New Roman" w:cs="Times New Roman"/>
      <w:sz w:val="40"/>
      <w:szCs w:val="20"/>
      <w:lang w:eastAsia="ru-RU"/>
    </w:rPr>
  </w:style>
  <w:style w:type="character" w:customStyle="1" w:styleId="ae">
    <w:name w:val="Заголовок Знак"/>
    <w:basedOn w:val="a1"/>
    <w:link w:val="ad"/>
    <w:rsid w:val="005716CE"/>
    <w:rPr>
      <w:rFonts w:ascii="Times New Roman" w:eastAsia="Times New Roman" w:hAnsi="Times New Roman" w:cs="Times New Roman"/>
      <w:sz w:val="40"/>
      <w:szCs w:val="20"/>
      <w:lang w:eastAsia="ru-RU"/>
    </w:rPr>
  </w:style>
  <w:style w:type="paragraph" w:styleId="af">
    <w:name w:val="footer"/>
    <w:basedOn w:val="a0"/>
    <w:link w:val="af0"/>
    <w:uiPriority w:val="99"/>
    <w:unhideWhenUsed/>
    <w:rsid w:val="00EA2B7C"/>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EA2B7C"/>
  </w:style>
  <w:style w:type="paragraph" w:styleId="af1">
    <w:name w:val="Subtitle"/>
    <w:basedOn w:val="a0"/>
    <w:next w:val="a0"/>
    <w:link w:val="af2"/>
    <w:qFormat/>
    <w:rsid w:val="00DE1009"/>
    <w:pPr>
      <w:spacing w:after="60" w:line="240" w:lineRule="auto"/>
      <w:jc w:val="center"/>
      <w:outlineLvl w:val="1"/>
    </w:pPr>
    <w:rPr>
      <w:rFonts w:ascii="Cambria" w:eastAsia="Times New Roman" w:hAnsi="Cambria" w:cs="Times New Roman"/>
      <w:sz w:val="24"/>
      <w:szCs w:val="24"/>
      <w:lang w:eastAsia="ru-RU"/>
    </w:rPr>
  </w:style>
  <w:style w:type="character" w:customStyle="1" w:styleId="af2">
    <w:name w:val="Подзаголовок Знак"/>
    <w:basedOn w:val="a1"/>
    <w:link w:val="af1"/>
    <w:rsid w:val="00DE1009"/>
    <w:rPr>
      <w:rFonts w:ascii="Cambria" w:eastAsia="Times New Roman" w:hAnsi="Cambria" w:cs="Times New Roman"/>
      <w:sz w:val="24"/>
      <w:szCs w:val="24"/>
      <w:lang w:eastAsia="ru-RU"/>
    </w:rPr>
  </w:style>
  <w:style w:type="paragraph" w:styleId="3">
    <w:name w:val="Body Text 3"/>
    <w:basedOn w:val="a0"/>
    <w:link w:val="30"/>
    <w:rsid w:val="00E74170"/>
    <w:pPr>
      <w:spacing w:after="0" w:line="240" w:lineRule="auto"/>
      <w:jc w:val="both"/>
    </w:pPr>
    <w:rPr>
      <w:rFonts w:ascii="Times New Roman" w:eastAsia="Times New Roman" w:hAnsi="Times New Roman" w:cs="Times New Roman"/>
      <w:szCs w:val="24"/>
      <w:lang w:eastAsia="ru-RU"/>
    </w:rPr>
  </w:style>
  <w:style w:type="character" w:customStyle="1" w:styleId="30">
    <w:name w:val="Основной текст 3 Знак"/>
    <w:basedOn w:val="a1"/>
    <w:link w:val="3"/>
    <w:rsid w:val="00E74170"/>
    <w:rPr>
      <w:rFonts w:ascii="Times New Roman" w:eastAsia="Times New Roman" w:hAnsi="Times New Roman" w:cs="Times New Roman"/>
      <w:szCs w:val="24"/>
      <w:lang w:eastAsia="ru-RU"/>
    </w:rPr>
  </w:style>
  <w:style w:type="paragraph" w:customStyle="1" w:styleId="11">
    <w:name w:val="Обычный1"/>
    <w:rsid w:val="00E74170"/>
    <w:pPr>
      <w:spacing w:after="0" w:line="240" w:lineRule="auto"/>
    </w:pPr>
    <w:rPr>
      <w:rFonts w:ascii="Times New Roman" w:eastAsia="SimSun" w:hAnsi="Times New Roman" w:cs="Times New Roman"/>
      <w:snapToGrid w:val="0"/>
      <w:color w:val="000000"/>
      <w:sz w:val="24"/>
      <w:szCs w:val="20"/>
      <w:lang w:eastAsia="ru-RU"/>
    </w:rPr>
  </w:style>
  <w:style w:type="paragraph" w:customStyle="1" w:styleId="e1">
    <w:name w:val="e1"/>
    <w:basedOn w:val="ab"/>
    <w:rsid w:val="00E74170"/>
    <w:pPr>
      <w:widowControl w:val="0"/>
      <w:tabs>
        <w:tab w:val="clear" w:pos="4677"/>
        <w:tab w:val="clear" w:pos="9355"/>
      </w:tabs>
      <w:spacing w:before="120"/>
      <w:jc w:val="center"/>
    </w:pPr>
    <w:rPr>
      <w:rFonts w:ascii="Times New Roman" w:eastAsia="SimSun" w:hAnsi="Times New Roman" w:cs="Times New Roman"/>
      <w:b/>
      <w:caps/>
      <w:sz w:val="20"/>
      <w:szCs w:val="20"/>
      <w:lang w:val="fr-FR" w:eastAsia="ru-RU"/>
    </w:rPr>
  </w:style>
  <w:style w:type="table" w:styleId="af3">
    <w:name w:val="Table Grid"/>
    <w:basedOn w:val="a2"/>
    <w:uiPriority w:val="39"/>
    <w:rsid w:val="00E741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Гипертекстовая ссылка"/>
    <w:basedOn w:val="a1"/>
    <w:uiPriority w:val="99"/>
    <w:rsid w:val="00E74170"/>
    <w:rPr>
      <w:color w:val="008000"/>
    </w:rPr>
  </w:style>
  <w:style w:type="character" w:customStyle="1" w:styleId="af5">
    <w:name w:val="Цветовое выделение"/>
    <w:uiPriority w:val="99"/>
    <w:rsid w:val="00E74170"/>
    <w:rPr>
      <w:b/>
      <w:bCs/>
      <w:color w:val="000080"/>
    </w:rPr>
  </w:style>
  <w:style w:type="paragraph" w:customStyle="1" w:styleId="af6">
    <w:name w:val="Заголовок статьи"/>
    <w:basedOn w:val="a0"/>
    <w:next w:val="a0"/>
    <w:uiPriority w:val="99"/>
    <w:rsid w:val="00E74170"/>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styleId="af7">
    <w:name w:val="Body Text Indent"/>
    <w:basedOn w:val="a0"/>
    <w:link w:val="af8"/>
    <w:rsid w:val="00E74170"/>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1"/>
    <w:link w:val="af7"/>
    <w:rsid w:val="00E74170"/>
    <w:rPr>
      <w:rFonts w:ascii="Times New Roman" w:eastAsia="Times New Roman" w:hAnsi="Times New Roman" w:cs="Times New Roman"/>
      <w:sz w:val="24"/>
      <w:szCs w:val="24"/>
      <w:lang w:eastAsia="ru-RU"/>
    </w:rPr>
  </w:style>
  <w:style w:type="paragraph" w:customStyle="1" w:styleId="af9">
    <w:name w:val="Знак Знак Знак"/>
    <w:basedOn w:val="a0"/>
    <w:next w:val="a0"/>
    <w:autoRedefine/>
    <w:rsid w:val="00E74170"/>
    <w:pPr>
      <w:spacing w:before="60" w:after="0" w:line="240" w:lineRule="auto"/>
      <w:jc w:val="both"/>
    </w:pPr>
    <w:rPr>
      <w:rFonts w:ascii="Times New Roman" w:eastAsia="Times New Roman" w:hAnsi="Times New Roman" w:cs="Times New Roman"/>
      <w:sz w:val="24"/>
      <w:szCs w:val="20"/>
      <w:lang w:val="en-US"/>
    </w:rPr>
  </w:style>
  <w:style w:type="paragraph" w:styleId="afa">
    <w:name w:val="footnote text"/>
    <w:basedOn w:val="a0"/>
    <w:link w:val="afb"/>
    <w:rsid w:val="00E74170"/>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1"/>
    <w:link w:val="afa"/>
    <w:rsid w:val="00E74170"/>
    <w:rPr>
      <w:rFonts w:ascii="Times New Roman" w:eastAsia="Times New Roman" w:hAnsi="Times New Roman" w:cs="Times New Roman"/>
      <w:sz w:val="20"/>
      <w:szCs w:val="20"/>
      <w:lang w:eastAsia="ru-RU"/>
    </w:rPr>
  </w:style>
  <w:style w:type="character" w:styleId="afc">
    <w:name w:val="footnote reference"/>
    <w:basedOn w:val="a1"/>
    <w:rsid w:val="00E74170"/>
    <w:rPr>
      <w:vertAlign w:val="superscript"/>
    </w:rPr>
  </w:style>
  <w:style w:type="paragraph" w:styleId="afd">
    <w:name w:val="List Paragraph"/>
    <w:basedOn w:val="a0"/>
    <w:uiPriority w:val="34"/>
    <w:qFormat/>
    <w:rsid w:val="00E74170"/>
    <w:pPr>
      <w:ind w:left="720"/>
      <w:contextualSpacing/>
    </w:pPr>
    <w:rPr>
      <w:rFonts w:ascii="Calibri" w:eastAsia="Times New Roman" w:hAnsi="Calibri" w:cs="Times New Roman"/>
      <w:lang w:eastAsia="ru-RU"/>
    </w:rPr>
  </w:style>
  <w:style w:type="paragraph" w:customStyle="1" w:styleId="consplustitle">
    <w:name w:val="consplustitle"/>
    <w:basedOn w:val="a0"/>
    <w:semiHidden/>
    <w:rsid w:val="00E741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
    <w:name w:val="Char"/>
    <w:basedOn w:val="a0"/>
    <w:rsid w:val="00E74170"/>
    <w:pPr>
      <w:spacing w:after="160" w:line="240" w:lineRule="exact"/>
    </w:pPr>
    <w:rPr>
      <w:rFonts w:ascii="Arial" w:eastAsia="Times New Roman" w:hAnsi="Arial" w:cs="Arial"/>
      <w:sz w:val="20"/>
      <w:szCs w:val="20"/>
      <w:lang w:val="fr-FR"/>
    </w:rPr>
  </w:style>
  <w:style w:type="paragraph" w:customStyle="1" w:styleId="23">
    <w:name w:val="Стиль2"/>
    <w:basedOn w:val="a0"/>
    <w:rsid w:val="00E74170"/>
    <w:pPr>
      <w:tabs>
        <w:tab w:val="num" w:pos="360"/>
      </w:tabs>
      <w:suppressAutoHyphens/>
      <w:spacing w:after="0" w:line="360" w:lineRule="auto"/>
      <w:jc w:val="both"/>
    </w:pPr>
    <w:rPr>
      <w:rFonts w:ascii="Times New Roman" w:eastAsia="Times New Roman" w:hAnsi="Times New Roman" w:cs="Times New Roman"/>
      <w:sz w:val="28"/>
      <w:szCs w:val="20"/>
      <w:lang w:eastAsia="ar-SA"/>
    </w:rPr>
  </w:style>
  <w:style w:type="paragraph" w:customStyle="1" w:styleId="afe">
    <w:name w:val="Содержимое таблицы"/>
    <w:basedOn w:val="a0"/>
    <w:rsid w:val="00E74170"/>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Default">
    <w:name w:val="Default"/>
    <w:rsid w:val="00E7417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
    <w:name w:val="Комментарий"/>
    <w:basedOn w:val="a0"/>
    <w:next w:val="a0"/>
    <w:rsid w:val="00E74170"/>
    <w:pPr>
      <w:autoSpaceDE w:val="0"/>
      <w:autoSpaceDN w:val="0"/>
      <w:adjustRightInd w:val="0"/>
      <w:spacing w:before="75" w:after="0" w:line="240" w:lineRule="auto"/>
      <w:jc w:val="both"/>
    </w:pPr>
    <w:rPr>
      <w:rFonts w:ascii="Arial" w:eastAsia="Times New Roman" w:hAnsi="Arial" w:cs="Times New Roman"/>
      <w:color w:val="353842"/>
      <w:sz w:val="24"/>
      <w:szCs w:val="24"/>
      <w:shd w:val="clear" w:color="auto" w:fill="F0F0F0"/>
      <w:lang w:eastAsia="ru-RU"/>
    </w:rPr>
  </w:style>
  <w:style w:type="paragraph" w:customStyle="1" w:styleId="aff0">
    <w:name w:val="Текст (лев. подпись)"/>
    <w:basedOn w:val="a0"/>
    <w:next w:val="a0"/>
    <w:rsid w:val="00E74170"/>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pple-converted-space">
    <w:name w:val="apple-converted-space"/>
    <w:basedOn w:val="a1"/>
    <w:rsid w:val="00E74170"/>
  </w:style>
  <w:style w:type="paragraph" w:customStyle="1" w:styleId="aff1">
    <w:name w:val="Прижатый влево"/>
    <w:basedOn w:val="a0"/>
    <w:next w:val="a0"/>
    <w:rsid w:val="00E7417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210">
    <w:name w:val="Основной текст 21"/>
    <w:basedOn w:val="a0"/>
    <w:rsid w:val="00E74170"/>
    <w:pPr>
      <w:suppressAutoHyphens/>
      <w:spacing w:after="0" w:line="240" w:lineRule="auto"/>
      <w:jc w:val="both"/>
    </w:pPr>
    <w:rPr>
      <w:rFonts w:ascii="Times New Roman" w:eastAsia="Times New Roman" w:hAnsi="Times New Roman" w:cs="Times New Roman"/>
      <w:bCs/>
      <w:sz w:val="24"/>
      <w:szCs w:val="24"/>
      <w:lang w:eastAsia="ar-SA"/>
    </w:rPr>
  </w:style>
  <w:style w:type="character" w:styleId="aff2">
    <w:name w:val="page number"/>
    <w:basedOn w:val="a1"/>
    <w:rsid w:val="00E74170"/>
  </w:style>
  <w:style w:type="paragraph" w:customStyle="1" w:styleId="ConsPlusCell">
    <w:name w:val="ConsPlusCell"/>
    <w:uiPriority w:val="99"/>
    <w:rsid w:val="00E74170"/>
    <w:pPr>
      <w:autoSpaceDE w:val="0"/>
      <w:autoSpaceDN w:val="0"/>
      <w:adjustRightInd w:val="0"/>
      <w:spacing w:after="0" w:line="240" w:lineRule="auto"/>
    </w:pPr>
    <w:rPr>
      <w:rFonts w:ascii="Calibri" w:eastAsia="Calibri" w:hAnsi="Calibri" w:cs="Calibri"/>
    </w:rPr>
  </w:style>
  <w:style w:type="paragraph" w:customStyle="1" w:styleId="h4">
    <w:name w:val="h4"/>
    <w:basedOn w:val="a0"/>
    <w:rsid w:val="00E74170"/>
    <w:pPr>
      <w:spacing w:before="75" w:after="0" w:line="240" w:lineRule="auto"/>
    </w:pPr>
    <w:rPr>
      <w:rFonts w:ascii="Times New Roman" w:eastAsia="Times New Roman" w:hAnsi="Times New Roman" w:cs="Times New Roman"/>
      <w:b/>
      <w:bCs/>
      <w:sz w:val="24"/>
      <w:szCs w:val="24"/>
      <w:lang w:eastAsia="ru-RU"/>
    </w:rPr>
  </w:style>
  <w:style w:type="paragraph" w:customStyle="1" w:styleId="a">
    <w:name w:val="Официальный"/>
    <w:basedOn w:val="a0"/>
    <w:qFormat/>
    <w:rsid w:val="00E74170"/>
    <w:pPr>
      <w:numPr>
        <w:numId w:val="16"/>
      </w:numPr>
      <w:spacing w:line="240" w:lineRule="auto"/>
      <w:ind w:left="425" w:hanging="425"/>
      <w:contextualSpacing/>
    </w:pPr>
    <w:rPr>
      <w:rFonts w:ascii="Times New Roman" w:eastAsia="Calibri" w:hAnsi="Times New Roman" w:cs="Times New Roman"/>
      <w:sz w:val="24"/>
    </w:rPr>
  </w:style>
  <w:style w:type="character" w:customStyle="1" w:styleId="extended-textshort">
    <w:name w:val="extended-text__short"/>
    <w:basedOn w:val="a1"/>
    <w:rsid w:val="00DB2E6D"/>
  </w:style>
  <w:style w:type="paragraph" w:styleId="aff3">
    <w:name w:val="No Spacing"/>
    <w:uiPriority w:val="1"/>
    <w:qFormat/>
    <w:rsid w:val="00C6708F"/>
    <w:pPr>
      <w:spacing w:after="0" w:line="240" w:lineRule="auto"/>
    </w:pPr>
  </w:style>
  <w:style w:type="character" w:customStyle="1" w:styleId="12">
    <w:name w:val="Гиперссылка1"/>
    <w:basedOn w:val="a1"/>
    <w:rsid w:val="00DA235D"/>
  </w:style>
  <w:style w:type="character" w:customStyle="1" w:styleId="aff4">
    <w:name w:val="Текст примечания Знак"/>
    <w:basedOn w:val="a1"/>
    <w:link w:val="aff5"/>
    <w:uiPriority w:val="99"/>
    <w:semiHidden/>
    <w:rsid w:val="00DA235D"/>
    <w:rPr>
      <w:sz w:val="20"/>
      <w:szCs w:val="20"/>
    </w:rPr>
  </w:style>
  <w:style w:type="paragraph" w:styleId="aff5">
    <w:name w:val="annotation text"/>
    <w:basedOn w:val="a0"/>
    <w:link w:val="aff4"/>
    <w:uiPriority w:val="99"/>
    <w:semiHidden/>
    <w:unhideWhenUsed/>
    <w:rsid w:val="00DA235D"/>
    <w:pPr>
      <w:spacing w:after="160" w:line="240" w:lineRule="auto"/>
    </w:pPr>
    <w:rPr>
      <w:sz w:val="20"/>
      <w:szCs w:val="20"/>
    </w:rPr>
  </w:style>
  <w:style w:type="character" w:customStyle="1" w:styleId="aff6">
    <w:name w:val="Тема примечания Знак"/>
    <w:basedOn w:val="aff4"/>
    <w:link w:val="aff7"/>
    <w:uiPriority w:val="99"/>
    <w:semiHidden/>
    <w:rsid w:val="00DA235D"/>
    <w:rPr>
      <w:b/>
      <w:bCs/>
      <w:sz w:val="20"/>
      <w:szCs w:val="20"/>
    </w:rPr>
  </w:style>
  <w:style w:type="paragraph" w:styleId="aff7">
    <w:name w:val="annotation subject"/>
    <w:basedOn w:val="aff5"/>
    <w:next w:val="aff5"/>
    <w:link w:val="aff6"/>
    <w:uiPriority w:val="99"/>
    <w:semiHidden/>
    <w:unhideWhenUsed/>
    <w:rsid w:val="00DA23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736333">
      <w:bodyDiv w:val="1"/>
      <w:marLeft w:val="0"/>
      <w:marRight w:val="0"/>
      <w:marTop w:val="0"/>
      <w:marBottom w:val="0"/>
      <w:divBdr>
        <w:top w:val="none" w:sz="0" w:space="0" w:color="auto"/>
        <w:left w:val="none" w:sz="0" w:space="0" w:color="auto"/>
        <w:bottom w:val="none" w:sz="0" w:space="0" w:color="auto"/>
        <w:right w:val="none" w:sz="0" w:space="0" w:color="auto"/>
      </w:divBdr>
    </w:div>
    <w:div w:id="1577008803">
      <w:bodyDiv w:val="1"/>
      <w:marLeft w:val="0"/>
      <w:marRight w:val="0"/>
      <w:marTop w:val="0"/>
      <w:marBottom w:val="0"/>
      <w:divBdr>
        <w:top w:val="none" w:sz="0" w:space="0" w:color="auto"/>
        <w:left w:val="none" w:sz="0" w:space="0" w:color="auto"/>
        <w:bottom w:val="none" w:sz="0" w:space="0" w:color="auto"/>
        <w:right w:val="none" w:sz="0" w:space="0" w:color="auto"/>
      </w:divBdr>
    </w:div>
    <w:div w:id="1933119693">
      <w:bodyDiv w:val="1"/>
      <w:marLeft w:val="0"/>
      <w:marRight w:val="0"/>
      <w:marTop w:val="0"/>
      <w:marBottom w:val="0"/>
      <w:divBdr>
        <w:top w:val="none" w:sz="0" w:space="0" w:color="auto"/>
        <w:left w:val="none" w:sz="0" w:space="0" w:color="auto"/>
        <w:bottom w:val="none" w:sz="0" w:space="0" w:color="auto"/>
        <w:right w:val="none" w:sz="0" w:space="0" w:color="auto"/>
      </w:divBdr>
    </w:div>
    <w:div w:id="2036418501">
      <w:bodyDiv w:val="1"/>
      <w:marLeft w:val="0"/>
      <w:marRight w:val="0"/>
      <w:marTop w:val="0"/>
      <w:marBottom w:val="0"/>
      <w:divBdr>
        <w:top w:val="none" w:sz="0" w:space="0" w:color="auto"/>
        <w:left w:val="none" w:sz="0" w:space="0" w:color="auto"/>
        <w:bottom w:val="none" w:sz="0" w:space="0" w:color="auto"/>
        <w:right w:val="none" w:sz="0" w:space="0" w:color="auto"/>
      </w:divBdr>
    </w:div>
    <w:div w:id="2062168899">
      <w:bodyDiv w:val="1"/>
      <w:marLeft w:val="0"/>
      <w:marRight w:val="0"/>
      <w:marTop w:val="0"/>
      <w:marBottom w:val="0"/>
      <w:divBdr>
        <w:top w:val="none" w:sz="0" w:space="0" w:color="auto"/>
        <w:left w:val="none" w:sz="0" w:space="0" w:color="auto"/>
        <w:bottom w:val="none" w:sz="0" w:space="0" w:color="auto"/>
        <w:right w:val="none" w:sz="0" w:space="0" w:color="auto"/>
      </w:divBdr>
    </w:div>
    <w:div w:id="210850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B9F9154CAE9BB552E44355739C1FBED088E3A36DC64EF1B61A89F88126817CAA2B69ACBB78A91120FCAFB68259CD861A31568C59t1q2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FB9F9154CAE9BB552E44355739C1FBED58CECA06DC24EF1B61A89F88126817CAA2B69AEB37EA24576B3AEEAC60EDE861E31548A451264DCtDq6G" TargetMode="External"/><Relationship Id="rId17" Type="http://schemas.openxmlformats.org/officeDocument/2006/relationships/hyperlink" Target="consultantplus://offline/ref=8DE4B01D8A61AE9E94FC987FD3035FBACC917862353F3BEE649B8C3D2B0DC9EE33C05EAB26663518D329965A8D7C46BF8AE130A242AB7F4Du579D" TargetMode="External"/><Relationship Id="rId2" Type="http://schemas.openxmlformats.org/officeDocument/2006/relationships/numbering" Target="numbering.xml"/><Relationship Id="rId16" Type="http://schemas.openxmlformats.org/officeDocument/2006/relationships/hyperlink" Target="consultantplus://offline/ref=4F326386C0462CC68D3673A784D5DDA647DDFA90CCEFFBBC2885176E6726595C2B7610099F7811271ED02E40FCB186B9C9280AADBAjEz3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91&amp;n=181206&amp;dst=100317" TargetMode="External"/><Relationship Id="rId5" Type="http://schemas.openxmlformats.org/officeDocument/2006/relationships/webSettings" Target="webSettings.xml"/><Relationship Id="rId15" Type="http://schemas.openxmlformats.org/officeDocument/2006/relationships/hyperlink" Target="mailto:kedroums@tomsk.gov.ru" TargetMode="External"/><Relationship Id="rId10" Type="http://schemas.openxmlformats.org/officeDocument/2006/relationships/hyperlink" Target="https://login.consultant.ru/link/?req=doc&amp;base=RLAW091&amp;n=17694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65799" TargetMode="External"/><Relationship Id="rId14" Type="http://schemas.openxmlformats.org/officeDocument/2006/relationships/hyperlink" Target="mailto:kedradm@gov7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F9B346-AD1E-4065-A35A-51CB23C64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3082</TotalTime>
  <Pages>28</Pages>
  <Words>10972</Words>
  <Characters>62541</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dc:creator>
  <cp:keywords/>
  <dc:description/>
  <cp:lastModifiedBy>Пользователь</cp:lastModifiedBy>
  <cp:revision>56</cp:revision>
  <cp:lastPrinted>2024-11-06T08:15:00Z</cp:lastPrinted>
  <dcterms:created xsi:type="dcterms:W3CDTF">2023-07-04T09:09:00Z</dcterms:created>
  <dcterms:modified xsi:type="dcterms:W3CDTF">2024-11-07T03:49:00Z</dcterms:modified>
</cp:coreProperties>
</file>