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B1" w:rsidRDefault="006C6E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6EB1" w:rsidRDefault="006C6EB1">
      <w:pPr>
        <w:pStyle w:val="ConsPlusNormal"/>
        <w:ind w:firstLine="540"/>
        <w:jc w:val="both"/>
        <w:outlineLvl w:val="0"/>
      </w:pPr>
    </w:p>
    <w:p w:rsidR="006C6EB1" w:rsidRDefault="006C6EB1">
      <w:pPr>
        <w:pStyle w:val="ConsPlusNormal"/>
        <w:jc w:val="right"/>
      </w:pPr>
      <w:r>
        <w:t>Утверждена</w:t>
      </w:r>
    </w:p>
    <w:p w:rsidR="006C6EB1" w:rsidRDefault="006C6EB1">
      <w:pPr>
        <w:pStyle w:val="ConsPlusNormal"/>
        <w:jc w:val="right"/>
      </w:pPr>
      <w:r>
        <w:t>Президентом Российской Федерации</w:t>
      </w:r>
    </w:p>
    <w:p w:rsidR="006C6EB1" w:rsidRDefault="006C6EB1">
      <w:pPr>
        <w:pStyle w:val="ConsPlusNormal"/>
        <w:jc w:val="right"/>
      </w:pPr>
      <w:r>
        <w:t>Д.МЕДВЕДЕВЫМ</w:t>
      </w:r>
    </w:p>
    <w:p w:rsidR="006C6EB1" w:rsidRDefault="006C6EB1">
      <w:pPr>
        <w:pStyle w:val="ConsPlusNormal"/>
        <w:jc w:val="right"/>
      </w:pPr>
      <w:r>
        <w:t>5 октября 2009 года</w:t>
      </w:r>
    </w:p>
    <w:p w:rsidR="006C6EB1" w:rsidRDefault="006C6EB1">
      <w:pPr>
        <w:pStyle w:val="ConsPlusNormal"/>
        <w:jc w:val="center"/>
      </w:pPr>
    </w:p>
    <w:p w:rsidR="006C6EB1" w:rsidRDefault="006C6EB1">
      <w:pPr>
        <w:pStyle w:val="ConsPlusTitle"/>
        <w:jc w:val="center"/>
      </w:pPr>
      <w:r>
        <w:t>КОНЦЕПЦИЯ</w:t>
      </w:r>
    </w:p>
    <w:p w:rsidR="006C6EB1" w:rsidRDefault="006C6EB1">
      <w:pPr>
        <w:pStyle w:val="ConsPlusTitle"/>
        <w:jc w:val="center"/>
      </w:pPr>
      <w:r>
        <w:t>ПРОТИВОДЕЙСТВИЯ ТЕРРОРИЗМУ В РОССИЙСКОЙ ФЕДЕРАЦИИ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6C6EB1" w:rsidRDefault="006C6EB1">
      <w:pPr>
        <w:pStyle w:val="ConsPlusNormal"/>
        <w:jc w:val="center"/>
      </w:pPr>
      <w:r>
        <w:t>Российской Федерации</w:t>
      </w:r>
    </w:p>
    <w:p w:rsidR="006C6EB1" w:rsidRDefault="006C6EB1">
      <w:pPr>
        <w:pStyle w:val="ConsPlusNormal"/>
        <w:jc w:val="center"/>
      </w:pPr>
    </w:p>
    <w:p w:rsidR="006C6EB1" w:rsidRDefault="006C6EB1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6C6EB1" w:rsidRDefault="006C6EB1">
      <w:pPr>
        <w:pStyle w:val="ConsPlusNormal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6C6EB1" w:rsidRDefault="006C6EB1">
      <w:pPr>
        <w:pStyle w:val="ConsPlusNormal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6C6EB1" w:rsidRDefault="006C6EB1">
      <w:pPr>
        <w:pStyle w:val="ConsPlusNormal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6C6EB1" w:rsidRDefault="006C6EB1">
      <w:pPr>
        <w:pStyle w:val="ConsPlusNormal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6C6EB1" w:rsidRDefault="006C6EB1">
      <w:pPr>
        <w:pStyle w:val="ConsPlusNormal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6C6EB1" w:rsidRDefault="006C6EB1">
      <w:pPr>
        <w:pStyle w:val="ConsPlusNormal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6C6EB1" w:rsidRDefault="006C6EB1">
      <w:pPr>
        <w:pStyle w:val="ConsPlusNormal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6C6EB1" w:rsidRDefault="006C6EB1">
      <w:pPr>
        <w:pStyle w:val="ConsPlusNormal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6C6EB1" w:rsidRDefault="006C6EB1">
      <w:pPr>
        <w:pStyle w:val="ConsPlusNormal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6C6EB1" w:rsidRDefault="006C6EB1">
      <w:pPr>
        <w:pStyle w:val="ConsPlusNormal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6C6EB1" w:rsidRDefault="006C6EB1">
      <w:pPr>
        <w:pStyle w:val="ConsPlusNormal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6C6EB1" w:rsidRDefault="006C6EB1">
      <w:pPr>
        <w:pStyle w:val="ConsPlusNormal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6C6EB1" w:rsidRDefault="006C6EB1">
      <w:pPr>
        <w:pStyle w:val="ConsPlusNormal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6C6EB1" w:rsidRDefault="006C6EB1">
      <w:pPr>
        <w:pStyle w:val="ConsPlusNormal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6C6EB1" w:rsidRDefault="006C6EB1">
      <w:pPr>
        <w:pStyle w:val="ConsPlusNormal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6C6EB1" w:rsidRDefault="006C6EB1">
      <w:pPr>
        <w:pStyle w:val="ConsPlusNormal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6C6EB1" w:rsidRDefault="006C6EB1">
      <w:pPr>
        <w:pStyle w:val="ConsPlusNormal"/>
        <w:ind w:firstLine="540"/>
        <w:jc w:val="both"/>
      </w:pPr>
      <w:r>
        <w:t xml:space="preserve">4. Основными внешними факторами, способствующими возникновению и распространению </w:t>
      </w:r>
      <w:r>
        <w:lastRenderedPageBreak/>
        <w:t>терроризма в Российской Федерации, являются:</w:t>
      </w:r>
    </w:p>
    <w:p w:rsidR="006C6EB1" w:rsidRDefault="006C6EB1">
      <w:pPr>
        <w:pStyle w:val="ConsPlusNormal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6C6EB1" w:rsidRDefault="006C6EB1">
      <w:pPr>
        <w:pStyle w:val="ConsPlusNormal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6C6EB1" w:rsidRDefault="006C6EB1">
      <w:pPr>
        <w:pStyle w:val="ConsPlusNormal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6C6EB1" w:rsidRDefault="006C6EB1">
      <w:pPr>
        <w:pStyle w:val="ConsPlusNormal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6C6EB1" w:rsidRDefault="006C6EB1">
      <w:pPr>
        <w:pStyle w:val="ConsPlusNormal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6C6EB1" w:rsidRDefault="006C6EB1">
      <w:pPr>
        <w:pStyle w:val="ConsPlusNormal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6C6EB1" w:rsidRDefault="006C6EB1">
      <w:pPr>
        <w:pStyle w:val="ConsPlusNormal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6C6EB1" w:rsidRDefault="006C6EB1">
      <w:pPr>
        <w:pStyle w:val="ConsPlusNormal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6C6EB1" w:rsidRDefault="006C6EB1">
      <w:pPr>
        <w:pStyle w:val="ConsPlusNormal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6C6EB1" w:rsidRDefault="006C6EB1">
      <w:pPr>
        <w:pStyle w:val="ConsPlusNormal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6C6EB1" w:rsidRDefault="006C6EB1">
      <w:pPr>
        <w:pStyle w:val="ConsPlusNormal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</w:t>
      </w:r>
      <w:r>
        <w:lastRenderedPageBreak/>
        <w:t>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6C6EB1" w:rsidRDefault="006C6EB1">
      <w:pPr>
        <w:pStyle w:val="ConsPlusNormal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6C6EB1" w:rsidRDefault="006C6EB1">
      <w:pPr>
        <w:pStyle w:val="ConsPlusNormal"/>
        <w:ind w:firstLine="540"/>
        <w:jc w:val="both"/>
      </w:pPr>
      <w:r>
        <w:t>11. Основными задачами противодействия терроризму являются:</w:t>
      </w:r>
    </w:p>
    <w:p w:rsidR="006C6EB1" w:rsidRDefault="006C6EB1">
      <w:pPr>
        <w:pStyle w:val="ConsPlusNormal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6C6EB1" w:rsidRDefault="006C6EB1">
      <w:pPr>
        <w:pStyle w:val="ConsPlusNormal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6C6EB1" w:rsidRDefault="006C6EB1">
      <w:pPr>
        <w:pStyle w:val="ConsPlusNormal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6C6EB1" w:rsidRDefault="006C6EB1">
      <w:pPr>
        <w:pStyle w:val="ConsPlusNormal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6C6EB1" w:rsidRDefault="006C6EB1">
      <w:pPr>
        <w:pStyle w:val="ConsPlusNormal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6C6EB1" w:rsidRDefault="006C6EB1">
      <w:pPr>
        <w:pStyle w:val="ConsPlusNormal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6C6EB1" w:rsidRDefault="006C6EB1">
      <w:pPr>
        <w:pStyle w:val="ConsPlusNormal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6C6EB1" w:rsidRDefault="006C6EB1">
      <w:pPr>
        <w:pStyle w:val="ConsPlusNormal"/>
        <w:ind w:firstLine="540"/>
        <w:jc w:val="both"/>
      </w:pPr>
      <w:r>
        <w:t>а) предупреждение (профилактика) терроризма;</w:t>
      </w:r>
    </w:p>
    <w:p w:rsidR="006C6EB1" w:rsidRDefault="006C6EB1">
      <w:pPr>
        <w:pStyle w:val="ConsPlusNormal"/>
        <w:ind w:firstLine="540"/>
        <w:jc w:val="both"/>
      </w:pPr>
      <w:r>
        <w:t>б) борьба с терроризмом;</w:t>
      </w:r>
    </w:p>
    <w:p w:rsidR="006C6EB1" w:rsidRDefault="006C6EB1">
      <w:pPr>
        <w:pStyle w:val="ConsPlusNormal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6C6EB1" w:rsidRDefault="006C6EB1">
      <w:pPr>
        <w:pStyle w:val="ConsPlusNormal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6C6EB1" w:rsidRDefault="006C6EB1">
      <w:pPr>
        <w:pStyle w:val="ConsPlusNormal"/>
        <w:ind w:firstLine="540"/>
        <w:jc w:val="both"/>
      </w:pPr>
      <w:r>
        <w:t>а) создание системы противодействия идеологии терроризма;</w:t>
      </w:r>
    </w:p>
    <w:p w:rsidR="006C6EB1" w:rsidRDefault="006C6EB1">
      <w:pPr>
        <w:pStyle w:val="ConsPlusNormal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C6EB1" w:rsidRDefault="006C6EB1">
      <w:pPr>
        <w:pStyle w:val="ConsPlusNormal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6C6EB1" w:rsidRDefault="006C6EB1">
      <w:pPr>
        <w:pStyle w:val="ConsPlusNormal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6C6EB1" w:rsidRDefault="006C6EB1">
      <w:pPr>
        <w:pStyle w:val="ConsPlusNormal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C6EB1" w:rsidRDefault="006C6EB1">
      <w:pPr>
        <w:pStyle w:val="ConsPlusNormal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6C6EB1" w:rsidRDefault="006C6EB1">
      <w:pPr>
        <w:pStyle w:val="ConsPlusNormal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C6EB1" w:rsidRDefault="006C6EB1">
      <w:pPr>
        <w:pStyle w:val="ConsPlusNormal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C6EB1" w:rsidRDefault="006C6EB1">
      <w:pPr>
        <w:pStyle w:val="ConsPlusNormal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6C6EB1" w:rsidRDefault="006C6EB1">
      <w:pPr>
        <w:pStyle w:val="ConsPlusNormal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C6EB1" w:rsidRDefault="006C6EB1">
      <w:pPr>
        <w:pStyle w:val="ConsPlusNormal"/>
        <w:ind w:firstLine="540"/>
        <w:jc w:val="both"/>
      </w:pPr>
      <w:r>
        <w:t xml:space="preserve">з) разработка и введение в действие типовых требований по обеспечению защищенности от </w:t>
      </w:r>
      <w:r>
        <w:lastRenderedPageBreak/>
        <w:t>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C6EB1" w:rsidRDefault="006C6EB1">
      <w:pPr>
        <w:pStyle w:val="ConsPlusNormal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6C6EB1" w:rsidRDefault="006C6EB1">
      <w:pPr>
        <w:pStyle w:val="ConsPlusNormal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6C6EB1" w:rsidRDefault="006C6EB1">
      <w:pPr>
        <w:pStyle w:val="ConsPlusNormal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6C6EB1" w:rsidRDefault="006C6EB1">
      <w:pPr>
        <w:pStyle w:val="ConsPlusNormal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6C6EB1" w:rsidRDefault="006C6EB1">
      <w:pPr>
        <w:pStyle w:val="ConsPlusNormal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6C6EB1" w:rsidRDefault="006C6EB1">
      <w:pPr>
        <w:pStyle w:val="ConsPlusNormal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6C6EB1" w:rsidRDefault="006C6EB1">
      <w:pPr>
        <w:pStyle w:val="ConsPlusNormal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6C6EB1" w:rsidRDefault="006C6EB1">
      <w:pPr>
        <w:pStyle w:val="ConsPlusNormal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6C6EB1" w:rsidRDefault="006C6EB1">
      <w:pPr>
        <w:pStyle w:val="ConsPlusNormal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6C6EB1" w:rsidRDefault="006C6EB1">
      <w:pPr>
        <w:pStyle w:val="ConsPlusNormal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6C6EB1" w:rsidRDefault="006C6EB1">
      <w:pPr>
        <w:pStyle w:val="ConsPlusNormal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6C6EB1" w:rsidRDefault="006C6EB1">
      <w:pPr>
        <w:pStyle w:val="ConsPlusNormal"/>
        <w:ind w:firstLine="540"/>
        <w:jc w:val="both"/>
      </w:pPr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6C6EB1" w:rsidRDefault="006C6EB1">
      <w:pPr>
        <w:pStyle w:val="ConsPlusNormal"/>
        <w:ind w:firstLine="540"/>
        <w:jc w:val="both"/>
      </w:pPr>
      <w:r>
        <w:lastRenderedPageBreak/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6C6EB1" w:rsidRDefault="006C6EB1">
      <w:pPr>
        <w:pStyle w:val="ConsPlusNormal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6C6EB1" w:rsidRDefault="006C6EB1">
      <w:pPr>
        <w:pStyle w:val="ConsPlusNormal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6C6EB1" w:rsidRDefault="006C6EB1">
      <w:pPr>
        <w:pStyle w:val="ConsPlusNormal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6C6EB1" w:rsidRDefault="006C6EB1">
      <w:pPr>
        <w:pStyle w:val="ConsPlusNormal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6C6EB1" w:rsidRDefault="006C6EB1">
      <w:pPr>
        <w:pStyle w:val="ConsPlusNormal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6C6EB1" w:rsidRDefault="006C6EB1">
      <w:pPr>
        <w:pStyle w:val="ConsPlusNormal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6C6EB1" w:rsidRDefault="006C6EB1">
      <w:pPr>
        <w:pStyle w:val="ConsPlusNormal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6C6EB1" w:rsidRDefault="006C6EB1">
      <w:pPr>
        <w:pStyle w:val="ConsPlusNormal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6C6EB1" w:rsidRDefault="006C6EB1">
      <w:pPr>
        <w:pStyle w:val="ConsPlusNormal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6C6EB1" w:rsidRDefault="006C6EB1">
      <w:pPr>
        <w:pStyle w:val="ConsPlusNormal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6C6EB1" w:rsidRDefault="006C6EB1">
      <w:pPr>
        <w:pStyle w:val="ConsPlusNormal"/>
        <w:ind w:firstLine="540"/>
        <w:jc w:val="both"/>
      </w:pPr>
      <w:r>
        <w:t>а) оказание экстренной медицинской помощи;</w:t>
      </w:r>
    </w:p>
    <w:p w:rsidR="006C6EB1" w:rsidRDefault="006C6EB1">
      <w:pPr>
        <w:pStyle w:val="ConsPlusNormal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6C6EB1" w:rsidRDefault="006C6EB1">
      <w:pPr>
        <w:pStyle w:val="ConsPlusNormal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6C6EB1" w:rsidRDefault="006C6EB1">
      <w:pPr>
        <w:pStyle w:val="ConsPlusNormal"/>
        <w:ind w:firstLine="540"/>
        <w:jc w:val="both"/>
      </w:pPr>
      <w:r>
        <w:lastRenderedPageBreak/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6C6EB1" w:rsidRDefault="006C6EB1">
      <w:pPr>
        <w:pStyle w:val="ConsPlusNormal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6C6EB1" w:rsidRDefault="006C6EB1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6C6EB1" w:rsidRDefault="006C6EB1">
      <w:pPr>
        <w:pStyle w:val="ConsPlusNormal"/>
        <w:jc w:val="center"/>
      </w:pPr>
      <w:r>
        <w:t>противодействия терроризму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6C6EB1" w:rsidRDefault="006C6EB1">
      <w:pPr>
        <w:pStyle w:val="ConsPlusNormal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6C6EB1" w:rsidRDefault="006C6EB1">
      <w:pPr>
        <w:pStyle w:val="ConsPlusNormal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6C6EB1" w:rsidRDefault="006C6EB1">
      <w:pPr>
        <w:pStyle w:val="ConsPlusNormal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6C6EB1" w:rsidRDefault="006C6EB1">
      <w:pPr>
        <w:pStyle w:val="ConsPlusNormal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6C6EB1" w:rsidRDefault="006C6EB1">
      <w:pPr>
        <w:pStyle w:val="ConsPlusNormal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6C6EB1" w:rsidRDefault="006C6EB1">
      <w:pPr>
        <w:pStyle w:val="ConsPlusNormal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6C6EB1" w:rsidRDefault="006C6EB1">
      <w:pPr>
        <w:pStyle w:val="ConsPlusNormal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6C6EB1" w:rsidRDefault="006C6EB1">
      <w:pPr>
        <w:pStyle w:val="ConsPlusNormal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6C6EB1" w:rsidRDefault="006C6EB1">
      <w:pPr>
        <w:pStyle w:val="ConsPlusNormal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6C6EB1" w:rsidRDefault="006C6EB1">
      <w:pPr>
        <w:pStyle w:val="ConsPlusNormal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6C6EB1" w:rsidRDefault="006C6EB1">
      <w:pPr>
        <w:pStyle w:val="ConsPlusNormal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6C6EB1" w:rsidRDefault="006C6EB1">
      <w:pPr>
        <w:pStyle w:val="ConsPlusNormal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6C6EB1" w:rsidRDefault="006C6EB1">
      <w:pPr>
        <w:pStyle w:val="ConsPlusNormal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6C6EB1" w:rsidRDefault="006C6EB1">
      <w:pPr>
        <w:pStyle w:val="ConsPlusNormal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 xml:space="preserve">д) мониторинг и анализ национального и международного опыта противодействия </w:t>
      </w:r>
      <w:r>
        <w:lastRenderedPageBreak/>
        <w:t>терроризму;</w:t>
      </w:r>
    </w:p>
    <w:p w:rsidR="006C6EB1" w:rsidRDefault="006C6EB1">
      <w:pPr>
        <w:pStyle w:val="ConsPlusNormal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6C6EB1" w:rsidRDefault="006C6EB1">
      <w:pPr>
        <w:pStyle w:val="ConsPlusNormal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6C6EB1" w:rsidRDefault="006C6EB1">
      <w:pPr>
        <w:pStyle w:val="ConsPlusNormal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6C6EB1" w:rsidRDefault="006C6EB1">
      <w:pPr>
        <w:pStyle w:val="ConsPlusNormal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6C6EB1" w:rsidRDefault="006C6EB1">
      <w:pPr>
        <w:pStyle w:val="ConsPlusNormal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6C6EB1" w:rsidRDefault="006C6EB1">
      <w:pPr>
        <w:pStyle w:val="ConsPlusNormal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6C6EB1" w:rsidRDefault="006C6EB1">
      <w:pPr>
        <w:pStyle w:val="ConsPlusNormal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6C6EB1" w:rsidRDefault="006C6EB1">
      <w:pPr>
        <w:pStyle w:val="ConsPlusNormal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6C6EB1" w:rsidRDefault="006C6EB1">
      <w:pPr>
        <w:pStyle w:val="ConsPlusNormal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6C6EB1" w:rsidRDefault="006C6EB1">
      <w:pPr>
        <w:pStyle w:val="ConsPlusNormal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6C6EB1" w:rsidRDefault="006C6EB1">
      <w:pPr>
        <w:pStyle w:val="ConsPlusNormal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6C6EB1" w:rsidRDefault="006C6EB1">
      <w:pPr>
        <w:pStyle w:val="ConsPlusNormal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6C6EB1" w:rsidRDefault="006C6EB1">
      <w:pPr>
        <w:pStyle w:val="ConsPlusNormal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6C6EB1" w:rsidRDefault="006C6EB1">
      <w:pPr>
        <w:pStyle w:val="ConsPlusNormal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6C6EB1" w:rsidRDefault="006C6EB1">
      <w:pPr>
        <w:pStyle w:val="ConsPlusNormal"/>
        <w:ind w:firstLine="540"/>
        <w:jc w:val="both"/>
      </w:pPr>
      <w:r>
        <w:t xml:space="preserve">в) эффективных средств систем связи, отвечающих требованиям информационной </w:t>
      </w:r>
      <w:r>
        <w:lastRenderedPageBreak/>
        <w:t>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6C6EB1" w:rsidRDefault="006C6EB1">
      <w:pPr>
        <w:pStyle w:val="ConsPlusNormal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6C6EB1" w:rsidRDefault="006C6EB1">
      <w:pPr>
        <w:pStyle w:val="ConsPlusNormal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6C6EB1" w:rsidRDefault="006C6EB1">
      <w:pPr>
        <w:pStyle w:val="ConsPlusNormal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6C6EB1" w:rsidRDefault="006C6EB1">
      <w:pPr>
        <w:pStyle w:val="ConsPlusNormal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6C6EB1" w:rsidRDefault="006C6EB1">
      <w:pPr>
        <w:pStyle w:val="ConsPlusNormal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6C6EB1" w:rsidRDefault="006C6EB1">
      <w:pPr>
        <w:pStyle w:val="ConsPlusNormal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6C6EB1" w:rsidRDefault="006C6EB1">
      <w:pPr>
        <w:pStyle w:val="ConsPlusNormal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6C6EB1" w:rsidRDefault="006C6EB1">
      <w:pPr>
        <w:pStyle w:val="ConsPlusNormal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6C6EB1" w:rsidRDefault="006C6EB1">
      <w:pPr>
        <w:pStyle w:val="ConsPlusNormal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6C6EB1" w:rsidRDefault="006C6EB1">
      <w:pPr>
        <w:pStyle w:val="ConsPlusNormal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6C6EB1" w:rsidRDefault="006C6EB1">
      <w:pPr>
        <w:pStyle w:val="ConsPlusNormal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6C6EB1" w:rsidRDefault="006C6EB1">
      <w:pPr>
        <w:pStyle w:val="ConsPlusNormal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6C6EB1" w:rsidRDefault="006C6EB1">
      <w:pPr>
        <w:pStyle w:val="ConsPlusNormal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6C6EB1" w:rsidRDefault="006C6EB1">
      <w:pPr>
        <w:pStyle w:val="ConsPlusNormal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6C6EB1" w:rsidRDefault="006C6EB1">
      <w:pPr>
        <w:pStyle w:val="ConsPlusNormal"/>
        <w:ind w:firstLine="540"/>
        <w:jc w:val="both"/>
      </w:pPr>
      <w:r>
        <w:t xml:space="preserve"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</w:t>
      </w:r>
      <w:r>
        <w:lastRenderedPageBreak/>
        <w:t>образовательных учреждений высшего профессионального образования.</w:t>
      </w:r>
    </w:p>
    <w:p w:rsidR="006C6EB1" w:rsidRDefault="006C6EB1">
      <w:pPr>
        <w:pStyle w:val="ConsPlusNormal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6C6EB1" w:rsidRDefault="006C6EB1">
      <w:pPr>
        <w:pStyle w:val="ConsPlusNormal"/>
        <w:jc w:val="center"/>
      </w:pPr>
      <w:r>
        <w:t>противодействия терроризму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6C6EB1" w:rsidRDefault="006C6EB1">
      <w:pPr>
        <w:pStyle w:val="ConsPlusNormal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6C6EB1" w:rsidRDefault="006C6EB1">
      <w:pPr>
        <w:pStyle w:val="ConsPlusNormal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6C6EB1" w:rsidRDefault="006C6EB1">
      <w:pPr>
        <w:pStyle w:val="ConsPlusNormal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6C6EB1" w:rsidRDefault="006C6EB1">
      <w:pPr>
        <w:pStyle w:val="ConsPlusNormal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6C6EB1" w:rsidRDefault="006C6EB1">
      <w:pPr>
        <w:pStyle w:val="ConsPlusNormal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6C6EB1" w:rsidRDefault="006C6EB1">
      <w:pPr>
        <w:pStyle w:val="ConsPlusNormal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6C6EB1" w:rsidRDefault="006C6EB1">
      <w:pPr>
        <w:pStyle w:val="ConsPlusNormal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6C6EB1" w:rsidRDefault="006C6EB1">
      <w:pPr>
        <w:pStyle w:val="ConsPlusNormal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6C6EB1" w:rsidRDefault="006C6EB1">
      <w:pPr>
        <w:pStyle w:val="ConsPlusNormal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ind w:firstLine="540"/>
        <w:jc w:val="both"/>
      </w:pPr>
    </w:p>
    <w:p w:rsidR="006C6EB1" w:rsidRDefault="006C6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CD2" w:rsidRDefault="00BB2CD2">
      <w:bookmarkStart w:id="0" w:name="_GoBack"/>
      <w:bookmarkEnd w:id="0"/>
    </w:p>
    <w:sectPr w:rsidR="00BB2CD2" w:rsidSect="00B7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B1"/>
    <w:rsid w:val="006C6EB1"/>
    <w:rsid w:val="00B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86E0-9481-48F0-9FB8-2276019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03DD9DB58AAA5EA9426713B1A30DE1FA19FC01A4287CAD4A72AD3BDU4a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103DD9DB58AAA5EA9426713B1A30DE1FA398C21E4687CAD4A72AD3BD484D9272C5C063BA4647D3U0a6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03DD9DB58AAA5EA9426713B1A30DE1CAD9AC71212D0C885F224UDa6G" TargetMode="External"/><Relationship Id="rId11" Type="http://schemas.openxmlformats.org/officeDocument/2006/relationships/hyperlink" Target="consultantplus://offline/ref=EE103DD9DB58AAA5EA9426713B1A30DE1CA595C1114187CAD4A72AD3BD484D9272C5C063BA4647D7U0aFG" TargetMode="External"/><Relationship Id="rId5" Type="http://schemas.openxmlformats.org/officeDocument/2006/relationships/hyperlink" Target="consultantplus://offline/ref=EE103DD9DB58AAA5EA9426713B1A30DE1CA595C1114187CAD4A72AD3BD484D9272C5C063BA4647D7U0aFG" TargetMode="External"/><Relationship Id="rId10" Type="http://schemas.openxmlformats.org/officeDocument/2006/relationships/hyperlink" Target="consultantplus://offline/ref=EE103DD9DB58AAA5EA9426713B1A30DE1CA595C1114187CAD4A72AD3BD484D9272C5C063BA4647D7U0a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103DD9DB58AAA5EA9426713B1A30DE1FA29FCB114D87CAD4A72AD3BDU4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2017-02-16T06:26:00Z</dcterms:created>
  <dcterms:modified xsi:type="dcterms:W3CDTF">2017-02-16T06:26:00Z</dcterms:modified>
</cp:coreProperties>
</file>