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D70" w:rsidRPr="00BA5D70" w:rsidRDefault="00BA5D70" w:rsidP="00BA5D70">
      <w:pPr>
        <w:spacing w:before="240" w:after="60"/>
        <w:jc w:val="center"/>
        <w:outlineLvl w:val="6"/>
        <w:rPr>
          <w:rFonts w:ascii="Arial" w:hAnsi="Arial" w:cs="Arial"/>
          <w:b/>
          <w:bCs/>
        </w:rPr>
      </w:pPr>
      <w:bookmarkStart w:id="0" w:name="_GoBack"/>
      <w:bookmarkEnd w:id="0"/>
      <w:r w:rsidRPr="00BA5D70">
        <w:rPr>
          <w:rFonts w:ascii="Arial" w:hAnsi="Arial" w:cs="Arial"/>
          <w:b/>
          <w:bCs/>
        </w:rPr>
        <w:t>ДУМА ГОРОДА КЕДРОВОГО</w:t>
      </w:r>
    </w:p>
    <w:p w:rsidR="00BA5D70" w:rsidRPr="00BA5D70" w:rsidRDefault="00BA5D70" w:rsidP="00BA5D70">
      <w:pPr>
        <w:spacing w:before="240" w:after="60"/>
        <w:jc w:val="center"/>
        <w:outlineLvl w:val="8"/>
        <w:rPr>
          <w:rFonts w:ascii="Arial" w:hAnsi="Arial" w:cs="Arial"/>
          <w:b/>
          <w:bCs/>
        </w:rPr>
      </w:pPr>
      <w:r w:rsidRPr="00BA5D70">
        <w:rPr>
          <w:rFonts w:ascii="Arial" w:hAnsi="Arial" w:cs="Arial"/>
          <w:b/>
          <w:bCs/>
        </w:rPr>
        <w:t>РЕШЕНИЕ</w:t>
      </w:r>
    </w:p>
    <w:p w:rsidR="00BA5D70" w:rsidRPr="00BA5D70" w:rsidRDefault="00BA5D70" w:rsidP="00BA5D70">
      <w:pPr>
        <w:jc w:val="center"/>
        <w:rPr>
          <w:rFonts w:ascii="Arial" w:hAnsi="Arial" w:cs="Arial"/>
          <w:bCs/>
        </w:rPr>
      </w:pPr>
      <w:r w:rsidRPr="00BA5D70">
        <w:rPr>
          <w:rFonts w:ascii="Arial" w:hAnsi="Arial" w:cs="Arial"/>
          <w:bCs/>
        </w:rPr>
        <w:t>(с изменениями от 28.11.2014 № 75, от 29.01.2016 №3, от 16.06.2016 №53, от 29.11.2016 №75, от 29.12.2016 №96, от 16.03.2017 №12, от 17.08.2017 №55, от 20.10.2017 №77, от 08.02.2018 №7, 5, от 10.07.2018 №40, от 21.02.2019 №8, от 30.08.2019 №40, от 25.12.2019 №72, от 28.05.2020 №16, от 18.04.2023 № 12</w:t>
      </w:r>
      <w:r w:rsidR="002C2265">
        <w:rPr>
          <w:rFonts w:ascii="Arial" w:hAnsi="Arial" w:cs="Arial"/>
          <w:bCs/>
        </w:rPr>
        <w:t>, от 25.05.2023 № 27</w:t>
      </w:r>
      <w:r w:rsidR="00FF188F">
        <w:rPr>
          <w:rFonts w:ascii="Arial" w:hAnsi="Arial" w:cs="Arial"/>
          <w:bCs/>
        </w:rPr>
        <w:t>, от 06.03.2024 № 10</w:t>
      </w:r>
      <w:r w:rsidR="0063715F">
        <w:rPr>
          <w:rFonts w:ascii="Arial" w:hAnsi="Arial" w:cs="Arial"/>
          <w:bCs/>
        </w:rPr>
        <w:t>, от 20.06.2024 № 31</w:t>
      </w:r>
      <w:r w:rsidRPr="00BA5D70">
        <w:rPr>
          <w:rFonts w:ascii="Arial" w:hAnsi="Arial" w:cs="Arial"/>
          <w:bCs/>
        </w:rPr>
        <w:t>)</w:t>
      </w:r>
    </w:p>
    <w:p w:rsidR="00BA5D70" w:rsidRPr="00BA5D70" w:rsidRDefault="00BA5D70" w:rsidP="00BA5D70">
      <w:pPr>
        <w:rPr>
          <w:rFonts w:ascii="Arial" w:hAnsi="Arial" w:cs="Arial"/>
        </w:rPr>
      </w:pPr>
    </w:p>
    <w:p w:rsidR="00BA5D70" w:rsidRPr="00BA5D70" w:rsidRDefault="00BA5D70" w:rsidP="00BA5D70">
      <w:pPr>
        <w:rPr>
          <w:rFonts w:ascii="Arial" w:hAnsi="Arial" w:cs="Arial"/>
          <w:b/>
        </w:rPr>
      </w:pPr>
    </w:p>
    <w:tbl>
      <w:tblPr>
        <w:tblW w:w="0" w:type="auto"/>
        <w:tblLook w:val="0000" w:firstRow="0" w:lastRow="0" w:firstColumn="0" w:lastColumn="0" w:noHBand="0" w:noVBand="0"/>
      </w:tblPr>
      <w:tblGrid>
        <w:gridCol w:w="3759"/>
        <w:gridCol w:w="2612"/>
        <w:gridCol w:w="3267"/>
      </w:tblGrid>
      <w:tr w:rsidR="00BA5D70" w:rsidRPr="00BA5D70" w:rsidTr="00FF188F">
        <w:tc>
          <w:tcPr>
            <w:tcW w:w="3762" w:type="dxa"/>
            <w:tcBorders>
              <w:top w:val="nil"/>
              <w:left w:val="nil"/>
              <w:bottom w:val="nil"/>
              <w:right w:val="nil"/>
            </w:tcBorders>
          </w:tcPr>
          <w:p w:rsidR="00BA5D70" w:rsidRPr="00BA5D70" w:rsidRDefault="00BA5D70" w:rsidP="00BA5D70">
            <w:pPr>
              <w:rPr>
                <w:rFonts w:ascii="Arial" w:hAnsi="Arial" w:cs="Arial"/>
              </w:rPr>
            </w:pPr>
            <w:r w:rsidRPr="00BA5D70">
              <w:rPr>
                <w:rFonts w:ascii="Arial" w:hAnsi="Arial" w:cs="Arial"/>
                <w:bCs/>
              </w:rPr>
              <w:t>03.10.2013</w:t>
            </w:r>
          </w:p>
        </w:tc>
        <w:tc>
          <w:tcPr>
            <w:tcW w:w="2615" w:type="dxa"/>
            <w:tcBorders>
              <w:top w:val="nil"/>
              <w:left w:val="nil"/>
              <w:bottom w:val="nil"/>
              <w:right w:val="nil"/>
            </w:tcBorders>
          </w:tcPr>
          <w:p w:rsidR="00BA5D70" w:rsidRPr="00BA5D70" w:rsidRDefault="00BA5D70" w:rsidP="00BA5D70">
            <w:pPr>
              <w:rPr>
                <w:rFonts w:ascii="Arial" w:hAnsi="Arial" w:cs="Arial"/>
              </w:rPr>
            </w:pPr>
          </w:p>
        </w:tc>
        <w:tc>
          <w:tcPr>
            <w:tcW w:w="3271" w:type="dxa"/>
            <w:tcBorders>
              <w:top w:val="nil"/>
              <w:left w:val="nil"/>
              <w:bottom w:val="nil"/>
              <w:right w:val="nil"/>
            </w:tcBorders>
          </w:tcPr>
          <w:p w:rsidR="00BA5D70" w:rsidRPr="00BA5D70" w:rsidRDefault="00BA5D70" w:rsidP="00BA5D70">
            <w:pPr>
              <w:jc w:val="right"/>
              <w:rPr>
                <w:rFonts w:ascii="Arial" w:hAnsi="Arial" w:cs="Arial"/>
              </w:rPr>
            </w:pPr>
            <w:r w:rsidRPr="00BA5D70">
              <w:rPr>
                <w:rFonts w:ascii="Arial" w:hAnsi="Arial" w:cs="Arial"/>
                <w:bCs/>
              </w:rPr>
              <w:t>№ 52</w:t>
            </w:r>
          </w:p>
        </w:tc>
      </w:tr>
    </w:tbl>
    <w:p w:rsidR="00BA5D70" w:rsidRPr="00BA5D70" w:rsidRDefault="00BA5D70" w:rsidP="00BA5D70">
      <w:pPr>
        <w:jc w:val="center"/>
        <w:rPr>
          <w:rFonts w:ascii="Arial" w:hAnsi="Arial" w:cs="Arial"/>
          <w:b/>
          <w:bCs/>
        </w:rPr>
      </w:pPr>
    </w:p>
    <w:p w:rsidR="00BA5D70" w:rsidRPr="00BA5D70" w:rsidRDefault="00BA5D70" w:rsidP="00BA5D70">
      <w:pPr>
        <w:jc w:val="center"/>
        <w:rPr>
          <w:rFonts w:ascii="Arial" w:hAnsi="Arial" w:cs="Arial"/>
          <w:b/>
          <w:bCs/>
        </w:rPr>
      </w:pPr>
      <w:r w:rsidRPr="00BA5D70">
        <w:rPr>
          <w:rFonts w:ascii="Arial" w:hAnsi="Arial" w:cs="Arial"/>
          <w:b/>
          <w:bCs/>
        </w:rPr>
        <w:t>Томская область</w:t>
      </w:r>
    </w:p>
    <w:p w:rsidR="00BA5D70" w:rsidRPr="00BA5D70" w:rsidRDefault="00BA5D70" w:rsidP="00BA5D70">
      <w:pPr>
        <w:jc w:val="center"/>
        <w:rPr>
          <w:rFonts w:ascii="Arial" w:hAnsi="Arial" w:cs="Arial"/>
          <w:b/>
          <w:bCs/>
        </w:rPr>
      </w:pPr>
      <w:r w:rsidRPr="00BA5D70">
        <w:rPr>
          <w:rFonts w:ascii="Arial" w:hAnsi="Arial" w:cs="Arial"/>
          <w:b/>
          <w:bCs/>
        </w:rPr>
        <w:t>г.Кедровый</w:t>
      </w:r>
    </w:p>
    <w:p w:rsidR="00BA5D70" w:rsidRPr="00BA5D70" w:rsidRDefault="00BA5D70" w:rsidP="00BA5D70">
      <w:pPr>
        <w:widowControl w:val="0"/>
        <w:autoSpaceDE w:val="0"/>
        <w:autoSpaceDN w:val="0"/>
        <w:adjustRightInd w:val="0"/>
        <w:jc w:val="both"/>
        <w:rPr>
          <w:iCs/>
        </w:rPr>
      </w:pPr>
    </w:p>
    <w:p w:rsidR="00BA5D70" w:rsidRPr="00BA5D70" w:rsidRDefault="00BA5D70" w:rsidP="00BA5D70">
      <w:pPr>
        <w:widowControl w:val="0"/>
        <w:autoSpaceDE w:val="0"/>
        <w:autoSpaceDN w:val="0"/>
        <w:adjustRightInd w:val="0"/>
        <w:jc w:val="center"/>
        <w:rPr>
          <w:rFonts w:ascii="Arial" w:hAnsi="Arial" w:cs="Arial"/>
        </w:rPr>
      </w:pPr>
      <w:r w:rsidRPr="00BA5D70">
        <w:rPr>
          <w:rFonts w:ascii="Arial" w:hAnsi="Arial" w:cs="Arial"/>
          <w:iCs/>
        </w:rPr>
        <w:t>Об утверждении Генерального плана и Правил землепользования и застройки муниципального образования «Город Кедровый» Томской области</w:t>
      </w:r>
    </w:p>
    <w:p w:rsidR="00BA5D70" w:rsidRPr="00BA5D70" w:rsidRDefault="00BA5D70" w:rsidP="00BA5D70">
      <w:pPr>
        <w:jc w:val="center"/>
        <w:rPr>
          <w:rFonts w:ascii="Arial" w:hAnsi="Arial" w:cs="Arial"/>
          <w:b/>
          <w:bCs/>
        </w:rPr>
      </w:pPr>
    </w:p>
    <w:p w:rsidR="00BA5D70" w:rsidRPr="00BA5D70" w:rsidRDefault="00BA5D70" w:rsidP="00BA5D70">
      <w:pPr>
        <w:widowControl w:val="0"/>
        <w:autoSpaceDE w:val="0"/>
        <w:autoSpaceDN w:val="0"/>
        <w:adjustRightInd w:val="0"/>
        <w:jc w:val="both"/>
        <w:rPr>
          <w:rFonts w:ascii="Arial" w:hAnsi="Arial" w:cs="Arial"/>
          <w:color w:val="000000"/>
        </w:rPr>
      </w:pPr>
    </w:p>
    <w:p w:rsidR="00BA5D70" w:rsidRPr="00BA5D70" w:rsidRDefault="00BA5D70" w:rsidP="00BA5D70">
      <w:pPr>
        <w:ind w:firstLine="720"/>
        <w:jc w:val="both"/>
        <w:rPr>
          <w:rFonts w:ascii="Arial" w:hAnsi="Arial" w:cs="Arial"/>
          <w:color w:val="000000"/>
        </w:rPr>
      </w:pPr>
      <w:r w:rsidRPr="00BA5D70">
        <w:rPr>
          <w:rFonts w:ascii="Arial" w:hAnsi="Arial" w:cs="Arial"/>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Кедровый», учитывая протоколы публичных слушаний </w:t>
      </w:r>
      <w:r w:rsidRPr="00BA5D70">
        <w:rPr>
          <w:rFonts w:ascii="Arial" w:hAnsi="Arial" w:cs="Arial"/>
          <w:iCs/>
        </w:rPr>
        <w:t>по проекту Генерального плана и Правил землепользования и застройки муниципального образования «Город Кедровый» Томской области от 24.01.2013</w:t>
      </w:r>
      <w:r w:rsidRPr="00BA5D70">
        <w:rPr>
          <w:rFonts w:ascii="Arial" w:hAnsi="Arial" w:cs="Arial"/>
          <w:color w:val="000000"/>
        </w:rPr>
        <w:t xml:space="preserve"> и 25.01.2013</w:t>
      </w:r>
    </w:p>
    <w:p w:rsidR="00BA5D70" w:rsidRPr="00BA5D70" w:rsidRDefault="00BA5D70" w:rsidP="00BA5D70">
      <w:pPr>
        <w:autoSpaceDE w:val="0"/>
        <w:autoSpaceDN w:val="0"/>
        <w:adjustRightInd w:val="0"/>
        <w:ind w:firstLine="720"/>
        <w:jc w:val="both"/>
        <w:rPr>
          <w:rFonts w:ascii="Arial" w:hAnsi="Arial" w:cs="Arial"/>
        </w:rPr>
      </w:pPr>
    </w:p>
    <w:p w:rsidR="00BA5D70" w:rsidRPr="00BA5D70" w:rsidRDefault="00BA5D70" w:rsidP="00BA5D70">
      <w:pPr>
        <w:jc w:val="center"/>
        <w:rPr>
          <w:rFonts w:ascii="Arial" w:hAnsi="Arial" w:cs="Arial"/>
        </w:rPr>
      </w:pPr>
      <w:r w:rsidRPr="00BA5D70">
        <w:rPr>
          <w:rFonts w:ascii="Arial" w:hAnsi="Arial" w:cs="Arial"/>
        </w:rPr>
        <w:t>РЕШИЛА:</w:t>
      </w:r>
    </w:p>
    <w:p w:rsidR="00BA5D70" w:rsidRPr="00BA5D70" w:rsidRDefault="00BA5D70" w:rsidP="00BA5D70">
      <w:pPr>
        <w:autoSpaceDE w:val="0"/>
        <w:autoSpaceDN w:val="0"/>
        <w:adjustRightInd w:val="0"/>
        <w:ind w:firstLine="709"/>
        <w:jc w:val="both"/>
        <w:rPr>
          <w:rFonts w:ascii="Arial" w:hAnsi="Arial" w:cs="Arial"/>
        </w:rPr>
      </w:pPr>
    </w:p>
    <w:p w:rsidR="00BA5D70" w:rsidRPr="00BA5D70" w:rsidRDefault="00BA5D70" w:rsidP="00BA5D70">
      <w:pPr>
        <w:autoSpaceDE w:val="0"/>
        <w:autoSpaceDN w:val="0"/>
        <w:adjustRightInd w:val="0"/>
        <w:ind w:firstLine="709"/>
        <w:jc w:val="both"/>
        <w:rPr>
          <w:rFonts w:ascii="Arial" w:hAnsi="Arial" w:cs="Arial"/>
        </w:rPr>
      </w:pPr>
      <w:r w:rsidRPr="00BA5D70">
        <w:rPr>
          <w:rFonts w:ascii="Arial" w:hAnsi="Arial" w:cs="Arial"/>
        </w:rPr>
        <w:t>1. Утвердить Генеральный план муниципального образования «Город Кедровый» Томской области (прилагается на бумажном и электронном носителе).</w:t>
      </w:r>
    </w:p>
    <w:p w:rsidR="00BA5D70" w:rsidRPr="00BA5D70" w:rsidRDefault="00BA5D70" w:rsidP="00BA5D70">
      <w:pPr>
        <w:autoSpaceDE w:val="0"/>
        <w:autoSpaceDN w:val="0"/>
        <w:adjustRightInd w:val="0"/>
        <w:ind w:firstLine="709"/>
        <w:jc w:val="both"/>
        <w:rPr>
          <w:rFonts w:ascii="Arial" w:hAnsi="Arial" w:cs="Arial"/>
        </w:rPr>
      </w:pPr>
      <w:r w:rsidRPr="00BA5D70">
        <w:rPr>
          <w:rFonts w:ascii="Arial" w:hAnsi="Arial" w:cs="Arial"/>
        </w:rPr>
        <w:t>2. Утвердить Правила землепользования и застройки муниципального образования «Город Кедровый» Томской области (прилагается на бумажном и электронном носителе).</w:t>
      </w:r>
    </w:p>
    <w:p w:rsidR="00BA5D70" w:rsidRPr="00BA5D70" w:rsidRDefault="00BA5D70" w:rsidP="00BA5D70">
      <w:pPr>
        <w:widowControl w:val="0"/>
        <w:autoSpaceDE w:val="0"/>
        <w:autoSpaceDN w:val="0"/>
        <w:adjustRightInd w:val="0"/>
        <w:ind w:firstLine="709"/>
        <w:jc w:val="both"/>
        <w:rPr>
          <w:rFonts w:ascii="Arial" w:hAnsi="Arial" w:cs="Arial"/>
        </w:rPr>
      </w:pPr>
      <w:r w:rsidRPr="00BA5D70">
        <w:rPr>
          <w:rFonts w:ascii="Arial" w:hAnsi="Arial" w:cs="Arial"/>
        </w:rPr>
        <w:t xml:space="preserve">3. Опубликовать настоящее решение в газете «В краю кедровом», разместить на официальном сайте администрации города Кедрового в информационно-телекоммуникационной сети «Интернет»: </w:t>
      </w:r>
      <w:hyperlink r:id="rId7" w:history="1">
        <w:r w:rsidRPr="00BA5D70">
          <w:rPr>
            <w:rFonts w:ascii="Arial" w:hAnsi="Arial" w:cs="Arial"/>
            <w:color w:val="0000FF"/>
            <w:u w:val="single"/>
          </w:rPr>
          <w:t>www.kedradm.tomsk.ru</w:t>
        </w:r>
      </w:hyperlink>
      <w:r w:rsidRPr="00BA5D70">
        <w:rPr>
          <w:rFonts w:ascii="Arial" w:hAnsi="Arial" w:cs="Arial"/>
        </w:rPr>
        <w:t>.</w:t>
      </w:r>
    </w:p>
    <w:p w:rsidR="00BA5D70" w:rsidRPr="00BA5D70" w:rsidRDefault="00BA5D70" w:rsidP="00BA5D70">
      <w:pPr>
        <w:ind w:firstLine="709"/>
        <w:jc w:val="both"/>
        <w:rPr>
          <w:rFonts w:ascii="Arial" w:hAnsi="Arial" w:cs="Arial"/>
        </w:rPr>
      </w:pPr>
      <w:r w:rsidRPr="00BA5D70">
        <w:rPr>
          <w:rFonts w:ascii="Arial" w:hAnsi="Arial" w:cs="Arial"/>
        </w:rPr>
        <w:t>4. Настоящее решение вступает в силу со дня его опубликования.</w:t>
      </w:r>
    </w:p>
    <w:p w:rsidR="00BA5D70" w:rsidRPr="00BA5D70" w:rsidRDefault="00BA5D70" w:rsidP="00BA5D70">
      <w:pPr>
        <w:ind w:firstLine="709"/>
        <w:jc w:val="both"/>
        <w:rPr>
          <w:rFonts w:ascii="Arial" w:hAnsi="Arial" w:cs="Arial"/>
        </w:rPr>
      </w:pPr>
      <w:r w:rsidRPr="00BA5D70">
        <w:rPr>
          <w:rFonts w:ascii="Arial" w:hAnsi="Arial" w:cs="Arial"/>
        </w:rPr>
        <w:t>5. Контроль за исполнением настоящего решения возложить на социально-экономическую комиссию Думы города Кедрового.</w:t>
      </w:r>
    </w:p>
    <w:p w:rsidR="00BA5D70" w:rsidRPr="00BA5D70" w:rsidRDefault="00BA5D70" w:rsidP="00BA5D70">
      <w:pPr>
        <w:jc w:val="both"/>
        <w:rPr>
          <w:rFonts w:ascii="Arial" w:hAnsi="Arial" w:cs="Arial"/>
        </w:rPr>
      </w:pPr>
    </w:p>
    <w:p w:rsidR="00BA5D70" w:rsidRPr="00BA5D70" w:rsidRDefault="00BA5D70" w:rsidP="00BA5D70">
      <w:pPr>
        <w:jc w:val="both"/>
        <w:rPr>
          <w:rFonts w:ascii="Arial" w:hAnsi="Arial" w:cs="Arial"/>
        </w:rPr>
      </w:pPr>
    </w:p>
    <w:p w:rsidR="00BA5D70" w:rsidRPr="00BA5D70" w:rsidRDefault="00BA5D70" w:rsidP="00BA5D70">
      <w:pPr>
        <w:jc w:val="both"/>
        <w:rPr>
          <w:rFonts w:ascii="Arial" w:hAnsi="Arial" w:cs="Arial"/>
        </w:rPr>
      </w:pPr>
    </w:p>
    <w:tbl>
      <w:tblPr>
        <w:tblW w:w="0" w:type="auto"/>
        <w:tblLook w:val="0000" w:firstRow="0" w:lastRow="0" w:firstColumn="0" w:lastColumn="0" w:noHBand="0" w:noVBand="0"/>
      </w:tblPr>
      <w:tblGrid>
        <w:gridCol w:w="4255"/>
        <w:gridCol w:w="820"/>
        <w:gridCol w:w="4563"/>
      </w:tblGrid>
      <w:tr w:rsidR="00BA5D70" w:rsidRPr="00BA5D70" w:rsidTr="00FF188F">
        <w:tc>
          <w:tcPr>
            <w:tcW w:w="4428" w:type="dxa"/>
          </w:tcPr>
          <w:p w:rsidR="00BA5D70" w:rsidRPr="00BA5D70" w:rsidRDefault="00BA5D70" w:rsidP="00BA5D70">
            <w:pPr>
              <w:jc w:val="both"/>
              <w:rPr>
                <w:rFonts w:ascii="Arial" w:hAnsi="Arial" w:cs="Arial"/>
                <w:bCs/>
              </w:rPr>
            </w:pPr>
            <w:r w:rsidRPr="00BA5D70">
              <w:rPr>
                <w:rFonts w:ascii="Arial" w:hAnsi="Arial" w:cs="Arial"/>
                <w:bCs/>
              </w:rPr>
              <w:t>Заместитель председателя</w:t>
            </w:r>
          </w:p>
          <w:p w:rsidR="00BA5D70" w:rsidRPr="00BA5D70" w:rsidRDefault="00BA5D70" w:rsidP="00BA5D70">
            <w:pPr>
              <w:jc w:val="both"/>
              <w:rPr>
                <w:rFonts w:ascii="Arial" w:hAnsi="Arial" w:cs="Arial"/>
                <w:bCs/>
              </w:rPr>
            </w:pPr>
            <w:r w:rsidRPr="00BA5D70">
              <w:rPr>
                <w:rFonts w:ascii="Arial" w:hAnsi="Arial" w:cs="Arial"/>
                <w:bCs/>
              </w:rPr>
              <w:t>Думы города Кедрового</w:t>
            </w:r>
          </w:p>
          <w:p w:rsidR="00BA5D70" w:rsidRPr="00BA5D70" w:rsidRDefault="00BA5D70" w:rsidP="00BA5D70">
            <w:pPr>
              <w:ind w:right="-365" w:firstLine="2268"/>
              <w:jc w:val="both"/>
              <w:rPr>
                <w:rFonts w:ascii="Arial" w:hAnsi="Arial" w:cs="Arial"/>
                <w:bCs/>
              </w:rPr>
            </w:pPr>
            <w:r w:rsidRPr="00BA5D70">
              <w:rPr>
                <w:rFonts w:ascii="Arial" w:hAnsi="Arial" w:cs="Arial"/>
                <w:bCs/>
              </w:rPr>
              <w:t>А.Н. Смирнов</w:t>
            </w:r>
          </w:p>
        </w:tc>
        <w:tc>
          <w:tcPr>
            <w:tcW w:w="900" w:type="dxa"/>
          </w:tcPr>
          <w:p w:rsidR="00BA5D70" w:rsidRPr="00BA5D70" w:rsidRDefault="00BA5D70" w:rsidP="00BA5D70">
            <w:pPr>
              <w:jc w:val="both"/>
              <w:rPr>
                <w:rFonts w:ascii="Arial" w:hAnsi="Arial" w:cs="Arial"/>
                <w:bCs/>
              </w:rPr>
            </w:pPr>
          </w:p>
          <w:p w:rsidR="00BA5D70" w:rsidRPr="00BA5D70" w:rsidRDefault="00BA5D70" w:rsidP="00BA5D70">
            <w:pPr>
              <w:jc w:val="both"/>
              <w:rPr>
                <w:rFonts w:ascii="Arial" w:hAnsi="Arial" w:cs="Arial"/>
                <w:bCs/>
              </w:rPr>
            </w:pPr>
          </w:p>
        </w:tc>
        <w:tc>
          <w:tcPr>
            <w:tcW w:w="4986" w:type="dxa"/>
          </w:tcPr>
          <w:p w:rsidR="00BA5D70" w:rsidRPr="00BA5D70" w:rsidRDefault="00BA5D70" w:rsidP="00BA5D70">
            <w:pPr>
              <w:jc w:val="right"/>
              <w:rPr>
                <w:rFonts w:ascii="Arial" w:hAnsi="Arial" w:cs="Arial"/>
                <w:bCs/>
              </w:rPr>
            </w:pPr>
            <w:r w:rsidRPr="00BA5D70">
              <w:rPr>
                <w:rFonts w:ascii="Arial" w:hAnsi="Arial" w:cs="Arial"/>
                <w:bCs/>
              </w:rPr>
              <w:t>Мэр города Кедрового</w:t>
            </w:r>
          </w:p>
          <w:p w:rsidR="00BA5D70" w:rsidRPr="00BA5D70" w:rsidRDefault="00BA5D70" w:rsidP="00BA5D70">
            <w:pPr>
              <w:jc w:val="both"/>
              <w:rPr>
                <w:rFonts w:ascii="Arial" w:hAnsi="Arial" w:cs="Arial"/>
                <w:bCs/>
              </w:rPr>
            </w:pPr>
          </w:p>
          <w:p w:rsidR="00BA5D70" w:rsidRPr="00BA5D70" w:rsidRDefault="00BA5D70" w:rsidP="00BA5D70">
            <w:pPr>
              <w:jc w:val="right"/>
              <w:rPr>
                <w:rFonts w:ascii="Arial" w:hAnsi="Arial" w:cs="Arial"/>
                <w:bCs/>
              </w:rPr>
            </w:pPr>
            <w:r w:rsidRPr="00BA5D70">
              <w:rPr>
                <w:rFonts w:ascii="Arial" w:hAnsi="Arial" w:cs="Arial"/>
                <w:bCs/>
              </w:rPr>
              <w:t>Л.С. Зварич</w:t>
            </w:r>
          </w:p>
        </w:tc>
      </w:tr>
    </w:tbl>
    <w:p w:rsidR="00BA5D70" w:rsidRPr="00BA5D70" w:rsidRDefault="00BA5D70" w:rsidP="00BA5D70">
      <w:pPr>
        <w:jc w:val="both"/>
        <w:rPr>
          <w:rFonts w:ascii="Arial" w:hAnsi="Arial" w:cs="Arial"/>
        </w:rPr>
      </w:pPr>
    </w:p>
    <w:p w:rsidR="00BA5D70" w:rsidRDefault="00BA5D70">
      <w:pPr>
        <w:spacing w:line="276" w:lineRule="auto"/>
        <w:jc w:val="center"/>
        <w:rPr>
          <w:b/>
          <w:bCs/>
          <w:sz w:val="28"/>
        </w:rPr>
      </w:pPr>
      <w:r>
        <w:br w:type="page"/>
      </w:r>
    </w:p>
    <w:p w:rsidR="009667E7" w:rsidRPr="00382B45" w:rsidRDefault="009667E7" w:rsidP="009667E7">
      <w:pPr>
        <w:pStyle w:val="a6"/>
        <w:ind w:right="-365"/>
      </w:pPr>
      <w:r>
        <w:rPr>
          <w:noProof/>
          <w:szCs w:val="30"/>
        </w:rPr>
        <w:lastRenderedPageBreak/>
        <w:drawing>
          <wp:anchor distT="0" distB="0" distL="114300" distR="114300" simplePos="0" relativeHeight="251660288" behindDoc="1" locked="1" layoutInCell="1" allowOverlap="1">
            <wp:simplePos x="0" y="0"/>
            <wp:positionH relativeFrom="column">
              <wp:posOffset>-685800</wp:posOffset>
            </wp:positionH>
            <wp:positionV relativeFrom="paragraph">
              <wp:posOffset>-342900</wp:posOffset>
            </wp:positionV>
            <wp:extent cx="6878955" cy="9883140"/>
            <wp:effectExtent l="19050" t="0" r="0" b="0"/>
            <wp:wrapNone/>
            <wp:docPr id="2" name="Рисунок 2" descr="Рамка для за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мка для записок"/>
                    <pic:cNvPicPr>
                      <a:picLocks noChangeAspect="1" noChangeArrowheads="1"/>
                    </pic:cNvPicPr>
                  </pic:nvPicPr>
                  <pic:blipFill>
                    <a:blip r:embed="rId8" cstate="print"/>
                    <a:srcRect/>
                    <a:stretch>
                      <a:fillRect/>
                    </a:stretch>
                  </pic:blipFill>
                  <pic:spPr bwMode="auto">
                    <a:xfrm>
                      <a:off x="0" y="0"/>
                      <a:ext cx="6878955" cy="9883140"/>
                    </a:xfrm>
                    <a:prstGeom prst="rect">
                      <a:avLst/>
                    </a:prstGeom>
                    <a:noFill/>
                    <a:ln w="9525">
                      <a:noFill/>
                      <a:miter lim="800000"/>
                      <a:headEnd/>
                      <a:tailEnd/>
                    </a:ln>
                  </pic:spPr>
                </pic:pic>
              </a:graphicData>
            </a:graphic>
          </wp:anchor>
        </w:drawing>
      </w:r>
      <w:r w:rsidRPr="00382B45">
        <w:t xml:space="preserve">АДМИНИСТРАЦИЯ </w:t>
      </w:r>
    </w:p>
    <w:p w:rsidR="009667E7" w:rsidRDefault="009667E7" w:rsidP="009667E7">
      <w:pPr>
        <w:pStyle w:val="a6"/>
        <w:ind w:right="-365"/>
      </w:pPr>
      <w:r w:rsidRPr="00382B45">
        <w:t xml:space="preserve">МУНИЦИПАЛЬНОГО ОБРАЗОВАНИЯ «ГОРОД КЕДРОВЫЙ» </w:t>
      </w:r>
    </w:p>
    <w:p w:rsidR="009667E7" w:rsidRPr="00382B45" w:rsidRDefault="009667E7" w:rsidP="009667E7">
      <w:pPr>
        <w:pStyle w:val="a6"/>
        <w:ind w:right="-365"/>
      </w:pPr>
      <w:r w:rsidRPr="00382B45">
        <w:t>ТОМСКОЙ ОБЛАСТИ</w:t>
      </w:r>
    </w:p>
    <w:p w:rsidR="009667E7" w:rsidRPr="00382B45" w:rsidRDefault="009667E7" w:rsidP="009667E7">
      <w:pPr>
        <w:jc w:val="center"/>
        <w:rPr>
          <w:b/>
          <w:sz w:val="28"/>
          <w:szCs w:val="28"/>
        </w:rPr>
      </w:pPr>
    </w:p>
    <w:p w:rsidR="009667E7" w:rsidRPr="00382B45" w:rsidRDefault="009667E7" w:rsidP="009667E7">
      <w:pPr>
        <w:rPr>
          <w:b/>
        </w:rPr>
      </w:pPr>
    </w:p>
    <w:p w:rsidR="009667E7" w:rsidRPr="00382B45" w:rsidRDefault="009667E7" w:rsidP="009667E7">
      <w:pPr>
        <w:jc w:val="center"/>
        <w:rPr>
          <w:b/>
          <w:sz w:val="28"/>
          <w:szCs w:val="28"/>
        </w:rPr>
      </w:pPr>
      <w:r w:rsidRPr="00382B45">
        <w:rPr>
          <w:b/>
          <w:sz w:val="28"/>
          <w:szCs w:val="28"/>
        </w:rPr>
        <w:t>ОБЩЕСТВО С ОГРАНИЧЕННОЙ ОТВЕТСТВЕННОСТЬЮ</w:t>
      </w:r>
    </w:p>
    <w:p w:rsidR="009667E7" w:rsidRPr="00382B45" w:rsidRDefault="009667E7" w:rsidP="009667E7">
      <w:pPr>
        <w:jc w:val="center"/>
        <w:rPr>
          <w:b/>
          <w:sz w:val="28"/>
          <w:szCs w:val="28"/>
        </w:rPr>
      </w:pPr>
      <w:r w:rsidRPr="00382B45">
        <w:rPr>
          <w:b/>
          <w:bCs/>
          <w:sz w:val="28"/>
        </w:rPr>
        <w:t>НАУЧНО - ПРОИЗВОДСТВЕННЫЙ ЦЕНТР</w:t>
      </w:r>
    </w:p>
    <w:p w:rsidR="009667E7" w:rsidRPr="00382B45" w:rsidRDefault="009667E7" w:rsidP="009667E7">
      <w:pPr>
        <w:jc w:val="center"/>
        <w:rPr>
          <w:b/>
          <w:sz w:val="28"/>
          <w:szCs w:val="28"/>
        </w:rPr>
      </w:pPr>
      <w:r w:rsidRPr="00382B45">
        <w:rPr>
          <w:b/>
          <w:bCs/>
          <w:sz w:val="28"/>
        </w:rPr>
        <w:t>«ЗЕМЕЛЬНЫЕ РЕСУРСЫ СИБИРИ»</w:t>
      </w:r>
    </w:p>
    <w:p w:rsidR="009667E7" w:rsidRPr="00382B45" w:rsidRDefault="009667E7" w:rsidP="009667E7">
      <w:pPr>
        <w:jc w:val="center"/>
        <w:rPr>
          <w:b/>
        </w:rPr>
      </w:pPr>
    </w:p>
    <w:p w:rsidR="009667E7" w:rsidRPr="00382B45" w:rsidRDefault="009667E7" w:rsidP="009667E7">
      <w:pPr>
        <w:tabs>
          <w:tab w:val="left" w:pos="0"/>
        </w:tabs>
        <w:jc w:val="both"/>
        <w:rPr>
          <w:b/>
          <w:bCs/>
          <w:sz w:val="28"/>
        </w:rPr>
      </w:pPr>
    </w:p>
    <w:p w:rsidR="009667E7" w:rsidRPr="007869BE" w:rsidRDefault="009667E7" w:rsidP="009667E7">
      <w:pPr>
        <w:ind w:left="4860"/>
        <w:rPr>
          <w:b/>
          <w:bCs/>
        </w:rPr>
      </w:pPr>
      <w:r w:rsidRPr="007869BE">
        <w:rPr>
          <w:b/>
          <w:bCs/>
        </w:rPr>
        <w:t>Экз. № ___</w:t>
      </w:r>
      <w:r>
        <w:rPr>
          <w:b/>
          <w:bCs/>
        </w:rPr>
        <w:t>__</w:t>
      </w:r>
    </w:p>
    <w:p w:rsidR="009667E7" w:rsidRPr="007869BE" w:rsidRDefault="009667E7" w:rsidP="009667E7">
      <w:pPr>
        <w:ind w:left="4680"/>
        <w:rPr>
          <w:b/>
          <w:bCs/>
          <w:sz w:val="28"/>
          <w:szCs w:val="28"/>
        </w:rPr>
      </w:pPr>
    </w:p>
    <w:p w:rsidR="009667E7" w:rsidRPr="00312FFB" w:rsidRDefault="009667E7" w:rsidP="009667E7">
      <w:pPr>
        <w:ind w:left="4860"/>
        <w:rPr>
          <w:b/>
          <w:bCs/>
          <w:sz w:val="26"/>
          <w:szCs w:val="26"/>
        </w:rPr>
      </w:pPr>
      <w:r w:rsidRPr="008D5425">
        <w:rPr>
          <w:b/>
          <w:bCs/>
          <w:sz w:val="28"/>
        </w:rPr>
        <w:t>Утверждено решением</w:t>
      </w:r>
      <w:r>
        <w:rPr>
          <w:b/>
          <w:bCs/>
          <w:sz w:val="28"/>
        </w:rPr>
        <w:t xml:space="preserve"> Думы муниципального образования «Город Кедровый» Томской области от 03.10.2013 № 52</w:t>
      </w:r>
    </w:p>
    <w:p w:rsidR="009667E7" w:rsidRPr="00382B45" w:rsidRDefault="009667E7" w:rsidP="009667E7">
      <w:pPr>
        <w:ind w:left="4500"/>
        <w:jc w:val="both"/>
        <w:rPr>
          <w:b/>
          <w:bCs/>
          <w:sz w:val="26"/>
          <w:szCs w:val="26"/>
        </w:rPr>
      </w:pPr>
    </w:p>
    <w:p w:rsidR="009667E7" w:rsidRPr="00382B45" w:rsidRDefault="009667E7" w:rsidP="009667E7">
      <w:pPr>
        <w:ind w:left="4500"/>
        <w:jc w:val="both"/>
        <w:rPr>
          <w:b/>
          <w:bCs/>
          <w:sz w:val="26"/>
          <w:szCs w:val="26"/>
        </w:rPr>
      </w:pPr>
    </w:p>
    <w:p w:rsidR="009667E7" w:rsidRPr="00382B45" w:rsidRDefault="009667E7" w:rsidP="009667E7">
      <w:pPr>
        <w:ind w:left="4500"/>
        <w:jc w:val="both"/>
        <w:rPr>
          <w:b/>
          <w:bCs/>
          <w:sz w:val="26"/>
          <w:szCs w:val="26"/>
        </w:rPr>
      </w:pPr>
    </w:p>
    <w:p w:rsidR="009667E7" w:rsidRPr="00382B45" w:rsidRDefault="009667E7" w:rsidP="009667E7">
      <w:pPr>
        <w:ind w:left="4500"/>
        <w:jc w:val="both"/>
        <w:rPr>
          <w:b/>
          <w:bCs/>
          <w:sz w:val="26"/>
          <w:szCs w:val="26"/>
        </w:rPr>
      </w:pPr>
    </w:p>
    <w:p w:rsidR="009667E7" w:rsidRPr="00382B45" w:rsidRDefault="009667E7" w:rsidP="009667E7">
      <w:pPr>
        <w:tabs>
          <w:tab w:val="left" w:pos="0"/>
        </w:tabs>
        <w:jc w:val="both"/>
        <w:rPr>
          <w:b/>
          <w:bCs/>
          <w:sz w:val="26"/>
          <w:szCs w:val="26"/>
        </w:rPr>
      </w:pPr>
    </w:p>
    <w:p w:rsidR="009667E7" w:rsidRPr="00382B45" w:rsidRDefault="009667E7" w:rsidP="009667E7">
      <w:pPr>
        <w:tabs>
          <w:tab w:val="left" w:pos="0"/>
        </w:tabs>
        <w:spacing w:line="360" w:lineRule="auto"/>
        <w:jc w:val="center"/>
        <w:rPr>
          <w:b/>
          <w:bCs/>
          <w:sz w:val="38"/>
          <w:szCs w:val="38"/>
        </w:rPr>
      </w:pPr>
      <w:r w:rsidRPr="00382B45">
        <w:rPr>
          <w:b/>
          <w:bCs/>
          <w:sz w:val="38"/>
          <w:szCs w:val="38"/>
        </w:rPr>
        <w:t>ПРАВИЛА</w:t>
      </w:r>
    </w:p>
    <w:p w:rsidR="009667E7" w:rsidRPr="00382B45" w:rsidRDefault="009667E7" w:rsidP="009667E7">
      <w:pPr>
        <w:tabs>
          <w:tab w:val="left" w:pos="0"/>
        </w:tabs>
        <w:spacing w:line="360" w:lineRule="auto"/>
        <w:jc w:val="center"/>
        <w:rPr>
          <w:b/>
          <w:bCs/>
          <w:sz w:val="34"/>
          <w:szCs w:val="34"/>
        </w:rPr>
      </w:pPr>
      <w:r w:rsidRPr="00382B45">
        <w:rPr>
          <w:b/>
          <w:bCs/>
          <w:sz w:val="38"/>
          <w:szCs w:val="38"/>
        </w:rPr>
        <w:t>ЗЕМЛЕПОЛЬЗОВАНИЯ И ЗАСТРОЙКИ</w:t>
      </w:r>
    </w:p>
    <w:p w:rsidR="009667E7" w:rsidRPr="00382B45" w:rsidRDefault="009667E7" w:rsidP="009667E7">
      <w:pPr>
        <w:tabs>
          <w:tab w:val="left" w:pos="0"/>
        </w:tabs>
        <w:spacing w:line="360" w:lineRule="auto"/>
        <w:jc w:val="center"/>
        <w:rPr>
          <w:b/>
          <w:bCs/>
          <w:sz w:val="38"/>
          <w:szCs w:val="38"/>
        </w:rPr>
      </w:pPr>
      <w:r w:rsidRPr="00382B45">
        <w:rPr>
          <w:b/>
          <w:bCs/>
          <w:sz w:val="38"/>
          <w:szCs w:val="38"/>
        </w:rPr>
        <w:t>МУНИЦИПАЛЬНОГО ОБРАЗОВАНИЯ</w:t>
      </w:r>
    </w:p>
    <w:p w:rsidR="009667E7" w:rsidRPr="00382B45" w:rsidRDefault="009667E7" w:rsidP="009667E7">
      <w:pPr>
        <w:tabs>
          <w:tab w:val="left" w:pos="0"/>
        </w:tabs>
        <w:spacing w:line="360" w:lineRule="auto"/>
        <w:jc w:val="center"/>
        <w:rPr>
          <w:b/>
          <w:bCs/>
          <w:sz w:val="34"/>
          <w:szCs w:val="34"/>
        </w:rPr>
      </w:pPr>
      <w:r w:rsidRPr="00382B45">
        <w:rPr>
          <w:b/>
          <w:bCs/>
          <w:sz w:val="38"/>
          <w:szCs w:val="38"/>
        </w:rPr>
        <w:t>«ГОРОД КЕДРОВЫЙ» ТОМСКОЙ ОБЛАСТИ</w:t>
      </w:r>
    </w:p>
    <w:p w:rsidR="00324FA5" w:rsidRDefault="00324FA5" w:rsidP="009667E7">
      <w:pPr>
        <w:tabs>
          <w:tab w:val="left" w:pos="0"/>
        </w:tabs>
        <w:jc w:val="center"/>
        <w:rPr>
          <w:b/>
          <w:bCs/>
        </w:rPr>
      </w:pPr>
      <w:r>
        <w:rPr>
          <w:b/>
          <w:bCs/>
        </w:rPr>
        <w:t xml:space="preserve">(в редакции решения Думы от 28.11.2014 № 75, от 29.01.2016 № 3, </w:t>
      </w:r>
    </w:p>
    <w:p w:rsidR="009667E7" w:rsidRPr="00382B45" w:rsidRDefault="00324FA5" w:rsidP="009667E7">
      <w:pPr>
        <w:tabs>
          <w:tab w:val="left" w:pos="0"/>
        </w:tabs>
        <w:jc w:val="center"/>
        <w:rPr>
          <w:b/>
          <w:bCs/>
        </w:rPr>
      </w:pPr>
      <w:r>
        <w:rPr>
          <w:b/>
          <w:bCs/>
        </w:rPr>
        <w:t>от 16.06.2016 № 53, от 29.11.2016 № 75, от 16.03.2017 № 12</w:t>
      </w:r>
      <w:r w:rsidR="006F54AA">
        <w:rPr>
          <w:b/>
          <w:bCs/>
        </w:rPr>
        <w:t>, от 17.08.2017 № 55, от 20.10.2017 № 77, от 08.02.2018 № 5, от 08.02.2018 № 7, от 10.07.2018 № 40</w:t>
      </w:r>
      <w:r w:rsidR="00FF6501">
        <w:rPr>
          <w:b/>
          <w:bCs/>
        </w:rPr>
        <w:t>, от 21.02.2019 № 8</w:t>
      </w:r>
      <w:r w:rsidR="00C02FA6">
        <w:rPr>
          <w:b/>
          <w:bCs/>
        </w:rPr>
        <w:t>, от 25.12.2019 № 72</w:t>
      </w:r>
      <w:r w:rsidR="007A5C10">
        <w:rPr>
          <w:b/>
          <w:bCs/>
        </w:rPr>
        <w:t>, от 28.05.2020 № 16</w:t>
      </w:r>
      <w:r w:rsidR="005D211E">
        <w:rPr>
          <w:b/>
          <w:bCs/>
        </w:rPr>
        <w:t>, от 18.04.2023 № 12</w:t>
      </w:r>
      <w:r w:rsidR="002C2265">
        <w:rPr>
          <w:b/>
          <w:bCs/>
        </w:rPr>
        <w:t>, от 25.05.2023 № 27</w:t>
      </w:r>
      <w:r w:rsidR="001A544F" w:rsidRPr="001A544F">
        <w:rPr>
          <w:b/>
          <w:bCs/>
        </w:rPr>
        <w:t>, от</w:t>
      </w:r>
      <w:r w:rsidR="001A544F">
        <w:rPr>
          <w:rFonts w:ascii="Arial" w:hAnsi="Arial" w:cs="Arial"/>
          <w:bCs/>
        </w:rPr>
        <w:t xml:space="preserve"> </w:t>
      </w:r>
      <w:r w:rsidR="001A544F" w:rsidRPr="001A544F">
        <w:rPr>
          <w:b/>
          <w:bCs/>
        </w:rPr>
        <w:t>06.03.2024 № 10</w:t>
      </w:r>
      <w:r>
        <w:rPr>
          <w:b/>
          <w:bCs/>
        </w:rPr>
        <w:t>)</w:t>
      </w:r>
    </w:p>
    <w:p w:rsidR="009667E7" w:rsidRPr="00382B45" w:rsidRDefault="009667E7" w:rsidP="009667E7">
      <w:pPr>
        <w:tabs>
          <w:tab w:val="left" w:pos="0"/>
        </w:tabs>
        <w:jc w:val="center"/>
        <w:rPr>
          <w:b/>
          <w:bCs/>
        </w:rPr>
      </w:pPr>
    </w:p>
    <w:p w:rsidR="009667E7" w:rsidRPr="00382B45" w:rsidRDefault="009667E7" w:rsidP="009667E7">
      <w:pPr>
        <w:tabs>
          <w:tab w:val="left" w:pos="0"/>
        </w:tabs>
        <w:jc w:val="center"/>
        <w:rPr>
          <w:b/>
          <w:bCs/>
          <w:sz w:val="32"/>
          <w:szCs w:val="32"/>
        </w:rPr>
      </w:pPr>
      <w:r w:rsidRPr="00382B45">
        <w:rPr>
          <w:b/>
          <w:bCs/>
          <w:sz w:val="26"/>
          <w:szCs w:val="26"/>
        </w:rPr>
        <w:t>НОРМАТИВНЫЙ ПРАВОВОЙ АКТ</w:t>
      </w:r>
    </w:p>
    <w:p w:rsidR="009667E7" w:rsidRPr="00382B45" w:rsidRDefault="009667E7" w:rsidP="009667E7">
      <w:pPr>
        <w:tabs>
          <w:tab w:val="left" w:pos="0"/>
        </w:tabs>
        <w:jc w:val="center"/>
        <w:rPr>
          <w:b/>
          <w:bCs/>
        </w:rPr>
      </w:pPr>
    </w:p>
    <w:p w:rsidR="009667E7" w:rsidRPr="00382B45" w:rsidRDefault="009667E7" w:rsidP="009667E7">
      <w:pPr>
        <w:rPr>
          <w:b/>
          <w:sz w:val="28"/>
          <w:szCs w:val="28"/>
        </w:rPr>
      </w:pPr>
    </w:p>
    <w:p w:rsidR="009667E7" w:rsidRPr="00382B45" w:rsidRDefault="009667E7" w:rsidP="009667E7">
      <w:pPr>
        <w:rPr>
          <w:b/>
          <w:sz w:val="28"/>
          <w:szCs w:val="28"/>
        </w:rPr>
      </w:pPr>
    </w:p>
    <w:p w:rsidR="009667E7" w:rsidRPr="00382B45" w:rsidRDefault="009667E7" w:rsidP="009667E7">
      <w:pPr>
        <w:rPr>
          <w:b/>
          <w:sz w:val="28"/>
          <w:szCs w:val="28"/>
        </w:rPr>
      </w:pPr>
    </w:p>
    <w:p w:rsidR="009667E7" w:rsidRPr="00382B45" w:rsidRDefault="009667E7" w:rsidP="009667E7">
      <w:pPr>
        <w:ind w:firstLine="708"/>
        <w:rPr>
          <w:b/>
          <w:sz w:val="28"/>
          <w:szCs w:val="28"/>
        </w:rPr>
      </w:pPr>
    </w:p>
    <w:p w:rsidR="009667E7" w:rsidRPr="00382B45" w:rsidRDefault="009667E7" w:rsidP="009667E7">
      <w:pPr>
        <w:ind w:firstLine="708"/>
        <w:rPr>
          <w:b/>
          <w:sz w:val="28"/>
          <w:szCs w:val="28"/>
        </w:rPr>
      </w:pPr>
      <w:r w:rsidRPr="00382B45">
        <w:rPr>
          <w:b/>
          <w:sz w:val="28"/>
          <w:szCs w:val="28"/>
        </w:rPr>
        <w:t>Директор</w:t>
      </w:r>
      <w:r w:rsidRPr="00382B45">
        <w:rPr>
          <w:b/>
          <w:sz w:val="28"/>
          <w:szCs w:val="28"/>
        </w:rPr>
        <w:tab/>
      </w:r>
      <w:r w:rsidRPr="00382B45">
        <w:rPr>
          <w:b/>
          <w:sz w:val="28"/>
          <w:szCs w:val="28"/>
        </w:rPr>
        <w:tab/>
      </w:r>
      <w:r w:rsidRPr="00382B45">
        <w:rPr>
          <w:b/>
          <w:sz w:val="28"/>
          <w:szCs w:val="28"/>
        </w:rPr>
        <w:tab/>
      </w:r>
      <w:r w:rsidRPr="00382B45">
        <w:rPr>
          <w:b/>
          <w:sz w:val="28"/>
          <w:szCs w:val="28"/>
        </w:rPr>
        <w:tab/>
      </w:r>
      <w:r w:rsidRPr="00382B45">
        <w:rPr>
          <w:b/>
          <w:sz w:val="28"/>
          <w:szCs w:val="28"/>
        </w:rPr>
        <w:tab/>
      </w:r>
      <w:r w:rsidRPr="00382B45">
        <w:rPr>
          <w:b/>
          <w:sz w:val="28"/>
          <w:szCs w:val="28"/>
        </w:rPr>
        <w:tab/>
      </w:r>
      <w:r w:rsidRPr="00382B45">
        <w:rPr>
          <w:b/>
          <w:sz w:val="28"/>
          <w:szCs w:val="28"/>
        </w:rPr>
        <w:tab/>
      </w:r>
      <w:r w:rsidRPr="00382B45">
        <w:rPr>
          <w:b/>
          <w:sz w:val="28"/>
          <w:szCs w:val="28"/>
        </w:rPr>
        <w:tab/>
        <w:t xml:space="preserve">     Е.Н. Малышев</w:t>
      </w:r>
    </w:p>
    <w:p w:rsidR="009667E7" w:rsidRPr="00382B45" w:rsidRDefault="009667E7" w:rsidP="009667E7">
      <w:pPr>
        <w:jc w:val="center"/>
        <w:rPr>
          <w:b/>
          <w:sz w:val="26"/>
          <w:szCs w:val="26"/>
        </w:rPr>
      </w:pPr>
    </w:p>
    <w:p w:rsidR="009667E7" w:rsidRPr="00382B45" w:rsidRDefault="009667E7" w:rsidP="009667E7">
      <w:pPr>
        <w:jc w:val="center"/>
        <w:rPr>
          <w:b/>
          <w:sz w:val="26"/>
          <w:szCs w:val="26"/>
        </w:rPr>
      </w:pPr>
    </w:p>
    <w:p w:rsidR="009667E7" w:rsidRDefault="009667E7" w:rsidP="009667E7">
      <w:pPr>
        <w:jc w:val="center"/>
        <w:rPr>
          <w:b/>
          <w:sz w:val="26"/>
          <w:szCs w:val="26"/>
        </w:rPr>
      </w:pPr>
    </w:p>
    <w:p w:rsidR="009667E7" w:rsidRPr="00382B45" w:rsidRDefault="009667E7" w:rsidP="009667E7">
      <w:pPr>
        <w:jc w:val="center"/>
        <w:rPr>
          <w:b/>
          <w:sz w:val="26"/>
          <w:szCs w:val="26"/>
        </w:rPr>
      </w:pPr>
    </w:p>
    <w:p w:rsidR="009667E7" w:rsidRPr="00382B45" w:rsidRDefault="009667E7" w:rsidP="009667E7">
      <w:pPr>
        <w:jc w:val="center"/>
        <w:rPr>
          <w:b/>
          <w:sz w:val="26"/>
          <w:szCs w:val="26"/>
        </w:rPr>
      </w:pPr>
    </w:p>
    <w:p w:rsidR="009667E7" w:rsidRPr="00382B45" w:rsidRDefault="009667E7" w:rsidP="009667E7">
      <w:pPr>
        <w:jc w:val="center"/>
        <w:rPr>
          <w:b/>
          <w:sz w:val="26"/>
          <w:szCs w:val="26"/>
        </w:rPr>
      </w:pPr>
    </w:p>
    <w:p w:rsidR="009667E7" w:rsidRPr="00382B45" w:rsidRDefault="009667E7" w:rsidP="009667E7">
      <w:pPr>
        <w:jc w:val="center"/>
        <w:rPr>
          <w:b/>
          <w:sz w:val="26"/>
          <w:szCs w:val="26"/>
        </w:rPr>
      </w:pPr>
    </w:p>
    <w:p w:rsidR="009667E7" w:rsidRPr="00382B45" w:rsidRDefault="009667E7" w:rsidP="009667E7">
      <w:pPr>
        <w:ind w:firstLine="708"/>
        <w:jc w:val="center"/>
        <w:rPr>
          <w:b/>
          <w:sz w:val="26"/>
          <w:szCs w:val="26"/>
        </w:rPr>
      </w:pPr>
      <w:r w:rsidRPr="00733D2C">
        <w:rPr>
          <w:b/>
          <w:sz w:val="26"/>
          <w:szCs w:val="26"/>
        </w:rPr>
        <w:t>Омск 2013</w:t>
      </w:r>
      <w:r w:rsidRPr="00382B45">
        <w:rPr>
          <w:b/>
          <w:sz w:val="26"/>
          <w:szCs w:val="26"/>
        </w:rPr>
        <w:t xml:space="preserve"> </w:t>
      </w:r>
    </w:p>
    <w:p w:rsidR="00EA0115" w:rsidRDefault="00EA0115"/>
    <w:p w:rsidR="009667E7" w:rsidRDefault="009667E7" w:rsidP="009667E7">
      <w:pPr>
        <w:tabs>
          <w:tab w:val="left" w:pos="0"/>
        </w:tabs>
        <w:jc w:val="center"/>
        <w:rPr>
          <w:b/>
          <w:sz w:val="26"/>
          <w:szCs w:val="26"/>
        </w:rPr>
      </w:pPr>
    </w:p>
    <w:p w:rsidR="009667E7" w:rsidRDefault="009667E7" w:rsidP="009667E7">
      <w:pPr>
        <w:tabs>
          <w:tab w:val="left" w:pos="0"/>
        </w:tabs>
        <w:jc w:val="center"/>
        <w:rPr>
          <w:b/>
          <w:sz w:val="26"/>
          <w:szCs w:val="26"/>
        </w:rPr>
      </w:pPr>
    </w:p>
    <w:p w:rsidR="009667E7" w:rsidRDefault="009667E7" w:rsidP="009667E7">
      <w:pPr>
        <w:tabs>
          <w:tab w:val="left" w:pos="0"/>
        </w:tabs>
        <w:jc w:val="center"/>
        <w:rPr>
          <w:b/>
          <w:sz w:val="26"/>
          <w:szCs w:val="26"/>
        </w:rPr>
      </w:pPr>
    </w:p>
    <w:p w:rsidR="009667E7" w:rsidRDefault="009667E7" w:rsidP="009667E7">
      <w:pPr>
        <w:tabs>
          <w:tab w:val="left" w:pos="0"/>
        </w:tabs>
        <w:jc w:val="center"/>
        <w:rPr>
          <w:b/>
          <w:sz w:val="26"/>
          <w:szCs w:val="26"/>
        </w:rPr>
      </w:pPr>
      <w:r w:rsidRPr="001E267D">
        <w:rPr>
          <w:b/>
          <w:sz w:val="26"/>
          <w:szCs w:val="26"/>
        </w:rPr>
        <w:t>СОДЕРЖАНИЕ</w:t>
      </w:r>
    </w:p>
    <w:p w:rsidR="009667E7" w:rsidRPr="001E267D" w:rsidRDefault="009667E7" w:rsidP="009667E7">
      <w:pPr>
        <w:tabs>
          <w:tab w:val="left" w:pos="0"/>
        </w:tabs>
        <w:jc w:val="center"/>
        <w:rPr>
          <w:b/>
          <w:sz w:val="26"/>
          <w:szCs w:val="26"/>
        </w:rPr>
      </w:pPr>
    </w:p>
    <w:p w:rsidR="009667E7" w:rsidRPr="001E267D" w:rsidRDefault="009667E7" w:rsidP="009667E7">
      <w:pPr>
        <w:ind w:left="1800" w:hanging="1260"/>
        <w:rPr>
          <w:b/>
          <w:bCs/>
        </w:rPr>
      </w:pPr>
      <w:r w:rsidRPr="001E267D">
        <w:rPr>
          <w:b/>
          <w:bCs/>
        </w:rPr>
        <w:t xml:space="preserve">Часть </w:t>
      </w:r>
      <w:r w:rsidRPr="001E267D">
        <w:rPr>
          <w:b/>
          <w:bCs/>
          <w:lang w:val="en-US"/>
        </w:rPr>
        <w:t>I</w:t>
      </w:r>
      <w:r w:rsidRPr="001E267D">
        <w:rPr>
          <w:b/>
          <w:bCs/>
        </w:rPr>
        <w:tab/>
        <w:t xml:space="preserve">Порядок применения правил землепользования </w:t>
      </w:r>
      <w:r w:rsidRPr="001E267D">
        <w:rPr>
          <w:b/>
          <w:bCs/>
        </w:rPr>
        <w:br/>
        <w:t>и застройки и внесения в них изменений</w:t>
      </w:r>
      <w:r w:rsidRPr="001E267D">
        <w:rPr>
          <w:b/>
          <w:bCs/>
        </w:rPr>
        <w:tab/>
      </w:r>
      <w:r w:rsidRPr="001E267D">
        <w:rPr>
          <w:b/>
          <w:bCs/>
        </w:rPr>
        <w:tab/>
      </w:r>
      <w:r w:rsidRPr="001E267D">
        <w:rPr>
          <w:b/>
          <w:bCs/>
        </w:rPr>
        <w:tab/>
      </w:r>
      <w:r w:rsidRPr="001E267D">
        <w:rPr>
          <w:b/>
          <w:bCs/>
        </w:rPr>
        <w:tab/>
      </w:r>
      <w:r>
        <w:rPr>
          <w:b/>
          <w:bCs/>
        </w:rPr>
        <w:tab/>
        <w:t xml:space="preserve">    </w:t>
      </w:r>
      <w:r w:rsidRPr="001E267D">
        <w:rPr>
          <w:b/>
          <w:bCs/>
        </w:rPr>
        <w:t>4</w:t>
      </w:r>
    </w:p>
    <w:p w:rsidR="009667E7" w:rsidRPr="001E267D" w:rsidRDefault="009667E7" w:rsidP="009667E7">
      <w:pPr>
        <w:rPr>
          <w:b/>
          <w:bCs/>
          <w:sz w:val="22"/>
          <w:szCs w:val="22"/>
        </w:rPr>
      </w:pPr>
    </w:p>
    <w:p w:rsidR="009667E7" w:rsidRPr="001E267D" w:rsidRDefault="009667E7" w:rsidP="009667E7">
      <w:pPr>
        <w:pStyle w:val="5"/>
        <w:ind w:hanging="1260"/>
        <w:rPr>
          <w:b w:val="0"/>
          <w:sz w:val="22"/>
          <w:szCs w:val="22"/>
        </w:rPr>
      </w:pPr>
      <w:r w:rsidRPr="001E267D">
        <w:rPr>
          <w:sz w:val="22"/>
          <w:szCs w:val="22"/>
        </w:rPr>
        <w:t>Глава 1</w:t>
      </w:r>
      <w:r w:rsidRPr="001E267D">
        <w:rPr>
          <w:sz w:val="22"/>
          <w:szCs w:val="22"/>
        </w:rPr>
        <w:tab/>
        <w:t>Общие положения</w:t>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t xml:space="preserve">     4</w:t>
      </w:r>
    </w:p>
    <w:p w:rsidR="009667E7" w:rsidRPr="001E267D" w:rsidRDefault="009667E7" w:rsidP="009667E7">
      <w:pPr>
        <w:ind w:hanging="1260"/>
        <w:rPr>
          <w:sz w:val="22"/>
          <w:szCs w:val="22"/>
        </w:rPr>
      </w:pPr>
    </w:p>
    <w:p w:rsidR="009667E7" w:rsidRPr="001E267D" w:rsidRDefault="009667E7" w:rsidP="009667E7">
      <w:pPr>
        <w:tabs>
          <w:tab w:val="left" w:pos="1440"/>
          <w:tab w:val="left" w:pos="2160"/>
          <w:tab w:val="left" w:pos="2340"/>
        </w:tabs>
        <w:ind w:left="1440" w:hanging="1440"/>
        <w:rPr>
          <w:sz w:val="22"/>
          <w:szCs w:val="22"/>
        </w:rPr>
      </w:pPr>
      <w:r w:rsidRPr="001E267D">
        <w:rPr>
          <w:sz w:val="22"/>
          <w:szCs w:val="22"/>
        </w:rPr>
        <w:t>Статья 1</w:t>
      </w:r>
      <w:r w:rsidRPr="001E267D">
        <w:rPr>
          <w:sz w:val="22"/>
          <w:szCs w:val="22"/>
        </w:rPr>
        <w:tab/>
        <w:t xml:space="preserve">Основные принципы формирования правил землепользования и застройки </w:t>
      </w:r>
      <w:r w:rsidRPr="001E267D">
        <w:rPr>
          <w:sz w:val="22"/>
          <w:szCs w:val="22"/>
        </w:rPr>
        <w:br/>
        <w:t>муниципального образования «Город Кедровый» Томской области</w:t>
      </w:r>
      <w:r w:rsidRPr="001E267D">
        <w:rPr>
          <w:sz w:val="22"/>
          <w:szCs w:val="22"/>
        </w:rPr>
        <w:tab/>
      </w:r>
      <w:r w:rsidRPr="001E267D">
        <w:rPr>
          <w:sz w:val="22"/>
          <w:szCs w:val="22"/>
        </w:rPr>
        <w:tab/>
      </w:r>
      <w:r w:rsidRPr="001E267D">
        <w:rPr>
          <w:sz w:val="22"/>
          <w:szCs w:val="22"/>
        </w:rPr>
        <w:tab/>
        <w:t xml:space="preserve">     4</w:t>
      </w:r>
    </w:p>
    <w:p w:rsidR="009667E7" w:rsidRPr="001E267D" w:rsidRDefault="009667E7" w:rsidP="009667E7">
      <w:pPr>
        <w:ind w:left="1440" w:hanging="1440"/>
        <w:rPr>
          <w:sz w:val="22"/>
          <w:szCs w:val="22"/>
        </w:rPr>
      </w:pPr>
      <w:r w:rsidRPr="001E267D">
        <w:rPr>
          <w:sz w:val="22"/>
          <w:szCs w:val="22"/>
        </w:rPr>
        <w:t>Статья 2</w:t>
      </w:r>
      <w:r w:rsidRPr="001E267D">
        <w:rPr>
          <w:sz w:val="22"/>
          <w:szCs w:val="22"/>
        </w:rPr>
        <w:tab/>
        <w:t xml:space="preserve">Назначение и цели разработки правил землепользования и застройки </w:t>
      </w:r>
      <w:r w:rsidRPr="001E267D">
        <w:rPr>
          <w:sz w:val="22"/>
          <w:szCs w:val="22"/>
        </w:rPr>
        <w:br/>
        <w:t>муниципального образования «Город Кедровый»</w:t>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t xml:space="preserve">     4</w:t>
      </w:r>
    </w:p>
    <w:p w:rsidR="009667E7" w:rsidRPr="001E267D" w:rsidRDefault="009667E7" w:rsidP="009667E7">
      <w:pPr>
        <w:ind w:left="1440" w:hanging="1440"/>
        <w:rPr>
          <w:sz w:val="22"/>
          <w:szCs w:val="22"/>
        </w:rPr>
      </w:pPr>
      <w:r w:rsidRPr="001E267D">
        <w:rPr>
          <w:sz w:val="22"/>
          <w:szCs w:val="22"/>
        </w:rPr>
        <w:t>Статья 3</w:t>
      </w:r>
      <w:r w:rsidRPr="001E267D">
        <w:rPr>
          <w:sz w:val="22"/>
          <w:szCs w:val="22"/>
        </w:rPr>
        <w:tab/>
        <w:t xml:space="preserve">Состав настоящих Правил и основные требования, предъявляемые к их </w:t>
      </w:r>
      <w:r w:rsidRPr="001E267D">
        <w:rPr>
          <w:sz w:val="22"/>
          <w:szCs w:val="22"/>
        </w:rPr>
        <w:br/>
        <w:t>содержанию</w:t>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t xml:space="preserve">     5</w:t>
      </w:r>
    </w:p>
    <w:p w:rsidR="009667E7" w:rsidRPr="001E267D" w:rsidRDefault="009667E7" w:rsidP="009667E7">
      <w:pPr>
        <w:ind w:left="1440" w:hanging="1440"/>
        <w:rPr>
          <w:sz w:val="22"/>
          <w:szCs w:val="22"/>
        </w:rPr>
      </w:pPr>
      <w:r w:rsidRPr="001E267D">
        <w:rPr>
          <w:sz w:val="22"/>
          <w:szCs w:val="22"/>
        </w:rPr>
        <w:t>Статья 4</w:t>
      </w:r>
      <w:r w:rsidRPr="001E267D">
        <w:rPr>
          <w:sz w:val="22"/>
          <w:szCs w:val="22"/>
        </w:rPr>
        <w:tab/>
        <w:t xml:space="preserve">Градостроительное зонирование территории муниципального образования </w:t>
      </w:r>
      <w:r w:rsidRPr="001E267D">
        <w:rPr>
          <w:sz w:val="22"/>
          <w:szCs w:val="22"/>
        </w:rPr>
        <w:br/>
        <w:t>«Город Кедровый», виды и состав территориальных зон</w:t>
      </w:r>
      <w:r w:rsidRPr="001E267D">
        <w:rPr>
          <w:sz w:val="22"/>
          <w:szCs w:val="22"/>
        </w:rPr>
        <w:tab/>
      </w:r>
      <w:r w:rsidRPr="001E267D">
        <w:rPr>
          <w:sz w:val="22"/>
          <w:szCs w:val="22"/>
        </w:rPr>
        <w:tab/>
      </w:r>
      <w:r w:rsidRPr="001E267D">
        <w:rPr>
          <w:sz w:val="22"/>
          <w:szCs w:val="22"/>
        </w:rPr>
        <w:tab/>
      </w:r>
      <w:r w:rsidRPr="001E267D">
        <w:rPr>
          <w:sz w:val="22"/>
          <w:szCs w:val="22"/>
        </w:rPr>
        <w:tab/>
        <w:t xml:space="preserve">     6</w:t>
      </w:r>
    </w:p>
    <w:p w:rsidR="009667E7" w:rsidRPr="001E267D" w:rsidRDefault="009667E7" w:rsidP="009667E7">
      <w:pPr>
        <w:ind w:left="1440" w:hanging="1440"/>
        <w:rPr>
          <w:sz w:val="22"/>
          <w:szCs w:val="22"/>
        </w:rPr>
      </w:pPr>
      <w:r w:rsidRPr="001E267D">
        <w:rPr>
          <w:sz w:val="22"/>
          <w:szCs w:val="22"/>
        </w:rPr>
        <w:t>Статья 5</w:t>
      </w:r>
      <w:r w:rsidRPr="001E267D">
        <w:rPr>
          <w:sz w:val="22"/>
          <w:szCs w:val="22"/>
        </w:rPr>
        <w:tab/>
        <w:t>Градостроительные регламенты и их применение</w:t>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t xml:space="preserve">     7</w:t>
      </w:r>
    </w:p>
    <w:p w:rsidR="009667E7" w:rsidRPr="001E267D" w:rsidRDefault="009667E7" w:rsidP="009667E7">
      <w:pPr>
        <w:pStyle w:val="31"/>
        <w:ind w:left="1800" w:hanging="1260"/>
        <w:rPr>
          <w:sz w:val="22"/>
          <w:szCs w:val="22"/>
        </w:rPr>
      </w:pPr>
    </w:p>
    <w:p w:rsidR="009667E7" w:rsidRPr="009667E7" w:rsidRDefault="009667E7" w:rsidP="009667E7">
      <w:pPr>
        <w:pStyle w:val="31"/>
        <w:ind w:left="1620" w:hanging="1260"/>
        <w:rPr>
          <w:b/>
          <w:sz w:val="22"/>
          <w:szCs w:val="22"/>
        </w:rPr>
      </w:pPr>
      <w:r w:rsidRPr="009667E7">
        <w:rPr>
          <w:b/>
          <w:sz w:val="22"/>
          <w:szCs w:val="22"/>
        </w:rPr>
        <w:t>Глава 2</w:t>
      </w:r>
      <w:r w:rsidRPr="009667E7">
        <w:rPr>
          <w:b/>
          <w:sz w:val="22"/>
          <w:szCs w:val="22"/>
        </w:rPr>
        <w:tab/>
        <w:t>Регулирование землепользования и застройки муниципального образования «Город Кедровый» органами местного самоуправления</w:t>
      </w:r>
      <w:r w:rsidRPr="009667E7">
        <w:rPr>
          <w:b/>
          <w:sz w:val="22"/>
          <w:szCs w:val="22"/>
        </w:rPr>
        <w:tab/>
      </w:r>
      <w:r w:rsidRPr="009667E7">
        <w:rPr>
          <w:b/>
          <w:sz w:val="22"/>
          <w:szCs w:val="22"/>
        </w:rPr>
        <w:tab/>
      </w:r>
      <w:r w:rsidRPr="009667E7">
        <w:rPr>
          <w:b/>
          <w:sz w:val="22"/>
          <w:szCs w:val="22"/>
        </w:rPr>
        <w:tab/>
        <w:t xml:space="preserve">     8</w:t>
      </w:r>
    </w:p>
    <w:p w:rsidR="009667E7" w:rsidRPr="001E267D" w:rsidRDefault="009667E7" w:rsidP="009667E7">
      <w:pPr>
        <w:ind w:left="1440" w:hanging="1440"/>
        <w:rPr>
          <w:sz w:val="22"/>
          <w:szCs w:val="22"/>
        </w:rPr>
      </w:pPr>
      <w:r w:rsidRPr="001E267D">
        <w:rPr>
          <w:sz w:val="22"/>
          <w:szCs w:val="22"/>
        </w:rPr>
        <w:t>Статья 6</w:t>
      </w:r>
      <w:r w:rsidRPr="001E267D">
        <w:rPr>
          <w:sz w:val="22"/>
          <w:szCs w:val="22"/>
        </w:rPr>
        <w:tab/>
        <w:t>Органы, уполномоченные регулировать землепользование и застройку в части применения настоящих Правил</w:t>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t xml:space="preserve">     8</w:t>
      </w:r>
    </w:p>
    <w:p w:rsidR="009667E7" w:rsidRPr="001E267D" w:rsidRDefault="009667E7" w:rsidP="009667E7">
      <w:pPr>
        <w:ind w:left="1440" w:hanging="1440"/>
        <w:rPr>
          <w:sz w:val="22"/>
          <w:szCs w:val="22"/>
        </w:rPr>
      </w:pPr>
      <w:r w:rsidRPr="001E267D">
        <w:rPr>
          <w:sz w:val="22"/>
          <w:szCs w:val="22"/>
        </w:rPr>
        <w:t>Статья 7</w:t>
      </w:r>
      <w:r w:rsidRPr="001E267D">
        <w:rPr>
          <w:sz w:val="22"/>
          <w:szCs w:val="22"/>
        </w:rPr>
        <w:tab/>
        <w:t>Полномочия органов местного самоуправления  в области регулирования землепользования и застройки в части применения настоящих Правил</w:t>
      </w:r>
      <w:r w:rsidRPr="001E267D">
        <w:rPr>
          <w:sz w:val="22"/>
          <w:szCs w:val="22"/>
        </w:rPr>
        <w:tab/>
      </w:r>
      <w:r w:rsidRPr="001E267D">
        <w:rPr>
          <w:sz w:val="22"/>
          <w:szCs w:val="22"/>
        </w:rPr>
        <w:tab/>
        <w:t xml:space="preserve">     8</w:t>
      </w:r>
    </w:p>
    <w:p w:rsidR="009667E7" w:rsidRPr="001E267D" w:rsidRDefault="009667E7" w:rsidP="009667E7">
      <w:pPr>
        <w:ind w:left="1440" w:hanging="1440"/>
        <w:rPr>
          <w:sz w:val="22"/>
          <w:szCs w:val="22"/>
        </w:rPr>
      </w:pPr>
      <w:r w:rsidRPr="001E267D">
        <w:rPr>
          <w:sz w:val="22"/>
          <w:szCs w:val="22"/>
        </w:rPr>
        <w:t>Статья 8</w:t>
      </w:r>
      <w:r w:rsidRPr="001E267D">
        <w:rPr>
          <w:sz w:val="22"/>
          <w:szCs w:val="22"/>
        </w:rPr>
        <w:tab/>
        <w:t xml:space="preserve">Основные направления регулирования землепользования и застройки на </w:t>
      </w:r>
      <w:r w:rsidRPr="001E267D">
        <w:rPr>
          <w:sz w:val="22"/>
          <w:szCs w:val="22"/>
        </w:rPr>
        <w:br/>
        <w:t>территории муниципального образования «Город Кедровый»</w:t>
      </w:r>
      <w:r w:rsidRPr="001E267D">
        <w:rPr>
          <w:sz w:val="22"/>
          <w:szCs w:val="22"/>
        </w:rPr>
        <w:tab/>
      </w:r>
      <w:r w:rsidRPr="001E267D">
        <w:rPr>
          <w:sz w:val="22"/>
          <w:szCs w:val="22"/>
        </w:rPr>
        <w:tab/>
      </w:r>
      <w:r w:rsidRPr="001E267D">
        <w:rPr>
          <w:sz w:val="22"/>
          <w:szCs w:val="22"/>
        </w:rPr>
        <w:tab/>
        <w:t xml:space="preserve">     8</w:t>
      </w:r>
    </w:p>
    <w:p w:rsidR="009667E7" w:rsidRPr="001E267D" w:rsidRDefault="009667E7" w:rsidP="009667E7">
      <w:pPr>
        <w:ind w:left="1620" w:hanging="1260"/>
        <w:rPr>
          <w:bCs/>
          <w:sz w:val="22"/>
          <w:szCs w:val="22"/>
        </w:rPr>
      </w:pPr>
    </w:p>
    <w:p w:rsidR="009667E7" w:rsidRPr="001E267D" w:rsidRDefault="009667E7" w:rsidP="009667E7">
      <w:pPr>
        <w:ind w:left="1620" w:hanging="1260"/>
        <w:rPr>
          <w:bCs/>
          <w:sz w:val="22"/>
          <w:szCs w:val="22"/>
        </w:rPr>
      </w:pPr>
      <w:r w:rsidRPr="001E267D">
        <w:rPr>
          <w:b/>
          <w:bCs/>
          <w:sz w:val="22"/>
          <w:szCs w:val="22"/>
        </w:rPr>
        <w:t>Глава 3</w:t>
      </w:r>
      <w:r w:rsidRPr="001E267D">
        <w:rPr>
          <w:b/>
          <w:bCs/>
          <w:sz w:val="22"/>
          <w:szCs w:val="22"/>
        </w:rPr>
        <w:tab/>
        <w:t xml:space="preserve">Изменение видов разрешенного использования земельных участков и </w:t>
      </w:r>
      <w:r w:rsidRPr="001E267D">
        <w:rPr>
          <w:b/>
          <w:bCs/>
          <w:sz w:val="22"/>
          <w:szCs w:val="22"/>
        </w:rPr>
        <w:br/>
        <w:t xml:space="preserve">объектов капитального строительства физическими и юридическими </w:t>
      </w:r>
      <w:r w:rsidRPr="001E267D">
        <w:rPr>
          <w:b/>
          <w:bCs/>
          <w:sz w:val="22"/>
          <w:szCs w:val="22"/>
        </w:rPr>
        <w:br/>
        <w:t>лицами</w:t>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t xml:space="preserve">     9</w:t>
      </w:r>
    </w:p>
    <w:p w:rsidR="009667E7" w:rsidRPr="001E267D" w:rsidRDefault="009667E7" w:rsidP="009667E7">
      <w:pPr>
        <w:ind w:left="2160" w:hanging="1452"/>
        <w:rPr>
          <w:bCs/>
          <w:sz w:val="22"/>
          <w:szCs w:val="22"/>
        </w:rPr>
      </w:pPr>
    </w:p>
    <w:p w:rsidR="009667E7" w:rsidRPr="001E267D" w:rsidRDefault="009667E7" w:rsidP="009667E7">
      <w:pPr>
        <w:ind w:left="1440" w:hanging="1440"/>
        <w:rPr>
          <w:bCs/>
          <w:sz w:val="22"/>
          <w:szCs w:val="22"/>
        </w:rPr>
      </w:pPr>
      <w:r w:rsidRPr="001E267D">
        <w:rPr>
          <w:bCs/>
          <w:sz w:val="22"/>
          <w:szCs w:val="22"/>
        </w:rPr>
        <w:t>Статья 9</w:t>
      </w:r>
      <w:r w:rsidRPr="001E267D">
        <w:rPr>
          <w:bCs/>
          <w:sz w:val="22"/>
          <w:szCs w:val="22"/>
        </w:rPr>
        <w:tab/>
        <w:t xml:space="preserve">Виды разрешенного использования земельных участков и объектов </w:t>
      </w:r>
      <w:r w:rsidRPr="001E267D">
        <w:rPr>
          <w:bCs/>
          <w:sz w:val="22"/>
          <w:szCs w:val="22"/>
        </w:rPr>
        <w:br/>
        <w:t>капитального строительства</w:t>
      </w:r>
      <w:r w:rsidRPr="001E267D">
        <w:rPr>
          <w:bCs/>
          <w:sz w:val="22"/>
          <w:szCs w:val="22"/>
        </w:rPr>
        <w:tab/>
      </w:r>
      <w:r w:rsidRPr="001E267D">
        <w:rPr>
          <w:bCs/>
          <w:sz w:val="22"/>
          <w:szCs w:val="22"/>
        </w:rPr>
        <w:tab/>
      </w:r>
      <w:r w:rsidRPr="001E267D">
        <w:rPr>
          <w:bCs/>
          <w:sz w:val="22"/>
          <w:szCs w:val="22"/>
        </w:rPr>
        <w:tab/>
      </w:r>
      <w:r w:rsidRPr="001E267D">
        <w:rPr>
          <w:bCs/>
          <w:sz w:val="22"/>
          <w:szCs w:val="22"/>
        </w:rPr>
        <w:tab/>
      </w:r>
      <w:r w:rsidRPr="001E267D">
        <w:rPr>
          <w:bCs/>
          <w:sz w:val="22"/>
          <w:szCs w:val="22"/>
        </w:rPr>
        <w:tab/>
      </w:r>
      <w:r w:rsidRPr="001E267D">
        <w:rPr>
          <w:bCs/>
          <w:sz w:val="22"/>
          <w:szCs w:val="22"/>
        </w:rPr>
        <w:tab/>
      </w:r>
      <w:r w:rsidRPr="001E267D">
        <w:rPr>
          <w:bCs/>
          <w:sz w:val="22"/>
          <w:szCs w:val="22"/>
        </w:rPr>
        <w:tab/>
      </w:r>
      <w:r w:rsidRPr="001E267D">
        <w:rPr>
          <w:bCs/>
          <w:sz w:val="22"/>
          <w:szCs w:val="22"/>
        </w:rPr>
        <w:tab/>
        <w:t xml:space="preserve">     9</w:t>
      </w:r>
    </w:p>
    <w:p w:rsidR="009667E7" w:rsidRPr="001E267D" w:rsidRDefault="009667E7" w:rsidP="009667E7">
      <w:pPr>
        <w:ind w:left="1440" w:hanging="1440"/>
        <w:rPr>
          <w:sz w:val="22"/>
          <w:szCs w:val="22"/>
        </w:rPr>
      </w:pPr>
      <w:r w:rsidRPr="001E267D">
        <w:rPr>
          <w:bCs/>
          <w:sz w:val="22"/>
          <w:szCs w:val="22"/>
        </w:rPr>
        <w:t>Статья 10</w:t>
      </w:r>
      <w:r w:rsidRPr="001E267D">
        <w:rPr>
          <w:bCs/>
          <w:sz w:val="22"/>
          <w:szCs w:val="22"/>
        </w:rPr>
        <w:tab/>
      </w:r>
      <w:r w:rsidRPr="001E267D">
        <w:rPr>
          <w:sz w:val="22"/>
          <w:szCs w:val="22"/>
        </w:rPr>
        <w:t xml:space="preserve">Изменение одного вида разрешенного использования земельных участков и </w:t>
      </w:r>
      <w:r w:rsidRPr="001E267D">
        <w:rPr>
          <w:sz w:val="22"/>
          <w:szCs w:val="22"/>
        </w:rPr>
        <w:br/>
        <w:t>объектов капитального строительства на другой вид</w:t>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t xml:space="preserve">   10</w:t>
      </w:r>
    </w:p>
    <w:p w:rsidR="009667E7" w:rsidRPr="001E267D" w:rsidRDefault="009667E7" w:rsidP="009667E7">
      <w:pPr>
        <w:ind w:left="1440" w:hanging="1440"/>
        <w:rPr>
          <w:sz w:val="22"/>
          <w:szCs w:val="22"/>
        </w:rPr>
      </w:pPr>
      <w:r w:rsidRPr="001E267D">
        <w:rPr>
          <w:sz w:val="22"/>
          <w:szCs w:val="22"/>
        </w:rPr>
        <w:t>Статья 11</w:t>
      </w:r>
      <w:r w:rsidRPr="001E267D">
        <w:rPr>
          <w:sz w:val="22"/>
          <w:szCs w:val="22"/>
        </w:rPr>
        <w:tab/>
        <w:t xml:space="preserve">Порядок предоставления разрешения на условно разрешенный вид </w:t>
      </w:r>
      <w:r w:rsidRPr="001E267D">
        <w:rPr>
          <w:sz w:val="22"/>
          <w:szCs w:val="22"/>
        </w:rPr>
        <w:br/>
        <w:t>использования земельного участка или объекта капитального строительства</w:t>
      </w:r>
      <w:bookmarkStart w:id="1" w:name="_Toc117303043"/>
      <w:r w:rsidRPr="001E267D">
        <w:rPr>
          <w:sz w:val="22"/>
          <w:szCs w:val="22"/>
        </w:rPr>
        <w:tab/>
        <w:t xml:space="preserve">   10</w:t>
      </w:r>
    </w:p>
    <w:bookmarkEnd w:id="1"/>
    <w:p w:rsidR="009667E7" w:rsidRPr="001E267D" w:rsidRDefault="009667E7" w:rsidP="009667E7">
      <w:pPr>
        <w:ind w:left="1620" w:hanging="1260"/>
        <w:rPr>
          <w:b/>
          <w:bCs/>
          <w:sz w:val="22"/>
          <w:szCs w:val="22"/>
        </w:rPr>
      </w:pPr>
    </w:p>
    <w:p w:rsidR="009667E7" w:rsidRPr="001E267D" w:rsidRDefault="009667E7" w:rsidP="009667E7">
      <w:pPr>
        <w:ind w:left="1620" w:hanging="1260"/>
        <w:rPr>
          <w:b/>
          <w:bCs/>
          <w:sz w:val="22"/>
          <w:szCs w:val="22"/>
        </w:rPr>
      </w:pPr>
      <w:r w:rsidRPr="001E267D">
        <w:rPr>
          <w:b/>
          <w:bCs/>
          <w:sz w:val="22"/>
          <w:szCs w:val="22"/>
        </w:rPr>
        <w:t>Глава 4</w:t>
      </w:r>
      <w:r w:rsidRPr="001E267D">
        <w:rPr>
          <w:b/>
          <w:bCs/>
          <w:sz w:val="22"/>
          <w:szCs w:val="22"/>
        </w:rPr>
        <w:tab/>
        <w:t>Подготовка документации по планировке территории органами местного самоуправления</w:t>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t xml:space="preserve">   10</w:t>
      </w:r>
    </w:p>
    <w:p w:rsidR="009667E7" w:rsidRPr="001E267D" w:rsidRDefault="009667E7" w:rsidP="009667E7">
      <w:pPr>
        <w:ind w:left="2160" w:hanging="1452"/>
        <w:rPr>
          <w:bCs/>
          <w:sz w:val="22"/>
          <w:szCs w:val="22"/>
        </w:rPr>
      </w:pPr>
    </w:p>
    <w:p w:rsidR="009667E7" w:rsidRPr="001E267D" w:rsidRDefault="009667E7" w:rsidP="009667E7">
      <w:pPr>
        <w:ind w:left="1440" w:hanging="1440"/>
        <w:rPr>
          <w:sz w:val="22"/>
          <w:szCs w:val="22"/>
        </w:rPr>
      </w:pPr>
      <w:r w:rsidRPr="001E267D">
        <w:rPr>
          <w:bCs/>
          <w:sz w:val="22"/>
          <w:szCs w:val="22"/>
        </w:rPr>
        <w:t>Статья 12</w:t>
      </w:r>
      <w:r w:rsidRPr="001E267D">
        <w:rPr>
          <w:bCs/>
          <w:sz w:val="22"/>
          <w:szCs w:val="22"/>
        </w:rPr>
        <w:tab/>
      </w:r>
      <w:r w:rsidRPr="001E267D">
        <w:rPr>
          <w:sz w:val="22"/>
          <w:szCs w:val="22"/>
        </w:rPr>
        <w:t>Общие положения</w:t>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t xml:space="preserve">   10</w:t>
      </w:r>
    </w:p>
    <w:p w:rsidR="009667E7" w:rsidRPr="001E267D" w:rsidRDefault="009667E7" w:rsidP="009667E7">
      <w:pPr>
        <w:ind w:left="1440" w:hanging="1440"/>
        <w:rPr>
          <w:sz w:val="22"/>
          <w:szCs w:val="22"/>
        </w:rPr>
      </w:pPr>
      <w:r w:rsidRPr="001E267D">
        <w:rPr>
          <w:bCs/>
          <w:sz w:val="22"/>
          <w:szCs w:val="22"/>
        </w:rPr>
        <w:t>Статья 13</w:t>
      </w:r>
      <w:r w:rsidRPr="001E267D">
        <w:rPr>
          <w:bCs/>
          <w:sz w:val="22"/>
          <w:szCs w:val="22"/>
        </w:rPr>
        <w:tab/>
      </w:r>
      <w:r w:rsidRPr="001E267D">
        <w:rPr>
          <w:sz w:val="22"/>
          <w:szCs w:val="22"/>
        </w:rPr>
        <w:t>Порядок подготовки и утверждения документации по планировке территории</w:t>
      </w:r>
      <w:r w:rsidRPr="001E267D">
        <w:rPr>
          <w:sz w:val="22"/>
          <w:szCs w:val="22"/>
        </w:rPr>
        <w:tab/>
        <w:t xml:space="preserve">   11</w:t>
      </w:r>
    </w:p>
    <w:p w:rsidR="009667E7" w:rsidRPr="001E267D" w:rsidRDefault="009667E7" w:rsidP="009667E7">
      <w:pPr>
        <w:ind w:left="2160" w:hanging="1452"/>
        <w:rPr>
          <w:b/>
          <w:bCs/>
          <w:sz w:val="22"/>
          <w:szCs w:val="22"/>
        </w:rPr>
      </w:pPr>
    </w:p>
    <w:p w:rsidR="009667E7" w:rsidRPr="001E267D" w:rsidRDefault="009667E7" w:rsidP="009667E7">
      <w:pPr>
        <w:ind w:left="1620" w:hanging="1260"/>
        <w:rPr>
          <w:bCs/>
          <w:sz w:val="22"/>
          <w:szCs w:val="22"/>
        </w:rPr>
      </w:pPr>
      <w:r w:rsidRPr="001E267D">
        <w:rPr>
          <w:b/>
          <w:bCs/>
          <w:sz w:val="22"/>
          <w:szCs w:val="22"/>
        </w:rPr>
        <w:t>Глава 5</w:t>
      </w:r>
      <w:r w:rsidRPr="001E267D">
        <w:rPr>
          <w:b/>
          <w:bCs/>
          <w:sz w:val="22"/>
          <w:szCs w:val="22"/>
        </w:rPr>
        <w:tab/>
        <w:t xml:space="preserve">Проведение публичных слушаний по вопросам землепользования и </w:t>
      </w:r>
      <w:r w:rsidRPr="001E267D">
        <w:rPr>
          <w:b/>
          <w:bCs/>
          <w:sz w:val="22"/>
          <w:szCs w:val="22"/>
        </w:rPr>
        <w:br/>
        <w:t>застройки</w:t>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t xml:space="preserve">   11</w:t>
      </w:r>
    </w:p>
    <w:p w:rsidR="009667E7" w:rsidRPr="001E267D" w:rsidRDefault="009667E7" w:rsidP="009667E7">
      <w:pPr>
        <w:ind w:left="2160" w:hanging="1452"/>
        <w:rPr>
          <w:bCs/>
          <w:sz w:val="22"/>
          <w:szCs w:val="22"/>
        </w:rPr>
      </w:pPr>
    </w:p>
    <w:p w:rsidR="009667E7" w:rsidRPr="001E267D" w:rsidRDefault="009667E7" w:rsidP="009667E7">
      <w:pPr>
        <w:ind w:left="1440" w:hanging="1440"/>
        <w:rPr>
          <w:bCs/>
          <w:sz w:val="22"/>
          <w:szCs w:val="22"/>
        </w:rPr>
      </w:pPr>
      <w:r w:rsidRPr="001E267D">
        <w:rPr>
          <w:bCs/>
          <w:sz w:val="22"/>
          <w:szCs w:val="22"/>
        </w:rPr>
        <w:t>Статья 14</w:t>
      </w:r>
      <w:r w:rsidRPr="001E267D">
        <w:rPr>
          <w:bCs/>
          <w:sz w:val="22"/>
          <w:szCs w:val="22"/>
        </w:rPr>
        <w:tab/>
        <w:t>Общие положения</w:t>
      </w:r>
      <w:r w:rsidRPr="001E267D">
        <w:rPr>
          <w:bCs/>
          <w:sz w:val="22"/>
          <w:szCs w:val="22"/>
        </w:rPr>
        <w:tab/>
      </w:r>
      <w:r w:rsidRPr="001E267D">
        <w:rPr>
          <w:bCs/>
          <w:sz w:val="22"/>
          <w:szCs w:val="22"/>
        </w:rPr>
        <w:tab/>
      </w:r>
      <w:r w:rsidRPr="001E267D">
        <w:rPr>
          <w:bCs/>
          <w:sz w:val="22"/>
          <w:szCs w:val="22"/>
        </w:rPr>
        <w:tab/>
      </w:r>
      <w:r w:rsidRPr="001E267D">
        <w:rPr>
          <w:bCs/>
          <w:sz w:val="22"/>
          <w:szCs w:val="22"/>
        </w:rPr>
        <w:tab/>
      </w:r>
      <w:r w:rsidRPr="001E267D">
        <w:rPr>
          <w:bCs/>
          <w:sz w:val="22"/>
          <w:szCs w:val="22"/>
        </w:rPr>
        <w:tab/>
      </w:r>
      <w:r w:rsidRPr="001E267D">
        <w:rPr>
          <w:bCs/>
          <w:sz w:val="22"/>
          <w:szCs w:val="22"/>
        </w:rPr>
        <w:tab/>
      </w:r>
      <w:r w:rsidRPr="001E267D">
        <w:rPr>
          <w:bCs/>
          <w:sz w:val="22"/>
          <w:szCs w:val="22"/>
        </w:rPr>
        <w:tab/>
      </w:r>
      <w:r w:rsidRPr="001E267D">
        <w:rPr>
          <w:bCs/>
          <w:sz w:val="22"/>
          <w:szCs w:val="22"/>
        </w:rPr>
        <w:tab/>
      </w:r>
      <w:r w:rsidRPr="001E267D">
        <w:rPr>
          <w:bCs/>
          <w:sz w:val="22"/>
          <w:szCs w:val="22"/>
        </w:rPr>
        <w:tab/>
        <w:t xml:space="preserve">   11</w:t>
      </w:r>
    </w:p>
    <w:p w:rsidR="009667E7" w:rsidRPr="001E267D" w:rsidRDefault="009667E7" w:rsidP="009667E7">
      <w:pPr>
        <w:ind w:left="1440" w:hanging="1440"/>
        <w:rPr>
          <w:sz w:val="22"/>
          <w:szCs w:val="22"/>
        </w:rPr>
      </w:pPr>
      <w:r w:rsidRPr="001E267D">
        <w:rPr>
          <w:bCs/>
          <w:sz w:val="22"/>
          <w:szCs w:val="22"/>
        </w:rPr>
        <w:t>Статья 15</w:t>
      </w:r>
      <w:r w:rsidRPr="001E267D">
        <w:rPr>
          <w:bCs/>
          <w:sz w:val="22"/>
          <w:szCs w:val="22"/>
        </w:rPr>
        <w:tab/>
        <w:t xml:space="preserve">Порядок организации и проведения публичных слушаний по проекту о </w:t>
      </w:r>
      <w:r w:rsidRPr="001E267D">
        <w:rPr>
          <w:bCs/>
          <w:sz w:val="22"/>
          <w:szCs w:val="22"/>
        </w:rPr>
        <w:br/>
        <w:t>внесении изменений в настоящие Правила</w:t>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t xml:space="preserve">   12</w:t>
      </w:r>
    </w:p>
    <w:p w:rsidR="009667E7" w:rsidRPr="001E267D" w:rsidRDefault="009667E7" w:rsidP="009667E7">
      <w:pPr>
        <w:ind w:left="2160" w:hanging="1452"/>
        <w:rPr>
          <w:b/>
          <w:sz w:val="22"/>
          <w:szCs w:val="22"/>
        </w:rPr>
      </w:pPr>
    </w:p>
    <w:p w:rsidR="009667E7" w:rsidRPr="001E267D" w:rsidRDefault="009667E7" w:rsidP="009667E7">
      <w:pPr>
        <w:ind w:left="1620" w:hanging="1260"/>
        <w:rPr>
          <w:b/>
          <w:bCs/>
          <w:sz w:val="22"/>
          <w:szCs w:val="22"/>
        </w:rPr>
      </w:pPr>
      <w:r w:rsidRPr="001E267D">
        <w:rPr>
          <w:b/>
          <w:bCs/>
          <w:sz w:val="22"/>
          <w:szCs w:val="22"/>
        </w:rPr>
        <w:t>Глава 6</w:t>
      </w:r>
      <w:r w:rsidRPr="001E267D">
        <w:rPr>
          <w:b/>
          <w:bCs/>
          <w:sz w:val="22"/>
          <w:szCs w:val="22"/>
        </w:rPr>
        <w:tab/>
        <w:t>Внесение изменений в настоящие Правила</w:t>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t xml:space="preserve">   12</w:t>
      </w:r>
    </w:p>
    <w:p w:rsidR="009667E7" w:rsidRPr="001E267D" w:rsidRDefault="009667E7" w:rsidP="009667E7">
      <w:pPr>
        <w:ind w:left="2160" w:hanging="1452"/>
        <w:rPr>
          <w:bCs/>
          <w:sz w:val="22"/>
          <w:szCs w:val="22"/>
        </w:rPr>
      </w:pPr>
    </w:p>
    <w:p w:rsidR="009667E7" w:rsidRPr="001E267D" w:rsidRDefault="009667E7" w:rsidP="009667E7">
      <w:pPr>
        <w:ind w:left="1440" w:hanging="1440"/>
        <w:rPr>
          <w:sz w:val="22"/>
          <w:szCs w:val="22"/>
        </w:rPr>
      </w:pPr>
      <w:r w:rsidRPr="001E267D">
        <w:rPr>
          <w:sz w:val="22"/>
          <w:szCs w:val="22"/>
        </w:rPr>
        <w:t>Статья 16</w:t>
      </w:r>
      <w:r w:rsidRPr="001E267D">
        <w:rPr>
          <w:sz w:val="22"/>
          <w:szCs w:val="22"/>
        </w:rPr>
        <w:tab/>
        <w:t>Основания для рассмотрения Мэром города Кедрового</w:t>
      </w:r>
      <w:r w:rsidRPr="001E267D">
        <w:rPr>
          <w:bCs/>
          <w:sz w:val="22"/>
          <w:szCs w:val="22"/>
        </w:rPr>
        <w:t xml:space="preserve"> </w:t>
      </w:r>
      <w:r w:rsidRPr="001E267D">
        <w:rPr>
          <w:sz w:val="22"/>
          <w:szCs w:val="22"/>
        </w:rPr>
        <w:t xml:space="preserve">вопроса о внесении </w:t>
      </w:r>
      <w:r w:rsidRPr="001E267D">
        <w:rPr>
          <w:sz w:val="22"/>
          <w:szCs w:val="22"/>
        </w:rPr>
        <w:br/>
        <w:t>изменений в настоящие Правила</w:t>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t xml:space="preserve">   12</w:t>
      </w:r>
    </w:p>
    <w:p w:rsidR="009667E7" w:rsidRPr="009667E7" w:rsidRDefault="009667E7" w:rsidP="009667E7">
      <w:pPr>
        <w:pStyle w:val="31"/>
        <w:ind w:left="1440" w:hanging="1440"/>
        <w:rPr>
          <w:bCs/>
          <w:sz w:val="22"/>
          <w:szCs w:val="22"/>
        </w:rPr>
      </w:pPr>
      <w:r w:rsidRPr="009667E7">
        <w:rPr>
          <w:bCs/>
          <w:sz w:val="22"/>
          <w:szCs w:val="22"/>
        </w:rPr>
        <w:lastRenderedPageBreak/>
        <w:t>Статья</w:t>
      </w:r>
      <w:r w:rsidRPr="001E267D">
        <w:rPr>
          <w:b/>
          <w:bCs/>
          <w:sz w:val="22"/>
          <w:szCs w:val="22"/>
        </w:rPr>
        <w:t xml:space="preserve"> </w:t>
      </w:r>
      <w:r w:rsidRPr="009667E7">
        <w:rPr>
          <w:bCs/>
          <w:sz w:val="22"/>
          <w:szCs w:val="22"/>
        </w:rPr>
        <w:t>17</w:t>
      </w:r>
      <w:r w:rsidRPr="009667E7">
        <w:rPr>
          <w:bCs/>
          <w:sz w:val="22"/>
          <w:szCs w:val="22"/>
        </w:rPr>
        <w:tab/>
        <w:t>Лица, имеющие право вносить предложения об изменении настоящих Правил в Комиссию</w:t>
      </w:r>
      <w:r w:rsidRPr="009667E7">
        <w:rPr>
          <w:bCs/>
          <w:sz w:val="22"/>
          <w:szCs w:val="22"/>
        </w:rPr>
        <w:tab/>
      </w:r>
      <w:r w:rsidRPr="009667E7">
        <w:rPr>
          <w:bCs/>
          <w:sz w:val="22"/>
          <w:szCs w:val="22"/>
        </w:rPr>
        <w:tab/>
      </w:r>
      <w:r w:rsidRPr="009667E7">
        <w:rPr>
          <w:bCs/>
          <w:sz w:val="22"/>
          <w:szCs w:val="22"/>
        </w:rPr>
        <w:tab/>
      </w:r>
      <w:r w:rsidRPr="009667E7">
        <w:rPr>
          <w:bCs/>
          <w:sz w:val="22"/>
          <w:szCs w:val="22"/>
        </w:rPr>
        <w:tab/>
      </w:r>
      <w:r w:rsidRPr="009667E7">
        <w:rPr>
          <w:bCs/>
          <w:sz w:val="22"/>
          <w:szCs w:val="22"/>
        </w:rPr>
        <w:tab/>
      </w:r>
      <w:r w:rsidRPr="009667E7">
        <w:rPr>
          <w:bCs/>
          <w:sz w:val="22"/>
          <w:szCs w:val="22"/>
        </w:rPr>
        <w:tab/>
      </w:r>
      <w:r w:rsidRPr="009667E7">
        <w:rPr>
          <w:bCs/>
          <w:sz w:val="22"/>
          <w:szCs w:val="22"/>
        </w:rPr>
        <w:tab/>
      </w:r>
      <w:r w:rsidRPr="009667E7">
        <w:rPr>
          <w:bCs/>
          <w:sz w:val="22"/>
          <w:szCs w:val="22"/>
        </w:rPr>
        <w:tab/>
      </w:r>
      <w:r w:rsidRPr="009667E7">
        <w:rPr>
          <w:bCs/>
          <w:sz w:val="22"/>
          <w:szCs w:val="22"/>
        </w:rPr>
        <w:tab/>
      </w:r>
      <w:r w:rsidRPr="009667E7">
        <w:rPr>
          <w:bCs/>
          <w:sz w:val="22"/>
          <w:szCs w:val="22"/>
        </w:rPr>
        <w:tab/>
        <w:t xml:space="preserve">   13</w:t>
      </w:r>
    </w:p>
    <w:p w:rsidR="009667E7" w:rsidRDefault="009667E7" w:rsidP="009667E7">
      <w:pPr>
        <w:ind w:left="1440" w:hanging="1440"/>
        <w:rPr>
          <w:sz w:val="22"/>
          <w:szCs w:val="22"/>
        </w:rPr>
      </w:pPr>
    </w:p>
    <w:p w:rsidR="009667E7" w:rsidRPr="001E267D" w:rsidRDefault="009667E7" w:rsidP="009667E7">
      <w:pPr>
        <w:ind w:left="1440" w:hanging="1440"/>
        <w:rPr>
          <w:sz w:val="22"/>
          <w:szCs w:val="22"/>
        </w:rPr>
      </w:pPr>
      <w:r w:rsidRPr="001E267D">
        <w:rPr>
          <w:sz w:val="22"/>
          <w:szCs w:val="22"/>
        </w:rPr>
        <w:t>Статья 18</w:t>
      </w:r>
      <w:r w:rsidRPr="001E267D">
        <w:rPr>
          <w:sz w:val="22"/>
          <w:szCs w:val="22"/>
        </w:rPr>
        <w:tab/>
        <w:t>Порядок подготовки изменений в настоящие Правила</w:t>
      </w:r>
      <w:r>
        <w:rPr>
          <w:sz w:val="22"/>
          <w:szCs w:val="22"/>
        </w:rPr>
        <w:t xml:space="preserve">                                                    </w:t>
      </w:r>
      <w:r w:rsidRPr="001E267D">
        <w:rPr>
          <w:sz w:val="22"/>
          <w:szCs w:val="22"/>
        </w:rPr>
        <w:t>13</w:t>
      </w:r>
    </w:p>
    <w:p w:rsidR="009667E7" w:rsidRPr="001E267D" w:rsidRDefault="009667E7" w:rsidP="009667E7">
      <w:pPr>
        <w:pStyle w:val="21"/>
        <w:spacing w:line="240" w:lineRule="auto"/>
        <w:ind w:left="1440" w:hanging="1440"/>
        <w:rPr>
          <w:sz w:val="22"/>
          <w:szCs w:val="22"/>
        </w:rPr>
      </w:pPr>
      <w:r w:rsidRPr="001E267D">
        <w:rPr>
          <w:sz w:val="22"/>
          <w:szCs w:val="22"/>
        </w:rPr>
        <w:t>Статья 19</w:t>
      </w:r>
      <w:r w:rsidRPr="001E267D">
        <w:rPr>
          <w:sz w:val="22"/>
          <w:szCs w:val="22"/>
        </w:rPr>
        <w:tab/>
        <w:t>Внесение изменений в настоящие Правила</w:t>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t xml:space="preserve">   13</w:t>
      </w:r>
    </w:p>
    <w:p w:rsidR="009667E7" w:rsidRPr="001E267D" w:rsidRDefault="009667E7" w:rsidP="009667E7">
      <w:pPr>
        <w:ind w:left="1620" w:hanging="1260"/>
        <w:rPr>
          <w:b/>
          <w:bCs/>
          <w:sz w:val="22"/>
          <w:szCs w:val="22"/>
        </w:rPr>
      </w:pPr>
    </w:p>
    <w:p w:rsidR="009667E7" w:rsidRPr="001E267D" w:rsidRDefault="009667E7" w:rsidP="009667E7">
      <w:pPr>
        <w:ind w:left="1620" w:hanging="1260"/>
        <w:rPr>
          <w:b/>
          <w:bCs/>
          <w:sz w:val="22"/>
          <w:szCs w:val="22"/>
        </w:rPr>
      </w:pPr>
      <w:r w:rsidRPr="001E267D">
        <w:rPr>
          <w:b/>
          <w:bCs/>
          <w:sz w:val="22"/>
          <w:szCs w:val="22"/>
        </w:rPr>
        <w:t>Глава 7</w:t>
      </w:r>
      <w:r w:rsidRPr="001E267D">
        <w:rPr>
          <w:b/>
          <w:bCs/>
          <w:sz w:val="22"/>
          <w:szCs w:val="22"/>
        </w:rPr>
        <w:tab/>
        <w:t>Регулирование иных вопросов землепользования и застройки</w:t>
      </w:r>
      <w:r w:rsidRPr="001E267D">
        <w:rPr>
          <w:b/>
          <w:bCs/>
          <w:sz w:val="22"/>
          <w:szCs w:val="22"/>
        </w:rPr>
        <w:tab/>
      </w:r>
      <w:r w:rsidRPr="001E267D">
        <w:rPr>
          <w:b/>
          <w:bCs/>
          <w:sz w:val="22"/>
          <w:szCs w:val="22"/>
        </w:rPr>
        <w:tab/>
        <w:t xml:space="preserve">   14</w:t>
      </w:r>
    </w:p>
    <w:p w:rsidR="009667E7" w:rsidRPr="001E267D" w:rsidRDefault="009667E7" w:rsidP="009667E7">
      <w:pPr>
        <w:ind w:left="1620" w:hanging="1260"/>
        <w:rPr>
          <w:bCs/>
          <w:sz w:val="22"/>
          <w:szCs w:val="22"/>
        </w:rPr>
      </w:pPr>
    </w:p>
    <w:p w:rsidR="009667E7" w:rsidRPr="001E267D" w:rsidRDefault="009667E7" w:rsidP="009667E7">
      <w:pPr>
        <w:ind w:left="1440" w:hanging="1440"/>
        <w:rPr>
          <w:bCs/>
          <w:sz w:val="22"/>
          <w:szCs w:val="22"/>
        </w:rPr>
      </w:pPr>
      <w:r w:rsidRPr="001E267D">
        <w:rPr>
          <w:bCs/>
          <w:sz w:val="22"/>
          <w:szCs w:val="22"/>
        </w:rPr>
        <w:t>Статья 20</w:t>
      </w:r>
      <w:r w:rsidRPr="001E267D">
        <w:rPr>
          <w:bCs/>
          <w:sz w:val="22"/>
          <w:szCs w:val="22"/>
        </w:rPr>
        <w:tab/>
        <w:t>Действие настоящих Правил по отношению к градостроительной документации       14</w:t>
      </w:r>
    </w:p>
    <w:p w:rsidR="009667E7" w:rsidRPr="001E267D" w:rsidRDefault="009667E7" w:rsidP="009667E7">
      <w:pPr>
        <w:pStyle w:val="21"/>
        <w:spacing w:line="240" w:lineRule="auto"/>
        <w:ind w:left="1440" w:hanging="1440"/>
        <w:rPr>
          <w:sz w:val="22"/>
          <w:szCs w:val="22"/>
        </w:rPr>
      </w:pPr>
      <w:r w:rsidRPr="001E267D">
        <w:rPr>
          <w:sz w:val="22"/>
          <w:szCs w:val="22"/>
        </w:rPr>
        <w:t>Статья 21</w:t>
      </w:r>
      <w:r w:rsidRPr="001E267D">
        <w:rPr>
          <w:sz w:val="22"/>
          <w:szCs w:val="22"/>
        </w:rPr>
        <w:tab/>
        <w:t>Ответственность за нарушение настоящих Правил</w:t>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t xml:space="preserve">   14</w:t>
      </w:r>
    </w:p>
    <w:p w:rsidR="009667E7" w:rsidRPr="001E267D" w:rsidRDefault="009667E7" w:rsidP="009667E7">
      <w:pPr>
        <w:tabs>
          <w:tab w:val="left" w:pos="0"/>
        </w:tabs>
        <w:jc w:val="center"/>
        <w:rPr>
          <w:b/>
          <w:sz w:val="22"/>
          <w:szCs w:val="22"/>
        </w:rPr>
      </w:pPr>
    </w:p>
    <w:p w:rsidR="009667E7" w:rsidRPr="001E267D" w:rsidRDefault="009667E7" w:rsidP="009667E7">
      <w:pPr>
        <w:tabs>
          <w:tab w:val="left" w:pos="0"/>
        </w:tabs>
        <w:jc w:val="center"/>
        <w:rPr>
          <w:b/>
          <w:bCs/>
          <w:sz w:val="22"/>
          <w:szCs w:val="22"/>
        </w:rPr>
      </w:pPr>
    </w:p>
    <w:p w:rsidR="009667E7" w:rsidRPr="001E267D" w:rsidRDefault="009667E7" w:rsidP="009667E7">
      <w:pPr>
        <w:ind w:left="1800" w:hanging="1260"/>
        <w:rPr>
          <w:bCs/>
        </w:rPr>
      </w:pPr>
      <w:r w:rsidRPr="001E267D">
        <w:rPr>
          <w:b/>
          <w:bCs/>
        </w:rPr>
        <w:t xml:space="preserve">Часть </w:t>
      </w:r>
      <w:r w:rsidRPr="001E267D">
        <w:rPr>
          <w:b/>
          <w:bCs/>
          <w:lang w:val="en-US"/>
        </w:rPr>
        <w:t>II</w:t>
      </w:r>
      <w:r w:rsidRPr="001E267D">
        <w:rPr>
          <w:b/>
          <w:bCs/>
        </w:rPr>
        <w:tab/>
        <w:t>Карты градостроительного зонирования</w:t>
      </w:r>
      <w:r w:rsidRPr="001E267D">
        <w:rPr>
          <w:b/>
          <w:bCs/>
        </w:rPr>
        <w:tab/>
      </w:r>
      <w:r w:rsidRPr="001E267D">
        <w:rPr>
          <w:b/>
          <w:bCs/>
        </w:rPr>
        <w:tab/>
      </w:r>
      <w:r w:rsidRPr="001E267D">
        <w:rPr>
          <w:b/>
          <w:bCs/>
        </w:rPr>
        <w:tab/>
      </w:r>
      <w:r w:rsidRPr="001E267D">
        <w:rPr>
          <w:b/>
          <w:bCs/>
        </w:rPr>
        <w:tab/>
      </w:r>
      <w:r w:rsidRPr="001E267D">
        <w:rPr>
          <w:b/>
          <w:bCs/>
        </w:rPr>
        <w:tab/>
        <w:t xml:space="preserve">   15</w:t>
      </w:r>
    </w:p>
    <w:p w:rsidR="009667E7" w:rsidRPr="001E267D" w:rsidRDefault="009667E7" w:rsidP="009667E7">
      <w:pPr>
        <w:ind w:firstLine="708"/>
        <w:rPr>
          <w:b/>
          <w:bCs/>
          <w:sz w:val="22"/>
          <w:szCs w:val="22"/>
        </w:rPr>
      </w:pPr>
    </w:p>
    <w:p w:rsidR="009667E7" w:rsidRPr="009667E7" w:rsidRDefault="009667E7" w:rsidP="009667E7">
      <w:pPr>
        <w:pStyle w:val="a8"/>
        <w:ind w:left="1440" w:hanging="1440"/>
        <w:rPr>
          <w:bCs/>
          <w:sz w:val="22"/>
          <w:szCs w:val="22"/>
        </w:rPr>
      </w:pPr>
      <w:r w:rsidRPr="009667E7">
        <w:rPr>
          <w:sz w:val="22"/>
          <w:szCs w:val="22"/>
        </w:rPr>
        <w:t>Статья 22</w:t>
      </w:r>
      <w:r w:rsidRPr="009667E7">
        <w:rPr>
          <w:sz w:val="22"/>
          <w:szCs w:val="22"/>
        </w:rPr>
        <w:tab/>
      </w:r>
      <w:r w:rsidRPr="009667E7">
        <w:rPr>
          <w:bCs/>
          <w:sz w:val="22"/>
          <w:szCs w:val="22"/>
        </w:rPr>
        <w:t xml:space="preserve">Карта градостроительного зонирования территории </w:t>
      </w:r>
      <w:r w:rsidRPr="009667E7">
        <w:rPr>
          <w:sz w:val="22"/>
          <w:szCs w:val="22"/>
        </w:rPr>
        <w:t>муниципального образования «Город Кедровый» Томской области</w:t>
      </w:r>
      <w:r w:rsidRPr="009667E7">
        <w:rPr>
          <w:sz w:val="22"/>
          <w:szCs w:val="22"/>
        </w:rPr>
        <w:tab/>
      </w:r>
      <w:r w:rsidRPr="009667E7">
        <w:rPr>
          <w:sz w:val="22"/>
          <w:szCs w:val="22"/>
        </w:rPr>
        <w:tab/>
      </w:r>
      <w:r w:rsidRPr="009667E7">
        <w:rPr>
          <w:sz w:val="22"/>
          <w:szCs w:val="22"/>
        </w:rPr>
        <w:tab/>
      </w:r>
      <w:r w:rsidRPr="009667E7">
        <w:rPr>
          <w:sz w:val="22"/>
          <w:szCs w:val="22"/>
        </w:rPr>
        <w:tab/>
      </w:r>
      <w:r w:rsidRPr="009667E7">
        <w:rPr>
          <w:sz w:val="22"/>
          <w:szCs w:val="22"/>
        </w:rPr>
        <w:tab/>
      </w:r>
      <w:r w:rsidRPr="009667E7">
        <w:rPr>
          <w:sz w:val="22"/>
          <w:szCs w:val="22"/>
        </w:rPr>
        <w:tab/>
        <w:t xml:space="preserve">   </w:t>
      </w:r>
      <w:r>
        <w:rPr>
          <w:sz w:val="22"/>
          <w:szCs w:val="22"/>
        </w:rPr>
        <w:t xml:space="preserve">            </w:t>
      </w:r>
      <w:r w:rsidRPr="009667E7">
        <w:rPr>
          <w:bCs/>
          <w:sz w:val="22"/>
          <w:szCs w:val="22"/>
        </w:rPr>
        <w:t xml:space="preserve"> 15</w:t>
      </w:r>
    </w:p>
    <w:p w:rsidR="009667E7" w:rsidRPr="00C548D3" w:rsidRDefault="009667E7" w:rsidP="009667E7">
      <w:pPr>
        <w:ind w:left="1440" w:hanging="1440"/>
        <w:rPr>
          <w:bCs/>
          <w:sz w:val="22"/>
          <w:szCs w:val="22"/>
        </w:rPr>
      </w:pPr>
      <w:r w:rsidRPr="001E267D">
        <w:rPr>
          <w:bCs/>
          <w:sz w:val="22"/>
          <w:szCs w:val="22"/>
        </w:rPr>
        <w:t>Статья 23</w:t>
      </w:r>
      <w:r w:rsidRPr="001E267D">
        <w:rPr>
          <w:bCs/>
          <w:sz w:val="22"/>
          <w:szCs w:val="22"/>
        </w:rPr>
        <w:tab/>
        <w:t xml:space="preserve">Тематические карты и схемы, применяемые для целей регулирования землепользования и застройки </w:t>
      </w:r>
      <w:r w:rsidRPr="001E267D">
        <w:rPr>
          <w:sz w:val="22"/>
          <w:szCs w:val="22"/>
        </w:rPr>
        <w:t>муниципального образования «Город Кедровый»</w:t>
      </w:r>
      <w:r w:rsidRPr="001E267D">
        <w:rPr>
          <w:sz w:val="22"/>
          <w:szCs w:val="22"/>
        </w:rPr>
        <w:tab/>
      </w:r>
      <w:r>
        <w:rPr>
          <w:sz w:val="22"/>
          <w:szCs w:val="22"/>
        </w:rPr>
        <w:t xml:space="preserve">   </w:t>
      </w:r>
      <w:r w:rsidRPr="001E267D">
        <w:rPr>
          <w:bCs/>
          <w:sz w:val="22"/>
          <w:szCs w:val="22"/>
        </w:rPr>
        <w:t>1</w:t>
      </w:r>
      <w:r w:rsidRPr="00C548D3">
        <w:rPr>
          <w:bCs/>
          <w:sz w:val="22"/>
          <w:szCs w:val="22"/>
        </w:rPr>
        <w:t>6</w:t>
      </w:r>
    </w:p>
    <w:p w:rsidR="009667E7" w:rsidRPr="001E267D" w:rsidRDefault="009667E7" w:rsidP="009667E7">
      <w:pPr>
        <w:ind w:left="1980" w:hanging="1440"/>
        <w:jc w:val="both"/>
        <w:rPr>
          <w:b/>
          <w:bCs/>
          <w:sz w:val="22"/>
          <w:szCs w:val="22"/>
        </w:rPr>
      </w:pPr>
    </w:p>
    <w:p w:rsidR="009667E7" w:rsidRPr="00C548D3" w:rsidRDefault="009667E7" w:rsidP="009667E7">
      <w:pPr>
        <w:ind w:left="1980" w:hanging="1440"/>
        <w:jc w:val="both"/>
        <w:rPr>
          <w:b/>
          <w:bCs/>
        </w:rPr>
      </w:pPr>
      <w:r w:rsidRPr="001E267D">
        <w:rPr>
          <w:b/>
          <w:bCs/>
        </w:rPr>
        <w:t xml:space="preserve">Часть </w:t>
      </w:r>
      <w:r w:rsidRPr="001E267D">
        <w:rPr>
          <w:b/>
          <w:bCs/>
          <w:lang w:val="en-US"/>
        </w:rPr>
        <w:t>III</w:t>
      </w:r>
      <w:r w:rsidRPr="001E267D">
        <w:rPr>
          <w:b/>
          <w:bCs/>
        </w:rPr>
        <w:tab/>
        <w:t>Градостроительные регламенты</w:t>
      </w:r>
      <w:r w:rsidRPr="001E267D">
        <w:rPr>
          <w:b/>
          <w:bCs/>
        </w:rPr>
        <w:tab/>
      </w:r>
      <w:r w:rsidRPr="001E267D">
        <w:rPr>
          <w:b/>
          <w:bCs/>
        </w:rPr>
        <w:tab/>
      </w:r>
      <w:r w:rsidRPr="001E267D">
        <w:rPr>
          <w:b/>
          <w:bCs/>
        </w:rPr>
        <w:tab/>
      </w:r>
      <w:r w:rsidRPr="001E267D">
        <w:rPr>
          <w:b/>
          <w:bCs/>
        </w:rPr>
        <w:tab/>
      </w:r>
      <w:r w:rsidRPr="001E267D">
        <w:rPr>
          <w:b/>
          <w:bCs/>
        </w:rPr>
        <w:tab/>
      </w:r>
      <w:r w:rsidRPr="001E267D">
        <w:rPr>
          <w:b/>
          <w:bCs/>
        </w:rPr>
        <w:tab/>
        <w:t xml:space="preserve">   1</w:t>
      </w:r>
      <w:r w:rsidRPr="00C548D3">
        <w:rPr>
          <w:b/>
          <w:bCs/>
        </w:rPr>
        <w:t>6</w:t>
      </w:r>
    </w:p>
    <w:p w:rsidR="009667E7" w:rsidRPr="001E267D" w:rsidRDefault="009667E7" w:rsidP="009667E7">
      <w:pPr>
        <w:ind w:left="1980" w:hanging="1440"/>
        <w:jc w:val="both"/>
        <w:rPr>
          <w:b/>
          <w:bCs/>
          <w:sz w:val="22"/>
          <w:szCs w:val="22"/>
        </w:rPr>
      </w:pPr>
    </w:p>
    <w:p w:rsidR="009667E7" w:rsidRPr="00C548D3" w:rsidRDefault="009667E7" w:rsidP="009667E7">
      <w:pPr>
        <w:ind w:left="1620" w:hanging="1260"/>
        <w:rPr>
          <w:b/>
          <w:bCs/>
          <w:sz w:val="22"/>
          <w:szCs w:val="22"/>
        </w:rPr>
      </w:pPr>
      <w:r w:rsidRPr="001E267D">
        <w:rPr>
          <w:b/>
          <w:bCs/>
          <w:sz w:val="22"/>
          <w:szCs w:val="22"/>
        </w:rPr>
        <w:t>Глава 8</w:t>
      </w:r>
      <w:r w:rsidRPr="001E267D">
        <w:rPr>
          <w:b/>
          <w:bCs/>
          <w:sz w:val="22"/>
          <w:szCs w:val="22"/>
        </w:rPr>
        <w:tab/>
        <w:t>Градостроительные регламенты</w:t>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r>
      <w:r w:rsidRPr="001E267D">
        <w:rPr>
          <w:b/>
          <w:bCs/>
          <w:sz w:val="22"/>
          <w:szCs w:val="22"/>
        </w:rPr>
        <w:tab/>
        <w:t xml:space="preserve">   1</w:t>
      </w:r>
      <w:r w:rsidRPr="00C548D3">
        <w:rPr>
          <w:b/>
          <w:bCs/>
          <w:sz w:val="22"/>
          <w:szCs w:val="22"/>
        </w:rPr>
        <w:t>6</w:t>
      </w:r>
    </w:p>
    <w:p w:rsidR="009667E7" w:rsidRPr="001E267D" w:rsidRDefault="009667E7" w:rsidP="009667E7">
      <w:pPr>
        <w:ind w:left="1260" w:hanging="551"/>
        <w:jc w:val="both"/>
        <w:rPr>
          <w:bCs/>
          <w:sz w:val="22"/>
          <w:szCs w:val="22"/>
        </w:rPr>
      </w:pPr>
    </w:p>
    <w:p w:rsidR="009667E7" w:rsidRPr="009667E7" w:rsidRDefault="009667E7" w:rsidP="009667E7">
      <w:pPr>
        <w:pStyle w:val="a8"/>
        <w:ind w:left="1440" w:hanging="1440"/>
        <w:rPr>
          <w:bCs/>
          <w:sz w:val="22"/>
          <w:szCs w:val="22"/>
        </w:rPr>
      </w:pPr>
      <w:r w:rsidRPr="009667E7">
        <w:rPr>
          <w:sz w:val="22"/>
          <w:szCs w:val="22"/>
        </w:rPr>
        <w:t>Статья 24</w:t>
      </w:r>
      <w:r w:rsidRPr="009667E7">
        <w:rPr>
          <w:sz w:val="22"/>
          <w:szCs w:val="22"/>
        </w:rPr>
        <w:tab/>
      </w:r>
      <w:r w:rsidRPr="009667E7">
        <w:rPr>
          <w:bCs/>
          <w:sz w:val="22"/>
          <w:szCs w:val="22"/>
        </w:rPr>
        <w:t xml:space="preserve">Перечень территориальных зон, выделенных на карте градостроительного зонирования территории </w:t>
      </w:r>
      <w:r w:rsidRPr="009667E7">
        <w:rPr>
          <w:sz w:val="22"/>
          <w:szCs w:val="22"/>
        </w:rPr>
        <w:t xml:space="preserve">муниципального образования «Город Кедровый» </w:t>
      </w:r>
      <w:r w:rsidRPr="009667E7">
        <w:rPr>
          <w:sz w:val="22"/>
          <w:szCs w:val="22"/>
        </w:rPr>
        <w:br/>
        <w:t>Томской области</w:t>
      </w:r>
      <w:r w:rsidRPr="009667E7">
        <w:rPr>
          <w:sz w:val="22"/>
          <w:szCs w:val="22"/>
        </w:rPr>
        <w:tab/>
      </w:r>
      <w:r w:rsidRPr="009667E7">
        <w:rPr>
          <w:sz w:val="22"/>
          <w:szCs w:val="22"/>
        </w:rPr>
        <w:tab/>
      </w:r>
      <w:r w:rsidRPr="009667E7">
        <w:rPr>
          <w:sz w:val="22"/>
          <w:szCs w:val="22"/>
        </w:rPr>
        <w:tab/>
      </w:r>
      <w:r w:rsidRPr="009667E7">
        <w:rPr>
          <w:sz w:val="22"/>
          <w:szCs w:val="22"/>
        </w:rPr>
        <w:tab/>
      </w:r>
      <w:r w:rsidRPr="009667E7">
        <w:rPr>
          <w:sz w:val="22"/>
          <w:szCs w:val="22"/>
        </w:rPr>
        <w:tab/>
      </w:r>
      <w:r w:rsidRPr="009667E7">
        <w:rPr>
          <w:sz w:val="22"/>
          <w:szCs w:val="22"/>
        </w:rPr>
        <w:tab/>
      </w:r>
      <w:r w:rsidRPr="009667E7">
        <w:rPr>
          <w:sz w:val="22"/>
          <w:szCs w:val="22"/>
        </w:rPr>
        <w:tab/>
      </w:r>
      <w:r w:rsidRPr="009667E7">
        <w:rPr>
          <w:sz w:val="22"/>
          <w:szCs w:val="22"/>
        </w:rPr>
        <w:tab/>
      </w:r>
      <w:r w:rsidRPr="009667E7">
        <w:rPr>
          <w:sz w:val="22"/>
          <w:szCs w:val="22"/>
        </w:rPr>
        <w:tab/>
      </w:r>
      <w:r w:rsidRPr="009667E7">
        <w:rPr>
          <w:bCs/>
          <w:sz w:val="22"/>
          <w:szCs w:val="22"/>
        </w:rPr>
        <w:t xml:space="preserve">   16</w:t>
      </w:r>
    </w:p>
    <w:p w:rsidR="009667E7" w:rsidRPr="009667E7" w:rsidRDefault="009667E7" w:rsidP="009667E7">
      <w:pPr>
        <w:pStyle w:val="1"/>
        <w:ind w:left="1440" w:hanging="1440"/>
        <w:jc w:val="left"/>
        <w:rPr>
          <w:b w:val="0"/>
          <w:bCs w:val="0"/>
          <w:sz w:val="22"/>
          <w:szCs w:val="22"/>
        </w:rPr>
      </w:pPr>
      <w:r w:rsidRPr="001E267D">
        <w:rPr>
          <w:b w:val="0"/>
          <w:bCs w:val="0"/>
          <w:sz w:val="22"/>
          <w:szCs w:val="22"/>
        </w:rPr>
        <w:t>Статья 25</w:t>
      </w:r>
      <w:r w:rsidRPr="001E267D">
        <w:rPr>
          <w:b w:val="0"/>
          <w:bCs w:val="0"/>
          <w:sz w:val="22"/>
          <w:szCs w:val="22"/>
        </w:rPr>
        <w:tab/>
      </w:r>
      <w:r w:rsidRPr="001E267D">
        <w:rPr>
          <w:b w:val="0"/>
          <w:sz w:val="22"/>
          <w:szCs w:val="22"/>
        </w:rPr>
        <w:t>Градостроительные регламенты. Жилые зоны</w:t>
      </w:r>
      <w:r w:rsidRPr="001E267D">
        <w:rPr>
          <w:b w:val="0"/>
          <w:sz w:val="22"/>
          <w:szCs w:val="22"/>
        </w:rPr>
        <w:tab/>
      </w:r>
      <w:r w:rsidRPr="001E267D">
        <w:rPr>
          <w:b w:val="0"/>
          <w:sz w:val="22"/>
          <w:szCs w:val="22"/>
        </w:rPr>
        <w:tab/>
      </w:r>
      <w:r w:rsidRPr="001E267D">
        <w:rPr>
          <w:b w:val="0"/>
          <w:sz w:val="22"/>
          <w:szCs w:val="22"/>
        </w:rPr>
        <w:tab/>
      </w:r>
      <w:r w:rsidRPr="001E267D">
        <w:rPr>
          <w:b w:val="0"/>
          <w:sz w:val="22"/>
          <w:szCs w:val="22"/>
        </w:rPr>
        <w:tab/>
      </w:r>
      <w:r w:rsidRPr="001E267D">
        <w:rPr>
          <w:b w:val="0"/>
          <w:sz w:val="22"/>
          <w:szCs w:val="22"/>
        </w:rPr>
        <w:tab/>
        <w:t xml:space="preserve">   1</w:t>
      </w:r>
      <w:r w:rsidRPr="009667E7">
        <w:rPr>
          <w:b w:val="0"/>
          <w:sz w:val="22"/>
          <w:szCs w:val="22"/>
        </w:rPr>
        <w:t>8</w:t>
      </w:r>
    </w:p>
    <w:p w:rsidR="009667E7" w:rsidRPr="00C548D3" w:rsidRDefault="009667E7" w:rsidP="009667E7">
      <w:pPr>
        <w:pStyle w:val="2"/>
        <w:spacing w:line="240" w:lineRule="auto"/>
        <w:ind w:left="1440" w:hanging="1440"/>
        <w:jc w:val="left"/>
        <w:rPr>
          <w:b w:val="0"/>
          <w:sz w:val="22"/>
          <w:szCs w:val="22"/>
        </w:rPr>
      </w:pPr>
      <w:r w:rsidRPr="001E267D">
        <w:rPr>
          <w:b w:val="0"/>
          <w:sz w:val="22"/>
          <w:szCs w:val="22"/>
        </w:rPr>
        <w:t>Статья 26</w:t>
      </w:r>
      <w:r w:rsidRPr="001E267D">
        <w:rPr>
          <w:b w:val="0"/>
          <w:sz w:val="22"/>
          <w:szCs w:val="22"/>
        </w:rPr>
        <w:tab/>
      </w:r>
      <w:r w:rsidRPr="001E267D">
        <w:rPr>
          <w:b w:val="0"/>
          <w:bCs/>
          <w:sz w:val="22"/>
          <w:szCs w:val="22"/>
        </w:rPr>
        <w:t>Градостроительные регламенты. Общественно-деловые зоны</w:t>
      </w:r>
      <w:r w:rsidRPr="001E267D">
        <w:rPr>
          <w:b w:val="0"/>
          <w:bCs/>
          <w:sz w:val="22"/>
          <w:szCs w:val="22"/>
        </w:rPr>
        <w:tab/>
      </w:r>
      <w:r w:rsidRPr="001E267D">
        <w:rPr>
          <w:b w:val="0"/>
          <w:bCs/>
          <w:sz w:val="22"/>
          <w:szCs w:val="22"/>
        </w:rPr>
        <w:tab/>
      </w:r>
      <w:r w:rsidRPr="001E267D">
        <w:rPr>
          <w:b w:val="0"/>
          <w:bCs/>
          <w:sz w:val="22"/>
          <w:szCs w:val="22"/>
        </w:rPr>
        <w:tab/>
        <w:t xml:space="preserve">   2</w:t>
      </w:r>
      <w:r w:rsidR="00B00EED">
        <w:rPr>
          <w:b w:val="0"/>
          <w:bCs/>
          <w:sz w:val="22"/>
          <w:szCs w:val="22"/>
        </w:rPr>
        <w:t>4</w:t>
      </w:r>
    </w:p>
    <w:p w:rsidR="009667E7" w:rsidRPr="00C548D3" w:rsidRDefault="009667E7" w:rsidP="009667E7">
      <w:pPr>
        <w:pStyle w:val="2"/>
        <w:spacing w:line="240" w:lineRule="auto"/>
        <w:ind w:left="1440" w:hanging="1440"/>
        <w:jc w:val="left"/>
        <w:rPr>
          <w:b w:val="0"/>
          <w:sz w:val="22"/>
          <w:szCs w:val="22"/>
        </w:rPr>
      </w:pPr>
      <w:r w:rsidRPr="001E267D">
        <w:rPr>
          <w:b w:val="0"/>
          <w:sz w:val="22"/>
          <w:szCs w:val="22"/>
        </w:rPr>
        <w:t>Статья 27</w:t>
      </w:r>
      <w:r w:rsidRPr="001E267D">
        <w:rPr>
          <w:b w:val="0"/>
          <w:sz w:val="22"/>
          <w:szCs w:val="22"/>
        </w:rPr>
        <w:tab/>
      </w:r>
      <w:r w:rsidRPr="001E267D">
        <w:rPr>
          <w:b w:val="0"/>
          <w:bCs/>
          <w:sz w:val="22"/>
          <w:szCs w:val="22"/>
        </w:rPr>
        <w:t>Градостроительные регламенты. Производственные зоны</w:t>
      </w:r>
      <w:r w:rsidRPr="001E267D">
        <w:rPr>
          <w:b w:val="0"/>
          <w:bCs/>
          <w:sz w:val="22"/>
          <w:szCs w:val="22"/>
        </w:rPr>
        <w:tab/>
      </w:r>
      <w:r w:rsidRPr="001E267D">
        <w:rPr>
          <w:b w:val="0"/>
          <w:bCs/>
          <w:sz w:val="22"/>
          <w:szCs w:val="22"/>
        </w:rPr>
        <w:tab/>
      </w:r>
      <w:r w:rsidRPr="001E267D">
        <w:rPr>
          <w:b w:val="0"/>
          <w:bCs/>
          <w:sz w:val="22"/>
          <w:szCs w:val="22"/>
        </w:rPr>
        <w:tab/>
      </w:r>
      <w:r w:rsidRPr="001E267D">
        <w:rPr>
          <w:b w:val="0"/>
          <w:bCs/>
          <w:sz w:val="22"/>
          <w:szCs w:val="22"/>
        </w:rPr>
        <w:tab/>
        <w:t xml:space="preserve">   2</w:t>
      </w:r>
      <w:r w:rsidR="00B00EED">
        <w:rPr>
          <w:b w:val="0"/>
          <w:bCs/>
          <w:sz w:val="22"/>
          <w:szCs w:val="22"/>
        </w:rPr>
        <w:t>6</w:t>
      </w:r>
    </w:p>
    <w:p w:rsidR="009667E7" w:rsidRPr="009667E7" w:rsidRDefault="009667E7" w:rsidP="009667E7">
      <w:pPr>
        <w:pStyle w:val="31"/>
        <w:ind w:left="1440" w:hanging="1440"/>
        <w:rPr>
          <w:bCs/>
          <w:sz w:val="22"/>
          <w:szCs w:val="22"/>
        </w:rPr>
      </w:pPr>
      <w:r w:rsidRPr="009667E7">
        <w:rPr>
          <w:sz w:val="22"/>
          <w:szCs w:val="22"/>
        </w:rPr>
        <w:t>Статья 28</w:t>
      </w:r>
      <w:r w:rsidRPr="009667E7">
        <w:rPr>
          <w:sz w:val="22"/>
          <w:szCs w:val="22"/>
        </w:rPr>
        <w:tab/>
      </w:r>
      <w:r w:rsidRPr="009667E7">
        <w:rPr>
          <w:bCs/>
          <w:sz w:val="22"/>
          <w:szCs w:val="22"/>
        </w:rPr>
        <w:t xml:space="preserve">Градостроительные регламенты. Зоны инженерной и транспортной </w:t>
      </w:r>
      <w:r w:rsidRPr="009667E7">
        <w:rPr>
          <w:bCs/>
          <w:sz w:val="22"/>
          <w:szCs w:val="22"/>
        </w:rPr>
        <w:br/>
        <w:t>инфраструктур</w:t>
      </w:r>
      <w:r w:rsidRPr="009667E7">
        <w:rPr>
          <w:bCs/>
          <w:sz w:val="22"/>
          <w:szCs w:val="22"/>
        </w:rPr>
        <w:tab/>
      </w:r>
      <w:r w:rsidRPr="009667E7">
        <w:rPr>
          <w:bCs/>
          <w:sz w:val="22"/>
          <w:szCs w:val="22"/>
        </w:rPr>
        <w:tab/>
      </w:r>
      <w:r w:rsidRPr="009667E7">
        <w:rPr>
          <w:bCs/>
          <w:sz w:val="22"/>
          <w:szCs w:val="22"/>
        </w:rPr>
        <w:tab/>
      </w:r>
      <w:r w:rsidRPr="009667E7">
        <w:rPr>
          <w:bCs/>
          <w:sz w:val="22"/>
          <w:szCs w:val="22"/>
        </w:rPr>
        <w:tab/>
      </w:r>
      <w:r w:rsidRPr="009667E7">
        <w:rPr>
          <w:bCs/>
          <w:sz w:val="22"/>
          <w:szCs w:val="22"/>
        </w:rPr>
        <w:tab/>
      </w:r>
      <w:r w:rsidRPr="009667E7">
        <w:rPr>
          <w:bCs/>
          <w:sz w:val="22"/>
          <w:szCs w:val="22"/>
        </w:rPr>
        <w:tab/>
      </w:r>
      <w:r w:rsidRPr="009667E7">
        <w:rPr>
          <w:bCs/>
          <w:sz w:val="22"/>
          <w:szCs w:val="22"/>
        </w:rPr>
        <w:tab/>
      </w:r>
      <w:r w:rsidRPr="009667E7">
        <w:rPr>
          <w:bCs/>
          <w:sz w:val="22"/>
          <w:szCs w:val="22"/>
        </w:rPr>
        <w:tab/>
      </w:r>
      <w:r w:rsidRPr="009667E7">
        <w:rPr>
          <w:bCs/>
          <w:sz w:val="22"/>
          <w:szCs w:val="22"/>
        </w:rPr>
        <w:tab/>
        <w:t xml:space="preserve">   2</w:t>
      </w:r>
      <w:r w:rsidR="00B00EED">
        <w:rPr>
          <w:bCs/>
          <w:sz w:val="22"/>
          <w:szCs w:val="22"/>
        </w:rPr>
        <w:t>9</w:t>
      </w:r>
    </w:p>
    <w:p w:rsidR="009667E7" w:rsidRPr="00C548D3" w:rsidRDefault="009667E7" w:rsidP="009667E7">
      <w:pPr>
        <w:ind w:left="1440" w:hanging="1440"/>
        <w:rPr>
          <w:bCs/>
          <w:sz w:val="22"/>
          <w:szCs w:val="22"/>
        </w:rPr>
      </w:pPr>
      <w:r w:rsidRPr="001E267D">
        <w:rPr>
          <w:sz w:val="22"/>
          <w:szCs w:val="22"/>
        </w:rPr>
        <w:t>Статья 29</w:t>
      </w:r>
      <w:r w:rsidRPr="001E267D">
        <w:rPr>
          <w:sz w:val="22"/>
          <w:szCs w:val="22"/>
        </w:rPr>
        <w:tab/>
      </w:r>
      <w:r w:rsidRPr="001E267D">
        <w:rPr>
          <w:bCs/>
          <w:sz w:val="22"/>
          <w:szCs w:val="22"/>
        </w:rPr>
        <w:t>Градостроительные регламенты. Зоны сельскохозяйственного использования</w:t>
      </w:r>
      <w:r w:rsidRPr="001E267D">
        <w:rPr>
          <w:bCs/>
          <w:sz w:val="22"/>
          <w:szCs w:val="22"/>
        </w:rPr>
        <w:tab/>
        <w:t xml:space="preserve">   </w:t>
      </w:r>
      <w:r w:rsidR="00B00EED">
        <w:rPr>
          <w:bCs/>
          <w:sz w:val="22"/>
          <w:szCs w:val="22"/>
        </w:rPr>
        <w:t>31</w:t>
      </w:r>
    </w:p>
    <w:p w:rsidR="009667E7" w:rsidRPr="009667E7" w:rsidRDefault="009667E7" w:rsidP="009667E7">
      <w:pPr>
        <w:ind w:left="1440" w:hanging="1440"/>
        <w:rPr>
          <w:sz w:val="22"/>
          <w:szCs w:val="22"/>
        </w:rPr>
      </w:pPr>
      <w:r w:rsidRPr="001E267D">
        <w:rPr>
          <w:sz w:val="22"/>
          <w:szCs w:val="22"/>
        </w:rPr>
        <w:t>Статья 30</w:t>
      </w:r>
      <w:r w:rsidRPr="001E267D">
        <w:rPr>
          <w:sz w:val="22"/>
          <w:szCs w:val="22"/>
        </w:rPr>
        <w:tab/>
      </w:r>
      <w:r w:rsidRPr="001E267D">
        <w:rPr>
          <w:bCs/>
          <w:sz w:val="22"/>
          <w:szCs w:val="22"/>
        </w:rPr>
        <w:t>Градостроительные регламенты. Зоны рекреационного назначения</w:t>
      </w:r>
      <w:r w:rsidRPr="001E267D">
        <w:rPr>
          <w:bCs/>
          <w:sz w:val="22"/>
          <w:szCs w:val="22"/>
        </w:rPr>
        <w:tab/>
      </w:r>
      <w:r w:rsidRPr="001E267D">
        <w:rPr>
          <w:bCs/>
          <w:sz w:val="22"/>
          <w:szCs w:val="22"/>
        </w:rPr>
        <w:tab/>
      </w:r>
      <w:r w:rsidRPr="001E267D">
        <w:rPr>
          <w:bCs/>
          <w:sz w:val="22"/>
          <w:szCs w:val="22"/>
        </w:rPr>
        <w:tab/>
        <w:t xml:space="preserve">   </w:t>
      </w:r>
      <w:r w:rsidR="00B00EED">
        <w:rPr>
          <w:bCs/>
          <w:sz w:val="22"/>
          <w:szCs w:val="22"/>
        </w:rPr>
        <w:t>33</w:t>
      </w:r>
    </w:p>
    <w:p w:rsidR="009667E7" w:rsidRPr="00C548D3" w:rsidRDefault="009667E7" w:rsidP="009667E7">
      <w:pPr>
        <w:ind w:left="1440" w:hanging="1440"/>
        <w:rPr>
          <w:sz w:val="22"/>
          <w:szCs w:val="22"/>
        </w:rPr>
      </w:pPr>
      <w:r w:rsidRPr="001E267D">
        <w:rPr>
          <w:sz w:val="22"/>
          <w:szCs w:val="22"/>
        </w:rPr>
        <w:t>Статья 31</w:t>
      </w:r>
      <w:r w:rsidRPr="001E267D">
        <w:rPr>
          <w:sz w:val="22"/>
          <w:szCs w:val="22"/>
        </w:rPr>
        <w:tab/>
      </w:r>
      <w:r w:rsidRPr="001E267D">
        <w:rPr>
          <w:bCs/>
          <w:sz w:val="22"/>
          <w:szCs w:val="22"/>
        </w:rPr>
        <w:t>Градостроительные регламенты. Зоны специального назначения</w:t>
      </w:r>
      <w:r w:rsidRPr="001E267D">
        <w:rPr>
          <w:bCs/>
          <w:sz w:val="22"/>
          <w:szCs w:val="22"/>
        </w:rPr>
        <w:tab/>
      </w:r>
      <w:r w:rsidRPr="001E267D">
        <w:rPr>
          <w:bCs/>
          <w:sz w:val="22"/>
          <w:szCs w:val="22"/>
        </w:rPr>
        <w:tab/>
      </w:r>
      <w:r w:rsidRPr="001E267D">
        <w:rPr>
          <w:bCs/>
          <w:sz w:val="22"/>
          <w:szCs w:val="22"/>
        </w:rPr>
        <w:tab/>
        <w:t xml:space="preserve">   3</w:t>
      </w:r>
      <w:r w:rsidR="00B00EED">
        <w:rPr>
          <w:bCs/>
          <w:sz w:val="22"/>
          <w:szCs w:val="22"/>
        </w:rPr>
        <w:t>5</w:t>
      </w:r>
    </w:p>
    <w:p w:rsidR="009667E7" w:rsidRPr="001E267D" w:rsidRDefault="009667E7" w:rsidP="009667E7">
      <w:pPr>
        <w:ind w:left="1620" w:hanging="1260"/>
        <w:rPr>
          <w:b/>
          <w:bCs/>
          <w:sz w:val="22"/>
          <w:szCs w:val="22"/>
        </w:rPr>
      </w:pPr>
    </w:p>
    <w:p w:rsidR="009667E7" w:rsidRPr="00C548D3" w:rsidRDefault="009667E7" w:rsidP="009667E7">
      <w:pPr>
        <w:ind w:left="1620" w:hanging="1260"/>
        <w:rPr>
          <w:bCs/>
          <w:sz w:val="22"/>
          <w:szCs w:val="22"/>
        </w:rPr>
      </w:pPr>
      <w:r w:rsidRPr="001E267D">
        <w:rPr>
          <w:b/>
          <w:bCs/>
          <w:sz w:val="22"/>
          <w:szCs w:val="22"/>
        </w:rPr>
        <w:t>Глава 9</w:t>
      </w:r>
      <w:r w:rsidRPr="001E267D">
        <w:rPr>
          <w:b/>
          <w:bCs/>
          <w:sz w:val="22"/>
          <w:szCs w:val="22"/>
        </w:rPr>
        <w:tab/>
      </w:r>
      <w:r w:rsidRPr="001E267D">
        <w:rPr>
          <w:b/>
          <w:sz w:val="22"/>
          <w:szCs w:val="22"/>
        </w:rPr>
        <w:t xml:space="preserve">Ограничения использования земельных участков и объектов </w:t>
      </w:r>
      <w:r w:rsidRPr="001E267D">
        <w:rPr>
          <w:b/>
          <w:sz w:val="22"/>
          <w:szCs w:val="22"/>
        </w:rPr>
        <w:br/>
        <w:t>капитального строительства</w:t>
      </w:r>
      <w:r w:rsidRPr="001E267D">
        <w:rPr>
          <w:b/>
          <w:sz w:val="22"/>
          <w:szCs w:val="22"/>
        </w:rPr>
        <w:tab/>
      </w:r>
      <w:r w:rsidRPr="001E267D">
        <w:rPr>
          <w:b/>
          <w:sz w:val="22"/>
          <w:szCs w:val="22"/>
        </w:rPr>
        <w:tab/>
      </w:r>
      <w:r w:rsidRPr="001E267D">
        <w:rPr>
          <w:b/>
          <w:sz w:val="22"/>
          <w:szCs w:val="22"/>
        </w:rPr>
        <w:tab/>
      </w:r>
      <w:r w:rsidRPr="001E267D">
        <w:rPr>
          <w:b/>
          <w:sz w:val="22"/>
          <w:szCs w:val="22"/>
        </w:rPr>
        <w:tab/>
      </w:r>
      <w:r w:rsidRPr="001E267D">
        <w:rPr>
          <w:b/>
          <w:sz w:val="22"/>
          <w:szCs w:val="22"/>
        </w:rPr>
        <w:tab/>
      </w:r>
      <w:r w:rsidRPr="001E267D">
        <w:rPr>
          <w:b/>
          <w:sz w:val="22"/>
          <w:szCs w:val="22"/>
        </w:rPr>
        <w:tab/>
      </w:r>
      <w:r w:rsidRPr="001E267D">
        <w:rPr>
          <w:b/>
          <w:sz w:val="22"/>
          <w:szCs w:val="22"/>
        </w:rPr>
        <w:tab/>
      </w:r>
      <w:r w:rsidRPr="001E267D">
        <w:rPr>
          <w:b/>
          <w:bCs/>
          <w:sz w:val="22"/>
          <w:szCs w:val="22"/>
        </w:rPr>
        <w:t xml:space="preserve">   3</w:t>
      </w:r>
      <w:r w:rsidR="00B00EED">
        <w:rPr>
          <w:b/>
          <w:bCs/>
          <w:sz w:val="22"/>
          <w:szCs w:val="22"/>
        </w:rPr>
        <w:t>8</w:t>
      </w:r>
    </w:p>
    <w:p w:rsidR="009667E7" w:rsidRPr="001E267D" w:rsidRDefault="009667E7" w:rsidP="009667E7">
      <w:pPr>
        <w:ind w:left="1620" w:hanging="1620"/>
        <w:rPr>
          <w:bCs/>
          <w:sz w:val="22"/>
          <w:szCs w:val="22"/>
        </w:rPr>
      </w:pPr>
    </w:p>
    <w:p w:rsidR="009667E7" w:rsidRPr="00C548D3" w:rsidRDefault="009667E7" w:rsidP="009667E7">
      <w:pPr>
        <w:ind w:left="1440" w:hanging="1440"/>
        <w:rPr>
          <w:bCs/>
          <w:sz w:val="22"/>
          <w:szCs w:val="22"/>
        </w:rPr>
      </w:pPr>
      <w:r w:rsidRPr="001E267D">
        <w:rPr>
          <w:bCs/>
          <w:sz w:val="22"/>
          <w:szCs w:val="22"/>
        </w:rPr>
        <w:t>Статья 32</w:t>
      </w:r>
      <w:r w:rsidRPr="001E267D">
        <w:rPr>
          <w:bCs/>
          <w:sz w:val="22"/>
          <w:szCs w:val="22"/>
        </w:rPr>
        <w:tab/>
        <w:t>Характеристика зон ограничений и обременений использования земель</w:t>
      </w:r>
      <w:r w:rsidRPr="001E267D">
        <w:rPr>
          <w:sz w:val="22"/>
          <w:szCs w:val="22"/>
        </w:rPr>
        <w:t xml:space="preserve"> </w:t>
      </w:r>
      <w:r w:rsidRPr="001E267D">
        <w:rPr>
          <w:sz w:val="22"/>
          <w:szCs w:val="22"/>
        </w:rPr>
        <w:br/>
        <w:t>муниципального образования «Город Кедровый»</w:t>
      </w:r>
      <w:r w:rsidRPr="001E267D">
        <w:rPr>
          <w:sz w:val="22"/>
          <w:szCs w:val="22"/>
        </w:rPr>
        <w:tab/>
      </w:r>
      <w:r w:rsidRPr="001E267D">
        <w:rPr>
          <w:sz w:val="22"/>
          <w:szCs w:val="22"/>
        </w:rPr>
        <w:tab/>
      </w:r>
      <w:r w:rsidRPr="001E267D">
        <w:rPr>
          <w:bCs/>
          <w:sz w:val="22"/>
          <w:szCs w:val="22"/>
        </w:rPr>
        <w:tab/>
      </w:r>
      <w:r w:rsidRPr="001E267D">
        <w:rPr>
          <w:bCs/>
          <w:sz w:val="22"/>
          <w:szCs w:val="22"/>
        </w:rPr>
        <w:tab/>
      </w:r>
      <w:r w:rsidRPr="001E267D">
        <w:rPr>
          <w:bCs/>
          <w:sz w:val="22"/>
          <w:szCs w:val="22"/>
        </w:rPr>
        <w:tab/>
        <w:t xml:space="preserve">   3</w:t>
      </w:r>
      <w:r w:rsidR="00B00EED">
        <w:rPr>
          <w:bCs/>
          <w:sz w:val="22"/>
          <w:szCs w:val="22"/>
        </w:rPr>
        <w:t>8</w:t>
      </w:r>
    </w:p>
    <w:p w:rsidR="009667E7" w:rsidRPr="00C548D3" w:rsidRDefault="009667E7" w:rsidP="009667E7">
      <w:pPr>
        <w:ind w:left="1440" w:hanging="1440"/>
        <w:rPr>
          <w:bCs/>
          <w:sz w:val="22"/>
          <w:szCs w:val="22"/>
        </w:rPr>
      </w:pPr>
      <w:r w:rsidRPr="001E267D">
        <w:rPr>
          <w:bCs/>
          <w:sz w:val="22"/>
          <w:szCs w:val="22"/>
        </w:rPr>
        <w:t>Статья 33</w:t>
      </w:r>
      <w:r w:rsidRPr="001E267D">
        <w:rPr>
          <w:bCs/>
          <w:sz w:val="22"/>
          <w:szCs w:val="22"/>
        </w:rPr>
        <w:tab/>
        <w:t>Установление ограничений использования земельных участков и объектов капитального строитель</w:t>
      </w:r>
      <w:r>
        <w:rPr>
          <w:bCs/>
          <w:sz w:val="22"/>
          <w:szCs w:val="22"/>
        </w:rPr>
        <w:t>ства</w:t>
      </w:r>
      <w:r w:rsidRPr="001E267D">
        <w:rPr>
          <w:bCs/>
          <w:sz w:val="22"/>
          <w:szCs w:val="22"/>
        </w:rPr>
        <w:t xml:space="preserve"> в границах зон ограничений и обременений </w:t>
      </w:r>
      <w:r w:rsidRPr="001E267D">
        <w:rPr>
          <w:bCs/>
          <w:sz w:val="22"/>
          <w:szCs w:val="22"/>
        </w:rPr>
        <w:br/>
      </w:r>
      <w:r w:rsidRPr="001E267D">
        <w:rPr>
          <w:sz w:val="22"/>
          <w:szCs w:val="22"/>
        </w:rPr>
        <w:t>муниципального образования «Город Кедровый»</w:t>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bCs/>
          <w:sz w:val="22"/>
          <w:szCs w:val="22"/>
        </w:rPr>
        <w:t xml:space="preserve">   3</w:t>
      </w:r>
      <w:r w:rsidR="00B00EED">
        <w:rPr>
          <w:bCs/>
          <w:sz w:val="22"/>
          <w:szCs w:val="22"/>
        </w:rPr>
        <w:t>8</w:t>
      </w:r>
    </w:p>
    <w:p w:rsidR="009667E7" w:rsidRPr="001E267D" w:rsidRDefault="009667E7" w:rsidP="009667E7">
      <w:pPr>
        <w:pStyle w:val="2"/>
        <w:tabs>
          <w:tab w:val="left" w:pos="0"/>
          <w:tab w:val="left" w:pos="720"/>
        </w:tabs>
        <w:spacing w:line="240" w:lineRule="auto"/>
        <w:rPr>
          <w:sz w:val="22"/>
          <w:szCs w:val="22"/>
        </w:rPr>
      </w:pPr>
    </w:p>
    <w:p w:rsidR="009667E7" w:rsidRPr="001E267D" w:rsidRDefault="009667E7" w:rsidP="009667E7">
      <w:pPr>
        <w:pStyle w:val="2"/>
        <w:tabs>
          <w:tab w:val="left" w:pos="0"/>
          <w:tab w:val="left" w:pos="720"/>
        </w:tabs>
        <w:spacing w:line="240" w:lineRule="auto"/>
        <w:rPr>
          <w:sz w:val="22"/>
          <w:szCs w:val="22"/>
        </w:rPr>
      </w:pPr>
      <w:r w:rsidRPr="001E267D">
        <w:rPr>
          <w:sz w:val="22"/>
          <w:szCs w:val="22"/>
        </w:rPr>
        <w:t>Приложение</w:t>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r>
      <w:r w:rsidRPr="001E267D">
        <w:rPr>
          <w:sz w:val="22"/>
          <w:szCs w:val="22"/>
        </w:rPr>
        <w:tab/>
        <w:t xml:space="preserve">   </w:t>
      </w:r>
      <w:r w:rsidR="00B00EED">
        <w:rPr>
          <w:sz w:val="22"/>
          <w:szCs w:val="22"/>
        </w:rPr>
        <w:t>41</w:t>
      </w:r>
    </w:p>
    <w:p w:rsidR="009667E7" w:rsidRPr="001E267D" w:rsidRDefault="009667E7" w:rsidP="009667E7">
      <w:pPr>
        <w:rPr>
          <w:sz w:val="22"/>
          <w:szCs w:val="22"/>
        </w:rPr>
      </w:pPr>
    </w:p>
    <w:p w:rsidR="009667E7" w:rsidRPr="001E267D" w:rsidRDefault="009667E7" w:rsidP="009667E7">
      <w:pPr>
        <w:ind w:left="1800" w:hanging="1800"/>
        <w:rPr>
          <w:sz w:val="22"/>
          <w:szCs w:val="22"/>
        </w:rPr>
      </w:pPr>
      <w:r w:rsidRPr="001E267D">
        <w:rPr>
          <w:sz w:val="22"/>
          <w:szCs w:val="22"/>
        </w:rPr>
        <w:t>Приложение 1</w:t>
      </w:r>
      <w:r w:rsidRPr="001E267D">
        <w:rPr>
          <w:sz w:val="22"/>
          <w:szCs w:val="22"/>
        </w:rPr>
        <w:tab/>
        <w:t>Основные термины и определения, используемые в настоящих Правилах</w:t>
      </w:r>
      <w:r w:rsidRPr="001E267D">
        <w:rPr>
          <w:sz w:val="22"/>
          <w:szCs w:val="22"/>
        </w:rPr>
        <w:tab/>
        <w:t xml:space="preserve">   </w:t>
      </w:r>
      <w:r w:rsidR="00B00EED">
        <w:rPr>
          <w:sz w:val="22"/>
          <w:szCs w:val="22"/>
        </w:rPr>
        <w:t>41</w:t>
      </w:r>
    </w:p>
    <w:p w:rsidR="009667E7" w:rsidRDefault="009667E7"/>
    <w:p w:rsidR="009667E7" w:rsidRDefault="009667E7"/>
    <w:p w:rsidR="009667E7" w:rsidRDefault="009667E7"/>
    <w:p w:rsidR="009667E7" w:rsidRDefault="009667E7"/>
    <w:p w:rsidR="009667E7" w:rsidRDefault="009667E7"/>
    <w:p w:rsidR="009667E7" w:rsidRDefault="009667E7"/>
    <w:p w:rsidR="009667E7" w:rsidRDefault="009667E7"/>
    <w:p w:rsidR="009667E7" w:rsidRDefault="009667E7"/>
    <w:p w:rsidR="009667E7" w:rsidRDefault="009667E7"/>
    <w:p w:rsidR="009667E7" w:rsidRDefault="009667E7"/>
    <w:p w:rsidR="009667E7" w:rsidRPr="00DA6CD3" w:rsidRDefault="009667E7" w:rsidP="009667E7">
      <w:pPr>
        <w:jc w:val="center"/>
        <w:rPr>
          <w:b/>
          <w:bCs/>
        </w:rPr>
      </w:pPr>
      <w:r w:rsidRPr="00DA6CD3">
        <w:rPr>
          <w:b/>
          <w:bCs/>
        </w:rPr>
        <w:lastRenderedPageBreak/>
        <w:t xml:space="preserve">Часть </w:t>
      </w:r>
      <w:r w:rsidRPr="00DA6CD3">
        <w:rPr>
          <w:b/>
          <w:bCs/>
          <w:lang w:val="en-US"/>
        </w:rPr>
        <w:t>I</w:t>
      </w:r>
      <w:r w:rsidRPr="00DA6CD3">
        <w:rPr>
          <w:b/>
          <w:bCs/>
        </w:rPr>
        <w:tab/>
        <w:t>Порядок применения правил землепользования и застройки и внесения в них изменений</w:t>
      </w:r>
    </w:p>
    <w:p w:rsidR="009667E7" w:rsidRPr="00DA6CD3" w:rsidRDefault="009667E7" w:rsidP="009667E7">
      <w:pPr>
        <w:ind w:firstLine="720"/>
        <w:jc w:val="both"/>
        <w:rPr>
          <w:sz w:val="22"/>
          <w:szCs w:val="22"/>
        </w:rPr>
      </w:pPr>
    </w:p>
    <w:p w:rsidR="009667E7" w:rsidRPr="00DA6CD3" w:rsidRDefault="009667E7" w:rsidP="009667E7">
      <w:pPr>
        <w:jc w:val="center"/>
        <w:rPr>
          <w:b/>
          <w:bCs/>
          <w:sz w:val="22"/>
          <w:szCs w:val="22"/>
        </w:rPr>
      </w:pPr>
      <w:r w:rsidRPr="00DA6CD3">
        <w:rPr>
          <w:b/>
          <w:bCs/>
          <w:sz w:val="22"/>
          <w:szCs w:val="22"/>
        </w:rPr>
        <w:t>Глава 1</w:t>
      </w:r>
      <w:r w:rsidRPr="00DA6CD3">
        <w:rPr>
          <w:b/>
          <w:bCs/>
          <w:sz w:val="22"/>
          <w:szCs w:val="22"/>
        </w:rPr>
        <w:tab/>
        <w:t>Общие положения</w:t>
      </w:r>
    </w:p>
    <w:p w:rsidR="009667E7" w:rsidRPr="00DA6CD3" w:rsidRDefault="009667E7" w:rsidP="009667E7">
      <w:pPr>
        <w:tabs>
          <w:tab w:val="left" w:pos="3600"/>
        </w:tabs>
        <w:ind w:firstLine="708"/>
        <w:jc w:val="both"/>
        <w:rPr>
          <w:sz w:val="22"/>
          <w:szCs w:val="22"/>
        </w:rPr>
      </w:pPr>
      <w:r>
        <w:rPr>
          <w:sz w:val="22"/>
          <w:szCs w:val="22"/>
        </w:rPr>
        <w:tab/>
      </w:r>
    </w:p>
    <w:p w:rsidR="009667E7" w:rsidRPr="00DA6CD3" w:rsidRDefault="009667E7" w:rsidP="009667E7">
      <w:pPr>
        <w:pStyle w:val="1"/>
        <w:ind w:left="0" w:firstLine="0"/>
        <w:rPr>
          <w:sz w:val="22"/>
          <w:szCs w:val="22"/>
        </w:rPr>
      </w:pPr>
      <w:r w:rsidRPr="00DA6CD3">
        <w:rPr>
          <w:sz w:val="22"/>
          <w:szCs w:val="22"/>
        </w:rPr>
        <w:t>Статья 1</w:t>
      </w:r>
      <w:r w:rsidRPr="00DA6CD3">
        <w:rPr>
          <w:sz w:val="22"/>
          <w:szCs w:val="22"/>
        </w:rPr>
        <w:tab/>
        <w:t>Основные принципы формирования правил землепользования и застройки муниципального образования «Город Кедровый» Томской области</w:t>
      </w:r>
    </w:p>
    <w:p w:rsidR="009667E7" w:rsidRPr="00DA6CD3" w:rsidRDefault="009667E7" w:rsidP="009667E7">
      <w:pPr>
        <w:rPr>
          <w:sz w:val="22"/>
          <w:szCs w:val="22"/>
        </w:rPr>
      </w:pPr>
    </w:p>
    <w:p w:rsidR="009667E7" w:rsidRPr="00DA6CD3" w:rsidRDefault="009667E7" w:rsidP="009667E7">
      <w:pPr>
        <w:ind w:firstLine="709"/>
        <w:jc w:val="both"/>
        <w:rPr>
          <w:sz w:val="22"/>
          <w:szCs w:val="22"/>
        </w:rPr>
      </w:pPr>
      <w:r w:rsidRPr="00DA6CD3">
        <w:rPr>
          <w:sz w:val="22"/>
          <w:szCs w:val="22"/>
        </w:rPr>
        <w:t>Правила землепользования и застройки муниципального образования «Город Кедровый» Томской области (далее – настоящие Правила, правила землепользования и застройки муниципального образования «Город Кедровый») являются нормативным правовым актом органов местного самоуправления муниципального образования «Город Кедровый» Томской области (далее - муниципальное образование «Город Кедровый», городской округ «Город Кедровый», городской округ), принятым в соответствии со следующими нормативными правовыми актами:</w:t>
      </w:r>
    </w:p>
    <w:p w:rsidR="009667E7" w:rsidRPr="00DA6CD3" w:rsidRDefault="009667E7" w:rsidP="009667E7">
      <w:pPr>
        <w:ind w:left="1620" w:hanging="540"/>
        <w:jc w:val="both"/>
        <w:rPr>
          <w:sz w:val="22"/>
          <w:szCs w:val="22"/>
        </w:rPr>
      </w:pPr>
      <w:r w:rsidRPr="00DA6CD3">
        <w:rPr>
          <w:sz w:val="22"/>
          <w:szCs w:val="22"/>
        </w:rPr>
        <w:t>1</w:t>
      </w:r>
      <w:r w:rsidRPr="00DA6CD3">
        <w:rPr>
          <w:sz w:val="22"/>
          <w:szCs w:val="22"/>
        </w:rPr>
        <w:tab/>
        <w:t xml:space="preserve">Градостроительный кодекс Российской Федерации (в редакции с последующими изменениями и дополнениями, вступившими в силу). </w:t>
      </w:r>
    </w:p>
    <w:p w:rsidR="009667E7" w:rsidRPr="00DA6CD3" w:rsidRDefault="009667E7" w:rsidP="009667E7">
      <w:pPr>
        <w:ind w:left="1620" w:hanging="540"/>
        <w:jc w:val="both"/>
        <w:rPr>
          <w:sz w:val="22"/>
          <w:szCs w:val="22"/>
        </w:rPr>
      </w:pPr>
      <w:r w:rsidRPr="00DA6CD3">
        <w:rPr>
          <w:sz w:val="22"/>
          <w:szCs w:val="22"/>
        </w:rPr>
        <w:t>2</w:t>
      </w:r>
      <w:r w:rsidRPr="00DA6CD3">
        <w:rPr>
          <w:sz w:val="22"/>
          <w:szCs w:val="22"/>
        </w:rPr>
        <w:tab/>
        <w:t>Земельный кодекс Российской Федерации (в редакции с последующими изменениями и дополнениями, вступившими в силу).</w:t>
      </w:r>
    </w:p>
    <w:p w:rsidR="009667E7" w:rsidRPr="00DA6CD3" w:rsidRDefault="009667E7" w:rsidP="009667E7">
      <w:pPr>
        <w:ind w:left="1620" w:hanging="540"/>
        <w:jc w:val="both"/>
        <w:rPr>
          <w:sz w:val="22"/>
          <w:szCs w:val="22"/>
        </w:rPr>
      </w:pPr>
      <w:r w:rsidRPr="00DA6CD3">
        <w:rPr>
          <w:sz w:val="22"/>
          <w:szCs w:val="22"/>
        </w:rPr>
        <w:t>3</w:t>
      </w:r>
      <w:r w:rsidRPr="00DA6CD3">
        <w:rPr>
          <w:sz w:val="22"/>
          <w:szCs w:val="22"/>
        </w:rPr>
        <w:tab/>
        <w:t>Водный кодекс Российской Федерации (в редакции с последующими изменениями и дополнениями, вступившими в силу).</w:t>
      </w:r>
    </w:p>
    <w:p w:rsidR="009667E7" w:rsidRPr="00DA6CD3" w:rsidRDefault="009667E7" w:rsidP="009667E7">
      <w:pPr>
        <w:ind w:left="1620" w:hanging="540"/>
        <w:jc w:val="both"/>
        <w:rPr>
          <w:sz w:val="22"/>
          <w:szCs w:val="22"/>
        </w:rPr>
      </w:pPr>
      <w:r w:rsidRPr="00DA6CD3">
        <w:rPr>
          <w:sz w:val="22"/>
          <w:szCs w:val="22"/>
        </w:rPr>
        <w:t>4</w:t>
      </w:r>
      <w:r w:rsidRPr="00DA6CD3">
        <w:rPr>
          <w:sz w:val="22"/>
          <w:szCs w:val="22"/>
        </w:rPr>
        <w:tab/>
        <w:t>Лесной кодекс Российской Федерации (в редакции с последующими изменениями и дополнениями, вступившими в силу).</w:t>
      </w:r>
    </w:p>
    <w:p w:rsidR="009667E7" w:rsidRPr="00DA6CD3" w:rsidRDefault="009667E7" w:rsidP="009667E7">
      <w:pPr>
        <w:ind w:left="1620" w:hanging="540"/>
        <w:jc w:val="both"/>
        <w:rPr>
          <w:sz w:val="22"/>
          <w:szCs w:val="22"/>
        </w:rPr>
      </w:pPr>
      <w:r w:rsidRPr="00DA6CD3">
        <w:rPr>
          <w:sz w:val="22"/>
          <w:szCs w:val="22"/>
        </w:rPr>
        <w:t>5</w:t>
      </w:r>
      <w:r w:rsidRPr="00DA6CD3">
        <w:rPr>
          <w:sz w:val="22"/>
          <w:szCs w:val="22"/>
        </w:rPr>
        <w:tab/>
        <w:t>Жилищный кодекс Российской Федерации (в редакции с последующими изменениями и дополнениями, вступившими в силу).</w:t>
      </w:r>
    </w:p>
    <w:p w:rsidR="009667E7" w:rsidRPr="00DA6CD3" w:rsidRDefault="009667E7" w:rsidP="009667E7">
      <w:pPr>
        <w:ind w:left="1620" w:hanging="540"/>
        <w:jc w:val="both"/>
        <w:rPr>
          <w:sz w:val="22"/>
          <w:szCs w:val="22"/>
        </w:rPr>
      </w:pPr>
      <w:r w:rsidRPr="00DA6CD3">
        <w:rPr>
          <w:sz w:val="22"/>
          <w:szCs w:val="22"/>
        </w:rPr>
        <w:t>6</w:t>
      </w:r>
      <w:r w:rsidRPr="00DA6CD3">
        <w:rPr>
          <w:sz w:val="22"/>
          <w:szCs w:val="22"/>
        </w:rPr>
        <w:tab/>
        <w:t>Гражданский кодекс Российской Федерации (в редакции с последующими изменениями и дополнениями, вступившими в силу).</w:t>
      </w:r>
    </w:p>
    <w:p w:rsidR="009667E7" w:rsidRPr="00DA6CD3" w:rsidRDefault="009667E7" w:rsidP="009667E7">
      <w:pPr>
        <w:ind w:left="1620" w:hanging="540"/>
        <w:jc w:val="both"/>
        <w:rPr>
          <w:sz w:val="22"/>
          <w:szCs w:val="22"/>
        </w:rPr>
      </w:pPr>
      <w:r w:rsidRPr="00DA6CD3">
        <w:rPr>
          <w:sz w:val="22"/>
          <w:szCs w:val="22"/>
        </w:rPr>
        <w:t>7</w:t>
      </w:r>
      <w:r w:rsidRPr="00DA6CD3">
        <w:rPr>
          <w:sz w:val="22"/>
          <w:szCs w:val="22"/>
        </w:rPr>
        <w:tab/>
        <w:t>Федеральный закон от 06.10.2003 № 131-ФЗ «Об общих принципах организации местного самоуправления в Российской Федерации» (в редакции с последующими изменениями и дополнениями, вступившими в силу) (далее – Федеральный закон «Об общих принципах организации местного самоуправления в Российской Федерации»).</w:t>
      </w:r>
    </w:p>
    <w:p w:rsidR="009667E7" w:rsidRPr="00DA6CD3" w:rsidRDefault="009667E7" w:rsidP="009667E7">
      <w:pPr>
        <w:ind w:left="1620" w:hanging="540"/>
        <w:jc w:val="both"/>
        <w:rPr>
          <w:sz w:val="22"/>
          <w:szCs w:val="22"/>
        </w:rPr>
      </w:pPr>
      <w:r w:rsidRPr="00DA6CD3">
        <w:rPr>
          <w:sz w:val="22"/>
          <w:szCs w:val="22"/>
        </w:rPr>
        <w:t>8</w:t>
      </w:r>
      <w:r w:rsidRPr="00DA6CD3">
        <w:rPr>
          <w:sz w:val="22"/>
          <w:szCs w:val="22"/>
        </w:rPr>
        <w:tab/>
        <w:t>Иные законы и нормативные правовые акты органов государственной власти Российской Федерации, Томской области (в редакции с последующими изменениями и дополнениями, вступившими в силу).</w:t>
      </w:r>
    </w:p>
    <w:p w:rsidR="009667E7" w:rsidRPr="00DA6CD3" w:rsidRDefault="009667E7" w:rsidP="009667E7">
      <w:pPr>
        <w:ind w:left="1620" w:hanging="540"/>
        <w:jc w:val="both"/>
        <w:rPr>
          <w:sz w:val="22"/>
          <w:szCs w:val="22"/>
        </w:rPr>
      </w:pPr>
      <w:r w:rsidRPr="00DA6CD3">
        <w:rPr>
          <w:sz w:val="22"/>
          <w:szCs w:val="22"/>
        </w:rPr>
        <w:t>9</w:t>
      </w:r>
      <w:r w:rsidRPr="00DA6CD3">
        <w:rPr>
          <w:sz w:val="22"/>
          <w:szCs w:val="22"/>
        </w:rPr>
        <w:tab/>
        <w:t>Устав городского округа «Город Кедровый» (в редакции с последующими изменениями и дополнениями, вступившими в силу).</w:t>
      </w:r>
    </w:p>
    <w:p w:rsidR="009667E7" w:rsidRPr="00DA6CD3" w:rsidRDefault="009667E7" w:rsidP="009667E7">
      <w:pPr>
        <w:ind w:left="1620" w:hanging="540"/>
        <w:jc w:val="both"/>
        <w:rPr>
          <w:sz w:val="22"/>
          <w:szCs w:val="22"/>
        </w:rPr>
      </w:pPr>
      <w:r w:rsidRPr="00DA6CD3">
        <w:rPr>
          <w:sz w:val="22"/>
          <w:szCs w:val="22"/>
        </w:rPr>
        <w:t>10</w:t>
      </w:r>
      <w:r w:rsidRPr="00DA6CD3">
        <w:rPr>
          <w:sz w:val="22"/>
          <w:szCs w:val="22"/>
        </w:rPr>
        <w:tab/>
        <w:t>Иные нормативные правовые акты органов местного самоуправления муниципального образования «Город Кедровый» (в редакции с последующими изменениями и дополнениями, вступившими в силу).</w:t>
      </w:r>
    </w:p>
    <w:p w:rsidR="009667E7" w:rsidRPr="00DA6CD3" w:rsidRDefault="009667E7" w:rsidP="009667E7">
      <w:pPr>
        <w:ind w:firstLine="709"/>
        <w:jc w:val="both"/>
        <w:rPr>
          <w:sz w:val="22"/>
          <w:szCs w:val="22"/>
        </w:rPr>
      </w:pPr>
      <w:r w:rsidRPr="00DA6CD3">
        <w:rPr>
          <w:sz w:val="22"/>
          <w:szCs w:val="22"/>
        </w:rPr>
        <w:t>При разработке настоящих Правил учитывались документы территориального планирования Томской области, муниципального образования «Город Кедровый», а также документация по планировке территории городского округа и иные материалы и документы, определяющие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муниципального образования «Город Кедровый».</w:t>
      </w:r>
    </w:p>
    <w:p w:rsidR="009667E7" w:rsidRPr="00DA6CD3" w:rsidRDefault="009667E7" w:rsidP="009667E7">
      <w:pPr>
        <w:ind w:firstLine="708"/>
        <w:jc w:val="both"/>
        <w:rPr>
          <w:sz w:val="22"/>
          <w:szCs w:val="22"/>
        </w:rPr>
      </w:pPr>
    </w:p>
    <w:p w:rsidR="009667E7" w:rsidRPr="00DA6CD3" w:rsidRDefault="009667E7" w:rsidP="009667E7">
      <w:pPr>
        <w:pStyle w:val="1"/>
        <w:ind w:left="0" w:firstLine="0"/>
        <w:rPr>
          <w:sz w:val="22"/>
          <w:szCs w:val="22"/>
        </w:rPr>
      </w:pPr>
      <w:r w:rsidRPr="00DA6CD3">
        <w:rPr>
          <w:sz w:val="22"/>
          <w:szCs w:val="22"/>
        </w:rPr>
        <w:t>Статья 2</w:t>
      </w:r>
      <w:r w:rsidRPr="00DA6CD3">
        <w:rPr>
          <w:sz w:val="22"/>
          <w:szCs w:val="22"/>
        </w:rPr>
        <w:tab/>
        <w:t xml:space="preserve">Назначение и цели разработки правил землепользования и застройки </w:t>
      </w:r>
      <w:r w:rsidRPr="00DA6CD3">
        <w:rPr>
          <w:sz w:val="22"/>
          <w:szCs w:val="22"/>
        </w:rPr>
        <w:br/>
        <w:t>муниципального образования «Город Кедровый»</w:t>
      </w:r>
    </w:p>
    <w:p w:rsidR="009667E7" w:rsidRPr="00DA6CD3" w:rsidRDefault="009667E7" w:rsidP="009667E7">
      <w:pPr>
        <w:rPr>
          <w:sz w:val="22"/>
          <w:szCs w:val="22"/>
        </w:rPr>
      </w:pPr>
    </w:p>
    <w:p w:rsidR="009667E7" w:rsidRPr="00DA6CD3" w:rsidRDefault="009667E7" w:rsidP="009667E7">
      <w:pPr>
        <w:pStyle w:val="23"/>
        <w:tabs>
          <w:tab w:val="left" w:pos="1440"/>
        </w:tabs>
        <w:spacing w:after="0" w:line="240" w:lineRule="auto"/>
        <w:ind w:firstLine="709"/>
        <w:jc w:val="both"/>
        <w:rPr>
          <w:sz w:val="22"/>
          <w:szCs w:val="22"/>
        </w:rPr>
      </w:pPr>
      <w:r w:rsidRPr="00DA6CD3">
        <w:rPr>
          <w:sz w:val="22"/>
          <w:szCs w:val="22"/>
        </w:rPr>
        <w:t>1</w:t>
      </w:r>
      <w:r w:rsidRPr="00DA6CD3">
        <w:rPr>
          <w:sz w:val="22"/>
          <w:szCs w:val="22"/>
        </w:rPr>
        <w:tab/>
        <w:t>Настоящие Правила в соответствии с законодательством Российской Федерации вводят в муниципальном образовании «Город Кедровый» систему регулирования землепользования и застройки, которая основана на градостроительном зонировании – делении всей территории в границе городского округа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границах этих территориальных зон с целью:</w:t>
      </w:r>
    </w:p>
    <w:p w:rsidR="009667E7" w:rsidRPr="00DA6CD3" w:rsidRDefault="009667E7" w:rsidP="009667E7">
      <w:pPr>
        <w:pStyle w:val="23"/>
        <w:spacing w:after="0" w:line="240" w:lineRule="auto"/>
        <w:ind w:left="1620" w:hanging="540"/>
        <w:jc w:val="both"/>
        <w:rPr>
          <w:sz w:val="22"/>
          <w:szCs w:val="22"/>
        </w:rPr>
      </w:pPr>
      <w:r w:rsidRPr="00DA6CD3">
        <w:rPr>
          <w:sz w:val="22"/>
          <w:szCs w:val="22"/>
        </w:rPr>
        <w:t>1)</w:t>
      </w:r>
      <w:r w:rsidRPr="00DA6CD3">
        <w:rPr>
          <w:sz w:val="22"/>
          <w:szCs w:val="22"/>
        </w:rPr>
        <w:tab/>
        <w:t>реализации планов и программ развития территории муниципального образования «Город Кедровый», систем инженерного обеспечения и социального обслуживания, сохранения природной и культурно-исторической среды;</w:t>
      </w:r>
    </w:p>
    <w:p w:rsidR="009667E7" w:rsidRPr="00DA6CD3" w:rsidRDefault="009667E7" w:rsidP="009667E7">
      <w:pPr>
        <w:pStyle w:val="23"/>
        <w:spacing w:after="0" w:line="240" w:lineRule="auto"/>
        <w:ind w:left="1620" w:hanging="540"/>
        <w:jc w:val="both"/>
        <w:rPr>
          <w:sz w:val="22"/>
          <w:szCs w:val="22"/>
        </w:rPr>
      </w:pPr>
      <w:r w:rsidRPr="00DA6CD3">
        <w:rPr>
          <w:sz w:val="22"/>
          <w:szCs w:val="22"/>
        </w:rPr>
        <w:t>2)</w:t>
      </w:r>
      <w:r w:rsidRPr="00DA6CD3">
        <w:rPr>
          <w:sz w:val="22"/>
          <w:szCs w:val="22"/>
        </w:rPr>
        <w:tab/>
        <w:t>создания условий для устойчивого развития территории муниципального образования «Город Кедровый», сохранения окружающей среды;</w:t>
      </w:r>
    </w:p>
    <w:p w:rsidR="009667E7" w:rsidRPr="00DA6CD3" w:rsidRDefault="009667E7" w:rsidP="009667E7">
      <w:pPr>
        <w:pStyle w:val="23"/>
        <w:spacing w:after="0" w:line="240" w:lineRule="auto"/>
        <w:ind w:left="1620" w:hanging="540"/>
        <w:jc w:val="both"/>
        <w:rPr>
          <w:sz w:val="22"/>
          <w:szCs w:val="22"/>
        </w:rPr>
      </w:pPr>
      <w:r w:rsidRPr="00DA6CD3">
        <w:rPr>
          <w:sz w:val="22"/>
          <w:szCs w:val="22"/>
        </w:rPr>
        <w:lastRenderedPageBreak/>
        <w:t>3)</w:t>
      </w:r>
      <w:r w:rsidRPr="00DA6CD3">
        <w:rPr>
          <w:sz w:val="22"/>
          <w:szCs w:val="22"/>
        </w:rPr>
        <w:tab/>
        <w:t>создания условий для планировки территории муниципального образования «Город Кедровый»;</w:t>
      </w:r>
    </w:p>
    <w:p w:rsidR="009667E7" w:rsidRPr="00DA6CD3" w:rsidRDefault="009667E7" w:rsidP="009667E7">
      <w:pPr>
        <w:pStyle w:val="23"/>
        <w:spacing w:after="0" w:line="240" w:lineRule="auto"/>
        <w:ind w:left="1620" w:hanging="540"/>
        <w:jc w:val="both"/>
        <w:rPr>
          <w:sz w:val="22"/>
          <w:szCs w:val="22"/>
        </w:rPr>
      </w:pPr>
      <w:r w:rsidRPr="00DA6CD3">
        <w:rPr>
          <w:sz w:val="22"/>
          <w:szCs w:val="22"/>
        </w:rPr>
        <w:t>4)</w:t>
      </w:r>
      <w:r w:rsidRPr="00DA6CD3">
        <w:rPr>
          <w:sz w:val="22"/>
          <w:szCs w:val="22"/>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муниципального образования «Город Кедровый»;</w:t>
      </w:r>
    </w:p>
    <w:p w:rsidR="009667E7" w:rsidRPr="00DA6CD3" w:rsidRDefault="009667E7" w:rsidP="009667E7">
      <w:pPr>
        <w:pStyle w:val="23"/>
        <w:tabs>
          <w:tab w:val="num" w:pos="1620"/>
        </w:tabs>
        <w:spacing w:after="0" w:line="240" w:lineRule="auto"/>
        <w:ind w:left="1620" w:hanging="540"/>
        <w:jc w:val="both"/>
        <w:rPr>
          <w:sz w:val="22"/>
          <w:szCs w:val="22"/>
        </w:rPr>
      </w:pPr>
      <w:r w:rsidRPr="00DA6CD3">
        <w:rPr>
          <w:sz w:val="22"/>
          <w:szCs w:val="22"/>
        </w:rPr>
        <w:t>5)</w:t>
      </w:r>
      <w:r w:rsidRPr="00DA6CD3">
        <w:rPr>
          <w:sz w:val="22"/>
          <w:szCs w:val="22"/>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муниципального образования «Город Кедровый»;</w:t>
      </w:r>
    </w:p>
    <w:p w:rsidR="009667E7" w:rsidRPr="00DA6CD3" w:rsidRDefault="009667E7" w:rsidP="009667E7">
      <w:pPr>
        <w:pStyle w:val="23"/>
        <w:tabs>
          <w:tab w:val="num" w:pos="1620"/>
        </w:tabs>
        <w:spacing w:after="0" w:line="240" w:lineRule="auto"/>
        <w:ind w:left="1620" w:hanging="540"/>
        <w:jc w:val="both"/>
        <w:rPr>
          <w:sz w:val="22"/>
          <w:szCs w:val="22"/>
        </w:rPr>
      </w:pPr>
      <w:r w:rsidRPr="00DA6CD3">
        <w:rPr>
          <w:sz w:val="22"/>
          <w:szCs w:val="22"/>
        </w:rPr>
        <w:t>6)</w:t>
      </w:r>
      <w:r w:rsidRPr="00DA6CD3">
        <w:rPr>
          <w:sz w:val="22"/>
          <w:szCs w:val="22"/>
        </w:rPr>
        <w:tab/>
        <w:t>обеспечения свободного доступа граждан к информации и их участия в принятии решений по вопросам развития, землепользования и застройки территории муниципального образования «Город Кедровый» посредством проведения публичных слушаний;</w:t>
      </w:r>
    </w:p>
    <w:p w:rsidR="009667E7" w:rsidRPr="00DA6CD3" w:rsidRDefault="009667E7" w:rsidP="009667E7">
      <w:pPr>
        <w:pStyle w:val="23"/>
        <w:tabs>
          <w:tab w:val="num" w:pos="1620"/>
        </w:tabs>
        <w:spacing w:after="0" w:line="240" w:lineRule="auto"/>
        <w:ind w:left="1620" w:hanging="540"/>
        <w:jc w:val="both"/>
        <w:rPr>
          <w:sz w:val="22"/>
          <w:szCs w:val="22"/>
        </w:rPr>
      </w:pPr>
      <w:r w:rsidRPr="00DA6CD3">
        <w:rPr>
          <w:sz w:val="22"/>
          <w:szCs w:val="22"/>
        </w:rPr>
        <w:t>7)</w:t>
      </w:r>
      <w:r w:rsidRPr="00DA6CD3">
        <w:rPr>
          <w:sz w:val="22"/>
          <w:szCs w:val="22"/>
        </w:rPr>
        <w:tab/>
        <w:t>обеспечения контроля за соблюдением прав граждан и юридических лиц;</w:t>
      </w:r>
    </w:p>
    <w:p w:rsidR="009667E7" w:rsidRPr="00DA6CD3" w:rsidRDefault="009667E7" w:rsidP="009667E7">
      <w:pPr>
        <w:pStyle w:val="23"/>
        <w:tabs>
          <w:tab w:val="num" w:pos="1620"/>
        </w:tabs>
        <w:spacing w:after="0" w:line="240" w:lineRule="auto"/>
        <w:ind w:left="1620" w:hanging="540"/>
        <w:jc w:val="both"/>
        <w:rPr>
          <w:sz w:val="22"/>
          <w:szCs w:val="22"/>
        </w:rPr>
      </w:pPr>
      <w:r w:rsidRPr="00DA6CD3">
        <w:rPr>
          <w:sz w:val="22"/>
          <w:szCs w:val="22"/>
        </w:rPr>
        <w:t>8)</w:t>
      </w:r>
      <w:r w:rsidRPr="00DA6CD3">
        <w:rPr>
          <w:sz w:val="22"/>
          <w:szCs w:val="22"/>
        </w:rPr>
        <w:tab/>
        <w:t>развития малого предпринимательства на территории муниципального образования «Город Кедровый».</w:t>
      </w:r>
    </w:p>
    <w:p w:rsidR="009667E7" w:rsidRPr="00DA6CD3" w:rsidRDefault="009667E7" w:rsidP="009667E7">
      <w:pPr>
        <w:pStyle w:val="23"/>
        <w:tabs>
          <w:tab w:val="left" w:pos="1440"/>
        </w:tabs>
        <w:spacing w:after="0" w:line="240" w:lineRule="auto"/>
        <w:ind w:firstLine="709"/>
        <w:jc w:val="both"/>
        <w:rPr>
          <w:sz w:val="22"/>
          <w:szCs w:val="22"/>
        </w:rPr>
      </w:pPr>
      <w:r w:rsidRPr="00DA6CD3">
        <w:rPr>
          <w:sz w:val="22"/>
          <w:szCs w:val="22"/>
        </w:rPr>
        <w:t>2</w:t>
      </w:r>
      <w:r w:rsidRPr="00DA6CD3">
        <w:rPr>
          <w:sz w:val="22"/>
          <w:szCs w:val="22"/>
        </w:rPr>
        <w:tab/>
        <w:t>Настоящие Правила предназначены для:</w:t>
      </w:r>
    </w:p>
    <w:p w:rsidR="009667E7" w:rsidRPr="00DA6CD3" w:rsidRDefault="009667E7" w:rsidP="009667E7">
      <w:pPr>
        <w:pStyle w:val="23"/>
        <w:spacing w:after="0" w:line="240" w:lineRule="auto"/>
        <w:ind w:left="1620" w:hanging="540"/>
        <w:jc w:val="both"/>
        <w:rPr>
          <w:sz w:val="22"/>
          <w:szCs w:val="22"/>
        </w:rPr>
      </w:pPr>
      <w:r w:rsidRPr="00DA6CD3">
        <w:rPr>
          <w:sz w:val="22"/>
          <w:szCs w:val="22"/>
        </w:rPr>
        <w:t>1)</w:t>
      </w:r>
      <w:r w:rsidRPr="00DA6CD3">
        <w:rPr>
          <w:sz w:val="22"/>
          <w:szCs w:val="22"/>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на территории муниципального образования «Город Кедровый»;</w:t>
      </w:r>
    </w:p>
    <w:p w:rsidR="009667E7" w:rsidRPr="00DA6CD3" w:rsidRDefault="009667E7" w:rsidP="009667E7">
      <w:pPr>
        <w:pStyle w:val="23"/>
        <w:spacing w:after="0" w:line="240" w:lineRule="auto"/>
        <w:ind w:left="1620" w:hanging="540"/>
        <w:jc w:val="both"/>
        <w:rPr>
          <w:sz w:val="22"/>
          <w:szCs w:val="22"/>
        </w:rPr>
      </w:pPr>
      <w:r w:rsidRPr="00DA6CD3">
        <w:rPr>
          <w:sz w:val="22"/>
          <w:szCs w:val="22"/>
        </w:rPr>
        <w:t>2)</w:t>
      </w:r>
      <w:r w:rsidRPr="00DA6CD3">
        <w:rPr>
          <w:sz w:val="22"/>
          <w:szCs w:val="22"/>
        </w:rPr>
        <w:tab/>
        <w:t>обеспечения открытой информации о правилах и условиях использования земельных участков, расположенных на территории муниципального образования «Город Кедровый», осуществления на них строительства и реконструкции;</w:t>
      </w:r>
    </w:p>
    <w:p w:rsidR="009667E7" w:rsidRPr="00DA6CD3" w:rsidRDefault="009667E7" w:rsidP="009667E7">
      <w:pPr>
        <w:pStyle w:val="23"/>
        <w:spacing w:after="0" w:line="240" w:lineRule="auto"/>
        <w:ind w:left="1620" w:hanging="540"/>
        <w:jc w:val="both"/>
        <w:rPr>
          <w:sz w:val="22"/>
          <w:szCs w:val="22"/>
        </w:rPr>
      </w:pPr>
      <w:r w:rsidRPr="00DA6CD3">
        <w:rPr>
          <w:sz w:val="22"/>
          <w:szCs w:val="22"/>
        </w:rPr>
        <w:t>3)</w:t>
      </w:r>
      <w:r w:rsidRPr="00DA6CD3">
        <w:rPr>
          <w:sz w:val="22"/>
          <w:szCs w:val="22"/>
        </w:rPr>
        <w:tab/>
        <w:t>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на территории муниципального образования «Город Кедровый»;</w:t>
      </w:r>
    </w:p>
    <w:p w:rsidR="009667E7" w:rsidRPr="00DA6CD3" w:rsidRDefault="009667E7" w:rsidP="009667E7">
      <w:pPr>
        <w:pStyle w:val="23"/>
        <w:spacing w:after="0" w:line="240" w:lineRule="auto"/>
        <w:ind w:left="1620" w:hanging="540"/>
        <w:jc w:val="both"/>
        <w:rPr>
          <w:sz w:val="22"/>
          <w:szCs w:val="22"/>
        </w:rPr>
      </w:pPr>
      <w:r w:rsidRPr="00DA6CD3">
        <w:rPr>
          <w:sz w:val="22"/>
          <w:szCs w:val="22"/>
        </w:rPr>
        <w:t>4)</w:t>
      </w:r>
      <w:r w:rsidRPr="00DA6CD3">
        <w:rPr>
          <w:sz w:val="22"/>
          <w:szCs w:val="22"/>
        </w:rPr>
        <w:tab/>
        <w:t>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9667E7" w:rsidRPr="00DA6CD3" w:rsidRDefault="009667E7" w:rsidP="009667E7">
      <w:pPr>
        <w:pStyle w:val="23"/>
        <w:tabs>
          <w:tab w:val="left" w:pos="-180"/>
        </w:tabs>
        <w:spacing w:line="240" w:lineRule="auto"/>
        <w:ind w:left="1620" w:hanging="1440"/>
        <w:rPr>
          <w:b/>
          <w:bCs/>
          <w:sz w:val="22"/>
          <w:szCs w:val="22"/>
        </w:rPr>
      </w:pPr>
    </w:p>
    <w:p w:rsidR="009667E7" w:rsidRPr="00DA6CD3" w:rsidRDefault="009667E7" w:rsidP="009667E7">
      <w:pPr>
        <w:pStyle w:val="23"/>
        <w:spacing w:line="240" w:lineRule="auto"/>
        <w:jc w:val="center"/>
        <w:rPr>
          <w:b/>
          <w:bCs/>
          <w:sz w:val="22"/>
          <w:szCs w:val="22"/>
        </w:rPr>
      </w:pPr>
      <w:r w:rsidRPr="00DA6CD3">
        <w:rPr>
          <w:b/>
          <w:bCs/>
          <w:sz w:val="22"/>
          <w:szCs w:val="22"/>
        </w:rPr>
        <w:t>Статья 3</w:t>
      </w:r>
      <w:r w:rsidRPr="00DA6CD3">
        <w:rPr>
          <w:b/>
          <w:bCs/>
          <w:sz w:val="22"/>
          <w:szCs w:val="22"/>
        </w:rPr>
        <w:tab/>
        <w:t>Состав настоящих Правил и основные требования, предъявляемые к их содержанию</w:t>
      </w:r>
    </w:p>
    <w:p w:rsidR="009667E7" w:rsidRPr="00DA6CD3" w:rsidRDefault="009667E7" w:rsidP="009667E7">
      <w:pPr>
        <w:pStyle w:val="23"/>
        <w:spacing w:after="0" w:line="240" w:lineRule="auto"/>
        <w:ind w:firstLine="709"/>
        <w:jc w:val="both"/>
        <w:rPr>
          <w:sz w:val="22"/>
          <w:szCs w:val="22"/>
        </w:rPr>
      </w:pPr>
      <w:r w:rsidRPr="00DA6CD3">
        <w:rPr>
          <w:sz w:val="22"/>
          <w:szCs w:val="22"/>
        </w:rPr>
        <w:t>Настоящие Правила включают в себя:</w:t>
      </w:r>
    </w:p>
    <w:p w:rsidR="009667E7" w:rsidRPr="00DA6CD3" w:rsidRDefault="009667E7" w:rsidP="009667E7">
      <w:pPr>
        <w:pStyle w:val="23"/>
        <w:spacing w:after="0" w:line="240" w:lineRule="auto"/>
        <w:ind w:left="2340" w:hanging="1260"/>
        <w:jc w:val="both"/>
        <w:rPr>
          <w:b/>
          <w:sz w:val="22"/>
          <w:szCs w:val="22"/>
        </w:rPr>
      </w:pPr>
      <w:r w:rsidRPr="00DA6CD3">
        <w:rPr>
          <w:b/>
          <w:sz w:val="22"/>
          <w:szCs w:val="22"/>
        </w:rPr>
        <w:t xml:space="preserve">Часть </w:t>
      </w:r>
      <w:r w:rsidRPr="00DA6CD3">
        <w:rPr>
          <w:b/>
          <w:sz w:val="22"/>
          <w:szCs w:val="22"/>
          <w:lang w:val="en-US"/>
        </w:rPr>
        <w:t>I</w:t>
      </w:r>
      <w:r w:rsidRPr="00DA6CD3">
        <w:rPr>
          <w:b/>
          <w:sz w:val="22"/>
          <w:szCs w:val="22"/>
        </w:rPr>
        <w:tab/>
        <w:t>Порядок применения правил землепользования и застройки и внесения в них изменений.</w:t>
      </w:r>
    </w:p>
    <w:p w:rsidR="009667E7" w:rsidRPr="00DA6CD3" w:rsidRDefault="009667E7" w:rsidP="009667E7">
      <w:pPr>
        <w:pStyle w:val="23"/>
        <w:spacing w:after="0" w:line="240" w:lineRule="auto"/>
        <w:ind w:left="2340" w:hanging="1260"/>
        <w:jc w:val="both"/>
        <w:rPr>
          <w:b/>
          <w:sz w:val="22"/>
          <w:szCs w:val="22"/>
        </w:rPr>
      </w:pPr>
      <w:r w:rsidRPr="00DA6CD3">
        <w:rPr>
          <w:b/>
          <w:sz w:val="22"/>
          <w:szCs w:val="22"/>
        </w:rPr>
        <w:t xml:space="preserve">Часть </w:t>
      </w:r>
      <w:r w:rsidRPr="00DA6CD3">
        <w:rPr>
          <w:b/>
          <w:sz w:val="22"/>
          <w:szCs w:val="22"/>
          <w:lang w:val="en-US"/>
        </w:rPr>
        <w:t>II</w:t>
      </w:r>
      <w:r w:rsidRPr="00DA6CD3">
        <w:rPr>
          <w:b/>
          <w:sz w:val="22"/>
          <w:szCs w:val="22"/>
        </w:rPr>
        <w:tab/>
        <w:t>Карты градостроительного зонирования.</w:t>
      </w:r>
    </w:p>
    <w:p w:rsidR="009667E7" w:rsidRPr="00DA6CD3" w:rsidRDefault="009667E7" w:rsidP="009667E7">
      <w:pPr>
        <w:pStyle w:val="23"/>
        <w:spacing w:after="0" w:line="240" w:lineRule="auto"/>
        <w:ind w:left="2340" w:hanging="1260"/>
        <w:jc w:val="both"/>
        <w:rPr>
          <w:b/>
          <w:sz w:val="22"/>
          <w:szCs w:val="22"/>
        </w:rPr>
      </w:pPr>
      <w:r w:rsidRPr="00DA6CD3">
        <w:rPr>
          <w:b/>
          <w:sz w:val="22"/>
          <w:szCs w:val="22"/>
        </w:rPr>
        <w:t xml:space="preserve">Часть </w:t>
      </w:r>
      <w:r w:rsidRPr="00DA6CD3">
        <w:rPr>
          <w:b/>
          <w:sz w:val="22"/>
          <w:szCs w:val="22"/>
          <w:lang w:val="en-US"/>
        </w:rPr>
        <w:t>III</w:t>
      </w:r>
      <w:r w:rsidRPr="00DA6CD3">
        <w:rPr>
          <w:b/>
          <w:sz w:val="22"/>
          <w:szCs w:val="22"/>
        </w:rPr>
        <w:tab/>
        <w:t>Градостроительные регламенты.</w:t>
      </w:r>
    </w:p>
    <w:p w:rsidR="009667E7" w:rsidRPr="00DA6CD3" w:rsidRDefault="009667E7" w:rsidP="009667E7">
      <w:pPr>
        <w:pStyle w:val="23"/>
        <w:spacing w:after="0" w:line="240" w:lineRule="auto"/>
        <w:ind w:firstLine="709"/>
        <w:jc w:val="both"/>
        <w:rPr>
          <w:sz w:val="22"/>
          <w:szCs w:val="22"/>
        </w:rPr>
      </w:pPr>
      <w:r w:rsidRPr="00DA6CD3">
        <w:rPr>
          <w:b/>
          <w:bCs/>
          <w:sz w:val="22"/>
          <w:szCs w:val="22"/>
        </w:rPr>
        <w:t xml:space="preserve">Часть </w:t>
      </w:r>
      <w:r w:rsidRPr="00DA6CD3">
        <w:rPr>
          <w:b/>
          <w:bCs/>
          <w:sz w:val="22"/>
          <w:szCs w:val="22"/>
          <w:lang w:val="en-US"/>
        </w:rPr>
        <w:t>I</w:t>
      </w:r>
      <w:r w:rsidRPr="00DA6CD3">
        <w:rPr>
          <w:b/>
          <w:bCs/>
          <w:sz w:val="22"/>
          <w:szCs w:val="22"/>
        </w:rPr>
        <w:tab/>
      </w:r>
      <w:r w:rsidRPr="00DA6CD3">
        <w:rPr>
          <w:b/>
          <w:sz w:val="22"/>
          <w:szCs w:val="22"/>
        </w:rPr>
        <w:t>Порядок применения правил землепользования и застройки и внесения в них изменений</w:t>
      </w:r>
      <w:r w:rsidRPr="00DA6CD3">
        <w:rPr>
          <w:sz w:val="22"/>
          <w:szCs w:val="22"/>
        </w:rPr>
        <w:t>, включает в себя положения:</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t>1)</w:t>
      </w:r>
      <w:r w:rsidRPr="00DA6CD3">
        <w:rPr>
          <w:sz w:val="22"/>
          <w:szCs w:val="22"/>
        </w:rPr>
        <w:tab/>
        <w:t>о регулировании землепользования и застройки на территории муниципального образования «Город Кедровый» органами местного самоуправления;</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t>2)</w:t>
      </w:r>
      <w:r w:rsidRPr="00DA6CD3">
        <w:rPr>
          <w:sz w:val="22"/>
          <w:szCs w:val="22"/>
        </w:rPr>
        <w:tab/>
        <w:t>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муниципального образования «Город Кедровый»;</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t>3)</w:t>
      </w:r>
      <w:r w:rsidRPr="00DA6CD3">
        <w:rPr>
          <w:sz w:val="22"/>
          <w:szCs w:val="22"/>
        </w:rPr>
        <w:tab/>
        <w:t>о подготовке документации по планировке территории муниципального образования «Город Кедровый» органами местного самоуправления;</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t>4)</w:t>
      </w:r>
      <w:r w:rsidRPr="00DA6CD3">
        <w:rPr>
          <w:sz w:val="22"/>
          <w:szCs w:val="22"/>
        </w:rPr>
        <w:tab/>
        <w:t>о проведении публичных слушаний по настоящим Правилам;</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t>5)</w:t>
      </w:r>
      <w:r w:rsidRPr="00DA6CD3">
        <w:rPr>
          <w:sz w:val="22"/>
          <w:szCs w:val="22"/>
        </w:rPr>
        <w:tab/>
        <w:t>о внесении изменений в настоящие Правила;</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t>6)</w:t>
      </w:r>
      <w:r w:rsidRPr="00DA6CD3">
        <w:rPr>
          <w:sz w:val="22"/>
          <w:szCs w:val="22"/>
        </w:rPr>
        <w:tab/>
        <w:t>о регулировании иных вопросов землепользования и застройки на территории муниципального образования «Город Кедровый».</w:t>
      </w:r>
    </w:p>
    <w:p w:rsidR="009667E7" w:rsidRPr="00DA6CD3" w:rsidRDefault="009667E7" w:rsidP="009667E7">
      <w:pPr>
        <w:pStyle w:val="23"/>
        <w:spacing w:after="0" w:line="240" w:lineRule="auto"/>
        <w:ind w:firstLine="709"/>
        <w:jc w:val="both"/>
        <w:rPr>
          <w:sz w:val="22"/>
          <w:szCs w:val="22"/>
        </w:rPr>
      </w:pPr>
      <w:r w:rsidRPr="00DA6CD3">
        <w:rPr>
          <w:b/>
          <w:bCs/>
          <w:sz w:val="22"/>
          <w:szCs w:val="22"/>
        </w:rPr>
        <w:t xml:space="preserve">Часть </w:t>
      </w:r>
      <w:r w:rsidRPr="00DA6CD3">
        <w:rPr>
          <w:b/>
          <w:bCs/>
          <w:sz w:val="22"/>
          <w:szCs w:val="22"/>
          <w:lang w:val="en-US"/>
        </w:rPr>
        <w:t>II</w:t>
      </w:r>
      <w:r w:rsidRPr="00DA6CD3">
        <w:rPr>
          <w:b/>
          <w:bCs/>
          <w:sz w:val="22"/>
          <w:szCs w:val="22"/>
        </w:rPr>
        <w:tab/>
      </w:r>
      <w:r w:rsidRPr="00DA6CD3">
        <w:rPr>
          <w:b/>
          <w:sz w:val="22"/>
          <w:szCs w:val="22"/>
        </w:rPr>
        <w:t>Карты градостроительного зонирования</w:t>
      </w:r>
    </w:p>
    <w:p w:rsidR="009667E7" w:rsidRPr="00DA6CD3" w:rsidRDefault="009667E7" w:rsidP="009667E7">
      <w:pPr>
        <w:pStyle w:val="23"/>
        <w:spacing w:after="0" w:line="240" w:lineRule="auto"/>
        <w:ind w:firstLine="709"/>
        <w:jc w:val="both"/>
        <w:rPr>
          <w:sz w:val="22"/>
          <w:szCs w:val="22"/>
        </w:rPr>
      </w:pPr>
      <w:r w:rsidRPr="00DA6CD3">
        <w:rPr>
          <w:sz w:val="22"/>
          <w:szCs w:val="22"/>
        </w:rPr>
        <w:t xml:space="preserve">На карте градостроительного зонирования территории муниципального образования «Город Кедровый» Томской области установлены границы территориальных зон. </w:t>
      </w:r>
      <w:bookmarkStart w:id="2" w:name="sub_3005"/>
    </w:p>
    <w:p w:rsidR="009667E7" w:rsidRPr="00DA6CD3" w:rsidRDefault="009667E7" w:rsidP="009667E7">
      <w:pPr>
        <w:ind w:firstLine="709"/>
        <w:jc w:val="both"/>
        <w:rPr>
          <w:sz w:val="22"/>
          <w:szCs w:val="22"/>
        </w:rPr>
      </w:pPr>
      <w:r w:rsidRPr="00DA6CD3">
        <w:rPr>
          <w:sz w:val="22"/>
          <w:szCs w:val="22"/>
        </w:rPr>
        <w:t>На карте ограничений и обременений использования земель муниципального образования «Город Кедровый» Томской области отображены границы зон с особыми условиями использования территории.</w:t>
      </w:r>
    </w:p>
    <w:bookmarkEnd w:id="2"/>
    <w:p w:rsidR="009667E7" w:rsidRPr="00DA6CD3" w:rsidRDefault="009667E7" w:rsidP="009667E7">
      <w:pPr>
        <w:pStyle w:val="23"/>
        <w:spacing w:after="0" w:line="240" w:lineRule="auto"/>
        <w:ind w:firstLine="709"/>
        <w:jc w:val="both"/>
        <w:rPr>
          <w:sz w:val="22"/>
          <w:szCs w:val="22"/>
        </w:rPr>
      </w:pPr>
      <w:r w:rsidRPr="00DA6CD3">
        <w:rPr>
          <w:b/>
          <w:bCs/>
          <w:sz w:val="22"/>
          <w:szCs w:val="22"/>
        </w:rPr>
        <w:t xml:space="preserve">Часть </w:t>
      </w:r>
      <w:r w:rsidRPr="00DA6CD3">
        <w:rPr>
          <w:b/>
          <w:bCs/>
          <w:sz w:val="22"/>
          <w:szCs w:val="22"/>
          <w:lang w:val="en-US"/>
        </w:rPr>
        <w:t>III</w:t>
      </w:r>
      <w:r w:rsidRPr="00DA6CD3">
        <w:rPr>
          <w:b/>
          <w:bCs/>
          <w:sz w:val="22"/>
          <w:szCs w:val="22"/>
        </w:rPr>
        <w:tab/>
      </w:r>
      <w:r w:rsidRPr="00DA6CD3">
        <w:rPr>
          <w:b/>
          <w:sz w:val="22"/>
          <w:szCs w:val="22"/>
        </w:rPr>
        <w:t>Градостроительные регламенты</w:t>
      </w:r>
    </w:p>
    <w:p w:rsidR="009667E7" w:rsidRPr="00DA6CD3" w:rsidRDefault="009667E7" w:rsidP="009667E7">
      <w:pPr>
        <w:pStyle w:val="23"/>
        <w:spacing w:after="0" w:line="240" w:lineRule="auto"/>
        <w:ind w:firstLine="709"/>
        <w:jc w:val="both"/>
        <w:rPr>
          <w:sz w:val="22"/>
          <w:szCs w:val="22"/>
        </w:rPr>
      </w:pPr>
      <w:r w:rsidRPr="00DA6CD3">
        <w:rPr>
          <w:sz w:val="22"/>
          <w:szCs w:val="22"/>
        </w:rPr>
        <w:lastRenderedPageBreak/>
        <w:t>В градостроительных регламентах в отношении земельных участков и объектов капитального строительства, расположенных в пределах соответствующих территориальных зон на территории муниципального образования «Город Кедровый», указываются:</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t>1)</w:t>
      </w:r>
      <w:r w:rsidRPr="00DA6CD3">
        <w:rPr>
          <w:sz w:val="22"/>
          <w:szCs w:val="22"/>
        </w:rPr>
        <w:tab/>
        <w:t>виды разрешенного использования земельных участков и объектов капитального строительства;</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t>2)</w:t>
      </w:r>
      <w:r w:rsidRPr="00DA6CD3">
        <w:rPr>
          <w:sz w:val="22"/>
          <w:szCs w:val="22"/>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t>3)</w:t>
      </w:r>
      <w:r w:rsidRPr="00DA6CD3">
        <w:rPr>
          <w:sz w:val="22"/>
          <w:szCs w:val="22"/>
        </w:rPr>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667E7" w:rsidRPr="00DA6CD3" w:rsidRDefault="009667E7" w:rsidP="009667E7">
      <w:pPr>
        <w:pStyle w:val="23"/>
        <w:tabs>
          <w:tab w:val="left" w:pos="-2160"/>
          <w:tab w:val="left" w:pos="-1980"/>
        </w:tabs>
        <w:spacing w:after="0" w:line="240" w:lineRule="auto"/>
        <w:ind w:firstLine="709"/>
        <w:jc w:val="both"/>
        <w:rPr>
          <w:sz w:val="22"/>
          <w:szCs w:val="22"/>
        </w:rPr>
      </w:pPr>
      <w:r w:rsidRPr="00DA6CD3">
        <w:rPr>
          <w:sz w:val="22"/>
          <w:szCs w:val="22"/>
        </w:rPr>
        <w:t>Настоящие Правила применяются наряду с существующими нормативами и стандартами, установленными государственными и муниципальными органами, в отношении землепользования и застройки и регламентируют деятельность должностных, физических и юридических лиц, в отношении:</w:t>
      </w:r>
    </w:p>
    <w:p w:rsidR="009667E7" w:rsidRPr="00DA6CD3" w:rsidRDefault="009667E7" w:rsidP="009667E7">
      <w:pPr>
        <w:pStyle w:val="23"/>
        <w:tabs>
          <w:tab w:val="left" w:pos="-2160"/>
          <w:tab w:val="left" w:pos="-1980"/>
          <w:tab w:val="left" w:pos="1620"/>
        </w:tabs>
        <w:spacing w:after="0" w:line="240" w:lineRule="auto"/>
        <w:ind w:left="1620" w:hanging="540"/>
        <w:jc w:val="both"/>
        <w:rPr>
          <w:sz w:val="22"/>
          <w:szCs w:val="22"/>
        </w:rPr>
      </w:pPr>
      <w:r w:rsidRPr="00DA6CD3">
        <w:rPr>
          <w:sz w:val="22"/>
          <w:szCs w:val="22"/>
        </w:rPr>
        <w:t>-</w:t>
      </w:r>
      <w:r w:rsidRPr="00DA6CD3">
        <w:rPr>
          <w:sz w:val="22"/>
          <w:szCs w:val="22"/>
        </w:rPr>
        <w:tab/>
        <w:t>предоставления земельных участков физическим и юридическим лицам;</w:t>
      </w:r>
    </w:p>
    <w:p w:rsidR="009667E7" w:rsidRPr="00DA6CD3" w:rsidRDefault="009667E7" w:rsidP="009667E7">
      <w:pPr>
        <w:pStyle w:val="23"/>
        <w:tabs>
          <w:tab w:val="left" w:pos="-2160"/>
          <w:tab w:val="left" w:pos="-1980"/>
          <w:tab w:val="left" w:pos="1620"/>
          <w:tab w:val="left" w:pos="7200"/>
        </w:tabs>
        <w:spacing w:after="0" w:line="240" w:lineRule="auto"/>
        <w:ind w:left="1620" w:hanging="540"/>
        <w:jc w:val="both"/>
        <w:rPr>
          <w:sz w:val="22"/>
          <w:szCs w:val="22"/>
        </w:rPr>
      </w:pPr>
      <w:r w:rsidRPr="00DA6CD3">
        <w:rPr>
          <w:sz w:val="22"/>
          <w:szCs w:val="22"/>
        </w:rPr>
        <w:t>-</w:t>
      </w:r>
      <w:r w:rsidRPr="00DA6CD3">
        <w:rPr>
          <w:sz w:val="22"/>
          <w:szCs w:val="22"/>
        </w:rPr>
        <w:tab/>
        <w:t>разделения (межевания) территории городского округа на земельные участки;</w:t>
      </w:r>
    </w:p>
    <w:p w:rsidR="009667E7" w:rsidRPr="00DA6CD3" w:rsidRDefault="009667E7" w:rsidP="009667E7">
      <w:pPr>
        <w:pStyle w:val="23"/>
        <w:tabs>
          <w:tab w:val="left" w:pos="-2160"/>
          <w:tab w:val="left" w:pos="-1980"/>
          <w:tab w:val="left" w:pos="1620"/>
        </w:tabs>
        <w:spacing w:after="0" w:line="240" w:lineRule="auto"/>
        <w:ind w:left="1620" w:hanging="540"/>
        <w:jc w:val="both"/>
        <w:rPr>
          <w:sz w:val="22"/>
          <w:szCs w:val="22"/>
        </w:rPr>
      </w:pPr>
      <w:r w:rsidRPr="00DA6CD3">
        <w:rPr>
          <w:sz w:val="22"/>
          <w:szCs w:val="22"/>
        </w:rPr>
        <w:t>-</w:t>
      </w:r>
      <w:r w:rsidRPr="00DA6CD3">
        <w:rPr>
          <w:sz w:val="22"/>
          <w:szCs w:val="22"/>
        </w:rPr>
        <w:tab/>
        <w:t>изменения существующих границ земельных участков;</w:t>
      </w:r>
    </w:p>
    <w:p w:rsidR="009667E7" w:rsidRPr="00DA6CD3" w:rsidRDefault="009667E7" w:rsidP="009667E7">
      <w:pPr>
        <w:pStyle w:val="23"/>
        <w:tabs>
          <w:tab w:val="left" w:pos="-2160"/>
          <w:tab w:val="left" w:pos="-1980"/>
          <w:tab w:val="left" w:pos="1620"/>
        </w:tabs>
        <w:spacing w:after="0" w:line="240" w:lineRule="auto"/>
        <w:ind w:left="1620" w:hanging="540"/>
        <w:jc w:val="both"/>
        <w:rPr>
          <w:sz w:val="22"/>
          <w:szCs w:val="22"/>
        </w:rPr>
      </w:pPr>
      <w:r w:rsidRPr="00DA6CD3">
        <w:rPr>
          <w:sz w:val="22"/>
          <w:szCs w:val="22"/>
        </w:rPr>
        <w:t>-</w:t>
      </w:r>
      <w:r w:rsidRPr="00DA6CD3">
        <w:rPr>
          <w:sz w:val="22"/>
          <w:szCs w:val="22"/>
        </w:rPr>
        <w:tab/>
        <w:t>изменения видов разрешенного использования земельных участков и объектов капитального строительства физическими и юридическими лицами;</w:t>
      </w:r>
    </w:p>
    <w:p w:rsidR="009667E7" w:rsidRPr="00DA6CD3" w:rsidRDefault="009667E7" w:rsidP="009667E7">
      <w:pPr>
        <w:pStyle w:val="23"/>
        <w:tabs>
          <w:tab w:val="left" w:pos="-2160"/>
          <w:tab w:val="left" w:pos="-1980"/>
          <w:tab w:val="left" w:pos="1620"/>
        </w:tabs>
        <w:spacing w:after="0" w:line="240" w:lineRule="auto"/>
        <w:ind w:left="1620" w:hanging="540"/>
        <w:jc w:val="both"/>
        <w:rPr>
          <w:sz w:val="22"/>
          <w:szCs w:val="22"/>
        </w:rPr>
      </w:pPr>
      <w:r w:rsidRPr="00DA6CD3">
        <w:rPr>
          <w:sz w:val="22"/>
          <w:szCs w:val="22"/>
        </w:rPr>
        <w:t>-</w:t>
      </w:r>
      <w:r w:rsidRPr="00DA6CD3">
        <w:rPr>
          <w:sz w:val="22"/>
          <w:szCs w:val="22"/>
        </w:rPr>
        <w:tab/>
        <w:t>осуществления строительных изменений объектов капитального строительства;</w:t>
      </w:r>
    </w:p>
    <w:p w:rsidR="009667E7" w:rsidRPr="00DA6CD3" w:rsidRDefault="009667E7" w:rsidP="009667E7">
      <w:pPr>
        <w:pStyle w:val="23"/>
        <w:tabs>
          <w:tab w:val="left" w:pos="-2160"/>
          <w:tab w:val="left" w:pos="-1980"/>
          <w:tab w:val="left" w:pos="1620"/>
        </w:tabs>
        <w:spacing w:after="0" w:line="240" w:lineRule="auto"/>
        <w:ind w:left="1620" w:hanging="540"/>
        <w:jc w:val="both"/>
        <w:rPr>
          <w:sz w:val="22"/>
          <w:szCs w:val="22"/>
        </w:rPr>
      </w:pPr>
      <w:r w:rsidRPr="00DA6CD3">
        <w:rPr>
          <w:sz w:val="22"/>
          <w:szCs w:val="22"/>
        </w:rPr>
        <w:t>-</w:t>
      </w:r>
      <w:r w:rsidRPr="00DA6CD3">
        <w:rPr>
          <w:sz w:val="22"/>
          <w:szCs w:val="22"/>
        </w:rPr>
        <w:tab/>
        <w:t>подготовки оснований для принятия решений об изъятии земельных участков для муниципальных нужд;</w:t>
      </w:r>
    </w:p>
    <w:p w:rsidR="009667E7" w:rsidRPr="00DA6CD3" w:rsidRDefault="009667E7" w:rsidP="009667E7">
      <w:pPr>
        <w:pStyle w:val="23"/>
        <w:tabs>
          <w:tab w:val="left" w:pos="-2160"/>
          <w:tab w:val="left" w:pos="-1980"/>
          <w:tab w:val="left" w:pos="1620"/>
        </w:tabs>
        <w:spacing w:after="0" w:line="240" w:lineRule="auto"/>
        <w:ind w:left="1620" w:hanging="540"/>
        <w:jc w:val="both"/>
        <w:rPr>
          <w:sz w:val="22"/>
          <w:szCs w:val="22"/>
        </w:rPr>
      </w:pPr>
      <w:r w:rsidRPr="00DA6CD3">
        <w:rPr>
          <w:sz w:val="22"/>
          <w:szCs w:val="22"/>
        </w:rPr>
        <w:t>-</w:t>
      </w:r>
      <w:r w:rsidRPr="00DA6CD3">
        <w:rPr>
          <w:sz w:val="22"/>
          <w:szCs w:val="22"/>
        </w:rPr>
        <w:tab/>
        <w:t>согласования проектной документации;</w:t>
      </w:r>
    </w:p>
    <w:p w:rsidR="009667E7" w:rsidRPr="00DA6CD3" w:rsidRDefault="009667E7" w:rsidP="009667E7">
      <w:pPr>
        <w:pStyle w:val="23"/>
        <w:tabs>
          <w:tab w:val="left" w:pos="-2160"/>
          <w:tab w:val="left" w:pos="-1980"/>
          <w:tab w:val="left" w:pos="1620"/>
        </w:tabs>
        <w:spacing w:after="0" w:line="240" w:lineRule="auto"/>
        <w:ind w:left="1620" w:hanging="540"/>
        <w:jc w:val="both"/>
        <w:rPr>
          <w:sz w:val="22"/>
          <w:szCs w:val="22"/>
        </w:rPr>
      </w:pPr>
      <w:r w:rsidRPr="00DA6CD3">
        <w:rPr>
          <w:sz w:val="22"/>
          <w:szCs w:val="22"/>
        </w:rPr>
        <w:t>-</w:t>
      </w:r>
      <w:r w:rsidRPr="00DA6CD3">
        <w:rPr>
          <w:sz w:val="22"/>
          <w:szCs w:val="22"/>
        </w:rPr>
        <w:tab/>
        <w:t>проведения публичных слушаний по правилам землепользования и застройки;</w:t>
      </w:r>
    </w:p>
    <w:p w:rsidR="009667E7" w:rsidRPr="00DA6CD3" w:rsidRDefault="009667E7" w:rsidP="009667E7">
      <w:pPr>
        <w:pStyle w:val="23"/>
        <w:tabs>
          <w:tab w:val="left" w:pos="-2160"/>
          <w:tab w:val="left" w:pos="-1980"/>
          <w:tab w:val="left" w:pos="1620"/>
        </w:tabs>
        <w:spacing w:after="0" w:line="240" w:lineRule="auto"/>
        <w:ind w:left="1620" w:hanging="540"/>
        <w:jc w:val="both"/>
        <w:rPr>
          <w:sz w:val="22"/>
          <w:szCs w:val="22"/>
        </w:rPr>
      </w:pPr>
      <w:r w:rsidRPr="00DA6CD3">
        <w:rPr>
          <w:sz w:val="22"/>
          <w:szCs w:val="22"/>
        </w:rPr>
        <w:t>-</w:t>
      </w:r>
      <w:r w:rsidRPr="00DA6CD3">
        <w:rPr>
          <w:sz w:val="22"/>
          <w:szCs w:val="22"/>
        </w:rPr>
        <w:tab/>
        <w:t>приведения в соответствие с настоящими Правилами ранее утвержденной документации по планированию и межеванию территорий;</w:t>
      </w:r>
    </w:p>
    <w:p w:rsidR="009667E7" w:rsidRPr="00DA6CD3" w:rsidRDefault="009667E7" w:rsidP="009667E7">
      <w:pPr>
        <w:pStyle w:val="23"/>
        <w:tabs>
          <w:tab w:val="left" w:pos="-2160"/>
          <w:tab w:val="left" w:pos="-1980"/>
          <w:tab w:val="left" w:pos="1620"/>
        </w:tabs>
        <w:spacing w:after="0" w:line="240" w:lineRule="auto"/>
        <w:ind w:left="1620" w:hanging="540"/>
        <w:jc w:val="both"/>
        <w:rPr>
          <w:sz w:val="22"/>
          <w:szCs w:val="22"/>
        </w:rPr>
      </w:pPr>
      <w:r w:rsidRPr="00DA6CD3">
        <w:rPr>
          <w:sz w:val="22"/>
          <w:szCs w:val="22"/>
        </w:rPr>
        <w:t>-</w:t>
      </w:r>
      <w:r w:rsidRPr="00DA6CD3">
        <w:rPr>
          <w:sz w:val="22"/>
          <w:szCs w:val="22"/>
        </w:rPr>
        <w:tab/>
        <w:t>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rsidR="009667E7" w:rsidRPr="00DA6CD3" w:rsidRDefault="009667E7" w:rsidP="009667E7">
      <w:pPr>
        <w:pStyle w:val="23"/>
        <w:tabs>
          <w:tab w:val="left" w:pos="-2160"/>
          <w:tab w:val="left" w:pos="-1980"/>
          <w:tab w:val="left" w:pos="1620"/>
        </w:tabs>
        <w:spacing w:after="0" w:line="240" w:lineRule="auto"/>
        <w:ind w:left="1620" w:hanging="540"/>
        <w:jc w:val="both"/>
        <w:rPr>
          <w:sz w:val="22"/>
          <w:szCs w:val="22"/>
        </w:rPr>
      </w:pPr>
      <w:r w:rsidRPr="00DA6CD3">
        <w:rPr>
          <w:sz w:val="22"/>
          <w:szCs w:val="22"/>
        </w:rPr>
        <w:t>-</w:t>
      </w:r>
      <w:r w:rsidRPr="00DA6CD3">
        <w:rPr>
          <w:sz w:val="22"/>
          <w:szCs w:val="22"/>
        </w:rPr>
        <w:tab/>
        <w:t>контроля за использованием и строительными изменениями земельных участков, объектов капитального строительства;</w:t>
      </w:r>
    </w:p>
    <w:p w:rsidR="009667E7" w:rsidRPr="00DA6CD3" w:rsidRDefault="009667E7" w:rsidP="009667E7">
      <w:pPr>
        <w:pStyle w:val="23"/>
        <w:tabs>
          <w:tab w:val="left" w:pos="-2160"/>
          <w:tab w:val="left" w:pos="-1980"/>
          <w:tab w:val="left" w:pos="1620"/>
        </w:tabs>
        <w:spacing w:after="0" w:line="240" w:lineRule="auto"/>
        <w:ind w:left="1620" w:hanging="540"/>
        <w:jc w:val="both"/>
        <w:rPr>
          <w:sz w:val="22"/>
          <w:szCs w:val="22"/>
        </w:rPr>
      </w:pPr>
      <w:r w:rsidRPr="00DA6CD3">
        <w:rPr>
          <w:sz w:val="22"/>
          <w:szCs w:val="22"/>
        </w:rPr>
        <w:t>-</w:t>
      </w:r>
      <w:r w:rsidRPr="00DA6CD3">
        <w:rPr>
          <w:sz w:val="22"/>
          <w:szCs w:val="22"/>
        </w:rPr>
        <w:tab/>
        <w:t>внесения дополнений и изменений в настоящие Правила.</w:t>
      </w:r>
    </w:p>
    <w:p w:rsidR="009667E7" w:rsidRPr="00DA6CD3" w:rsidRDefault="009667E7" w:rsidP="009667E7">
      <w:pPr>
        <w:pStyle w:val="23"/>
        <w:tabs>
          <w:tab w:val="left" w:pos="-2160"/>
          <w:tab w:val="left" w:pos="-1980"/>
          <w:tab w:val="left" w:pos="2160"/>
        </w:tabs>
        <w:spacing w:line="240" w:lineRule="auto"/>
        <w:ind w:left="1620" w:hanging="1440"/>
        <w:rPr>
          <w:b/>
          <w:bCs/>
          <w:sz w:val="22"/>
          <w:szCs w:val="22"/>
        </w:rPr>
      </w:pPr>
    </w:p>
    <w:p w:rsidR="009667E7" w:rsidRPr="00DA6CD3" w:rsidRDefault="009667E7" w:rsidP="009667E7">
      <w:pPr>
        <w:pStyle w:val="23"/>
        <w:tabs>
          <w:tab w:val="left" w:pos="-2160"/>
          <w:tab w:val="left" w:pos="-1980"/>
        </w:tabs>
        <w:spacing w:after="0" w:line="240" w:lineRule="auto"/>
        <w:jc w:val="center"/>
        <w:rPr>
          <w:b/>
          <w:bCs/>
          <w:sz w:val="22"/>
          <w:szCs w:val="22"/>
        </w:rPr>
      </w:pPr>
      <w:r w:rsidRPr="00DA6CD3">
        <w:rPr>
          <w:b/>
          <w:bCs/>
          <w:sz w:val="22"/>
          <w:szCs w:val="22"/>
        </w:rPr>
        <w:t>Статья 4</w:t>
      </w:r>
      <w:r w:rsidRPr="00DA6CD3">
        <w:rPr>
          <w:b/>
          <w:bCs/>
          <w:sz w:val="22"/>
          <w:szCs w:val="22"/>
        </w:rPr>
        <w:tab/>
        <w:t xml:space="preserve">Градостроительное зонирование территории </w:t>
      </w:r>
      <w:r w:rsidRPr="00DA6CD3">
        <w:rPr>
          <w:b/>
          <w:sz w:val="22"/>
          <w:szCs w:val="22"/>
        </w:rPr>
        <w:t xml:space="preserve">муниципального образования </w:t>
      </w:r>
      <w:r w:rsidRPr="00DA6CD3">
        <w:rPr>
          <w:b/>
          <w:sz w:val="22"/>
          <w:szCs w:val="22"/>
        </w:rPr>
        <w:br/>
        <w:t>«Город Кедровый»</w:t>
      </w:r>
      <w:r w:rsidRPr="00DA6CD3">
        <w:rPr>
          <w:b/>
          <w:bCs/>
          <w:sz w:val="22"/>
          <w:szCs w:val="22"/>
        </w:rPr>
        <w:t>, виды и состав территориальных зон</w:t>
      </w:r>
    </w:p>
    <w:p w:rsidR="009667E7" w:rsidRPr="00DA6CD3" w:rsidRDefault="009667E7" w:rsidP="009667E7">
      <w:pPr>
        <w:pStyle w:val="23"/>
        <w:spacing w:after="0" w:line="240" w:lineRule="auto"/>
        <w:ind w:left="708"/>
        <w:jc w:val="both"/>
        <w:rPr>
          <w:b/>
          <w:sz w:val="22"/>
          <w:szCs w:val="22"/>
        </w:rPr>
      </w:pPr>
    </w:p>
    <w:p w:rsidR="009667E7" w:rsidRPr="00DA6CD3" w:rsidRDefault="009667E7" w:rsidP="009667E7">
      <w:pPr>
        <w:pStyle w:val="23"/>
        <w:tabs>
          <w:tab w:val="left" w:pos="1440"/>
        </w:tabs>
        <w:spacing w:after="0" w:line="240" w:lineRule="auto"/>
        <w:ind w:firstLine="709"/>
        <w:jc w:val="both"/>
        <w:rPr>
          <w:sz w:val="22"/>
          <w:szCs w:val="22"/>
        </w:rPr>
      </w:pPr>
      <w:r w:rsidRPr="00DA6CD3">
        <w:rPr>
          <w:sz w:val="22"/>
          <w:szCs w:val="22"/>
        </w:rPr>
        <w:t>1</w:t>
      </w:r>
      <w:r w:rsidRPr="00DA6CD3">
        <w:rPr>
          <w:sz w:val="22"/>
          <w:szCs w:val="22"/>
        </w:rPr>
        <w:tab/>
        <w:t>В соответствии с Земельным кодексом Российской Федерации земли в границе муниципального образования «Город Кедровый» относятся к различным категориям земель.</w:t>
      </w:r>
    </w:p>
    <w:p w:rsidR="009667E7" w:rsidRPr="00DA6CD3" w:rsidRDefault="009667E7" w:rsidP="009667E7">
      <w:pPr>
        <w:pStyle w:val="23"/>
        <w:tabs>
          <w:tab w:val="left" w:pos="1440"/>
        </w:tabs>
        <w:spacing w:after="0" w:line="240" w:lineRule="auto"/>
        <w:ind w:firstLine="709"/>
        <w:jc w:val="both"/>
        <w:rPr>
          <w:sz w:val="22"/>
          <w:szCs w:val="22"/>
        </w:rPr>
      </w:pPr>
      <w:r w:rsidRPr="00DA6CD3">
        <w:rPr>
          <w:sz w:val="22"/>
          <w:szCs w:val="22"/>
        </w:rPr>
        <w:t>2</w:t>
      </w:r>
      <w:r w:rsidRPr="00DA6CD3">
        <w:rPr>
          <w:sz w:val="22"/>
          <w:szCs w:val="22"/>
        </w:rPr>
        <w:tab/>
        <w:t>Правовой режим земель городского округа определяется исходя из принадлежности к категориям земель населенных пунктов, иным категориям и видам разрешенного использования в соответствии с градостроительным зонированием территории муниципального образования «Город Кедровый».</w:t>
      </w:r>
    </w:p>
    <w:p w:rsidR="009667E7" w:rsidRPr="00DA6CD3" w:rsidRDefault="009667E7" w:rsidP="009667E7">
      <w:pPr>
        <w:pStyle w:val="23"/>
        <w:spacing w:after="0" w:line="240" w:lineRule="auto"/>
        <w:ind w:firstLine="709"/>
        <w:jc w:val="both"/>
        <w:rPr>
          <w:sz w:val="22"/>
          <w:szCs w:val="22"/>
        </w:rPr>
      </w:pPr>
      <w:r w:rsidRPr="00DA6CD3">
        <w:rPr>
          <w:sz w:val="22"/>
          <w:szCs w:val="22"/>
        </w:rPr>
        <w:t>Зонирование территории осуществляется в соответствии с требованиями действующего законодательства Российской Федерации.</w:t>
      </w:r>
    </w:p>
    <w:p w:rsidR="009667E7" w:rsidRPr="00DA6CD3" w:rsidRDefault="009667E7" w:rsidP="009667E7">
      <w:pPr>
        <w:pStyle w:val="23"/>
        <w:tabs>
          <w:tab w:val="left" w:pos="1440"/>
        </w:tabs>
        <w:spacing w:after="0" w:line="240" w:lineRule="auto"/>
        <w:ind w:firstLine="709"/>
        <w:jc w:val="both"/>
        <w:rPr>
          <w:sz w:val="22"/>
          <w:szCs w:val="22"/>
        </w:rPr>
      </w:pPr>
      <w:r w:rsidRPr="00DA6CD3">
        <w:rPr>
          <w:sz w:val="22"/>
          <w:szCs w:val="22"/>
        </w:rPr>
        <w:t>3</w:t>
      </w:r>
      <w:r w:rsidRPr="00DA6CD3">
        <w:rPr>
          <w:sz w:val="22"/>
          <w:szCs w:val="22"/>
        </w:rPr>
        <w:tab/>
        <w:t>В соответствии с градостроительным зонированием территории муниципального образования «Город Кедровый» устанавливаются следующие виды территориальных зон:</w:t>
      </w:r>
    </w:p>
    <w:p w:rsidR="009667E7" w:rsidRPr="00DA6CD3" w:rsidRDefault="009667E7" w:rsidP="009667E7">
      <w:pPr>
        <w:pStyle w:val="23"/>
        <w:spacing w:after="0" w:line="240" w:lineRule="auto"/>
        <w:ind w:left="1620" w:hanging="540"/>
        <w:jc w:val="both"/>
        <w:rPr>
          <w:sz w:val="22"/>
          <w:szCs w:val="22"/>
        </w:rPr>
      </w:pPr>
      <w:r w:rsidRPr="00DA6CD3">
        <w:rPr>
          <w:sz w:val="22"/>
          <w:szCs w:val="22"/>
        </w:rPr>
        <w:t>-</w:t>
      </w:r>
      <w:r w:rsidRPr="00DA6CD3">
        <w:rPr>
          <w:sz w:val="22"/>
          <w:szCs w:val="22"/>
        </w:rPr>
        <w:tab/>
        <w:t>жилые;</w:t>
      </w:r>
    </w:p>
    <w:p w:rsidR="009667E7" w:rsidRPr="00DA6CD3" w:rsidRDefault="009667E7" w:rsidP="009667E7">
      <w:pPr>
        <w:pStyle w:val="23"/>
        <w:spacing w:after="0" w:line="240" w:lineRule="auto"/>
        <w:ind w:left="1620" w:hanging="540"/>
        <w:jc w:val="both"/>
        <w:rPr>
          <w:sz w:val="22"/>
          <w:szCs w:val="22"/>
        </w:rPr>
      </w:pPr>
      <w:r w:rsidRPr="00DA6CD3">
        <w:rPr>
          <w:sz w:val="22"/>
          <w:szCs w:val="22"/>
        </w:rPr>
        <w:t>-</w:t>
      </w:r>
      <w:r w:rsidRPr="00DA6CD3">
        <w:rPr>
          <w:sz w:val="22"/>
          <w:szCs w:val="22"/>
        </w:rPr>
        <w:tab/>
        <w:t>общественно-деловые;</w:t>
      </w:r>
    </w:p>
    <w:p w:rsidR="009667E7" w:rsidRPr="00DA6CD3" w:rsidRDefault="009667E7" w:rsidP="009667E7">
      <w:pPr>
        <w:pStyle w:val="23"/>
        <w:spacing w:after="0" w:line="240" w:lineRule="auto"/>
        <w:ind w:left="1620" w:hanging="540"/>
        <w:jc w:val="both"/>
        <w:rPr>
          <w:sz w:val="22"/>
          <w:szCs w:val="22"/>
        </w:rPr>
      </w:pPr>
      <w:r w:rsidRPr="00DA6CD3">
        <w:rPr>
          <w:sz w:val="22"/>
          <w:szCs w:val="22"/>
        </w:rPr>
        <w:t>-</w:t>
      </w:r>
      <w:r w:rsidRPr="00DA6CD3">
        <w:rPr>
          <w:sz w:val="22"/>
          <w:szCs w:val="22"/>
        </w:rPr>
        <w:tab/>
        <w:t>производственные зоны;</w:t>
      </w:r>
    </w:p>
    <w:p w:rsidR="009667E7" w:rsidRPr="00DA6CD3" w:rsidRDefault="009667E7" w:rsidP="009667E7">
      <w:pPr>
        <w:pStyle w:val="23"/>
        <w:spacing w:after="0" w:line="240" w:lineRule="auto"/>
        <w:ind w:left="1620" w:hanging="540"/>
        <w:jc w:val="both"/>
        <w:rPr>
          <w:sz w:val="22"/>
          <w:szCs w:val="22"/>
        </w:rPr>
      </w:pPr>
      <w:r w:rsidRPr="00DA6CD3">
        <w:rPr>
          <w:sz w:val="22"/>
          <w:szCs w:val="22"/>
        </w:rPr>
        <w:t>-</w:t>
      </w:r>
      <w:r w:rsidRPr="00DA6CD3">
        <w:rPr>
          <w:sz w:val="22"/>
          <w:szCs w:val="22"/>
        </w:rPr>
        <w:tab/>
        <w:t>зоны инженерной и транспортной инфраструктур;</w:t>
      </w:r>
    </w:p>
    <w:p w:rsidR="009667E7" w:rsidRPr="00DA6CD3" w:rsidRDefault="009667E7" w:rsidP="009667E7">
      <w:pPr>
        <w:pStyle w:val="23"/>
        <w:spacing w:after="0" w:line="240" w:lineRule="auto"/>
        <w:ind w:left="1620" w:hanging="540"/>
        <w:jc w:val="both"/>
        <w:rPr>
          <w:sz w:val="22"/>
          <w:szCs w:val="22"/>
        </w:rPr>
      </w:pPr>
      <w:r w:rsidRPr="00DA6CD3">
        <w:rPr>
          <w:sz w:val="22"/>
          <w:szCs w:val="22"/>
        </w:rPr>
        <w:t>-</w:t>
      </w:r>
      <w:r w:rsidRPr="00DA6CD3">
        <w:rPr>
          <w:sz w:val="22"/>
          <w:szCs w:val="22"/>
        </w:rPr>
        <w:tab/>
        <w:t>зоны сельскохозяйственного использования;</w:t>
      </w:r>
    </w:p>
    <w:p w:rsidR="009667E7" w:rsidRPr="00DA6CD3" w:rsidRDefault="009667E7" w:rsidP="009667E7">
      <w:pPr>
        <w:pStyle w:val="23"/>
        <w:spacing w:after="0" w:line="240" w:lineRule="auto"/>
        <w:ind w:left="1620" w:hanging="540"/>
        <w:jc w:val="both"/>
        <w:rPr>
          <w:sz w:val="22"/>
          <w:szCs w:val="22"/>
        </w:rPr>
      </w:pPr>
      <w:r w:rsidRPr="00DA6CD3">
        <w:rPr>
          <w:sz w:val="22"/>
          <w:szCs w:val="22"/>
        </w:rPr>
        <w:t>-</w:t>
      </w:r>
      <w:r w:rsidRPr="00DA6CD3">
        <w:rPr>
          <w:sz w:val="22"/>
          <w:szCs w:val="22"/>
        </w:rPr>
        <w:tab/>
        <w:t>зоны рекреационного назначения;</w:t>
      </w:r>
    </w:p>
    <w:p w:rsidR="009667E7" w:rsidRPr="00DA6CD3" w:rsidRDefault="009667E7" w:rsidP="009667E7">
      <w:pPr>
        <w:pStyle w:val="23"/>
        <w:spacing w:after="0" w:line="240" w:lineRule="auto"/>
        <w:ind w:left="1620" w:hanging="540"/>
        <w:jc w:val="both"/>
        <w:rPr>
          <w:sz w:val="22"/>
          <w:szCs w:val="22"/>
        </w:rPr>
      </w:pPr>
      <w:r w:rsidRPr="00DA6CD3">
        <w:rPr>
          <w:sz w:val="22"/>
          <w:szCs w:val="22"/>
        </w:rPr>
        <w:t>-</w:t>
      </w:r>
      <w:r w:rsidRPr="00DA6CD3">
        <w:rPr>
          <w:sz w:val="22"/>
          <w:szCs w:val="22"/>
        </w:rPr>
        <w:tab/>
        <w:t>зоны специального назначения.</w:t>
      </w:r>
    </w:p>
    <w:p w:rsidR="009667E7" w:rsidRPr="00DA6CD3" w:rsidRDefault="009667E7" w:rsidP="009667E7">
      <w:pPr>
        <w:pStyle w:val="23"/>
        <w:tabs>
          <w:tab w:val="num" w:pos="1440"/>
        </w:tabs>
        <w:spacing w:after="0" w:line="240" w:lineRule="auto"/>
        <w:ind w:firstLine="709"/>
        <w:jc w:val="both"/>
        <w:rPr>
          <w:sz w:val="22"/>
          <w:szCs w:val="22"/>
        </w:rPr>
      </w:pPr>
      <w:r w:rsidRPr="00DA6CD3">
        <w:rPr>
          <w:sz w:val="22"/>
          <w:szCs w:val="22"/>
        </w:rPr>
        <w:t>4</w:t>
      </w:r>
      <w:r w:rsidRPr="00DA6CD3">
        <w:rPr>
          <w:sz w:val="22"/>
          <w:szCs w:val="22"/>
        </w:rPr>
        <w:tab/>
        <w:t>Границы территориальных зон на территории муниципального образования «Город Кедровый» должны отвечать требованиям принадлежности каждого земельного участка только к одной зоне. Границы территориальных зон устанавливаются по:</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t>1)</w:t>
      </w:r>
      <w:r w:rsidRPr="00DA6CD3">
        <w:rPr>
          <w:sz w:val="22"/>
          <w:szCs w:val="22"/>
        </w:rPr>
        <w:tab/>
        <w:t>линиям магистралей, улиц, проездов, разделяющим транспортные потоки противоположных направлений;</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t>2)</w:t>
      </w:r>
      <w:r w:rsidRPr="00DA6CD3">
        <w:rPr>
          <w:sz w:val="22"/>
          <w:szCs w:val="22"/>
        </w:rPr>
        <w:tab/>
        <w:t>красным линиям;</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t>3)</w:t>
      </w:r>
      <w:r w:rsidRPr="00DA6CD3">
        <w:rPr>
          <w:sz w:val="22"/>
          <w:szCs w:val="22"/>
        </w:rPr>
        <w:tab/>
        <w:t>границам земельных участков;</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lastRenderedPageBreak/>
        <w:t>4)</w:t>
      </w:r>
      <w:r w:rsidRPr="00DA6CD3">
        <w:rPr>
          <w:sz w:val="22"/>
          <w:szCs w:val="22"/>
        </w:rPr>
        <w:tab/>
        <w:t>естественным границам природных объектов;</w:t>
      </w:r>
    </w:p>
    <w:p w:rsidR="009667E7" w:rsidRPr="00DA6CD3" w:rsidRDefault="009667E7" w:rsidP="009667E7">
      <w:pPr>
        <w:pStyle w:val="23"/>
        <w:tabs>
          <w:tab w:val="left" w:pos="1620"/>
        </w:tabs>
        <w:spacing w:after="0" w:line="240" w:lineRule="auto"/>
        <w:ind w:left="1620" w:hanging="540"/>
        <w:jc w:val="both"/>
        <w:rPr>
          <w:sz w:val="22"/>
          <w:szCs w:val="22"/>
        </w:rPr>
      </w:pPr>
      <w:r w:rsidRPr="00DA6CD3">
        <w:rPr>
          <w:sz w:val="22"/>
          <w:szCs w:val="22"/>
        </w:rPr>
        <w:t>5)</w:t>
      </w:r>
      <w:r w:rsidRPr="00DA6CD3">
        <w:rPr>
          <w:sz w:val="22"/>
          <w:szCs w:val="22"/>
        </w:rPr>
        <w:tab/>
        <w:t>иным границам.</w:t>
      </w:r>
    </w:p>
    <w:p w:rsidR="009667E7" w:rsidRPr="00DA6CD3" w:rsidRDefault="009667E7" w:rsidP="009667E7">
      <w:pPr>
        <w:pStyle w:val="23"/>
        <w:spacing w:after="0" w:line="240" w:lineRule="auto"/>
        <w:ind w:firstLine="708"/>
        <w:jc w:val="both"/>
        <w:rPr>
          <w:sz w:val="22"/>
          <w:szCs w:val="22"/>
        </w:rPr>
      </w:pPr>
      <w:r w:rsidRPr="00DA6CD3">
        <w:rPr>
          <w:sz w:val="22"/>
          <w:szCs w:val="22"/>
        </w:rPr>
        <w:t>Границы зон с особыми условиями использования территории, установлены в соответствии с законодательством Российской Федерации, могут не совпадать с границами территориальных зон.</w:t>
      </w:r>
    </w:p>
    <w:p w:rsidR="009667E7" w:rsidRPr="00DA6CD3" w:rsidRDefault="009667E7" w:rsidP="009667E7">
      <w:pPr>
        <w:pStyle w:val="23"/>
        <w:tabs>
          <w:tab w:val="left" w:pos="1440"/>
        </w:tabs>
        <w:spacing w:after="0" w:line="240" w:lineRule="auto"/>
        <w:ind w:firstLine="708"/>
        <w:jc w:val="both"/>
        <w:rPr>
          <w:sz w:val="22"/>
          <w:szCs w:val="22"/>
        </w:rPr>
      </w:pPr>
      <w:r w:rsidRPr="00DA6CD3">
        <w:rPr>
          <w:sz w:val="22"/>
          <w:szCs w:val="22"/>
        </w:rPr>
        <w:t>5</w:t>
      </w:r>
      <w:r w:rsidRPr="00DA6CD3">
        <w:rPr>
          <w:sz w:val="22"/>
          <w:szCs w:val="22"/>
        </w:rPr>
        <w:tab/>
        <w:t>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9667E7" w:rsidRPr="00DA6CD3" w:rsidRDefault="009667E7" w:rsidP="009667E7">
      <w:pPr>
        <w:jc w:val="center"/>
        <w:rPr>
          <w:b/>
          <w:bCs/>
          <w:sz w:val="22"/>
          <w:szCs w:val="22"/>
        </w:rPr>
      </w:pPr>
    </w:p>
    <w:p w:rsidR="009667E7" w:rsidRPr="00DA6CD3" w:rsidRDefault="009667E7" w:rsidP="009667E7">
      <w:pPr>
        <w:jc w:val="center"/>
        <w:rPr>
          <w:sz w:val="22"/>
          <w:szCs w:val="22"/>
        </w:rPr>
      </w:pPr>
      <w:r w:rsidRPr="00DA6CD3">
        <w:rPr>
          <w:b/>
          <w:bCs/>
          <w:sz w:val="22"/>
          <w:szCs w:val="22"/>
        </w:rPr>
        <w:t>Статья 5</w:t>
      </w:r>
      <w:r w:rsidRPr="00DA6CD3">
        <w:rPr>
          <w:sz w:val="22"/>
          <w:szCs w:val="22"/>
        </w:rPr>
        <w:tab/>
      </w:r>
      <w:r w:rsidRPr="00DA6CD3">
        <w:rPr>
          <w:b/>
          <w:bCs/>
          <w:sz w:val="22"/>
          <w:szCs w:val="22"/>
        </w:rPr>
        <w:t>Градостроительные регламенты и их применение</w:t>
      </w:r>
    </w:p>
    <w:p w:rsidR="009667E7" w:rsidRPr="00DA6CD3" w:rsidRDefault="009667E7" w:rsidP="009667E7">
      <w:pPr>
        <w:ind w:hanging="1272"/>
        <w:jc w:val="both"/>
        <w:rPr>
          <w:sz w:val="22"/>
          <w:szCs w:val="22"/>
        </w:rPr>
      </w:pPr>
    </w:p>
    <w:p w:rsidR="009667E7" w:rsidRPr="00DA6CD3" w:rsidRDefault="009667E7" w:rsidP="009667E7">
      <w:pPr>
        <w:pStyle w:val="a8"/>
        <w:tabs>
          <w:tab w:val="left" w:pos="1440"/>
        </w:tabs>
        <w:spacing w:after="0"/>
        <w:ind w:left="0" w:firstLine="709"/>
        <w:jc w:val="both"/>
        <w:rPr>
          <w:sz w:val="22"/>
          <w:szCs w:val="22"/>
        </w:rPr>
      </w:pPr>
      <w:r w:rsidRPr="00DA6CD3">
        <w:rPr>
          <w:sz w:val="22"/>
          <w:szCs w:val="22"/>
        </w:rPr>
        <w:t>1</w:t>
      </w:r>
      <w:r w:rsidRPr="00DA6CD3">
        <w:rPr>
          <w:sz w:val="22"/>
          <w:szCs w:val="22"/>
        </w:rPr>
        <w:tab/>
        <w:t>Градостроительным регламентом определяется правовой режим земельных участков на территории муниципального образования «Город Кедровый»,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расположенных на территории муниципального образования «Город Кедровый», независимо от форм собственности и иных прав на земельные участки.</w:t>
      </w:r>
    </w:p>
    <w:p w:rsidR="009667E7" w:rsidRPr="00DA6CD3" w:rsidRDefault="009667E7" w:rsidP="009667E7">
      <w:pPr>
        <w:pStyle w:val="31"/>
        <w:tabs>
          <w:tab w:val="left" w:pos="1440"/>
        </w:tabs>
        <w:spacing w:after="0"/>
        <w:ind w:left="0" w:firstLine="709"/>
        <w:jc w:val="both"/>
        <w:rPr>
          <w:sz w:val="22"/>
          <w:szCs w:val="22"/>
        </w:rPr>
      </w:pPr>
      <w:r w:rsidRPr="00DA6CD3">
        <w:rPr>
          <w:sz w:val="22"/>
          <w:szCs w:val="22"/>
        </w:rPr>
        <w:t>2</w:t>
      </w:r>
      <w:r w:rsidRPr="00DA6CD3">
        <w:rPr>
          <w:sz w:val="22"/>
          <w:szCs w:val="22"/>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муниципального образования «Город Кедровый».</w:t>
      </w:r>
    </w:p>
    <w:p w:rsidR="009667E7" w:rsidRPr="00DA6CD3" w:rsidRDefault="009667E7" w:rsidP="009667E7">
      <w:pPr>
        <w:pStyle w:val="31"/>
        <w:tabs>
          <w:tab w:val="left" w:pos="1440"/>
        </w:tabs>
        <w:spacing w:after="0"/>
        <w:ind w:left="0" w:firstLine="709"/>
        <w:jc w:val="both"/>
        <w:rPr>
          <w:sz w:val="22"/>
          <w:szCs w:val="22"/>
        </w:rPr>
      </w:pPr>
      <w:r w:rsidRPr="00DA6CD3">
        <w:rPr>
          <w:sz w:val="22"/>
          <w:szCs w:val="22"/>
        </w:rPr>
        <w:t>3</w:t>
      </w:r>
      <w:r w:rsidRPr="00DA6CD3">
        <w:rPr>
          <w:sz w:val="22"/>
          <w:szCs w:val="22"/>
        </w:rPr>
        <w:tab/>
        <w:t>Действие градостроительных регламентов, определенных настоящими Правилами, не распространяется на земельные участки:</w:t>
      </w:r>
    </w:p>
    <w:p w:rsidR="009667E7" w:rsidRPr="00DA6CD3" w:rsidRDefault="009667E7" w:rsidP="009667E7">
      <w:pPr>
        <w:pStyle w:val="31"/>
        <w:tabs>
          <w:tab w:val="left" w:pos="1620"/>
        </w:tabs>
        <w:spacing w:after="0"/>
        <w:ind w:left="1620" w:hanging="540"/>
        <w:jc w:val="both"/>
        <w:rPr>
          <w:sz w:val="22"/>
          <w:szCs w:val="22"/>
        </w:rPr>
      </w:pPr>
      <w:r w:rsidRPr="00DA6CD3">
        <w:rPr>
          <w:sz w:val="22"/>
          <w:szCs w:val="22"/>
        </w:rPr>
        <w:t>-</w:t>
      </w:r>
      <w:r w:rsidRPr="00DA6CD3">
        <w:rPr>
          <w:sz w:val="22"/>
          <w:szCs w:val="22"/>
        </w:rPr>
        <w:tab/>
        <w:t>в границах территорий памятников и ансамблей, включенных в единый государственный реестр объектов культурного наследия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667E7" w:rsidRPr="00DA6CD3" w:rsidRDefault="009667E7" w:rsidP="009667E7">
      <w:pPr>
        <w:ind w:left="1620" w:hanging="540"/>
        <w:jc w:val="both"/>
        <w:rPr>
          <w:sz w:val="22"/>
          <w:szCs w:val="22"/>
        </w:rPr>
      </w:pPr>
      <w:r w:rsidRPr="00DA6CD3">
        <w:rPr>
          <w:sz w:val="22"/>
          <w:szCs w:val="22"/>
        </w:rPr>
        <w:t>-</w:t>
      </w:r>
      <w:r w:rsidRPr="00DA6CD3">
        <w:rPr>
          <w:sz w:val="22"/>
          <w:szCs w:val="22"/>
        </w:rPr>
        <w:tab/>
        <w:t>в границах территорий общего пользования;</w:t>
      </w:r>
    </w:p>
    <w:p w:rsidR="009667E7" w:rsidRPr="00DA6CD3" w:rsidRDefault="009667E7" w:rsidP="009667E7">
      <w:pPr>
        <w:tabs>
          <w:tab w:val="left" w:pos="1620"/>
        </w:tabs>
        <w:autoSpaceDE w:val="0"/>
        <w:autoSpaceDN w:val="0"/>
        <w:adjustRightInd w:val="0"/>
        <w:ind w:left="1620" w:hanging="540"/>
        <w:jc w:val="both"/>
        <w:outlineLvl w:val="1"/>
        <w:rPr>
          <w:sz w:val="22"/>
          <w:szCs w:val="22"/>
        </w:rPr>
      </w:pPr>
      <w:r w:rsidRPr="00DA6CD3">
        <w:rPr>
          <w:sz w:val="22"/>
          <w:szCs w:val="22"/>
        </w:rPr>
        <w:t>-</w:t>
      </w:r>
      <w:r w:rsidRPr="00DA6CD3">
        <w:rPr>
          <w:sz w:val="22"/>
          <w:szCs w:val="22"/>
        </w:rPr>
        <w:tab/>
        <w:t>предназначенные для размещения линейных объектов и (или) занятые линейными объектами;</w:t>
      </w:r>
    </w:p>
    <w:p w:rsidR="009667E7" w:rsidRPr="00DA6CD3" w:rsidRDefault="009667E7" w:rsidP="009667E7">
      <w:pPr>
        <w:ind w:left="1620" w:hanging="540"/>
        <w:jc w:val="both"/>
        <w:rPr>
          <w:sz w:val="22"/>
          <w:szCs w:val="22"/>
        </w:rPr>
      </w:pPr>
      <w:r w:rsidRPr="00DA6CD3">
        <w:rPr>
          <w:sz w:val="22"/>
          <w:szCs w:val="22"/>
        </w:rPr>
        <w:t>-</w:t>
      </w:r>
      <w:r w:rsidRPr="00DA6CD3">
        <w:rPr>
          <w:sz w:val="22"/>
          <w:szCs w:val="22"/>
        </w:rPr>
        <w:tab/>
        <w:t>предоставленные для добычи полезных ископаемых.</w:t>
      </w:r>
    </w:p>
    <w:p w:rsidR="009667E7" w:rsidRPr="00DA6CD3" w:rsidRDefault="009667E7" w:rsidP="009667E7">
      <w:pPr>
        <w:pStyle w:val="ConsPlusNormal"/>
        <w:widowControl/>
        <w:tabs>
          <w:tab w:val="left" w:pos="1440"/>
        </w:tabs>
        <w:ind w:firstLine="709"/>
        <w:jc w:val="both"/>
        <w:rPr>
          <w:rFonts w:ascii="Times New Roman" w:hAnsi="Times New Roman" w:cs="Times New Roman"/>
          <w:sz w:val="22"/>
          <w:szCs w:val="22"/>
        </w:rPr>
      </w:pPr>
      <w:r w:rsidRPr="00DA6CD3">
        <w:rPr>
          <w:rFonts w:ascii="Times New Roman" w:hAnsi="Times New Roman" w:cs="Times New Roman"/>
          <w:sz w:val="22"/>
          <w:szCs w:val="22"/>
        </w:rPr>
        <w:t>4</w:t>
      </w:r>
      <w:r w:rsidRPr="00DA6CD3">
        <w:rPr>
          <w:rFonts w:ascii="Times New Roman" w:hAnsi="Times New Roman" w:cs="Times New Roman"/>
          <w:sz w:val="22"/>
          <w:szCs w:val="22"/>
        </w:rPr>
        <w:tab/>
        <w:t>В соответствии с Градостроительным кодексом Российской Федерации градостроительные регламенты не устанавливаются для земель лесного фонда, земель,</w:t>
      </w:r>
      <w:r w:rsidRPr="00DA6CD3">
        <w:rPr>
          <w:rFonts w:ascii="Times New Roman" w:hAnsi="Times New Roman" w:cs="Times New Roman"/>
          <w:snapToGrid w:val="0"/>
          <w:sz w:val="22"/>
          <w:szCs w:val="22"/>
        </w:rPr>
        <w:t xml:space="preserve"> </w:t>
      </w:r>
      <w:r w:rsidRPr="00DA6CD3">
        <w:rPr>
          <w:rFonts w:ascii="Times New Roman" w:hAnsi="Times New Roman" w:cs="Times New Roman"/>
          <w:sz w:val="22"/>
          <w:szCs w:val="22"/>
        </w:rPr>
        <w:t>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667E7" w:rsidRPr="00DA6CD3" w:rsidRDefault="009667E7" w:rsidP="009667E7">
      <w:pPr>
        <w:pStyle w:val="ConsPlusNormal"/>
        <w:widowControl/>
        <w:tabs>
          <w:tab w:val="left" w:pos="1440"/>
        </w:tabs>
        <w:ind w:firstLine="709"/>
        <w:jc w:val="both"/>
        <w:rPr>
          <w:rFonts w:ascii="Times New Roman" w:hAnsi="Times New Roman" w:cs="Times New Roman"/>
          <w:sz w:val="22"/>
          <w:szCs w:val="22"/>
        </w:rPr>
      </w:pPr>
      <w:r w:rsidRPr="00DA6CD3">
        <w:rPr>
          <w:rFonts w:ascii="Times New Roman" w:hAnsi="Times New Roman" w:cs="Times New Roman"/>
          <w:sz w:val="22"/>
          <w:szCs w:val="22"/>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в соответствии с федеральными законами.</w:t>
      </w:r>
    </w:p>
    <w:p w:rsidR="009667E7" w:rsidRPr="00DA6CD3" w:rsidRDefault="009667E7" w:rsidP="009667E7">
      <w:pPr>
        <w:tabs>
          <w:tab w:val="left" w:pos="1440"/>
        </w:tabs>
        <w:ind w:firstLine="709"/>
        <w:jc w:val="both"/>
        <w:rPr>
          <w:sz w:val="22"/>
          <w:szCs w:val="22"/>
        </w:rPr>
      </w:pPr>
      <w:r w:rsidRPr="00DA6CD3">
        <w:rPr>
          <w:sz w:val="22"/>
          <w:szCs w:val="22"/>
        </w:rPr>
        <w:t>5</w:t>
      </w:r>
      <w:r w:rsidRPr="00DA6CD3">
        <w:rPr>
          <w:sz w:val="22"/>
          <w:szCs w:val="22"/>
        </w:rPr>
        <w:tab/>
        <w:t>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следующих зонах:</w:t>
      </w:r>
    </w:p>
    <w:p w:rsidR="009667E7" w:rsidRPr="00DA6CD3" w:rsidRDefault="009667E7" w:rsidP="009667E7">
      <w:pPr>
        <w:ind w:left="1620" w:hanging="540"/>
        <w:jc w:val="both"/>
        <w:rPr>
          <w:sz w:val="22"/>
          <w:szCs w:val="22"/>
        </w:rPr>
      </w:pPr>
      <w:r w:rsidRPr="00DA6CD3">
        <w:rPr>
          <w:sz w:val="22"/>
          <w:szCs w:val="22"/>
        </w:rPr>
        <w:t>-</w:t>
      </w:r>
      <w:r w:rsidRPr="00DA6CD3">
        <w:rPr>
          <w:sz w:val="22"/>
          <w:szCs w:val="22"/>
        </w:rPr>
        <w:tab/>
        <w:t>охранные зоны;</w:t>
      </w:r>
    </w:p>
    <w:p w:rsidR="009667E7" w:rsidRPr="00DA6CD3" w:rsidRDefault="009667E7" w:rsidP="009667E7">
      <w:pPr>
        <w:ind w:left="1620" w:hanging="540"/>
        <w:jc w:val="both"/>
        <w:rPr>
          <w:sz w:val="22"/>
          <w:szCs w:val="22"/>
        </w:rPr>
      </w:pPr>
      <w:r w:rsidRPr="00DA6CD3">
        <w:rPr>
          <w:sz w:val="22"/>
          <w:szCs w:val="22"/>
        </w:rPr>
        <w:t>-</w:t>
      </w:r>
      <w:r w:rsidRPr="00DA6CD3">
        <w:rPr>
          <w:sz w:val="22"/>
          <w:szCs w:val="22"/>
        </w:rPr>
        <w:tab/>
        <w:t>санитарно-защитные зоны.</w:t>
      </w:r>
    </w:p>
    <w:p w:rsidR="009667E7" w:rsidRPr="00DA6CD3" w:rsidRDefault="009667E7" w:rsidP="009667E7">
      <w:pPr>
        <w:widowControl w:val="0"/>
        <w:tabs>
          <w:tab w:val="left" w:pos="1440"/>
        </w:tabs>
        <w:ind w:firstLine="709"/>
        <w:jc w:val="both"/>
        <w:rPr>
          <w:sz w:val="22"/>
          <w:szCs w:val="22"/>
        </w:rPr>
      </w:pPr>
      <w:r w:rsidRPr="00DA6CD3">
        <w:rPr>
          <w:sz w:val="22"/>
          <w:szCs w:val="22"/>
        </w:rPr>
        <w:t>6</w:t>
      </w:r>
      <w:r w:rsidRPr="00DA6CD3">
        <w:rPr>
          <w:sz w:val="22"/>
          <w:szCs w:val="22"/>
        </w:rPr>
        <w:tab/>
        <w:t>Земельные участки или объекты капитального строительства на территории муниципального образования «Город Кедровый»,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w:t>
      </w:r>
      <w:r>
        <w:rPr>
          <w:sz w:val="22"/>
          <w:szCs w:val="22"/>
        </w:rPr>
        <w:t xml:space="preserve"> </w:t>
      </w:r>
      <w:r w:rsidRPr="00DA6CD3">
        <w:rPr>
          <w:sz w:val="22"/>
          <w:szCs w:val="22"/>
        </w:rPr>
        <w:t>земельных участков и объектов капитального строительства опасно для жизни или здоровья человека, для окружающей среды.</w:t>
      </w:r>
    </w:p>
    <w:p w:rsidR="009667E7" w:rsidRPr="00DA6CD3" w:rsidRDefault="009667E7" w:rsidP="009667E7">
      <w:pPr>
        <w:tabs>
          <w:tab w:val="left" w:pos="1440"/>
        </w:tabs>
        <w:ind w:firstLine="709"/>
        <w:jc w:val="both"/>
        <w:rPr>
          <w:sz w:val="22"/>
          <w:szCs w:val="22"/>
        </w:rPr>
      </w:pPr>
      <w:r w:rsidRPr="00DA6CD3">
        <w:rPr>
          <w:sz w:val="22"/>
          <w:szCs w:val="22"/>
        </w:rPr>
        <w:t>7</w:t>
      </w:r>
      <w:r w:rsidRPr="00DA6CD3">
        <w:rPr>
          <w:sz w:val="22"/>
          <w:szCs w:val="22"/>
        </w:rPr>
        <w:tab/>
        <w:t xml:space="preserve">Реконструкция, указанных в части 6 настоящей статьи Правил, объектов капитального строительства может осуществляться только путем приведения таких объектов в соответствие с </w:t>
      </w:r>
      <w:r w:rsidRPr="00DA6CD3">
        <w:rPr>
          <w:sz w:val="22"/>
          <w:szCs w:val="22"/>
        </w:rPr>
        <w:lastRenderedPageBreak/>
        <w:t>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w:t>
      </w:r>
    </w:p>
    <w:p w:rsidR="009667E7" w:rsidRPr="00DA6CD3" w:rsidRDefault="009667E7" w:rsidP="009667E7">
      <w:pPr>
        <w:jc w:val="center"/>
        <w:rPr>
          <w:b/>
          <w:bCs/>
          <w:sz w:val="22"/>
          <w:szCs w:val="22"/>
        </w:rPr>
      </w:pPr>
    </w:p>
    <w:p w:rsidR="009667E7" w:rsidRPr="00DA6CD3" w:rsidRDefault="009667E7" w:rsidP="009667E7">
      <w:pPr>
        <w:jc w:val="center"/>
        <w:rPr>
          <w:b/>
          <w:sz w:val="22"/>
          <w:szCs w:val="22"/>
        </w:rPr>
      </w:pPr>
      <w:r w:rsidRPr="00DA6CD3">
        <w:rPr>
          <w:b/>
          <w:sz w:val="22"/>
          <w:szCs w:val="22"/>
        </w:rPr>
        <w:t>Глава 2</w:t>
      </w:r>
      <w:r w:rsidRPr="00DA6CD3">
        <w:rPr>
          <w:b/>
          <w:sz w:val="22"/>
          <w:szCs w:val="22"/>
        </w:rPr>
        <w:tab/>
        <w:t>Регулирование землепользования и застройки муниципального образования «Город Кедровый» органами местного самоуправления</w:t>
      </w:r>
    </w:p>
    <w:p w:rsidR="009667E7" w:rsidRPr="00DA6CD3" w:rsidRDefault="009667E7" w:rsidP="009667E7">
      <w:pPr>
        <w:rPr>
          <w:b/>
          <w:sz w:val="22"/>
          <w:szCs w:val="22"/>
        </w:rPr>
      </w:pPr>
    </w:p>
    <w:p w:rsidR="009667E7" w:rsidRPr="00DA6CD3" w:rsidRDefault="009667E7" w:rsidP="009667E7">
      <w:pPr>
        <w:jc w:val="center"/>
        <w:rPr>
          <w:b/>
          <w:bCs/>
          <w:sz w:val="22"/>
          <w:szCs w:val="22"/>
        </w:rPr>
      </w:pPr>
      <w:r w:rsidRPr="00DA6CD3">
        <w:rPr>
          <w:b/>
          <w:sz w:val="22"/>
          <w:szCs w:val="22"/>
        </w:rPr>
        <w:t>Статья 6</w:t>
      </w:r>
      <w:r w:rsidRPr="00DA6CD3">
        <w:rPr>
          <w:b/>
          <w:sz w:val="22"/>
          <w:szCs w:val="22"/>
        </w:rPr>
        <w:tab/>
      </w:r>
      <w:r w:rsidRPr="00DA6CD3">
        <w:rPr>
          <w:b/>
          <w:bCs/>
          <w:sz w:val="22"/>
          <w:szCs w:val="22"/>
        </w:rPr>
        <w:t>Органы, уполномоченные регулировать землепользование и застройку в части применения настоящих Правил</w:t>
      </w:r>
    </w:p>
    <w:p w:rsidR="009667E7" w:rsidRPr="00DA6CD3" w:rsidRDefault="009667E7" w:rsidP="009667E7">
      <w:pPr>
        <w:rPr>
          <w:sz w:val="22"/>
          <w:szCs w:val="22"/>
        </w:rPr>
      </w:pPr>
    </w:p>
    <w:p w:rsidR="009667E7" w:rsidRPr="00DA6CD3" w:rsidRDefault="009667E7" w:rsidP="009667E7">
      <w:pPr>
        <w:autoSpaceDE w:val="0"/>
        <w:autoSpaceDN w:val="0"/>
        <w:adjustRightInd w:val="0"/>
        <w:ind w:firstLine="720"/>
        <w:jc w:val="both"/>
        <w:rPr>
          <w:sz w:val="22"/>
          <w:szCs w:val="22"/>
        </w:rPr>
      </w:pPr>
      <w:r w:rsidRPr="00DA6CD3">
        <w:rPr>
          <w:sz w:val="22"/>
          <w:szCs w:val="22"/>
        </w:rPr>
        <w:t>1</w:t>
      </w:r>
      <w:r w:rsidRPr="00DA6CD3">
        <w:rPr>
          <w:sz w:val="22"/>
          <w:szCs w:val="22"/>
        </w:rPr>
        <w:tab/>
        <w:t>В соответствии с законодательством Российской Федерации, законом Томской области от 12.03.2005 № 39-ОЗ «О наименованиях органов и должностных лиц местного самоуправления муниципальных образований в Томской области», Уставом городского округа «Город Кедровый» и другими нормативными правовыми актами органов местного самоуправления, действующими на территории муниципального образования «Город Кедровый», к органам, уполномоченным регулировать землепользование и застройку в части применения настоящих Правил, относятся:</w:t>
      </w:r>
    </w:p>
    <w:p w:rsidR="009667E7" w:rsidRPr="00DA6CD3" w:rsidRDefault="009667E7" w:rsidP="009667E7">
      <w:pPr>
        <w:tabs>
          <w:tab w:val="left" w:pos="1620"/>
        </w:tabs>
        <w:ind w:left="1620" w:hanging="540"/>
        <w:jc w:val="both"/>
        <w:rPr>
          <w:sz w:val="22"/>
          <w:szCs w:val="22"/>
        </w:rPr>
      </w:pPr>
      <w:r w:rsidRPr="00DA6CD3">
        <w:rPr>
          <w:sz w:val="22"/>
          <w:szCs w:val="22"/>
        </w:rPr>
        <w:t>1)</w:t>
      </w:r>
      <w:r w:rsidRPr="00DA6CD3">
        <w:rPr>
          <w:sz w:val="22"/>
          <w:szCs w:val="22"/>
        </w:rPr>
        <w:tab/>
      </w:r>
      <w:r w:rsidRPr="00DA6CD3">
        <w:rPr>
          <w:bCs/>
          <w:sz w:val="22"/>
          <w:szCs w:val="22"/>
        </w:rPr>
        <w:t>Дума муниципального образования «Город Кедровый»</w:t>
      </w:r>
      <w:r w:rsidRPr="00DA6CD3">
        <w:rPr>
          <w:sz w:val="22"/>
          <w:szCs w:val="22"/>
        </w:rPr>
        <w:t xml:space="preserve"> (далее - </w:t>
      </w:r>
      <w:r w:rsidRPr="00DA6CD3">
        <w:rPr>
          <w:bCs/>
          <w:sz w:val="22"/>
          <w:szCs w:val="22"/>
        </w:rPr>
        <w:t>Дума города Кедрового</w:t>
      </w:r>
      <w:r w:rsidRPr="00DA6CD3">
        <w:rPr>
          <w:sz w:val="22"/>
          <w:szCs w:val="22"/>
        </w:rPr>
        <w:t>);</w:t>
      </w:r>
    </w:p>
    <w:p w:rsidR="009667E7" w:rsidRPr="00DA6CD3" w:rsidRDefault="009667E7" w:rsidP="009667E7">
      <w:pPr>
        <w:ind w:left="1620" w:hanging="540"/>
        <w:jc w:val="both"/>
        <w:rPr>
          <w:sz w:val="22"/>
          <w:szCs w:val="22"/>
        </w:rPr>
      </w:pPr>
      <w:r w:rsidRPr="00DA6CD3">
        <w:rPr>
          <w:sz w:val="22"/>
          <w:szCs w:val="22"/>
        </w:rPr>
        <w:t>2)</w:t>
      </w:r>
      <w:r w:rsidRPr="00DA6CD3">
        <w:rPr>
          <w:sz w:val="22"/>
          <w:szCs w:val="22"/>
        </w:rPr>
        <w:tab/>
        <w:t>Мэр городского округа «Город Кедровый» (далее - Мэр города Кедрового);</w:t>
      </w:r>
    </w:p>
    <w:p w:rsidR="009667E7" w:rsidRPr="00DA6CD3" w:rsidRDefault="009667E7" w:rsidP="009667E7">
      <w:pPr>
        <w:ind w:left="1620" w:hanging="540"/>
        <w:jc w:val="both"/>
        <w:rPr>
          <w:sz w:val="22"/>
          <w:szCs w:val="22"/>
        </w:rPr>
      </w:pPr>
      <w:r w:rsidRPr="00DA6CD3">
        <w:rPr>
          <w:sz w:val="22"/>
          <w:szCs w:val="22"/>
        </w:rPr>
        <w:t>3)</w:t>
      </w:r>
      <w:r w:rsidRPr="00DA6CD3">
        <w:rPr>
          <w:sz w:val="22"/>
          <w:szCs w:val="22"/>
        </w:rPr>
        <w:tab/>
      </w:r>
      <w:r w:rsidRPr="00DA6CD3">
        <w:rPr>
          <w:bCs/>
          <w:sz w:val="22"/>
          <w:szCs w:val="22"/>
        </w:rPr>
        <w:t>Администрация муниципального образования «Город Кедровый»</w:t>
      </w:r>
      <w:r w:rsidRPr="00DA6CD3">
        <w:rPr>
          <w:sz w:val="22"/>
          <w:szCs w:val="22"/>
        </w:rPr>
        <w:t xml:space="preserve"> (далее - </w:t>
      </w:r>
      <w:r w:rsidRPr="00DA6CD3">
        <w:rPr>
          <w:bCs/>
          <w:sz w:val="22"/>
          <w:szCs w:val="22"/>
        </w:rPr>
        <w:t>Администрация города Кедрового)</w:t>
      </w:r>
      <w:r w:rsidRPr="00DA6CD3">
        <w:rPr>
          <w:sz w:val="22"/>
          <w:szCs w:val="22"/>
        </w:rPr>
        <w:t xml:space="preserve"> в лице структурных подразделений и комиссий, уполномоченных регулировать вопросы землепользования и застройки.</w:t>
      </w:r>
    </w:p>
    <w:p w:rsidR="009667E7" w:rsidRPr="00DA6CD3" w:rsidRDefault="009667E7" w:rsidP="009667E7">
      <w:pPr>
        <w:ind w:firstLine="709"/>
        <w:jc w:val="both"/>
        <w:rPr>
          <w:sz w:val="22"/>
          <w:szCs w:val="22"/>
        </w:rPr>
      </w:pPr>
      <w:r w:rsidRPr="00DA6CD3">
        <w:rPr>
          <w:sz w:val="22"/>
          <w:szCs w:val="22"/>
        </w:rPr>
        <w:t xml:space="preserve">Мэр города Кедрового возглавляет </w:t>
      </w:r>
      <w:r w:rsidRPr="00DA6CD3">
        <w:rPr>
          <w:bCs/>
          <w:sz w:val="22"/>
          <w:szCs w:val="22"/>
        </w:rPr>
        <w:t>Администрацию города Кедрового</w:t>
      </w:r>
      <w:r w:rsidRPr="00DA6CD3">
        <w:rPr>
          <w:sz w:val="22"/>
          <w:szCs w:val="22"/>
        </w:rPr>
        <w:t>.</w:t>
      </w:r>
    </w:p>
    <w:p w:rsidR="009667E7" w:rsidRPr="00DA6CD3" w:rsidRDefault="009667E7" w:rsidP="009667E7">
      <w:pPr>
        <w:tabs>
          <w:tab w:val="left" w:pos="1440"/>
        </w:tabs>
        <w:ind w:firstLine="709"/>
        <w:jc w:val="both"/>
        <w:rPr>
          <w:sz w:val="22"/>
          <w:szCs w:val="22"/>
        </w:rPr>
      </w:pPr>
      <w:r w:rsidRPr="00DA6CD3">
        <w:rPr>
          <w:sz w:val="22"/>
          <w:szCs w:val="22"/>
        </w:rPr>
        <w:t>2</w:t>
      </w:r>
      <w:r w:rsidRPr="00DA6CD3">
        <w:rPr>
          <w:sz w:val="22"/>
          <w:szCs w:val="22"/>
        </w:rPr>
        <w:tab/>
        <w:t xml:space="preserve">Наряду, с указанными в части 1 настоящей статьи Правил, органами для обеспечения реализации настоящих Правил формируется комиссия по подготовке проекта правил землепользования и застройки территории муниципального образования «Город Кедровый» (далее - Комиссия), которая является постоянно действующим консультативным органом. </w:t>
      </w:r>
    </w:p>
    <w:p w:rsidR="009667E7" w:rsidRPr="00DA6CD3" w:rsidRDefault="009667E7" w:rsidP="009667E7">
      <w:pPr>
        <w:ind w:firstLine="709"/>
        <w:jc w:val="both"/>
        <w:rPr>
          <w:sz w:val="22"/>
          <w:szCs w:val="22"/>
        </w:rPr>
      </w:pPr>
      <w:r w:rsidRPr="00DA6CD3">
        <w:rPr>
          <w:sz w:val="22"/>
          <w:szCs w:val="22"/>
        </w:rPr>
        <w:t>Комиссия формируется на основании постановления Администрации города Кедрового Томской области от 23.09.2011 № 404 «О разработке проекта генерального плана и проекта правил землепользования и застройки» и осуществляет свою деятельность в соответствии с законодательством Российской Федерации, действующим законодательством Томской области, Уставом городского округа «Город Кедровый», настоящими Правилами, положением о порядке деятельности Комиссии, иными нормативными правовыми актами, действующими на территории муниципального образования «Город Кедровый».</w:t>
      </w:r>
    </w:p>
    <w:p w:rsidR="009667E7" w:rsidRPr="00DA6CD3" w:rsidRDefault="009667E7" w:rsidP="009667E7">
      <w:pPr>
        <w:jc w:val="center"/>
        <w:rPr>
          <w:b/>
          <w:sz w:val="22"/>
          <w:szCs w:val="22"/>
        </w:rPr>
      </w:pPr>
    </w:p>
    <w:p w:rsidR="009667E7" w:rsidRPr="00DA6CD3" w:rsidRDefault="009667E7" w:rsidP="009667E7">
      <w:pPr>
        <w:jc w:val="center"/>
        <w:rPr>
          <w:b/>
          <w:bCs/>
          <w:sz w:val="22"/>
          <w:szCs w:val="22"/>
        </w:rPr>
      </w:pPr>
      <w:r w:rsidRPr="00DA6CD3">
        <w:rPr>
          <w:b/>
          <w:sz w:val="22"/>
          <w:szCs w:val="22"/>
        </w:rPr>
        <w:t>Статья 7</w:t>
      </w:r>
      <w:r w:rsidRPr="00DA6CD3">
        <w:rPr>
          <w:sz w:val="22"/>
          <w:szCs w:val="22"/>
        </w:rPr>
        <w:tab/>
      </w:r>
      <w:r w:rsidRPr="00DA6CD3">
        <w:rPr>
          <w:b/>
          <w:bCs/>
          <w:sz w:val="22"/>
          <w:szCs w:val="22"/>
        </w:rPr>
        <w:t>Полномочия органов местного самоуправления в области регулирования землепользования и застройки в части применения настоящих Правил</w:t>
      </w:r>
    </w:p>
    <w:p w:rsidR="009667E7" w:rsidRPr="00DA6CD3" w:rsidRDefault="009667E7" w:rsidP="009667E7">
      <w:pPr>
        <w:ind w:left="1080" w:hanging="1080"/>
        <w:jc w:val="both"/>
        <w:rPr>
          <w:sz w:val="22"/>
          <w:szCs w:val="22"/>
        </w:rPr>
      </w:pPr>
    </w:p>
    <w:p w:rsidR="009667E7" w:rsidRPr="00DA6CD3" w:rsidRDefault="009667E7" w:rsidP="009667E7">
      <w:pPr>
        <w:tabs>
          <w:tab w:val="left" w:pos="1440"/>
        </w:tabs>
        <w:ind w:firstLine="709"/>
        <w:jc w:val="both"/>
        <w:rPr>
          <w:sz w:val="22"/>
          <w:szCs w:val="22"/>
        </w:rPr>
      </w:pPr>
      <w:r w:rsidRPr="00DA6CD3">
        <w:rPr>
          <w:sz w:val="22"/>
          <w:szCs w:val="22"/>
        </w:rPr>
        <w:t>1</w:t>
      </w:r>
      <w:r w:rsidRPr="00DA6CD3">
        <w:rPr>
          <w:sz w:val="22"/>
          <w:szCs w:val="22"/>
        </w:rPr>
        <w:tab/>
        <w:t>Органы, уполномоченные регулировать землепользование и застройку территории муниципального образования «Город Кедровый», в части применения настоящих Правил в своей деятельности тесно сотрудничают между собой и с Комиссией в рамках выполнения своих функций и обязанностей, возложенных на них действующим законодательством, Уставом городского округа «Город Кедровый», положениями об учреждениях, структурных подразделениях органов местного самоуправления и иными нормативными правовыми актами органов местного самоуправления.</w:t>
      </w:r>
    </w:p>
    <w:p w:rsidR="009667E7" w:rsidRPr="00DA6CD3" w:rsidRDefault="009667E7" w:rsidP="009667E7">
      <w:pPr>
        <w:tabs>
          <w:tab w:val="left" w:pos="1440"/>
        </w:tabs>
        <w:ind w:firstLine="720"/>
        <w:jc w:val="both"/>
        <w:rPr>
          <w:sz w:val="22"/>
          <w:szCs w:val="22"/>
        </w:rPr>
      </w:pPr>
    </w:p>
    <w:p w:rsidR="009667E7" w:rsidRPr="00DA6CD3" w:rsidRDefault="009667E7" w:rsidP="009667E7">
      <w:pPr>
        <w:jc w:val="center"/>
        <w:rPr>
          <w:b/>
          <w:bCs/>
          <w:sz w:val="22"/>
          <w:szCs w:val="22"/>
        </w:rPr>
      </w:pPr>
      <w:r w:rsidRPr="00DA6CD3">
        <w:rPr>
          <w:b/>
          <w:sz w:val="22"/>
          <w:szCs w:val="22"/>
        </w:rPr>
        <w:t>Статья 8</w:t>
      </w:r>
      <w:r w:rsidRPr="00DA6CD3">
        <w:rPr>
          <w:b/>
          <w:sz w:val="22"/>
          <w:szCs w:val="22"/>
        </w:rPr>
        <w:tab/>
      </w:r>
      <w:r w:rsidRPr="00DA6CD3">
        <w:rPr>
          <w:b/>
          <w:bCs/>
          <w:sz w:val="22"/>
          <w:szCs w:val="22"/>
        </w:rPr>
        <w:t xml:space="preserve">Основные направления регулирования землепользования и застройки на территории </w:t>
      </w:r>
      <w:r w:rsidRPr="00DA6CD3">
        <w:rPr>
          <w:b/>
          <w:sz w:val="22"/>
          <w:szCs w:val="22"/>
        </w:rPr>
        <w:t>муниципального образования «Город Кедровый»</w:t>
      </w:r>
    </w:p>
    <w:p w:rsidR="009667E7" w:rsidRPr="00DA6CD3" w:rsidRDefault="009667E7" w:rsidP="009667E7">
      <w:pPr>
        <w:ind w:left="1080" w:hanging="1080"/>
        <w:jc w:val="both"/>
        <w:rPr>
          <w:b/>
          <w:bCs/>
          <w:sz w:val="22"/>
          <w:szCs w:val="22"/>
        </w:rPr>
      </w:pPr>
    </w:p>
    <w:p w:rsidR="009667E7" w:rsidRPr="00DA6CD3" w:rsidRDefault="009667E7" w:rsidP="009667E7">
      <w:pPr>
        <w:tabs>
          <w:tab w:val="left" w:pos="1440"/>
        </w:tabs>
        <w:ind w:firstLine="709"/>
        <w:jc w:val="both"/>
        <w:rPr>
          <w:sz w:val="22"/>
          <w:szCs w:val="22"/>
        </w:rPr>
      </w:pPr>
      <w:r w:rsidRPr="00DA6CD3">
        <w:rPr>
          <w:sz w:val="22"/>
          <w:szCs w:val="22"/>
        </w:rPr>
        <w:t>1</w:t>
      </w:r>
      <w:r w:rsidRPr="00DA6CD3">
        <w:rPr>
          <w:sz w:val="22"/>
          <w:szCs w:val="22"/>
        </w:rPr>
        <w:tab/>
        <w:t>Применение настоящих Правил направлено, прежде всего, на регулирование вопросов землепользования, создание правового механизма перераспределения земельных участков между юридическими и физическими лицами, изменение их правового статуса, видов разрешенного использования, как самих земельных участков, так и объектов капитального строительства, расположенных на них.</w:t>
      </w:r>
    </w:p>
    <w:p w:rsidR="006F54AA" w:rsidRPr="000658A9" w:rsidRDefault="006F54AA" w:rsidP="006F54AA">
      <w:pPr>
        <w:tabs>
          <w:tab w:val="left" w:pos="993"/>
        </w:tabs>
        <w:ind w:firstLine="709"/>
        <w:jc w:val="both"/>
      </w:pPr>
      <w:r w:rsidRPr="000658A9">
        <w:t>В связи с этим к основным направлениям регулирования землепользования и застройки в плане применения настоящих Правил относятся:</w:t>
      </w:r>
    </w:p>
    <w:p w:rsidR="006F54AA" w:rsidRPr="000658A9" w:rsidRDefault="006F54AA" w:rsidP="006F54AA">
      <w:pPr>
        <w:tabs>
          <w:tab w:val="left" w:pos="993"/>
        </w:tabs>
        <w:autoSpaceDE w:val="0"/>
        <w:autoSpaceDN w:val="0"/>
        <w:adjustRightInd w:val="0"/>
        <w:ind w:left="993"/>
        <w:jc w:val="both"/>
      </w:pPr>
      <w:r w:rsidRPr="000658A9">
        <w:t>1)</w:t>
      </w:r>
      <w:r w:rsidRPr="000658A9">
        <w:tab/>
        <w:t xml:space="preserve">предоставление земельных участков физическим и юридическим лицам из земель, находящихся в государственной или муниципальной собственности (в соответствии с Земельным кодексом Российской Федерации, </w:t>
      </w:r>
      <w:r>
        <w:t>З</w:t>
      </w:r>
      <w:r w:rsidRPr="000658A9">
        <w:t xml:space="preserve">аконом Томской </w:t>
      </w:r>
      <w:r w:rsidRPr="000658A9">
        <w:lastRenderedPageBreak/>
        <w:t xml:space="preserve">области от </w:t>
      </w:r>
      <w:r>
        <w:t>09.07.2015</w:t>
      </w:r>
      <w:r w:rsidRPr="000658A9">
        <w:t xml:space="preserve"> № </w:t>
      </w:r>
      <w:r>
        <w:t>100</w:t>
      </w:r>
      <w:r w:rsidRPr="000658A9">
        <w:t xml:space="preserve">-ОЗ «О </w:t>
      </w:r>
      <w:r>
        <w:t>земельных отношениях</w:t>
      </w:r>
      <w:r w:rsidRPr="000658A9">
        <w:t xml:space="preserve"> в Томской области», законом Томской области от 13.10.2003 № 135-ОЗ «Об обороте земель сельскохозяйственного назначения в Томской области», зако</w:t>
      </w:r>
      <w:r>
        <w:t xml:space="preserve">ном Томской области </w:t>
      </w:r>
      <w:r w:rsidRPr="000658A9">
        <w:t>от 09.07.2003 № 84-ОЗ «О личном подсобном хозяйстве в Томской области»,  постановлением Мэра города Кедрового Томской области от 06.09.2007 № 264 «О порядке проведения согласительных процедур при возникновении споров о местоположении земельных участков, выделяемых в счет долей в праве общей собственности на земельный участок из земель сельскохозяйственного назначения, расположенных на территории муниципально</w:t>
      </w:r>
      <w:r>
        <w:t>го образования «Город Кедровый»</w:t>
      </w:r>
      <w:r w:rsidRPr="000658A9">
        <w:t>);</w:t>
      </w:r>
    </w:p>
    <w:p w:rsidR="006F54AA" w:rsidRPr="000658A9" w:rsidRDefault="006F54AA" w:rsidP="006F54AA">
      <w:pPr>
        <w:tabs>
          <w:tab w:val="left" w:pos="993"/>
        </w:tabs>
        <w:autoSpaceDE w:val="0"/>
        <w:autoSpaceDN w:val="0"/>
        <w:adjustRightInd w:val="0"/>
        <w:ind w:left="993"/>
        <w:jc w:val="both"/>
      </w:pPr>
      <w:r w:rsidRPr="000658A9">
        <w:t>2)</w:t>
      </w:r>
      <w:r w:rsidRPr="000658A9">
        <w:tab/>
        <w:t>изъятие земельных участков и резервирование</w:t>
      </w:r>
      <w:r>
        <w:t xml:space="preserve"> земель для муниципальных нужд </w:t>
      </w:r>
      <w:r w:rsidRPr="000658A9">
        <w:t xml:space="preserve">(в соответствии с Земельным кодексом Российской Федерации, </w:t>
      </w:r>
      <w:r>
        <w:t>З</w:t>
      </w:r>
      <w:r w:rsidRPr="000658A9">
        <w:t xml:space="preserve">аконом Томской области от </w:t>
      </w:r>
      <w:r>
        <w:t>09.07.2015</w:t>
      </w:r>
      <w:r w:rsidRPr="000658A9">
        <w:t xml:space="preserve"> № </w:t>
      </w:r>
      <w:r>
        <w:t>100</w:t>
      </w:r>
      <w:r w:rsidRPr="000658A9">
        <w:t xml:space="preserve">-ОЗ «О </w:t>
      </w:r>
      <w:r>
        <w:t>земельных отношениях</w:t>
      </w:r>
      <w:r w:rsidRPr="000658A9">
        <w:t xml:space="preserve"> в Томской области», законом Томской области от 13.10.2003 №135-ОЗ «Об обороте земель сельскохозяйственного назначения в Томской области»);</w:t>
      </w:r>
    </w:p>
    <w:p w:rsidR="006F54AA" w:rsidRDefault="006F54AA" w:rsidP="006F54AA">
      <w:pPr>
        <w:tabs>
          <w:tab w:val="left" w:pos="993"/>
        </w:tabs>
        <w:ind w:left="993"/>
        <w:jc w:val="both"/>
      </w:pPr>
      <w:r w:rsidRPr="000658A9">
        <w:t>3)</w:t>
      </w:r>
      <w:r w:rsidRPr="000658A9">
        <w:tab/>
        <w:t>прекращение и ограничение прав на земельные уч</w:t>
      </w:r>
      <w:r>
        <w:t xml:space="preserve">астки, установление сервитутов </w:t>
      </w:r>
      <w:r w:rsidRPr="000658A9">
        <w:t xml:space="preserve">(в соответствии с Земельным кодексом Российской Федерации, Гражданским кодексом Российской Федерации, </w:t>
      </w:r>
      <w:r>
        <w:t>З</w:t>
      </w:r>
      <w:r w:rsidRPr="000658A9">
        <w:t xml:space="preserve">аконом Томской области от </w:t>
      </w:r>
      <w:r>
        <w:t>09.07.2015</w:t>
      </w:r>
      <w:r w:rsidRPr="000658A9">
        <w:t xml:space="preserve"> № </w:t>
      </w:r>
      <w:r>
        <w:t>100</w:t>
      </w:r>
      <w:r w:rsidRPr="000658A9">
        <w:t xml:space="preserve">-ОЗ «О </w:t>
      </w:r>
      <w:r>
        <w:t>земельных отношениях</w:t>
      </w:r>
      <w:r w:rsidRPr="000658A9">
        <w:t xml:space="preserve"> в Томской области», законом от 13.10.2003 №135-ОЗ «Об обороте земель сельскохозяйственного назначения в Томской области»);</w:t>
      </w:r>
    </w:p>
    <w:p w:rsidR="009667E7" w:rsidRPr="006F54AA" w:rsidRDefault="006F54AA" w:rsidP="006F54AA">
      <w:pPr>
        <w:tabs>
          <w:tab w:val="left" w:pos="993"/>
        </w:tabs>
        <w:ind w:left="993"/>
        <w:jc w:val="both"/>
      </w:pPr>
      <w:r w:rsidRPr="000658A9">
        <w:t>4)</w:t>
      </w:r>
      <w:r w:rsidRPr="000658A9">
        <w:tab/>
        <w:t>изменение видов разрешенного использования земельных участков и объектов</w:t>
      </w:r>
      <w:r>
        <w:t xml:space="preserve"> </w:t>
      </w:r>
      <w:r w:rsidRPr="000658A9">
        <w:t>капитального строительства физическими и юридическими лицами (в соответствии с Градостроительным кодексом Российской Федерации)</w:t>
      </w:r>
    </w:p>
    <w:p w:rsidR="009667E7" w:rsidRPr="00DA6CD3" w:rsidRDefault="009667E7" w:rsidP="009667E7">
      <w:pPr>
        <w:pStyle w:val="ConsPlusNormal"/>
        <w:widowControl/>
        <w:tabs>
          <w:tab w:val="left" w:pos="1440"/>
        </w:tabs>
        <w:ind w:firstLine="709"/>
        <w:jc w:val="both"/>
        <w:rPr>
          <w:rFonts w:ascii="Times New Roman" w:hAnsi="Times New Roman" w:cs="Times New Roman"/>
          <w:sz w:val="22"/>
          <w:szCs w:val="22"/>
        </w:rPr>
      </w:pPr>
    </w:p>
    <w:p w:rsidR="009667E7" w:rsidRPr="00DA6CD3" w:rsidRDefault="009667E7" w:rsidP="009667E7">
      <w:pPr>
        <w:pStyle w:val="a8"/>
        <w:spacing w:after="0"/>
        <w:jc w:val="center"/>
        <w:rPr>
          <w:b/>
          <w:sz w:val="22"/>
          <w:szCs w:val="22"/>
        </w:rPr>
      </w:pPr>
      <w:r w:rsidRPr="00DA6CD3">
        <w:rPr>
          <w:b/>
          <w:sz w:val="22"/>
          <w:szCs w:val="22"/>
        </w:rPr>
        <w:t>Глава 3</w:t>
      </w:r>
      <w:r w:rsidRPr="00DA6CD3">
        <w:rPr>
          <w:b/>
          <w:sz w:val="22"/>
          <w:szCs w:val="22"/>
        </w:rPr>
        <w:tab/>
        <w:t>Изменение видов разрешенного использования земельных участков и объектов капитального строительства физическими и юридическими лицами</w:t>
      </w:r>
    </w:p>
    <w:p w:rsidR="009667E7" w:rsidRPr="00DA6CD3" w:rsidRDefault="009667E7" w:rsidP="009667E7">
      <w:pPr>
        <w:pStyle w:val="a8"/>
        <w:spacing w:after="0"/>
        <w:rPr>
          <w:sz w:val="22"/>
          <w:szCs w:val="22"/>
        </w:rPr>
      </w:pPr>
    </w:p>
    <w:p w:rsidR="009667E7" w:rsidRPr="00DA6CD3" w:rsidRDefault="009667E7" w:rsidP="009667E7">
      <w:pPr>
        <w:pStyle w:val="a8"/>
        <w:spacing w:after="0"/>
        <w:jc w:val="center"/>
        <w:rPr>
          <w:b/>
          <w:sz w:val="22"/>
          <w:szCs w:val="22"/>
        </w:rPr>
      </w:pPr>
      <w:r w:rsidRPr="00DA6CD3">
        <w:rPr>
          <w:b/>
          <w:sz w:val="22"/>
          <w:szCs w:val="22"/>
        </w:rPr>
        <w:t>Статья 9</w:t>
      </w:r>
      <w:r w:rsidRPr="00DA6CD3">
        <w:rPr>
          <w:b/>
          <w:bCs/>
          <w:sz w:val="22"/>
          <w:szCs w:val="22"/>
        </w:rPr>
        <w:tab/>
      </w:r>
      <w:r w:rsidRPr="00DA6CD3">
        <w:rPr>
          <w:b/>
          <w:sz w:val="22"/>
          <w:szCs w:val="22"/>
        </w:rPr>
        <w:t>Виды разрешенного использования земельных участков и объектов капитального строительства</w:t>
      </w:r>
    </w:p>
    <w:p w:rsidR="009667E7" w:rsidRPr="00DA6CD3" w:rsidRDefault="009667E7" w:rsidP="009667E7">
      <w:pPr>
        <w:pStyle w:val="a8"/>
        <w:spacing w:after="0"/>
        <w:rPr>
          <w:b/>
          <w:bCs/>
          <w:sz w:val="22"/>
          <w:szCs w:val="22"/>
        </w:rPr>
      </w:pPr>
    </w:p>
    <w:p w:rsidR="009667E7" w:rsidRPr="00DA6CD3" w:rsidRDefault="009667E7" w:rsidP="009667E7">
      <w:pPr>
        <w:pStyle w:val="a8"/>
        <w:tabs>
          <w:tab w:val="left" w:pos="1440"/>
        </w:tabs>
        <w:spacing w:after="0"/>
        <w:ind w:left="0" w:firstLine="709"/>
        <w:jc w:val="both"/>
        <w:rPr>
          <w:bCs/>
          <w:sz w:val="22"/>
          <w:szCs w:val="22"/>
        </w:rPr>
      </w:pPr>
      <w:r w:rsidRPr="00DA6CD3">
        <w:rPr>
          <w:bCs/>
          <w:sz w:val="22"/>
          <w:szCs w:val="22"/>
        </w:rPr>
        <w:t>1</w:t>
      </w:r>
      <w:r w:rsidRPr="00DA6CD3">
        <w:rPr>
          <w:bCs/>
          <w:sz w:val="22"/>
          <w:szCs w:val="22"/>
        </w:rPr>
        <w:tab/>
        <w:t>В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9667E7" w:rsidRPr="00DA6CD3" w:rsidRDefault="009667E7" w:rsidP="009667E7">
      <w:pPr>
        <w:pStyle w:val="a8"/>
        <w:spacing w:after="0"/>
        <w:ind w:left="1620" w:hanging="540"/>
        <w:jc w:val="both"/>
        <w:rPr>
          <w:bCs/>
          <w:sz w:val="22"/>
          <w:szCs w:val="22"/>
        </w:rPr>
      </w:pPr>
      <w:r w:rsidRPr="00DA6CD3">
        <w:rPr>
          <w:bCs/>
          <w:sz w:val="22"/>
          <w:szCs w:val="22"/>
        </w:rPr>
        <w:t>-</w:t>
      </w:r>
      <w:r w:rsidRPr="00DA6CD3">
        <w:rPr>
          <w:bCs/>
          <w:sz w:val="22"/>
          <w:szCs w:val="22"/>
        </w:rPr>
        <w:tab/>
        <w:t>основные виды разрешенного использования;</w:t>
      </w:r>
    </w:p>
    <w:p w:rsidR="009667E7" w:rsidRPr="00DA6CD3" w:rsidRDefault="009667E7" w:rsidP="009667E7">
      <w:pPr>
        <w:pStyle w:val="a8"/>
        <w:spacing w:after="0"/>
        <w:ind w:left="1620" w:hanging="540"/>
        <w:jc w:val="both"/>
        <w:rPr>
          <w:sz w:val="22"/>
          <w:szCs w:val="22"/>
        </w:rPr>
      </w:pPr>
      <w:r w:rsidRPr="00DA6CD3">
        <w:rPr>
          <w:bCs/>
          <w:sz w:val="22"/>
          <w:szCs w:val="22"/>
        </w:rPr>
        <w:t>-</w:t>
      </w:r>
      <w:r w:rsidRPr="00DA6CD3">
        <w:rPr>
          <w:bCs/>
          <w:sz w:val="22"/>
          <w:szCs w:val="22"/>
        </w:rPr>
        <w:tab/>
        <w:t>условно разрешенные виды использования;</w:t>
      </w:r>
    </w:p>
    <w:p w:rsidR="009667E7" w:rsidRPr="00DA6CD3" w:rsidRDefault="009667E7" w:rsidP="009667E7">
      <w:pPr>
        <w:pStyle w:val="a8"/>
        <w:spacing w:after="0"/>
        <w:ind w:left="1620" w:hanging="540"/>
        <w:jc w:val="both"/>
        <w:rPr>
          <w:bCs/>
          <w:sz w:val="22"/>
          <w:szCs w:val="22"/>
        </w:rPr>
      </w:pPr>
      <w:r w:rsidRPr="00DA6CD3">
        <w:rPr>
          <w:bCs/>
          <w:sz w:val="22"/>
          <w:szCs w:val="22"/>
        </w:rPr>
        <w:t>-</w:t>
      </w:r>
      <w:r w:rsidRPr="00DA6CD3">
        <w:rPr>
          <w:bCs/>
          <w:sz w:val="22"/>
          <w:szCs w:val="22"/>
        </w:rPr>
        <w:ta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667E7" w:rsidRPr="00DA6CD3" w:rsidRDefault="009667E7" w:rsidP="009667E7">
      <w:pPr>
        <w:pStyle w:val="a8"/>
        <w:tabs>
          <w:tab w:val="left" w:pos="1440"/>
        </w:tabs>
        <w:spacing w:after="0"/>
        <w:ind w:left="0" w:firstLine="709"/>
        <w:jc w:val="both"/>
        <w:rPr>
          <w:bCs/>
          <w:sz w:val="22"/>
          <w:szCs w:val="22"/>
        </w:rPr>
      </w:pPr>
      <w:r w:rsidRPr="00DA6CD3">
        <w:rPr>
          <w:bCs/>
          <w:sz w:val="22"/>
          <w:szCs w:val="22"/>
        </w:rPr>
        <w:t>2</w:t>
      </w:r>
      <w:r w:rsidRPr="00DA6CD3">
        <w:rPr>
          <w:bCs/>
          <w:sz w:val="22"/>
          <w:szCs w:val="22"/>
        </w:rPr>
        <w:tab/>
        <w:t xml:space="preserve">Применительно к каждой территориальной зоне в части </w:t>
      </w:r>
      <w:r w:rsidRPr="00DA6CD3">
        <w:rPr>
          <w:bCs/>
          <w:sz w:val="22"/>
          <w:szCs w:val="22"/>
          <w:lang w:val="en-US"/>
        </w:rPr>
        <w:t>III</w:t>
      </w:r>
      <w:r w:rsidRPr="00DA6CD3">
        <w:rPr>
          <w:bCs/>
          <w:sz w:val="22"/>
          <w:szCs w:val="22"/>
        </w:rPr>
        <w:t xml:space="preserve"> настоящих Правил установлены виды разрешенного использования земельных участков и объектов капитального строительства.</w:t>
      </w:r>
    </w:p>
    <w:p w:rsidR="009667E7" w:rsidRPr="00DA6CD3" w:rsidRDefault="009667E7" w:rsidP="009667E7">
      <w:pPr>
        <w:widowControl w:val="0"/>
        <w:ind w:firstLine="720"/>
        <w:jc w:val="both"/>
        <w:rPr>
          <w:sz w:val="22"/>
          <w:szCs w:val="22"/>
        </w:rPr>
      </w:pPr>
      <w:r w:rsidRPr="00DA6CD3">
        <w:rPr>
          <w:sz w:val="22"/>
          <w:szCs w:val="22"/>
        </w:rPr>
        <w:t>3</w:t>
      </w:r>
      <w:r w:rsidRPr="00DA6CD3">
        <w:rPr>
          <w:sz w:val="22"/>
          <w:szCs w:val="22"/>
        </w:rPr>
        <w:tab/>
        <w:t xml:space="preserve">Озелененные общественные территории - парки, скверы, бульвары, а также дороги, проезды и иные пешеходно-транспортные коммуникации разрешены на территориях всех зон. </w:t>
      </w:r>
    </w:p>
    <w:p w:rsidR="009667E7" w:rsidRPr="00DA6CD3" w:rsidRDefault="009667E7" w:rsidP="009667E7">
      <w:pPr>
        <w:widowControl w:val="0"/>
        <w:ind w:firstLine="720"/>
        <w:jc w:val="both"/>
        <w:rPr>
          <w:bCs/>
          <w:sz w:val="22"/>
          <w:szCs w:val="22"/>
        </w:rPr>
      </w:pPr>
      <w:r w:rsidRPr="00DA6CD3">
        <w:rPr>
          <w:sz w:val="22"/>
          <w:szCs w:val="22"/>
        </w:rPr>
        <w:t>4</w:t>
      </w:r>
      <w:r w:rsidRPr="00DA6CD3">
        <w:rPr>
          <w:sz w:val="22"/>
          <w:szCs w:val="22"/>
        </w:rPr>
        <w:tab/>
        <w:t xml:space="preserve">Виды использования земельных участков и недвижимости, представляющие муниципальные службы охраны здоровья и общественной безопасности - </w:t>
      </w:r>
      <w:r w:rsidRPr="00DA6CD3">
        <w:rPr>
          <w:bCs/>
          <w:sz w:val="22"/>
          <w:szCs w:val="22"/>
        </w:rPr>
        <w:t>пункты оказания первой медицинской помощи, пожарной безопасности, полиции - разрешены во всех зонах.</w:t>
      </w:r>
    </w:p>
    <w:p w:rsidR="009667E7" w:rsidRPr="00DA6CD3" w:rsidRDefault="009667E7" w:rsidP="009667E7">
      <w:pPr>
        <w:widowControl w:val="0"/>
        <w:ind w:firstLine="720"/>
        <w:jc w:val="both"/>
        <w:rPr>
          <w:sz w:val="22"/>
          <w:szCs w:val="22"/>
        </w:rPr>
      </w:pPr>
      <w:r w:rsidRPr="00DA6CD3">
        <w:rPr>
          <w:sz w:val="22"/>
          <w:szCs w:val="22"/>
        </w:rPr>
        <w:t>5</w:t>
      </w:r>
      <w:r w:rsidRPr="00DA6CD3">
        <w:rPr>
          <w:sz w:val="22"/>
          <w:szCs w:val="22"/>
        </w:rPr>
        <w:tab/>
      </w:r>
      <w:r w:rsidRPr="00DA6CD3">
        <w:rPr>
          <w:bCs/>
          <w:sz w:val="22"/>
          <w:szCs w:val="22"/>
        </w:rPr>
        <w:t>Объекты инженерной инфраструктуры</w:t>
      </w:r>
      <w:r w:rsidRPr="00DA6CD3">
        <w:rPr>
          <w:sz w:val="22"/>
          <w:szCs w:val="22"/>
        </w:rPr>
        <w:t xml:space="preserve"> (сети, котельные, насосные станции, трансформаторные подстанции, мачты связи, очистные сооружения и т.д.), осуществляющие обслуживание жилого фонда, общественных, производственных и других объектов, имеют вспомогательный вид разрешенного использования и могут размещаться во всех зонах с учетом сложившейся градостроительной ситуации,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обеспечивая при этом охранные зоны.</w:t>
      </w:r>
    </w:p>
    <w:p w:rsidR="009667E7" w:rsidRPr="00DA6CD3" w:rsidRDefault="009667E7" w:rsidP="009667E7">
      <w:pPr>
        <w:pStyle w:val="a8"/>
        <w:tabs>
          <w:tab w:val="left" w:pos="1440"/>
        </w:tabs>
        <w:spacing w:after="0"/>
        <w:ind w:left="0" w:firstLine="709"/>
        <w:jc w:val="both"/>
        <w:rPr>
          <w:bCs/>
          <w:sz w:val="22"/>
          <w:szCs w:val="22"/>
        </w:rPr>
      </w:pPr>
      <w:r w:rsidRPr="00DA6CD3">
        <w:rPr>
          <w:sz w:val="22"/>
          <w:szCs w:val="22"/>
        </w:rPr>
        <w:t>6</w:t>
      </w:r>
      <w:r w:rsidRPr="00DA6CD3">
        <w:rPr>
          <w:sz w:val="22"/>
          <w:szCs w:val="22"/>
        </w:rPr>
        <w:tab/>
      </w:r>
      <w:r w:rsidRPr="00DA6CD3">
        <w:rPr>
          <w:bCs/>
          <w:sz w:val="22"/>
          <w:szCs w:val="22"/>
        </w:rPr>
        <w:t>Территории общего пользования</w:t>
      </w:r>
      <w:r w:rsidRPr="00DA6CD3">
        <w:rPr>
          <w:sz w:val="22"/>
          <w:szCs w:val="22"/>
        </w:rPr>
        <w:t xml:space="preserve">, занятые площадями, улицами, проездами, дорогами, скверами, бульварами и другими объектами, могут включаться в состав различных территориальных зон и </w:t>
      </w:r>
      <w:r w:rsidRPr="00DA6CD3">
        <w:rPr>
          <w:bCs/>
          <w:sz w:val="22"/>
          <w:szCs w:val="22"/>
        </w:rPr>
        <w:t>не подлежат приватизации</w:t>
      </w:r>
      <w:r w:rsidRPr="00DA6CD3">
        <w:rPr>
          <w:sz w:val="22"/>
          <w:szCs w:val="22"/>
        </w:rPr>
        <w:t>, так как территории общего пользования предназначены для удовлетворения общественных интересов населения.</w:t>
      </w:r>
    </w:p>
    <w:p w:rsidR="009667E7" w:rsidRPr="00DA6CD3" w:rsidRDefault="009667E7" w:rsidP="009667E7">
      <w:pPr>
        <w:pStyle w:val="a8"/>
        <w:spacing w:after="0"/>
        <w:rPr>
          <w:b/>
          <w:bCs/>
          <w:sz w:val="22"/>
          <w:szCs w:val="22"/>
        </w:rPr>
      </w:pPr>
    </w:p>
    <w:p w:rsidR="009667E7" w:rsidRPr="00DA6CD3" w:rsidRDefault="009667E7" w:rsidP="009667E7">
      <w:pPr>
        <w:pStyle w:val="a8"/>
        <w:spacing w:after="0"/>
        <w:jc w:val="center"/>
        <w:rPr>
          <w:b/>
          <w:sz w:val="22"/>
          <w:szCs w:val="22"/>
        </w:rPr>
      </w:pPr>
      <w:r w:rsidRPr="00DA6CD3">
        <w:rPr>
          <w:b/>
          <w:sz w:val="22"/>
          <w:szCs w:val="22"/>
        </w:rPr>
        <w:lastRenderedPageBreak/>
        <w:t>Статья 10</w:t>
      </w:r>
      <w:r w:rsidRPr="00DA6CD3">
        <w:rPr>
          <w:b/>
          <w:sz w:val="22"/>
          <w:szCs w:val="22"/>
        </w:rPr>
        <w:tab/>
        <w:t>Изменение одного вида разрешенного использования земельных участков и объектов капитального строительства на другой вид</w:t>
      </w:r>
    </w:p>
    <w:p w:rsidR="009667E7" w:rsidRPr="00DA6CD3" w:rsidRDefault="009667E7" w:rsidP="009667E7">
      <w:pPr>
        <w:pStyle w:val="a8"/>
        <w:spacing w:after="0"/>
        <w:jc w:val="both"/>
        <w:rPr>
          <w:sz w:val="22"/>
          <w:szCs w:val="22"/>
        </w:rPr>
      </w:pPr>
    </w:p>
    <w:p w:rsidR="009667E7" w:rsidRPr="00DA6CD3" w:rsidRDefault="009667E7" w:rsidP="009667E7">
      <w:pPr>
        <w:pStyle w:val="a8"/>
        <w:tabs>
          <w:tab w:val="left" w:pos="1440"/>
        </w:tabs>
        <w:spacing w:after="0"/>
        <w:ind w:left="0" w:firstLine="709"/>
        <w:jc w:val="both"/>
        <w:rPr>
          <w:bCs/>
          <w:sz w:val="22"/>
          <w:szCs w:val="22"/>
        </w:rPr>
      </w:pPr>
      <w:r w:rsidRPr="00DA6CD3">
        <w:rPr>
          <w:bCs/>
          <w:sz w:val="22"/>
          <w:szCs w:val="22"/>
        </w:rPr>
        <w:t>1</w:t>
      </w:r>
      <w:r w:rsidRPr="00DA6CD3">
        <w:rPr>
          <w:bCs/>
          <w:sz w:val="22"/>
          <w:szCs w:val="22"/>
        </w:rPr>
        <w:tab/>
        <w:t xml:space="preserve">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DA6CD3">
        <w:rPr>
          <w:sz w:val="22"/>
          <w:szCs w:val="22"/>
        </w:rPr>
        <w:t>муниципального образования «Город Кедровый»</w:t>
      </w:r>
      <w:r w:rsidRPr="00DA6CD3">
        <w:rPr>
          <w:bCs/>
          <w:sz w:val="22"/>
          <w:szCs w:val="22"/>
        </w:rPr>
        <w:t>,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9667E7" w:rsidRPr="00DA6CD3" w:rsidRDefault="009667E7" w:rsidP="009667E7">
      <w:pPr>
        <w:pStyle w:val="a8"/>
        <w:tabs>
          <w:tab w:val="left" w:pos="1440"/>
        </w:tabs>
        <w:spacing w:after="0"/>
        <w:ind w:left="0" w:firstLine="709"/>
        <w:jc w:val="both"/>
        <w:rPr>
          <w:bCs/>
          <w:sz w:val="22"/>
          <w:szCs w:val="22"/>
        </w:rPr>
      </w:pPr>
      <w:r w:rsidRPr="00DA6CD3">
        <w:rPr>
          <w:bCs/>
          <w:sz w:val="22"/>
          <w:szCs w:val="22"/>
        </w:rPr>
        <w:t>2</w:t>
      </w:r>
      <w:r w:rsidRPr="00DA6CD3">
        <w:rPr>
          <w:bCs/>
          <w:sz w:val="22"/>
          <w:szCs w:val="22"/>
        </w:rPr>
        <w:tab/>
        <w:t xml:space="preserve">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DA6CD3">
        <w:rPr>
          <w:sz w:val="22"/>
          <w:szCs w:val="22"/>
        </w:rPr>
        <w:t>муниципального образования «Город Кедровый»</w:t>
      </w:r>
      <w:r w:rsidRPr="00DA6CD3">
        <w:rPr>
          <w:bCs/>
          <w:sz w:val="22"/>
          <w:szCs w:val="22"/>
        </w:rPr>
        <w:t>, осуществляется при условии:</w:t>
      </w:r>
    </w:p>
    <w:p w:rsidR="009667E7" w:rsidRPr="00DA6CD3" w:rsidRDefault="009667E7" w:rsidP="009667E7">
      <w:pPr>
        <w:pStyle w:val="a8"/>
        <w:tabs>
          <w:tab w:val="left" w:pos="1620"/>
        </w:tabs>
        <w:spacing w:after="0"/>
        <w:ind w:left="1620" w:hanging="540"/>
        <w:jc w:val="both"/>
        <w:rPr>
          <w:bCs/>
          <w:sz w:val="22"/>
          <w:szCs w:val="22"/>
        </w:rPr>
      </w:pPr>
      <w:r w:rsidRPr="00DA6CD3">
        <w:rPr>
          <w:bCs/>
          <w:sz w:val="22"/>
          <w:szCs w:val="22"/>
        </w:rPr>
        <w:t>1)</w:t>
      </w:r>
      <w:r w:rsidRPr="00DA6CD3">
        <w:rPr>
          <w:bCs/>
          <w:sz w:val="22"/>
          <w:szCs w:val="22"/>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разрешения на условно разрешенный вид использования в случаях, когда испрашиваемый вид разрешенного использования земельных участков и объектов капитального строительства является условно разрешенным;</w:t>
      </w:r>
    </w:p>
    <w:p w:rsidR="009667E7" w:rsidRPr="00DA6CD3" w:rsidRDefault="009667E7" w:rsidP="009667E7">
      <w:pPr>
        <w:pStyle w:val="a8"/>
        <w:tabs>
          <w:tab w:val="left" w:pos="1620"/>
        </w:tabs>
        <w:spacing w:after="0"/>
        <w:ind w:left="1620" w:hanging="540"/>
        <w:jc w:val="both"/>
        <w:rPr>
          <w:bCs/>
          <w:sz w:val="22"/>
          <w:szCs w:val="22"/>
        </w:rPr>
      </w:pPr>
      <w:r w:rsidRPr="00DA6CD3">
        <w:rPr>
          <w:bCs/>
          <w:sz w:val="22"/>
          <w:szCs w:val="22"/>
        </w:rPr>
        <w:t>2)</w:t>
      </w:r>
      <w:r w:rsidRPr="00DA6CD3">
        <w:rPr>
          <w:bCs/>
          <w:sz w:val="22"/>
          <w:szCs w:val="22"/>
        </w:rPr>
        <w:tab/>
        <w:t>выполнения технических регламентов в случаях, когда изменение одного вида на другой вид разрешенного использования земельных участков и объектов капитального строительства связано с необходимостью подготовки проектной документации и получения разрешения на строительство;</w:t>
      </w:r>
    </w:p>
    <w:p w:rsidR="009667E7" w:rsidRPr="00DA6CD3" w:rsidRDefault="009667E7" w:rsidP="009667E7">
      <w:pPr>
        <w:pStyle w:val="a8"/>
        <w:tabs>
          <w:tab w:val="left" w:pos="1620"/>
        </w:tabs>
        <w:spacing w:after="0"/>
        <w:ind w:left="1620" w:hanging="540"/>
        <w:jc w:val="both"/>
        <w:rPr>
          <w:bCs/>
          <w:sz w:val="22"/>
          <w:szCs w:val="22"/>
        </w:rPr>
      </w:pPr>
      <w:r w:rsidRPr="00DA6CD3">
        <w:rPr>
          <w:bCs/>
          <w:sz w:val="22"/>
          <w:szCs w:val="22"/>
        </w:rPr>
        <w:t>3)</w:t>
      </w:r>
      <w:r w:rsidRPr="00DA6CD3">
        <w:rPr>
          <w:bCs/>
          <w:sz w:val="22"/>
          <w:szCs w:val="22"/>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заключения о том, что изменение одного вида на другой вид разрешенного использования земельных участков и объектов капитального строительства не связанно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9667E7" w:rsidRPr="00DA6CD3" w:rsidRDefault="009667E7" w:rsidP="009667E7">
      <w:pPr>
        <w:pStyle w:val="a8"/>
        <w:spacing w:after="0"/>
        <w:rPr>
          <w:b/>
          <w:bCs/>
          <w:sz w:val="22"/>
          <w:szCs w:val="22"/>
        </w:rPr>
      </w:pPr>
    </w:p>
    <w:p w:rsidR="009667E7" w:rsidRPr="00DA6CD3" w:rsidRDefault="009667E7" w:rsidP="009667E7">
      <w:pPr>
        <w:jc w:val="center"/>
        <w:rPr>
          <w:b/>
          <w:bCs/>
          <w:sz w:val="22"/>
          <w:szCs w:val="22"/>
        </w:rPr>
      </w:pPr>
      <w:r w:rsidRPr="00DA6CD3">
        <w:rPr>
          <w:b/>
          <w:bCs/>
          <w:sz w:val="22"/>
          <w:szCs w:val="22"/>
        </w:rPr>
        <w:t>Статья 11</w:t>
      </w:r>
      <w:r w:rsidRPr="00DA6CD3">
        <w:rPr>
          <w:b/>
          <w:bCs/>
          <w:sz w:val="22"/>
          <w:szCs w:val="22"/>
        </w:rPr>
        <w:tab/>
        <w:t>Порядок предоставления разрешения на условно разрешенный вид использования земельного участка или объекта капитального строительства</w:t>
      </w:r>
    </w:p>
    <w:p w:rsidR="009667E7" w:rsidRPr="00DA6CD3" w:rsidRDefault="009667E7" w:rsidP="009667E7">
      <w:pPr>
        <w:pStyle w:val="a8"/>
        <w:spacing w:after="0"/>
        <w:rPr>
          <w:b/>
          <w:bCs/>
          <w:sz w:val="22"/>
          <w:szCs w:val="22"/>
        </w:rPr>
      </w:pPr>
    </w:p>
    <w:p w:rsidR="009667E7" w:rsidRPr="00DA6CD3" w:rsidRDefault="009667E7" w:rsidP="009667E7">
      <w:pPr>
        <w:pStyle w:val="a8"/>
        <w:tabs>
          <w:tab w:val="left" w:pos="1440"/>
        </w:tabs>
        <w:spacing w:after="0"/>
        <w:ind w:left="0" w:firstLine="709"/>
        <w:jc w:val="both"/>
        <w:rPr>
          <w:bCs/>
          <w:sz w:val="22"/>
          <w:szCs w:val="22"/>
        </w:rPr>
      </w:pPr>
      <w:r w:rsidRPr="00DA6CD3">
        <w:rPr>
          <w:bCs/>
          <w:sz w:val="22"/>
          <w:szCs w:val="22"/>
        </w:rPr>
        <w:t>1</w:t>
      </w:r>
      <w:r w:rsidRPr="00DA6CD3">
        <w:rPr>
          <w:bCs/>
          <w:sz w:val="22"/>
          <w:szCs w:val="22"/>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в соответствии со статьей 39 Градостроительного кодекса Российской Федерации.</w:t>
      </w:r>
    </w:p>
    <w:p w:rsidR="009667E7" w:rsidRPr="00DA6CD3" w:rsidRDefault="009667E7" w:rsidP="009667E7">
      <w:pPr>
        <w:pStyle w:val="a8"/>
        <w:tabs>
          <w:tab w:val="left" w:pos="1440"/>
        </w:tabs>
        <w:spacing w:after="0"/>
        <w:ind w:left="0" w:firstLine="709"/>
        <w:jc w:val="both"/>
        <w:rPr>
          <w:bCs/>
          <w:sz w:val="22"/>
          <w:szCs w:val="22"/>
        </w:rPr>
      </w:pPr>
      <w:r w:rsidRPr="00DA6CD3">
        <w:rPr>
          <w:bCs/>
          <w:sz w:val="22"/>
          <w:szCs w:val="22"/>
        </w:rPr>
        <w:t>2</w:t>
      </w:r>
      <w:r w:rsidRPr="00DA6CD3">
        <w:rPr>
          <w:bCs/>
          <w:sz w:val="22"/>
          <w:szCs w:val="22"/>
        </w:rPr>
        <w:tab/>
        <w:t xml:space="preserve">Вопрос о предоставлении разрешения на условно разрешенный вид использования на территории </w:t>
      </w:r>
      <w:r w:rsidRPr="00DA6CD3">
        <w:rPr>
          <w:sz w:val="22"/>
          <w:szCs w:val="22"/>
        </w:rPr>
        <w:t>муниципального образования «Город Кедровый»</w:t>
      </w:r>
      <w:r w:rsidRPr="00DA6CD3">
        <w:rPr>
          <w:bCs/>
          <w:sz w:val="22"/>
          <w:szCs w:val="22"/>
        </w:rPr>
        <w:t xml:space="preserve"> подлежит обсуждению на публичных слушаниях. Порядок организации и проведения публичных слушаний определен </w:t>
      </w:r>
      <w:r w:rsidRPr="00DA6CD3">
        <w:rPr>
          <w:sz w:val="22"/>
          <w:szCs w:val="22"/>
        </w:rPr>
        <w:t>Уставом городского округа «Город Кедровый», решением Думы города Кедрового Томской области от 08.11.2006 № 85 «Об утверждении Положения о публичных слушаниях в муниципальном образовании «Город Кедровый»</w:t>
      </w:r>
      <w:r w:rsidRPr="00DA6CD3">
        <w:rPr>
          <w:bCs/>
          <w:sz w:val="22"/>
          <w:szCs w:val="22"/>
        </w:rPr>
        <w:t>.</w:t>
      </w:r>
    </w:p>
    <w:p w:rsidR="009667E7" w:rsidRPr="00DA6CD3" w:rsidRDefault="009667E7" w:rsidP="009667E7">
      <w:pPr>
        <w:pStyle w:val="a8"/>
        <w:spacing w:after="0"/>
        <w:rPr>
          <w:b/>
          <w:bCs/>
          <w:sz w:val="22"/>
          <w:szCs w:val="22"/>
        </w:rPr>
      </w:pPr>
    </w:p>
    <w:p w:rsidR="009667E7" w:rsidRPr="00DA6CD3" w:rsidRDefault="009667E7" w:rsidP="009667E7">
      <w:pPr>
        <w:ind w:left="1800" w:hanging="1440"/>
        <w:rPr>
          <w:b/>
          <w:bCs/>
          <w:sz w:val="22"/>
          <w:szCs w:val="22"/>
        </w:rPr>
      </w:pPr>
    </w:p>
    <w:p w:rsidR="009667E7" w:rsidRPr="00DA6CD3" w:rsidRDefault="009667E7" w:rsidP="009667E7">
      <w:pPr>
        <w:jc w:val="center"/>
        <w:rPr>
          <w:b/>
          <w:bCs/>
          <w:sz w:val="22"/>
          <w:szCs w:val="22"/>
        </w:rPr>
      </w:pPr>
      <w:r w:rsidRPr="00DA6CD3">
        <w:rPr>
          <w:b/>
          <w:bCs/>
          <w:sz w:val="22"/>
          <w:szCs w:val="22"/>
        </w:rPr>
        <w:t>Глава 4</w:t>
      </w:r>
      <w:r w:rsidRPr="00DA6CD3">
        <w:rPr>
          <w:b/>
          <w:bCs/>
          <w:sz w:val="22"/>
          <w:szCs w:val="22"/>
        </w:rPr>
        <w:tab/>
        <w:t>Подготовка документации по планировке территории органами местного самоуправления</w:t>
      </w:r>
    </w:p>
    <w:p w:rsidR="009667E7" w:rsidRPr="00DA6CD3" w:rsidRDefault="009667E7" w:rsidP="009667E7">
      <w:pPr>
        <w:ind w:left="2160" w:hanging="1440"/>
        <w:jc w:val="both"/>
        <w:rPr>
          <w:b/>
          <w:bCs/>
          <w:sz w:val="22"/>
          <w:szCs w:val="22"/>
        </w:rPr>
      </w:pPr>
    </w:p>
    <w:p w:rsidR="009667E7" w:rsidRPr="00DA6CD3" w:rsidRDefault="009667E7" w:rsidP="009667E7">
      <w:pPr>
        <w:jc w:val="center"/>
        <w:rPr>
          <w:b/>
          <w:sz w:val="22"/>
          <w:szCs w:val="22"/>
        </w:rPr>
      </w:pPr>
      <w:r w:rsidRPr="00DA6CD3">
        <w:rPr>
          <w:b/>
          <w:bCs/>
          <w:sz w:val="22"/>
          <w:szCs w:val="22"/>
        </w:rPr>
        <w:t>Статья 12</w:t>
      </w:r>
      <w:r w:rsidRPr="00DA6CD3">
        <w:rPr>
          <w:b/>
          <w:bCs/>
          <w:sz w:val="22"/>
          <w:szCs w:val="22"/>
        </w:rPr>
        <w:tab/>
      </w:r>
      <w:r w:rsidRPr="00DA6CD3">
        <w:rPr>
          <w:b/>
          <w:sz w:val="22"/>
          <w:szCs w:val="22"/>
        </w:rPr>
        <w:t>Общие положения</w:t>
      </w:r>
    </w:p>
    <w:p w:rsidR="009667E7" w:rsidRPr="00DA6CD3" w:rsidRDefault="009667E7" w:rsidP="009667E7">
      <w:pPr>
        <w:ind w:left="1800" w:hanging="1440"/>
        <w:jc w:val="both"/>
        <w:rPr>
          <w:bCs/>
          <w:sz w:val="22"/>
          <w:szCs w:val="22"/>
        </w:rPr>
      </w:pPr>
    </w:p>
    <w:p w:rsidR="009667E7" w:rsidRPr="00DA6CD3" w:rsidRDefault="009667E7" w:rsidP="009667E7">
      <w:pPr>
        <w:tabs>
          <w:tab w:val="left" w:pos="709"/>
        </w:tabs>
        <w:ind w:firstLine="426"/>
        <w:jc w:val="both"/>
        <w:rPr>
          <w:sz w:val="22"/>
          <w:szCs w:val="22"/>
        </w:rPr>
      </w:pPr>
      <w:r w:rsidRPr="00DA6CD3">
        <w:rPr>
          <w:sz w:val="22"/>
          <w:szCs w:val="22"/>
        </w:rPr>
        <w:t>1</w:t>
      </w:r>
      <w:r w:rsidRPr="00DA6CD3">
        <w:rPr>
          <w:sz w:val="22"/>
          <w:szCs w:val="22"/>
        </w:rPr>
        <w:tab/>
        <w:t xml:space="preserve">Подготовка документации по планировке территории муниципального образования «Город Кедровый» осуществляется в целях обеспечения </w:t>
      </w:r>
      <w:hyperlink w:anchor="sub_103" w:history="1">
        <w:r w:rsidRPr="00DA6CD3">
          <w:rPr>
            <w:rStyle w:val="aa"/>
            <w:b w:val="0"/>
            <w:sz w:val="22"/>
            <w:szCs w:val="22"/>
          </w:rPr>
          <w:t>устойчивого развития территорий</w:t>
        </w:r>
      </w:hyperlink>
      <w:r w:rsidRPr="00DA6CD3">
        <w:rPr>
          <w:sz w:val="22"/>
          <w:szCs w:val="22"/>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667E7" w:rsidRPr="00DA6CD3" w:rsidRDefault="009667E7" w:rsidP="009667E7">
      <w:pPr>
        <w:pStyle w:val="a8"/>
        <w:tabs>
          <w:tab w:val="left" w:pos="1440"/>
        </w:tabs>
        <w:spacing w:after="0"/>
        <w:ind w:left="0" w:firstLine="709"/>
        <w:jc w:val="both"/>
        <w:rPr>
          <w:sz w:val="22"/>
          <w:szCs w:val="22"/>
        </w:rPr>
      </w:pPr>
      <w:bookmarkStart w:id="3" w:name="sub_4102"/>
      <w:r w:rsidRPr="00DA6CD3">
        <w:rPr>
          <w:sz w:val="22"/>
          <w:szCs w:val="22"/>
        </w:rPr>
        <w:t>2</w:t>
      </w:r>
      <w:r w:rsidRPr="00DA6CD3">
        <w:rPr>
          <w:sz w:val="22"/>
          <w:szCs w:val="22"/>
        </w:rPr>
        <w:tab/>
      </w:r>
      <w:bookmarkStart w:id="4" w:name="sub_4103"/>
      <w:bookmarkEnd w:id="3"/>
      <w:r w:rsidRPr="00DA6CD3">
        <w:rPr>
          <w:sz w:val="22"/>
          <w:szCs w:val="22"/>
        </w:rPr>
        <w:t xml:space="preserve">В соответствии с Градостроительным кодексом Российской Федерации осуществляется подготовка документации по планировке застроенных или подлежащих застройке территорий. </w:t>
      </w:r>
      <w:r w:rsidRPr="009667E7">
        <w:rPr>
          <w:sz w:val="22"/>
          <w:szCs w:val="22"/>
        </w:rPr>
        <w:br/>
      </w:r>
      <w:r w:rsidRPr="00DA6CD3">
        <w:rPr>
          <w:sz w:val="22"/>
          <w:szCs w:val="22"/>
        </w:rP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Российской Федерации. </w:t>
      </w:r>
    </w:p>
    <w:p w:rsidR="009667E7" w:rsidRPr="00DA6CD3" w:rsidRDefault="009667E7" w:rsidP="009667E7">
      <w:pPr>
        <w:tabs>
          <w:tab w:val="left" w:pos="1440"/>
        </w:tabs>
        <w:ind w:firstLine="709"/>
        <w:jc w:val="both"/>
        <w:rPr>
          <w:sz w:val="22"/>
          <w:szCs w:val="22"/>
        </w:rPr>
      </w:pPr>
      <w:bookmarkStart w:id="5" w:name="sub_4105"/>
      <w:bookmarkEnd w:id="4"/>
      <w:r w:rsidRPr="00DA6CD3">
        <w:rPr>
          <w:sz w:val="22"/>
          <w:szCs w:val="22"/>
        </w:rPr>
        <w:t>3</w:t>
      </w:r>
      <w:r w:rsidRPr="00DA6CD3">
        <w:rPr>
          <w:sz w:val="22"/>
          <w:szCs w:val="22"/>
        </w:rPr>
        <w:tab/>
        <w:t>При подготовке документации по планировке территории муниципального образования «Город Кедровый» может осуществляться разработка:</w:t>
      </w:r>
    </w:p>
    <w:p w:rsidR="009667E7" w:rsidRPr="00DA6CD3" w:rsidRDefault="009667E7" w:rsidP="009667E7">
      <w:pPr>
        <w:ind w:left="1620" w:hanging="540"/>
        <w:jc w:val="both"/>
        <w:rPr>
          <w:sz w:val="22"/>
          <w:szCs w:val="22"/>
        </w:rPr>
      </w:pPr>
      <w:r w:rsidRPr="00DA6CD3">
        <w:rPr>
          <w:sz w:val="22"/>
          <w:szCs w:val="22"/>
        </w:rPr>
        <w:t>-</w:t>
      </w:r>
      <w:r w:rsidRPr="00DA6CD3">
        <w:rPr>
          <w:sz w:val="22"/>
          <w:szCs w:val="22"/>
        </w:rPr>
        <w:tab/>
        <w:t>проектов планировки территории;</w:t>
      </w:r>
    </w:p>
    <w:p w:rsidR="009667E7" w:rsidRPr="00DA6CD3" w:rsidRDefault="009667E7" w:rsidP="009667E7">
      <w:pPr>
        <w:ind w:left="1620" w:hanging="540"/>
        <w:jc w:val="both"/>
        <w:rPr>
          <w:sz w:val="22"/>
          <w:szCs w:val="22"/>
        </w:rPr>
      </w:pPr>
      <w:r w:rsidRPr="00DA6CD3">
        <w:rPr>
          <w:sz w:val="22"/>
          <w:szCs w:val="22"/>
        </w:rPr>
        <w:t>-</w:t>
      </w:r>
      <w:r w:rsidRPr="00DA6CD3">
        <w:rPr>
          <w:sz w:val="22"/>
          <w:szCs w:val="22"/>
        </w:rPr>
        <w:tab/>
        <w:t>проектов межевания территории;</w:t>
      </w:r>
    </w:p>
    <w:p w:rsidR="009667E7" w:rsidRPr="00DA6CD3" w:rsidRDefault="009667E7" w:rsidP="009667E7">
      <w:pPr>
        <w:ind w:left="1620" w:hanging="540"/>
        <w:jc w:val="both"/>
        <w:rPr>
          <w:sz w:val="22"/>
          <w:szCs w:val="22"/>
        </w:rPr>
      </w:pPr>
      <w:r w:rsidRPr="00DA6CD3">
        <w:rPr>
          <w:sz w:val="22"/>
          <w:szCs w:val="22"/>
        </w:rPr>
        <w:lastRenderedPageBreak/>
        <w:t>-</w:t>
      </w:r>
      <w:r w:rsidRPr="00DA6CD3">
        <w:rPr>
          <w:sz w:val="22"/>
          <w:szCs w:val="22"/>
        </w:rPr>
        <w:tab/>
        <w:t>градостроительных планов земельных участков (в составе проектов межевания территории или в виде отдельных документов).</w:t>
      </w:r>
    </w:p>
    <w:bookmarkEnd w:id="5"/>
    <w:p w:rsidR="009667E7" w:rsidRPr="00DA6CD3" w:rsidRDefault="009667E7" w:rsidP="009667E7">
      <w:pPr>
        <w:tabs>
          <w:tab w:val="left" w:pos="1440"/>
        </w:tabs>
        <w:ind w:firstLine="709"/>
        <w:jc w:val="both"/>
        <w:rPr>
          <w:bCs/>
          <w:i/>
          <w:sz w:val="22"/>
          <w:szCs w:val="22"/>
        </w:rPr>
      </w:pPr>
      <w:r w:rsidRPr="00DA6CD3">
        <w:rPr>
          <w:sz w:val="22"/>
          <w:szCs w:val="22"/>
        </w:rPr>
        <w:t>4</w:t>
      </w:r>
      <w:r w:rsidRPr="00DA6CD3">
        <w:rPr>
          <w:sz w:val="22"/>
          <w:szCs w:val="22"/>
        </w:rPr>
        <w:tab/>
        <w:t>Состав и содержание документации по планировке территории муниципального образования «Город Кедровый» определены статьями 42-44 Градостроительного кодекса Российской Федерации.</w:t>
      </w:r>
    </w:p>
    <w:p w:rsidR="009667E7" w:rsidRPr="00DA6CD3" w:rsidRDefault="009667E7" w:rsidP="009667E7">
      <w:pPr>
        <w:jc w:val="center"/>
        <w:rPr>
          <w:b/>
          <w:bCs/>
          <w:sz w:val="22"/>
          <w:szCs w:val="22"/>
        </w:rPr>
      </w:pPr>
    </w:p>
    <w:p w:rsidR="009667E7" w:rsidRPr="00DA6CD3" w:rsidRDefault="009667E7" w:rsidP="009667E7">
      <w:pPr>
        <w:jc w:val="center"/>
        <w:rPr>
          <w:b/>
          <w:sz w:val="22"/>
          <w:szCs w:val="22"/>
        </w:rPr>
      </w:pPr>
      <w:r w:rsidRPr="00DA6CD3">
        <w:rPr>
          <w:b/>
          <w:bCs/>
          <w:sz w:val="22"/>
          <w:szCs w:val="22"/>
        </w:rPr>
        <w:t>Статья 13</w:t>
      </w:r>
      <w:r w:rsidRPr="00DA6CD3">
        <w:rPr>
          <w:b/>
          <w:bCs/>
          <w:sz w:val="22"/>
          <w:szCs w:val="22"/>
        </w:rPr>
        <w:tab/>
      </w:r>
      <w:r w:rsidRPr="00DA6CD3">
        <w:rPr>
          <w:b/>
          <w:sz w:val="22"/>
          <w:szCs w:val="22"/>
        </w:rPr>
        <w:t>Порядок подготовки и утверждения документации по планировке территории</w:t>
      </w:r>
    </w:p>
    <w:p w:rsidR="009667E7" w:rsidRPr="00DA6CD3" w:rsidRDefault="009667E7" w:rsidP="009667E7">
      <w:pPr>
        <w:tabs>
          <w:tab w:val="left" w:pos="1440"/>
        </w:tabs>
        <w:ind w:firstLine="709"/>
        <w:jc w:val="both"/>
        <w:rPr>
          <w:sz w:val="22"/>
          <w:szCs w:val="22"/>
        </w:rPr>
      </w:pPr>
    </w:p>
    <w:p w:rsidR="009667E7" w:rsidRPr="00DA6CD3" w:rsidRDefault="009667E7" w:rsidP="009667E7">
      <w:pPr>
        <w:tabs>
          <w:tab w:val="left" w:pos="1440"/>
        </w:tabs>
        <w:ind w:firstLine="709"/>
        <w:jc w:val="both"/>
        <w:rPr>
          <w:sz w:val="22"/>
          <w:szCs w:val="22"/>
        </w:rPr>
      </w:pPr>
      <w:r w:rsidRPr="00DA6CD3">
        <w:rPr>
          <w:sz w:val="22"/>
          <w:szCs w:val="22"/>
        </w:rPr>
        <w:t>1</w:t>
      </w:r>
      <w:r w:rsidRPr="00DA6CD3">
        <w:rPr>
          <w:sz w:val="22"/>
          <w:szCs w:val="22"/>
        </w:rPr>
        <w:tab/>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Томской области, органами местного самоуправления муниципального образования «Город Кедровый».</w:t>
      </w:r>
    </w:p>
    <w:p w:rsidR="009667E7" w:rsidRPr="00DA6CD3" w:rsidRDefault="009667E7" w:rsidP="009667E7">
      <w:pPr>
        <w:tabs>
          <w:tab w:val="left" w:pos="1440"/>
        </w:tabs>
        <w:ind w:firstLine="709"/>
        <w:jc w:val="both"/>
        <w:rPr>
          <w:sz w:val="22"/>
          <w:szCs w:val="22"/>
        </w:rPr>
      </w:pPr>
      <w:bookmarkStart w:id="6" w:name="sub_45020"/>
      <w:r w:rsidRPr="00DA6CD3">
        <w:rPr>
          <w:sz w:val="22"/>
          <w:szCs w:val="22"/>
        </w:rPr>
        <w:t>2</w:t>
      </w:r>
      <w:r w:rsidRPr="00DA6CD3">
        <w:rPr>
          <w:sz w:val="22"/>
          <w:szCs w:val="22"/>
        </w:rPr>
        <w:tab/>
        <w:t>Порядок подготовки и утверждения документации по планировке территории муниципального образования «Город Кедровый», устанавливается статьями 45, 46 Градостроительного кодекса Российской Федерации.</w:t>
      </w:r>
    </w:p>
    <w:bookmarkEnd w:id="6"/>
    <w:p w:rsidR="009667E7" w:rsidRPr="00DA6CD3" w:rsidRDefault="009667E7" w:rsidP="009667E7">
      <w:pPr>
        <w:tabs>
          <w:tab w:val="left" w:pos="1440"/>
        </w:tabs>
        <w:ind w:firstLine="708"/>
        <w:jc w:val="both"/>
        <w:rPr>
          <w:bCs/>
          <w:sz w:val="22"/>
          <w:szCs w:val="22"/>
        </w:rPr>
      </w:pPr>
      <w:r w:rsidRPr="00DA6CD3">
        <w:rPr>
          <w:bCs/>
          <w:sz w:val="22"/>
          <w:szCs w:val="22"/>
        </w:rPr>
        <w:t>3</w:t>
      </w:r>
      <w:r w:rsidRPr="00DA6CD3">
        <w:rPr>
          <w:bCs/>
          <w:sz w:val="22"/>
          <w:szCs w:val="22"/>
        </w:rPr>
        <w:tab/>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sidRPr="00DA6CD3">
        <w:rPr>
          <w:sz w:val="22"/>
          <w:szCs w:val="22"/>
        </w:rPr>
        <w:t>Мэра города Кедрового</w:t>
      </w:r>
      <w:r w:rsidRPr="00DA6CD3">
        <w:rPr>
          <w:bCs/>
          <w:sz w:val="22"/>
          <w:szCs w:val="22"/>
        </w:rPr>
        <w:t>, до их утверждения подлежат обязательному рассмотрению на публичных слушаниях.</w:t>
      </w:r>
    </w:p>
    <w:p w:rsidR="009667E7" w:rsidRPr="00DA6CD3" w:rsidRDefault="009667E7" w:rsidP="009667E7">
      <w:pPr>
        <w:tabs>
          <w:tab w:val="left" w:pos="1440"/>
        </w:tabs>
        <w:ind w:firstLine="708"/>
        <w:jc w:val="both"/>
        <w:rPr>
          <w:bCs/>
          <w:sz w:val="22"/>
          <w:szCs w:val="22"/>
        </w:rPr>
      </w:pPr>
      <w:r w:rsidRPr="00DA6CD3">
        <w:rPr>
          <w:bCs/>
          <w:sz w:val="22"/>
          <w:szCs w:val="22"/>
        </w:rPr>
        <w:t>4</w:t>
      </w:r>
      <w:r w:rsidRPr="00DA6CD3">
        <w:rPr>
          <w:bCs/>
          <w:sz w:val="22"/>
          <w:szCs w:val="22"/>
        </w:rPr>
        <w:tab/>
        <w:t xml:space="preserve">Порядок организации и проведения публичных слушаний по проекту планировки территории и проекту межевания территории определяется </w:t>
      </w:r>
      <w:r w:rsidRPr="00DA6CD3">
        <w:rPr>
          <w:sz w:val="22"/>
          <w:szCs w:val="22"/>
        </w:rPr>
        <w:t>Уставом городского округа «Город Кедровый», решением Думы города Кедрового Томской области от 08.11.2006 № 85 «Об утверждении Положения о публичных слушаниях в муниципальном образовании «Город Кедровый»</w:t>
      </w:r>
      <w:r w:rsidRPr="00DA6CD3">
        <w:rPr>
          <w:bCs/>
          <w:sz w:val="22"/>
          <w:szCs w:val="22"/>
        </w:rPr>
        <w:t xml:space="preserve"> с учетом положений статьи 46 Градостроительного кодекса Российской Федерации.</w:t>
      </w:r>
    </w:p>
    <w:p w:rsidR="009667E7" w:rsidRPr="00DA6CD3" w:rsidRDefault="009667E7" w:rsidP="009667E7">
      <w:pPr>
        <w:tabs>
          <w:tab w:val="left" w:pos="1440"/>
        </w:tabs>
        <w:ind w:firstLine="708"/>
        <w:jc w:val="both"/>
        <w:rPr>
          <w:bCs/>
          <w:sz w:val="22"/>
          <w:szCs w:val="22"/>
        </w:rPr>
      </w:pPr>
      <w:r w:rsidRPr="00DA6CD3">
        <w:rPr>
          <w:bCs/>
          <w:sz w:val="22"/>
          <w:szCs w:val="22"/>
        </w:rPr>
        <w:t>5</w:t>
      </w:r>
      <w:r w:rsidRPr="00DA6CD3">
        <w:rPr>
          <w:bCs/>
          <w:sz w:val="22"/>
          <w:szCs w:val="22"/>
        </w:rPr>
        <w:tab/>
        <w:t xml:space="preserve">На основании документации по планировке территории, утвержденной </w:t>
      </w:r>
      <w:r w:rsidRPr="00DA6CD3">
        <w:rPr>
          <w:sz w:val="22"/>
          <w:szCs w:val="22"/>
        </w:rPr>
        <w:t>Мэром города Кедрового</w:t>
      </w:r>
      <w:r w:rsidRPr="00DA6CD3">
        <w:rPr>
          <w:bCs/>
          <w:sz w:val="22"/>
          <w:szCs w:val="22"/>
        </w:rPr>
        <w:t>, Дума города Кедрового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9667E7" w:rsidRPr="00DA6CD3" w:rsidRDefault="009667E7" w:rsidP="009667E7">
      <w:pPr>
        <w:pStyle w:val="ConsPlusNormal"/>
        <w:widowControl/>
        <w:tabs>
          <w:tab w:val="left" w:pos="1440"/>
        </w:tabs>
        <w:ind w:firstLine="709"/>
        <w:jc w:val="both"/>
        <w:rPr>
          <w:rFonts w:ascii="Times New Roman" w:hAnsi="Times New Roman" w:cs="Times New Roman"/>
          <w:sz w:val="22"/>
          <w:szCs w:val="22"/>
        </w:rPr>
      </w:pPr>
      <w:r w:rsidRPr="00DA6CD3">
        <w:rPr>
          <w:rFonts w:ascii="Times New Roman" w:hAnsi="Times New Roman" w:cs="Times New Roman"/>
          <w:sz w:val="22"/>
          <w:szCs w:val="22"/>
        </w:rPr>
        <w:t>6</w:t>
      </w:r>
      <w:r w:rsidRPr="00DA6CD3">
        <w:rPr>
          <w:rFonts w:ascii="Times New Roman" w:hAnsi="Times New Roman" w:cs="Times New Roman"/>
          <w:sz w:val="22"/>
          <w:szCs w:val="22"/>
        </w:rPr>
        <w:tab/>
        <w:t>Развитие застроенных территорий в границе муниципального образования «Город Кедровый» осуществляется в соответствии со статьей 46.1 Градостроительного кодекса Российской Федерации.</w:t>
      </w:r>
    </w:p>
    <w:p w:rsidR="009667E7" w:rsidRPr="00DA6CD3" w:rsidRDefault="009667E7" w:rsidP="009667E7">
      <w:pPr>
        <w:pStyle w:val="ConsPlusNormal"/>
        <w:widowControl/>
        <w:tabs>
          <w:tab w:val="left" w:pos="1440"/>
        </w:tabs>
        <w:ind w:firstLine="709"/>
        <w:jc w:val="both"/>
        <w:rPr>
          <w:rFonts w:ascii="Times New Roman" w:hAnsi="Times New Roman" w:cs="Times New Roman"/>
          <w:sz w:val="22"/>
          <w:szCs w:val="22"/>
        </w:rPr>
      </w:pPr>
      <w:r w:rsidRPr="00DA6CD3">
        <w:rPr>
          <w:rFonts w:ascii="Times New Roman" w:hAnsi="Times New Roman" w:cs="Times New Roman"/>
          <w:sz w:val="22"/>
          <w:szCs w:val="22"/>
        </w:rPr>
        <w:t>7</w:t>
      </w:r>
      <w:r w:rsidRPr="00DA6CD3">
        <w:rPr>
          <w:rFonts w:ascii="Times New Roman" w:hAnsi="Times New Roman" w:cs="Times New Roman"/>
          <w:sz w:val="22"/>
          <w:szCs w:val="22"/>
        </w:rPr>
        <w:tab/>
        <w:t>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9667E7" w:rsidRPr="00DA6CD3" w:rsidRDefault="009667E7" w:rsidP="009667E7">
      <w:pPr>
        <w:pStyle w:val="ConsPlusNormal"/>
        <w:widowControl/>
        <w:tabs>
          <w:tab w:val="left" w:pos="1440"/>
        </w:tabs>
        <w:ind w:firstLine="709"/>
        <w:jc w:val="both"/>
        <w:rPr>
          <w:rFonts w:ascii="Times New Roman" w:hAnsi="Times New Roman" w:cs="Times New Roman"/>
          <w:sz w:val="22"/>
          <w:szCs w:val="22"/>
        </w:rPr>
      </w:pPr>
      <w:r w:rsidRPr="00DA6CD3">
        <w:rPr>
          <w:rFonts w:ascii="Times New Roman" w:hAnsi="Times New Roman" w:cs="Times New Roman"/>
          <w:sz w:val="22"/>
          <w:szCs w:val="22"/>
        </w:rPr>
        <w:t>8</w:t>
      </w:r>
      <w:r w:rsidRPr="00DA6CD3">
        <w:rPr>
          <w:rFonts w:ascii="Times New Roman" w:hAnsi="Times New Roman" w:cs="Times New Roman"/>
          <w:sz w:val="22"/>
          <w:szCs w:val="22"/>
        </w:rPr>
        <w:tab/>
        <w:t>Порядок организации и проведения аукциона на право заключить договор о развитии застроенных территорий предусматривается статьей 46.3 Градостроительного кодекса Российской Федерации.</w:t>
      </w:r>
    </w:p>
    <w:p w:rsidR="009667E7" w:rsidRPr="00DA6CD3" w:rsidRDefault="009667E7" w:rsidP="009667E7">
      <w:pPr>
        <w:pStyle w:val="a1"/>
        <w:numPr>
          <w:ilvl w:val="0"/>
          <w:numId w:val="0"/>
        </w:numPr>
        <w:tabs>
          <w:tab w:val="left" w:pos="1440"/>
        </w:tabs>
        <w:ind w:left="720"/>
        <w:rPr>
          <w:sz w:val="22"/>
          <w:szCs w:val="22"/>
        </w:rPr>
      </w:pPr>
    </w:p>
    <w:p w:rsidR="009667E7" w:rsidRPr="00DA6CD3" w:rsidRDefault="009667E7" w:rsidP="009667E7">
      <w:pPr>
        <w:pStyle w:val="a8"/>
        <w:spacing w:after="0"/>
        <w:jc w:val="center"/>
        <w:rPr>
          <w:b/>
          <w:sz w:val="22"/>
          <w:szCs w:val="22"/>
        </w:rPr>
      </w:pPr>
      <w:r w:rsidRPr="00DA6CD3">
        <w:rPr>
          <w:b/>
          <w:sz w:val="22"/>
          <w:szCs w:val="22"/>
        </w:rPr>
        <w:t>Глава 5</w:t>
      </w:r>
      <w:r w:rsidRPr="00DA6CD3">
        <w:rPr>
          <w:b/>
          <w:sz w:val="22"/>
          <w:szCs w:val="22"/>
        </w:rPr>
        <w:tab/>
        <w:t>Проведение публичных слушаний по вопросам землепользования и застройки</w:t>
      </w:r>
    </w:p>
    <w:p w:rsidR="009667E7" w:rsidRPr="00DA6CD3" w:rsidRDefault="009667E7" w:rsidP="009667E7">
      <w:pPr>
        <w:ind w:firstLine="720"/>
        <w:jc w:val="both"/>
        <w:rPr>
          <w:b/>
          <w:bCs/>
          <w:sz w:val="22"/>
          <w:szCs w:val="22"/>
        </w:rPr>
      </w:pPr>
    </w:p>
    <w:p w:rsidR="009667E7" w:rsidRPr="00DA6CD3" w:rsidRDefault="009667E7" w:rsidP="009667E7">
      <w:pPr>
        <w:jc w:val="center"/>
        <w:rPr>
          <w:b/>
          <w:bCs/>
          <w:sz w:val="22"/>
          <w:szCs w:val="22"/>
        </w:rPr>
      </w:pPr>
      <w:r w:rsidRPr="00DA6CD3">
        <w:rPr>
          <w:b/>
          <w:bCs/>
          <w:sz w:val="22"/>
          <w:szCs w:val="22"/>
        </w:rPr>
        <w:t>Статья 14</w:t>
      </w:r>
      <w:r w:rsidRPr="00DA6CD3">
        <w:rPr>
          <w:b/>
          <w:bCs/>
          <w:sz w:val="22"/>
          <w:szCs w:val="22"/>
        </w:rPr>
        <w:tab/>
        <w:t>Общие положения</w:t>
      </w:r>
    </w:p>
    <w:p w:rsidR="009667E7" w:rsidRPr="00DA6CD3" w:rsidRDefault="009667E7" w:rsidP="009667E7">
      <w:pPr>
        <w:ind w:left="1080" w:hanging="1080"/>
        <w:jc w:val="both"/>
        <w:rPr>
          <w:sz w:val="22"/>
          <w:szCs w:val="22"/>
        </w:rPr>
      </w:pPr>
    </w:p>
    <w:p w:rsidR="009667E7" w:rsidRPr="00DA6CD3" w:rsidRDefault="009667E7" w:rsidP="009667E7">
      <w:pPr>
        <w:tabs>
          <w:tab w:val="left" w:pos="1440"/>
        </w:tabs>
        <w:ind w:firstLine="709"/>
        <w:jc w:val="both"/>
        <w:rPr>
          <w:sz w:val="22"/>
          <w:szCs w:val="22"/>
        </w:rPr>
      </w:pPr>
      <w:r w:rsidRPr="00DA6CD3">
        <w:rPr>
          <w:sz w:val="22"/>
          <w:szCs w:val="22"/>
        </w:rPr>
        <w:t>1</w:t>
      </w:r>
      <w:r w:rsidRPr="00DA6CD3">
        <w:rPr>
          <w:sz w:val="22"/>
          <w:szCs w:val="22"/>
        </w:rPr>
        <w:tab/>
        <w:t>Публичные слушания - форма реализации прав населения на участие в осуществлении местного самоуправления, выраженная в публичном обсуждении проектов муниципальных правовых актов по вопросам местного значения, проводимом в соответствии с Конституцией Российской Федерации, федеральным законодательством, законами Томской области, Уставом городского округа «Город Кедровый», решением Думы города Кедрового Томской области от 08.11.2006 № 85 «Об утверждении Положения о публичных слушаниях в муниципальном образовании «Город Кедровый» (далее в настоящей главе Правил – Положение).</w:t>
      </w:r>
    </w:p>
    <w:p w:rsidR="009667E7" w:rsidRPr="00DA6CD3" w:rsidRDefault="009667E7" w:rsidP="009667E7">
      <w:pPr>
        <w:ind w:firstLine="709"/>
        <w:jc w:val="both"/>
        <w:rPr>
          <w:sz w:val="22"/>
          <w:szCs w:val="22"/>
        </w:rPr>
      </w:pPr>
      <w:r w:rsidRPr="00DA6CD3">
        <w:rPr>
          <w:sz w:val="22"/>
          <w:szCs w:val="22"/>
        </w:rPr>
        <w:t>2</w:t>
      </w:r>
      <w:r w:rsidRPr="00DA6CD3">
        <w:rPr>
          <w:sz w:val="22"/>
          <w:szCs w:val="22"/>
        </w:rPr>
        <w:tab/>
        <w:t>Организацию и проведение публичных слушаний осуществляет Комиссия в порядке, определенном Положением.</w:t>
      </w:r>
    </w:p>
    <w:p w:rsidR="009667E7" w:rsidRPr="00DA6CD3" w:rsidRDefault="009667E7" w:rsidP="009667E7">
      <w:pPr>
        <w:shd w:val="clear" w:color="auto" w:fill="FFFFFF"/>
        <w:tabs>
          <w:tab w:val="left" w:pos="1440"/>
        </w:tabs>
        <w:autoSpaceDE w:val="0"/>
        <w:autoSpaceDN w:val="0"/>
        <w:adjustRightInd w:val="0"/>
        <w:ind w:firstLine="709"/>
        <w:jc w:val="both"/>
        <w:rPr>
          <w:sz w:val="22"/>
          <w:szCs w:val="22"/>
        </w:rPr>
      </w:pPr>
      <w:r w:rsidRPr="00DA6CD3">
        <w:rPr>
          <w:sz w:val="22"/>
          <w:szCs w:val="22"/>
        </w:rPr>
        <w:t>3</w:t>
      </w:r>
      <w:r w:rsidRPr="00DA6CD3">
        <w:rPr>
          <w:sz w:val="22"/>
          <w:szCs w:val="22"/>
        </w:rPr>
        <w:tab/>
        <w:t>На публичные слушания по правилам землепользования и застройки выносятся:</w:t>
      </w:r>
    </w:p>
    <w:p w:rsidR="009667E7" w:rsidRPr="00DA6CD3" w:rsidRDefault="009667E7" w:rsidP="009667E7">
      <w:pPr>
        <w:shd w:val="clear" w:color="auto" w:fill="FFFFFF"/>
        <w:tabs>
          <w:tab w:val="left" w:pos="1620"/>
        </w:tabs>
        <w:autoSpaceDE w:val="0"/>
        <w:autoSpaceDN w:val="0"/>
        <w:adjustRightInd w:val="0"/>
        <w:ind w:left="1620" w:hanging="540"/>
        <w:jc w:val="both"/>
        <w:rPr>
          <w:sz w:val="22"/>
          <w:szCs w:val="22"/>
        </w:rPr>
      </w:pPr>
      <w:r w:rsidRPr="00DA6CD3">
        <w:rPr>
          <w:sz w:val="22"/>
          <w:szCs w:val="22"/>
        </w:rPr>
        <w:t>1)</w:t>
      </w:r>
      <w:r w:rsidRPr="00DA6CD3">
        <w:rPr>
          <w:sz w:val="22"/>
          <w:szCs w:val="22"/>
        </w:rPr>
        <w:tab/>
        <w:t>проект о внесении изменений в настоящие Правила;</w:t>
      </w:r>
    </w:p>
    <w:p w:rsidR="009667E7" w:rsidRPr="00DA6CD3" w:rsidRDefault="009667E7" w:rsidP="009667E7">
      <w:pPr>
        <w:shd w:val="clear" w:color="auto" w:fill="FFFFFF"/>
        <w:tabs>
          <w:tab w:val="left" w:pos="1620"/>
        </w:tabs>
        <w:autoSpaceDE w:val="0"/>
        <w:autoSpaceDN w:val="0"/>
        <w:adjustRightInd w:val="0"/>
        <w:ind w:left="1620" w:hanging="540"/>
        <w:jc w:val="both"/>
        <w:rPr>
          <w:sz w:val="22"/>
          <w:szCs w:val="22"/>
        </w:rPr>
      </w:pPr>
      <w:r w:rsidRPr="00DA6CD3">
        <w:rPr>
          <w:sz w:val="22"/>
          <w:szCs w:val="22"/>
        </w:rPr>
        <w:t>2)</w:t>
      </w:r>
      <w:r w:rsidRPr="00DA6CD3">
        <w:rPr>
          <w:sz w:val="22"/>
          <w:szCs w:val="22"/>
        </w:rPr>
        <w:tab/>
        <w:t xml:space="preserve">вопросы предоставления разрешений на условно разрешенный вид использования земельных участков и объектов капитального строительства; </w:t>
      </w:r>
    </w:p>
    <w:p w:rsidR="009667E7" w:rsidRPr="00DA6CD3" w:rsidRDefault="009667E7" w:rsidP="009667E7">
      <w:pPr>
        <w:shd w:val="clear" w:color="auto" w:fill="FFFFFF"/>
        <w:tabs>
          <w:tab w:val="left" w:pos="1620"/>
        </w:tabs>
        <w:autoSpaceDE w:val="0"/>
        <w:autoSpaceDN w:val="0"/>
        <w:adjustRightInd w:val="0"/>
        <w:ind w:left="1620" w:hanging="540"/>
        <w:jc w:val="both"/>
        <w:rPr>
          <w:sz w:val="22"/>
          <w:szCs w:val="22"/>
        </w:rPr>
      </w:pPr>
      <w:r w:rsidRPr="00DA6CD3">
        <w:rPr>
          <w:sz w:val="22"/>
          <w:szCs w:val="22"/>
        </w:rPr>
        <w:t>3)</w:t>
      </w:r>
      <w:r w:rsidRPr="00DA6CD3">
        <w:rPr>
          <w:sz w:val="22"/>
          <w:szCs w:val="22"/>
        </w:rPr>
        <w:tab/>
        <w:t>вопросы отклонения от предельных параметров разрешенного строительства, реконструкции объектов капитального строительства.</w:t>
      </w:r>
    </w:p>
    <w:p w:rsidR="009667E7" w:rsidRPr="00DA6CD3" w:rsidRDefault="009667E7" w:rsidP="009667E7">
      <w:pPr>
        <w:tabs>
          <w:tab w:val="left" w:pos="1440"/>
        </w:tabs>
        <w:ind w:firstLine="709"/>
        <w:jc w:val="both"/>
        <w:rPr>
          <w:sz w:val="22"/>
          <w:szCs w:val="22"/>
        </w:rPr>
      </w:pPr>
      <w:r w:rsidRPr="00DA6CD3">
        <w:rPr>
          <w:sz w:val="22"/>
          <w:szCs w:val="22"/>
        </w:rPr>
        <w:t>4</w:t>
      </w:r>
      <w:r w:rsidRPr="00DA6CD3">
        <w:rPr>
          <w:sz w:val="22"/>
          <w:szCs w:val="22"/>
        </w:rPr>
        <w:tab/>
        <w:t>Порядок организации и проведения публичных слушаний в муниципальном образовании «Город Кедровый» определен Положением.</w:t>
      </w:r>
    </w:p>
    <w:p w:rsidR="009667E7" w:rsidRPr="00DA6CD3" w:rsidRDefault="009667E7" w:rsidP="009667E7">
      <w:pPr>
        <w:shd w:val="clear" w:color="auto" w:fill="FFFFFF"/>
        <w:tabs>
          <w:tab w:val="left" w:pos="1440"/>
        </w:tabs>
        <w:autoSpaceDE w:val="0"/>
        <w:autoSpaceDN w:val="0"/>
        <w:adjustRightInd w:val="0"/>
        <w:ind w:firstLine="709"/>
        <w:jc w:val="both"/>
        <w:rPr>
          <w:sz w:val="22"/>
          <w:szCs w:val="22"/>
        </w:rPr>
      </w:pPr>
      <w:r w:rsidRPr="00DA6CD3">
        <w:rPr>
          <w:sz w:val="22"/>
          <w:szCs w:val="22"/>
        </w:rPr>
        <w:t>5</w:t>
      </w:r>
      <w:r w:rsidRPr="00DA6CD3">
        <w:rPr>
          <w:sz w:val="22"/>
          <w:szCs w:val="22"/>
        </w:rPr>
        <w:tab/>
        <w:t>Особенности организации и проведения публичных слушаний по проекту о внесении изменений в настоящие Правила определены Положением, статьей 15 настоящих Правил в соответствии с Градостроительным кодексом Российской Федерации.</w:t>
      </w:r>
    </w:p>
    <w:p w:rsidR="009667E7" w:rsidRPr="00DA6CD3" w:rsidRDefault="009667E7" w:rsidP="009667E7">
      <w:pPr>
        <w:shd w:val="clear" w:color="auto" w:fill="FFFFFF"/>
        <w:tabs>
          <w:tab w:val="left" w:pos="1440"/>
        </w:tabs>
        <w:autoSpaceDE w:val="0"/>
        <w:autoSpaceDN w:val="0"/>
        <w:adjustRightInd w:val="0"/>
        <w:ind w:firstLine="709"/>
        <w:jc w:val="both"/>
        <w:rPr>
          <w:sz w:val="22"/>
          <w:szCs w:val="22"/>
        </w:rPr>
      </w:pPr>
      <w:r w:rsidRPr="00DA6CD3">
        <w:rPr>
          <w:sz w:val="22"/>
          <w:szCs w:val="22"/>
        </w:rPr>
        <w:lastRenderedPageBreak/>
        <w:t>6</w:t>
      </w:r>
      <w:r w:rsidRPr="00DA6CD3">
        <w:rPr>
          <w:sz w:val="22"/>
          <w:szCs w:val="22"/>
        </w:rPr>
        <w:tab/>
        <w:t>Особенности организации и проведения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 определены Положением, статьей 11 настоящих Правил в соответствии с Градостроительным кодексом Российской Федерации.</w:t>
      </w:r>
    </w:p>
    <w:p w:rsidR="009667E7" w:rsidRPr="00DA6CD3" w:rsidRDefault="009667E7" w:rsidP="009667E7">
      <w:pPr>
        <w:shd w:val="clear" w:color="auto" w:fill="FFFFFF"/>
        <w:tabs>
          <w:tab w:val="left" w:pos="1440"/>
        </w:tabs>
        <w:autoSpaceDE w:val="0"/>
        <w:autoSpaceDN w:val="0"/>
        <w:adjustRightInd w:val="0"/>
        <w:ind w:firstLine="709"/>
        <w:jc w:val="both"/>
        <w:rPr>
          <w:sz w:val="22"/>
          <w:szCs w:val="22"/>
        </w:rPr>
      </w:pPr>
      <w:r w:rsidRPr="00DA6CD3">
        <w:rPr>
          <w:sz w:val="22"/>
          <w:szCs w:val="22"/>
        </w:rPr>
        <w:t>7</w:t>
      </w:r>
      <w:r w:rsidRPr="00DA6CD3">
        <w:rPr>
          <w:sz w:val="22"/>
          <w:szCs w:val="22"/>
        </w:rPr>
        <w:tab/>
        <w:t>Особенности организации и проведения публичных слушаний по вопросам отклонения от предельных параметров разрешенного строительства, реконструкции объектов капитального строительства определены Положением, статьей 40 Градостроительного кодекса Российской Федерации.</w:t>
      </w:r>
    </w:p>
    <w:p w:rsidR="009667E7" w:rsidRPr="00DA6CD3" w:rsidRDefault="009667E7" w:rsidP="009667E7">
      <w:pPr>
        <w:jc w:val="center"/>
        <w:rPr>
          <w:b/>
          <w:bCs/>
          <w:sz w:val="22"/>
          <w:szCs w:val="22"/>
        </w:rPr>
      </w:pPr>
    </w:p>
    <w:p w:rsidR="00E960B4" w:rsidRPr="000C14B4" w:rsidRDefault="00E960B4" w:rsidP="00E960B4">
      <w:pPr>
        <w:widowControl w:val="0"/>
        <w:jc w:val="center"/>
        <w:rPr>
          <w:rFonts w:eastAsia="Courier New"/>
          <w:b/>
          <w:color w:val="000000"/>
        </w:rPr>
      </w:pPr>
      <w:r w:rsidRPr="000C14B4">
        <w:rPr>
          <w:rFonts w:eastAsia="Courier New"/>
          <w:b/>
          <w:color w:val="000000"/>
        </w:rPr>
        <w:t>Статья 15</w:t>
      </w:r>
      <w:r w:rsidRPr="000C14B4">
        <w:rPr>
          <w:rFonts w:eastAsia="Courier New"/>
          <w:b/>
          <w:color w:val="000000"/>
        </w:rPr>
        <w:tab/>
        <w:t>Порядок организации и проведения публичных слушаний по проекту о внесении изменений в настоящие Правила</w:t>
      </w:r>
    </w:p>
    <w:p w:rsidR="00E960B4" w:rsidRPr="000C14B4" w:rsidRDefault="00E960B4" w:rsidP="00E960B4">
      <w:pPr>
        <w:widowControl w:val="0"/>
        <w:jc w:val="center"/>
        <w:rPr>
          <w:rFonts w:eastAsia="Courier New"/>
          <w:b/>
          <w:color w:val="000000"/>
        </w:rPr>
      </w:pPr>
    </w:p>
    <w:p w:rsidR="00E960B4" w:rsidRPr="000C14B4" w:rsidRDefault="00E960B4" w:rsidP="00E960B4">
      <w:pPr>
        <w:widowControl w:val="0"/>
        <w:ind w:firstLine="709"/>
        <w:jc w:val="both"/>
        <w:rPr>
          <w:rFonts w:eastAsia="Courier New"/>
          <w:color w:val="000000"/>
        </w:rPr>
      </w:pPr>
      <w:r w:rsidRPr="000C14B4">
        <w:rPr>
          <w:rFonts w:eastAsia="Courier New"/>
          <w:color w:val="000000"/>
        </w:rPr>
        <w:t>1. Продолжительность публичных слушаний по проекту о внесении изменений в настоящие Правила составляет не более одного месяцев со дня опубликования такого проекта.</w:t>
      </w:r>
    </w:p>
    <w:p w:rsidR="00E960B4" w:rsidRPr="000C14B4" w:rsidRDefault="00E960B4" w:rsidP="00E960B4">
      <w:pPr>
        <w:widowControl w:val="0"/>
        <w:ind w:firstLine="709"/>
        <w:jc w:val="both"/>
        <w:rPr>
          <w:rFonts w:eastAsia="Courier New"/>
          <w:color w:val="000000"/>
        </w:rPr>
      </w:pPr>
      <w:r w:rsidRPr="000C14B4">
        <w:rPr>
          <w:rFonts w:eastAsia="Courier New"/>
          <w:color w:val="000000"/>
        </w:rPr>
        <w:t>2. Решение о проведении публичных слушаний по внесению изменений в настоящие Правила принимает Мэр города Кедрового в срок не позднее чем через десять дней со дня получения Проекта.</w:t>
      </w:r>
    </w:p>
    <w:p w:rsidR="00E960B4" w:rsidRPr="000C14B4" w:rsidRDefault="00E960B4" w:rsidP="00E960B4">
      <w:pPr>
        <w:widowControl w:val="0"/>
        <w:ind w:firstLine="709"/>
        <w:jc w:val="both"/>
        <w:rPr>
          <w:rFonts w:eastAsia="Courier New"/>
          <w:color w:val="000000"/>
        </w:rPr>
      </w:pPr>
      <w:r w:rsidRPr="000C14B4">
        <w:rPr>
          <w:rFonts w:eastAsia="Courier New"/>
          <w:color w:val="000000"/>
        </w:rPr>
        <w:t xml:space="preserve">3. В случае подготовки настоящих Правил применительно к части территории городского округа,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городского округа.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w:t>
      </w:r>
    </w:p>
    <w:p w:rsidR="00E960B4" w:rsidRPr="000C14B4" w:rsidRDefault="00E960B4" w:rsidP="00E960B4">
      <w:pPr>
        <w:widowControl w:val="0"/>
        <w:ind w:firstLine="709"/>
        <w:jc w:val="both"/>
        <w:rPr>
          <w:rFonts w:eastAsia="Courier New"/>
          <w:color w:val="000000"/>
        </w:rPr>
      </w:pPr>
      <w:r w:rsidRPr="000C14B4">
        <w:rPr>
          <w:rFonts w:eastAsia="Courier New"/>
          <w:color w:val="000000"/>
        </w:rPr>
        <w:t xml:space="preserve">4. Проведение публичных слушаний по проекту о внесении изменений в настоящие Правила осуществляется Комиссией. </w:t>
      </w:r>
    </w:p>
    <w:p w:rsidR="00E960B4" w:rsidRPr="00C43B51" w:rsidRDefault="00E960B4" w:rsidP="00E960B4">
      <w:pPr>
        <w:widowControl w:val="0"/>
        <w:ind w:firstLine="709"/>
        <w:jc w:val="both"/>
        <w:rPr>
          <w:rFonts w:eastAsia="Courier New"/>
          <w:color w:val="000000"/>
        </w:rPr>
      </w:pPr>
      <w:r w:rsidRPr="000C14B4">
        <w:rPr>
          <w:rFonts w:eastAsia="Courier New"/>
          <w:color w:val="000000"/>
        </w:rPr>
        <w:t>5. После завершения публичных слушаний, внесение изменений в настоящие Правила осуществляется в соответствии с</w:t>
      </w:r>
      <w:r>
        <w:rPr>
          <w:rFonts w:eastAsia="Courier New"/>
          <w:color w:val="000000"/>
        </w:rPr>
        <w:t>о статьей 19 настоящих Правил.</w:t>
      </w:r>
    </w:p>
    <w:p w:rsidR="009667E7" w:rsidRPr="00DA6CD3" w:rsidRDefault="009667E7" w:rsidP="009667E7">
      <w:pPr>
        <w:pStyle w:val="a8"/>
        <w:spacing w:after="0"/>
        <w:jc w:val="center"/>
        <w:rPr>
          <w:b/>
          <w:sz w:val="22"/>
          <w:szCs w:val="22"/>
        </w:rPr>
      </w:pPr>
    </w:p>
    <w:p w:rsidR="009667E7" w:rsidRPr="00DA6CD3" w:rsidRDefault="009667E7" w:rsidP="009667E7">
      <w:pPr>
        <w:pStyle w:val="a8"/>
        <w:spacing w:after="0"/>
        <w:jc w:val="center"/>
        <w:rPr>
          <w:b/>
          <w:sz w:val="22"/>
          <w:szCs w:val="22"/>
        </w:rPr>
      </w:pPr>
    </w:p>
    <w:p w:rsidR="009667E7" w:rsidRPr="00DA6CD3" w:rsidRDefault="009667E7" w:rsidP="009667E7">
      <w:pPr>
        <w:pStyle w:val="a8"/>
        <w:spacing w:after="0"/>
        <w:jc w:val="center"/>
        <w:rPr>
          <w:b/>
          <w:sz w:val="22"/>
          <w:szCs w:val="22"/>
        </w:rPr>
      </w:pPr>
      <w:r w:rsidRPr="00DA6CD3">
        <w:rPr>
          <w:b/>
          <w:sz w:val="22"/>
          <w:szCs w:val="22"/>
        </w:rPr>
        <w:t>Глава 6</w:t>
      </w:r>
      <w:r w:rsidRPr="00DA6CD3">
        <w:rPr>
          <w:b/>
          <w:sz w:val="22"/>
          <w:szCs w:val="22"/>
        </w:rPr>
        <w:tab/>
        <w:t>Внесение изменений в настоящие Правила</w:t>
      </w:r>
    </w:p>
    <w:p w:rsidR="009667E7" w:rsidRPr="00DA6CD3" w:rsidRDefault="009667E7" w:rsidP="009667E7">
      <w:pPr>
        <w:ind w:left="2160" w:hanging="1440"/>
        <w:rPr>
          <w:b/>
          <w:bCs/>
          <w:sz w:val="22"/>
          <w:szCs w:val="22"/>
        </w:rPr>
      </w:pPr>
    </w:p>
    <w:p w:rsidR="009667E7" w:rsidRPr="00DA6CD3" w:rsidRDefault="009667E7" w:rsidP="009667E7">
      <w:pPr>
        <w:jc w:val="center"/>
        <w:rPr>
          <w:b/>
          <w:bCs/>
          <w:sz w:val="22"/>
          <w:szCs w:val="22"/>
        </w:rPr>
      </w:pPr>
      <w:r w:rsidRPr="00DA6CD3">
        <w:rPr>
          <w:b/>
          <w:bCs/>
          <w:sz w:val="22"/>
          <w:szCs w:val="22"/>
        </w:rPr>
        <w:t>Статья 16</w:t>
      </w:r>
      <w:r w:rsidRPr="00DA6CD3">
        <w:rPr>
          <w:b/>
          <w:bCs/>
          <w:sz w:val="22"/>
          <w:szCs w:val="22"/>
        </w:rPr>
        <w:tab/>
        <w:t xml:space="preserve">Основания для рассмотрения </w:t>
      </w:r>
      <w:r w:rsidRPr="00DA6CD3">
        <w:rPr>
          <w:b/>
          <w:sz w:val="22"/>
          <w:szCs w:val="22"/>
        </w:rPr>
        <w:t>Мэром города Кедрового</w:t>
      </w:r>
      <w:r w:rsidRPr="00DA6CD3">
        <w:rPr>
          <w:b/>
          <w:bCs/>
          <w:sz w:val="22"/>
          <w:szCs w:val="22"/>
        </w:rPr>
        <w:t xml:space="preserve"> вопроса о внесении изменений в настоящие Правила</w:t>
      </w:r>
    </w:p>
    <w:p w:rsidR="009667E7" w:rsidRPr="00DA6CD3" w:rsidRDefault="009667E7" w:rsidP="009667E7">
      <w:pPr>
        <w:ind w:firstLine="720"/>
        <w:rPr>
          <w:sz w:val="22"/>
          <w:szCs w:val="22"/>
        </w:rPr>
      </w:pPr>
    </w:p>
    <w:p w:rsidR="009667E7" w:rsidRPr="00DA6CD3" w:rsidRDefault="009667E7" w:rsidP="009667E7">
      <w:pPr>
        <w:pStyle w:val="21"/>
        <w:tabs>
          <w:tab w:val="left" w:pos="1440"/>
        </w:tabs>
        <w:spacing w:after="0" w:line="240" w:lineRule="auto"/>
        <w:ind w:left="0" w:firstLine="709"/>
        <w:rPr>
          <w:sz w:val="22"/>
          <w:szCs w:val="22"/>
        </w:rPr>
      </w:pPr>
      <w:r w:rsidRPr="00DA6CD3">
        <w:rPr>
          <w:sz w:val="22"/>
          <w:szCs w:val="22"/>
        </w:rPr>
        <w:t>1</w:t>
      </w:r>
      <w:r w:rsidRPr="00DA6CD3">
        <w:rPr>
          <w:sz w:val="22"/>
          <w:szCs w:val="22"/>
        </w:rPr>
        <w:tab/>
        <w:t>Основаниями для рассмотрения Мэром города Кедрового вопроса о внесении изменений в настоящие Правила являются:</w:t>
      </w:r>
    </w:p>
    <w:p w:rsidR="0063715F" w:rsidRPr="00C47BE5" w:rsidRDefault="0063715F" w:rsidP="0063715F">
      <w:pPr>
        <w:autoSpaceDE w:val="0"/>
        <w:autoSpaceDN w:val="0"/>
        <w:adjustRightInd w:val="0"/>
        <w:ind w:firstLine="851"/>
        <w:jc w:val="both"/>
      </w:pPr>
      <w:r>
        <w:t>1</w:t>
      </w:r>
      <w:r w:rsidRPr="00C47BE5">
        <w:t>)</w:t>
      </w:r>
      <w:r w:rsidRPr="00C47BE5">
        <w:tab/>
        <w:t>несоответствие правил землепользования</w:t>
      </w:r>
      <w:r>
        <w:t xml:space="preserve"> и застройки генеральному плану </w:t>
      </w:r>
      <w:r w:rsidRPr="00C47BE5">
        <w:t xml:space="preserve">городского округа, схеме территориального планирования </w:t>
      </w:r>
      <w:r>
        <w:t>Томской области</w:t>
      </w:r>
      <w:r w:rsidRPr="00C47BE5">
        <w:t>, возникше</w:t>
      </w:r>
      <w:r>
        <w:t xml:space="preserve">е в результате внесения в </w:t>
      </w:r>
      <w:r w:rsidRPr="00C47BE5">
        <w:t>генеральны</w:t>
      </w:r>
      <w:r>
        <w:t>й план</w:t>
      </w:r>
      <w:r w:rsidRPr="00C47BE5">
        <w:t xml:space="preserve"> или схему территориального планирования </w:t>
      </w:r>
      <w:r>
        <w:t>Томской области изменений</w:t>
      </w:r>
      <w:r w:rsidRPr="00C47BE5">
        <w:t>;</w:t>
      </w:r>
    </w:p>
    <w:p w:rsidR="0063715F" w:rsidRPr="00C47BE5" w:rsidRDefault="0063715F" w:rsidP="0063715F">
      <w:pPr>
        <w:autoSpaceDE w:val="0"/>
        <w:autoSpaceDN w:val="0"/>
        <w:adjustRightInd w:val="0"/>
        <w:ind w:firstLine="851"/>
        <w:jc w:val="both"/>
      </w:pPr>
      <w:r>
        <w:t>2</w:t>
      </w:r>
      <w:r w:rsidRPr="00C47BE5">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w:t>
      </w:r>
      <w:r>
        <w:t>городского округа</w:t>
      </w:r>
      <w:r w:rsidRPr="00C47BE5">
        <w:t>;</w:t>
      </w:r>
    </w:p>
    <w:p w:rsidR="0063715F" w:rsidRPr="00C47BE5" w:rsidRDefault="0063715F" w:rsidP="0063715F">
      <w:pPr>
        <w:autoSpaceDE w:val="0"/>
        <w:autoSpaceDN w:val="0"/>
        <w:adjustRightInd w:val="0"/>
        <w:ind w:firstLine="851"/>
        <w:jc w:val="both"/>
      </w:pPr>
      <w:r>
        <w:t>3</w:t>
      </w:r>
      <w:r w:rsidRPr="00C47BE5">
        <w:t>) поступление предложений об изменении границ территориальных зон, изменении градостроительных регламентов;</w:t>
      </w:r>
    </w:p>
    <w:p w:rsidR="0063715F" w:rsidRPr="00C47BE5" w:rsidRDefault="0063715F" w:rsidP="0063715F">
      <w:pPr>
        <w:autoSpaceDE w:val="0"/>
        <w:autoSpaceDN w:val="0"/>
        <w:adjustRightInd w:val="0"/>
        <w:ind w:firstLine="851"/>
        <w:jc w:val="both"/>
      </w:pPr>
      <w:r>
        <w:t>4</w:t>
      </w:r>
      <w:r w:rsidRPr="00C47BE5">
        <w:t>)</w:t>
      </w:r>
      <w:r>
        <w:t xml:space="preserve"> </w:t>
      </w:r>
      <w:r w:rsidRPr="00C47BE5">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3715F" w:rsidRPr="00C47BE5" w:rsidRDefault="0063715F" w:rsidP="0063715F">
      <w:pPr>
        <w:autoSpaceDE w:val="0"/>
        <w:autoSpaceDN w:val="0"/>
        <w:adjustRightInd w:val="0"/>
        <w:ind w:firstLine="851"/>
        <w:jc w:val="both"/>
      </w:pPr>
      <w:r>
        <w:t>5</w:t>
      </w:r>
      <w:r w:rsidRPr="00C47BE5">
        <w:t xml:space="preserve">)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w:t>
      </w:r>
      <w:r w:rsidRPr="00C47BE5">
        <w:lastRenderedPageBreak/>
        <w:t>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63715F" w:rsidRPr="00C47BE5" w:rsidRDefault="0063715F" w:rsidP="0063715F">
      <w:pPr>
        <w:autoSpaceDE w:val="0"/>
        <w:autoSpaceDN w:val="0"/>
        <w:adjustRightInd w:val="0"/>
        <w:ind w:firstLine="851"/>
        <w:jc w:val="both"/>
      </w:pPr>
      <w:r>
        <w:t>6</w:t>
      </w:r>
      <w:r w:rsidRPr="00C47BE5">
        <w:t>)</w:t>
      </w:r>
      <w:r>
        <w:t xml:space="preserve"> </w:t>
      </w:r>
      <w:r w:rsidRPr="00C47BE5">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3715F" w:rsidRPr="00C47BE5" w:rsidRDefault="0063715F" w:rsidP="0063715F">
      <w:pPr>
        <w:autoSpaceDE w:val="0"/>
        <w:autoSpaceDN w:val="0"/>
        <w:adjustRightInd w:val="0"/>
        <w:ind w:firstLine="851"/>
        <w:jc w:val="both"/>
      </w:pPr>
      <w:r>
        <w:t>7</w:t>
      </w:r>
      <w:r w:rsidRPr="00C47BE5">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3715F" w:rsidRPr="00C47BE5" w:rsidRDefault="0063715F" w:rsidP="0063715F">
      <w:pPr>
        <w:autoSpaceDE w:val="0"/>
        <w:autoSpaceDN w:val="0"/>
        <w:adjustRightInd w:val="0"/>
        <w:ind w:firstLine="851"/>
        <w:jc w:val="both"/>
      </w:pPr>
      <w:r>
        <w:t>8</w:t>
      </w:r>
      <w:r w:rsidRPr="00C47BE5">
        <w:t>)   принятие решения о комплексном развитии территории;</w:t>
      </w:r>
    </w:p>
    <w:p w:rsidR="0063715F" w:rsidRPr="00C47BE5" w:rsidRDefault="0063715F" w:rsidP="0063715F">
      <w:pPr>
        <w:autoSpaceDE w:val="0"/>
        <w:autoSpaceDN w:val="0"/>
        <w:adjustRightInd w:val="0"/>
        <w:ind w:firstLine="851"/>
        <w:jc w:val="both"/>
      </w:pPr>
      <w:r>
        <w:t>9</w:t>
      </w:r>
      <w:r w:rsidRPr="00C47BE5">
        <w:t>) обнаружение мест захоронений погибших при защите Отечества, расположенных в границах муниципальных образований;</w:t>
      </w:r>
    </w:p>
    <w:p w:rsidR="00B00EED" w:rsidRPr="00DA6CD3" w:rsidRDefault="0063715F" w:rsidP="00A8341B">
      <w:pPr>
        <w:pStyle w:val="ConsPlusNormal"/>
        <w:widowControl/>
        <w:ind w:left="1620" w:hanging="769"/>
        <w:jc w:val="both"/>
        <w:rPr>
          <w:rFonts w:ascii="Times New Roman" w:hAnsi="Times New Roman" w:cs="Times New Roman"/>
          <w:sz w:val="22"/>
          <w:szCs w:val="22"/>
        </w:rPr>
      </w:pPr>
      <w:r>
        <w:rPr>
          <w:rFonts w:ascii="Times New Roman" w:hAnsi="Times New Roman" w:cs="Times New Roman"/>
          <w:sz w:val="24"/>
          <w:szCs w:val="24"/>
        </w:rPr>
        <w:t>10</w:t>
      </w:r>
      <w:r w:rsidRPr="00C47BE5">
        <w:rPr>
          <w:rFonts w:ascii="Times New Roman" w:hAnsi="Times New Roman" w:cs="Times New Roman"/>
          <w:sz w:val="24"/>
          <w:szCs w:val="24"/>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9667E7" w:rsidRPr="00DA6CD3" w:rsidRDefault="009667E7" w:rsidP="009667E7">
      <w:pPr>
        <w:pStyle w:val="31"/>
        <w:spacing w:after="0"/>
        <w:rPr>
          <w:sz w:val="22"/>
          <w:szCs w:val="22"/>
        </w:rPr>
      </w:pPr>
    </w:p>
    <w:p w:rsidR="00B00EED" w:rsidRDefault="00B00EED" w:rsidP="009667E7">
      <w:pPr>
        <w:pStyle w:val="31"/>
        <w:spacing w:after="0"/>
        <w:jc w:val="center"/>
        <w:rPr>
          <w:b/>
          <w:bCs/>
          <w:sz w:val="22"/>
          <w:szCs w:val="22"/>
        </w:rPr>
      </w:pPr>
    </w:p>
    <w:p w:rsidR="009667E7" w:rsidRPr="00DA6CD3" w:rsidRDefault="009667E7" w:rsidP="009667E7">
      <w:pPr>
        <w:pStyle w:val="31"/>
        <w:spacing w:after="0"/>
        <w:jc w:val="center"/>
        <w:rPr>
          <w:b/>
          <w:bCs/>
          <w:sz w:val="22"/>
          <w:szCs w:val="22"/>
        </w:rPr>
      </w:pPr>
      <w:r w:rsidRPr="00DA6CD3">
        <w:rPr>
          <w:b/>
          <w:bCs/>
          <w:sz w:val="22"/>
          <w:szCs w:val="22"/>
        </w:rPr>
        <w:t>Статья 17</w:t>
      </w:r>
      <w:r w:rsidRPr="00DA6CD3">
        <w:rPr>
          <w:b/>
          <w:bCs/>
          <w:sz w:val="22"/>
          <w:szCs w:val="22"/>
        </w:rPr>
        <w:tab/>
        <w:t xml:space="preserve">Лица, имеющие право вносить предложения об изменении настоящих Правил в </w:t>
      </w:r>
      <w:r w:rsidRPr="00DA6CD3">
        <w:rPr>
          <w:b/>
          <w:sz w:val="22"/>
          <w:szCs w:val="22"/>
        </w:rPr>
        <w:t>Комиссию</w:t>
      </w:r>
    </w:p>
    <w:p w:rsidR="009667E7" w:rsidRPr="00DA6CD3" w:rsidRDefault="009667E7" w:rsidP="009667E7">
      <w:pPr>
        <w:pStyle w:val="31"/>
        <w:spacing w:after="0"/>
        <w:ind w:left="1260" w:hanging="1260"/>
        <w:rPr>
          <w:b/>
          <w:bCs/>
          <w:sz w:val="22"/>
          <w:szCs w:val="22"/>
        </w:rPr>
      </w:pPr>
    </w:p>
    <w:p w:rsidR="009667E7" w:rsidRPr="00DA6CD3" w:rsidRDefault="009667E7" w:rsidP="009667E7">
      <w:pPr>
        <w:tabs>
          <w:tab w:val="left" w:pos="1440"/>
        </w:tabs>
        <w:ind w:firstLine="708"/>
        <w:jc w:val="both"/>
        <w:rPr>
          <w:sz w:val="22"/>
          <w:szCs w:val="22"/>
        </w:rPr>
      </w:pPr>
      <w:r w:rsidRPr="00DA6CD3">
        <w:rPr>
          <w:sz w:val="22"/>
          <w:szCs w:val="22"/>
        </w:rPr>
        <w:t>1</w:t>
      </w:r>
      <w:r w:rsidRPr="00DA6CD3">
        <w:rPr>
          <w:sz w:val="22"/>
          <w:szCs w:val="22"/>
        </w:rPr>
        <w:tab/>
        <w:t>Предложения о внесении изменений в настоящие Правила в Комиссию направляются:</w:t>
      </w:r>
    </w:p>
    <w:p w:rsidR="009667E7" w:rsidRPr="00DA6CD3" w:rsidRDefault="009667E7" w:rsidP="009667E7">
      <w:pPr>
        <w:pStyle w:val="31"/>
        <w:tabs>
          <w:tab w:val="left" w:pos="1620"/>
        </w:tabs>
        <w:spacing w:after="0"/>
        <w:ind w:left="1620" w:hanging="552"/>
        <w:rPr>
          <w:sz w:val="22"/>
          <w:szCs w:val="22"/>
        </w:rPr>
      </w:pPr>
      <w:r w:rsidRPr="00DA6CD3">
        <w:rPr>
          <w:sz w:val="22"/>
          <w:szCs w:val="22"/>
        </w:rPr>
        <w:t>1)</w:t>
      </w:r>
      <w:r w:rsidRPr="00DA6CD3">
        <w:rPr>
          <w:sz w:val="22"/>
          <w:szCs w:val="22"/>
        </w:rPr>
        <w:tab/>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9667E7" w:rsidRPr="00DA6CD3" w:rsidRDefault="009667E7" w:rsidP="009667E7">
      <w:pPr>
        <w:tabs>
          <w:tab w:val="left" w:pos="1620"/>
        </w:tabs>
        <w:ind w:left="1620" w:hanging="552"/>
        <w:jc w:val="both"/>
        <w:rPr>
          <w:sz w:val="22"/>
          <w:szCs w:val="22"/>
        </w:rPr>
      </w:pPr>
      <w:r w:rsidRPr="00DA6CD3">
        <w:rPr>
          <w:sz w:val="22"/>
          <w:szCs w:val="22"/>
        </w:rPr>
        <w:t>2)</w:t>
      </w:r>
      <w:r w:rsidRPr="00DA6CD3">
        <w:rPr>
          <w:sz w:val="22"/>
          <w:szCs w:val="22"/>
        </w:rPr>
        <w:tab/>
        <w:t>органами исполнительной власти Томской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9667E7" w:rsidRPr="00DA6CD3" w:rsidRDefault="009667E7" w:rsidP="009667E7">
      <w:pPr>
        <w:tabs>
          <w:tab w:val="left" w:pos="1620"/>
        </w:tabs>
        <w:ind w:left="1620" w:hanging="552"/>
        <w:jc w:val="both"/>
        <w:rPr>
          <w:sz w:val="22"/>
          <w:szCs w:val="22"/>
        </w:rPr>
      </w:pPr>
      <w:r w:rsidRPr="00DA6CD3">
        <w:rPr>
          <w:sz w:val="22"/>
          <w:szCs w:val="22"/>
        </w:rPr>
        <w:t>3)</w:t>
      </w:r>
      <w:r w:rsidRPr="00DA6CD3">
        <w:rPr>
          <w:sz w:val="22"/>
          <w:szCs w:val="22"/>
        </w:rPr>
        <w:tab/>
        <w:t>органами местного самоуправления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9667E7" w:rsidRPr="00DA6CD3" w:rsidRDefault="009667E7" w:rsidP="009667E7">
      <w:pPr>
        <w:tabs>
          <w:tab w:val="left" w:pos="1620"/>
        </w:tabs>
        <w:ind w:left="1620" w:hanging="552"/>
        <w:jc w:val="both"/>
        <w:rPr>
          <w:sz w:val="22"/>
          <w:szCs w:val="22"/>
        </w:rPr>
      </w:pPr>
      <w:r w:rsidRPr="00DA6CD3">
        <w:rPr>
          <w:sz w:val="22"/>
          <w:szCs w:val="22"/>
        </w:rPr>
        <w:t>4)</w:t>
      </w:r>
      <w:r w:rsidRPr="00DA6CD3">
        <w:rPr>
          <w:sz w:val="22"/>
          <w:szCs w:val="22"/>
        </w:rPr>
        <w:tab/>
        <w:t>органами местного самоуправления муниципального образования «Город Кедровый»  в случаях, если необходимо совершенствовать порядок регулирования землепользования и застройки на территории городского округа;</w:t>
      </w:r>
    </w:p>
    <w:p w:rsidR="009667E7" w:rsidRDefault="009667E7" w:rsidP="009667E7">
      <w:pPr>
        <w:tabs>
          <w:tab w:val="left" w:pos="1620"/>
        </w:tabs>
        <w:ind w:left="1620" w:hanging="552"/>
        <w:jc w:val="both"/>
        <w:rPr>
          <w:sz w:val="22"/>
          <w:szCs w:val="22"/>
        </w:rPr>
      </w:pPr>
      <w:r w:rsidRPr="00DA6CD3">
        <w:rPr>
          <w:sz w:val="22"/>
          <w:szCs w:val="22"/>
        </w:rPr>
        <w:t>5)</w:t>
      </w:r>
      <w:r w:rsidRPr="00DA6CD3">
        <w:rPr>
          <w:sz w:val="22"/>
          <w:szCs w:val="22"/>
        </w:rPr>
        <w:tab/>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03E8B" w:rsidRPr="00C47BE5" w:rsidRDefault="00D03E8B" w:rsidP="00D03E8B">
      <w:pPr>
        <w:autoSpaceDE w:val="0"/>
        <w:autoSpaceDN w:val="0"/>
        <w:adjustRightInd w:val="0"/>
        <w:ind w:left="1560" w:hanging="426"/>
        <w:jc w:val="both"/>
      </w:pPr>
      <w:r w:rsidRPr="00C47BE5">
        <w:t xml:space="preserve">6) </w:t>
      </w:r>
      <w:r>
        <w:t xml:space="preserve">    </w:t>
      </w:r>
      <w:r w:rsidRPr="00C47BE5">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D03E8B" w:rsidRPr="00DA6CD3" w:rsidRDefault="00D03E8B" w:rsidP="00D03E8B">
      <w:pPr>
        <w:tabs>
          <w:tab w:val="left" w:pos="1843"/>
        </w:tabs>
        <w:ind w:left="1560" w:hanging="426"/>
        <w:jc w:val="both"/>
        <w:rPr>
          <w:sz w:val="22"/>
          <w:szCs w:val="22"/>
        </w:rPr>
      </w:pPr>
      <w:r w:rsidRPr="00C47BE5">
        <w:t xml:space="preserve">7) </w:t>
      </w:r>
      <w:r>
        <w:t xml:space="preserve">    </w:t>
      </w:r>
      <w:r w:rsidRPr="00C47BE5">
        <w:t xml:space="preserve">высшим исполнительным органом субъекта Российской Федерации, органом </w:t>
      </w:r>
      <w:r>
        <w:t xml:space="preserve">   </w:t>
      </w:r>
      <w:r w:rsidRPr="00C47BE5">
        <w:t xml:space="preserve">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w:t>
      </w:r>
      <w:r w:rsidRPr="00C47BE5">
        <w:lastRenderedPageBreak/>
        <w:t>местной администрации, а также в целях комплексного развития территории по инициативе правообладателей.</w:t>
      </w:r>
    </w:p>
    <w:p w:rsidR="009667E7" w:rsidRPr="00DA6CD3" w:rsidRDefault="009667E7" w:rsidP="009667E7">
      <w:pPr>
        <w:ind w:firstLine="708"/>
        <w:jc w:val="both"/>
        <w:rPr>
          <w:sz w:val="22"/>
          <w:szCs w:val="22"/>
        </w:rPr>
      </w:pPr>
    </w:p>
    <w:p w:rsidR="009667E7" w:rsidRPr="00DA6CD3" w:rsidRDefault="009667E7" w:rsidP="009667E7">
      <w:pPr>
        <w:jc w:val="center"/>
        <w:rPr>
          <w:b/>
          <w:bCs/>
          <w:sz w:val="22"/>
          <w:szCs w:val="22"/>
        </w:rPr>
      </w:pPr>
      <w:r w:rsidRPr="00DA6CD3">
        <w:rPr>
          <w:b/>
          <w:bCs/>
          <w:sz w:val="22"/>
          <w:szCs w:val="22"/>
        </w:rPr>
        <w:t>Статья 18</w:t>
      </w:r>
      <w:r w:rsidRPr="00DA6CD3">
        <w:rPr>
          <w:b/>
          <w:bCs/>
          <w:sz w:val="22"/>
          <w:szCs w:val="22"/>
        </w:rPr>
        <w:tab/>
        <w:t>Порядок подготовки изменений в настоящие Правила</w:t>
      </w:r>
    </w:p>
    <w:p w:rsidR="009667E7" w:rsidRPr="00DA6CD3" w:rsidRDefault="009667E7" w:rsidP="009667E7">
      <w:pPr>
        <w:ind w:left="1416" w:hanging="1272"/>
        <w:jc w:val="both"/>
        <w:rPr>
          <w:b/>
          <w:bCs/>
          <w:sz w:val="22"/>
          <w:szCs w:val="22"/>
        </w:rPr>
      </w:pPr>
    </w:p>
    <w:p w:rsidR="009667E7" w:rsidRPr="00DA6CD3" w:rsidRDefault="009667E7" w:rsidP="009667E7">
      <w:pPr>
        <w:pStyle w:val="31"/>
        <w:tabs>
          <w:tab w:val="left" w:pos="1440"/>
        </w:tabs>
        <w:spacing w:after="0"/>
        <w:ind w:left="0" w:firstLine="709"/>
        <w:jc w:val="both"/>
        <w:rPr>
          <w:sz w:val="22"/>
          <w:szCs w:val="22"/>
        </w:rPr>
      </w:pPr>
      <w:r w:rsidRPr="00DA6CD3">
        <w:rPr>
          <w:sz w:val="22"/>
          <w:szCs w:val="22"/>
        </w:rPr>
        <w:t>1</w:t>
      </w:r>
      <w:r w:rsidRPr="00DA6CD3">
        <w:rPr>
          <w:sz w:val="22"/>
          <w:szCs w:val="22"/>
        </w:rPr>
        <w:tab/>
        <w:t>Лица, имеющие право подавать предложения по изменению настоящих Правил, подают свои предложения в Комиссию. Секретарь Комиссии фиксирует дату поступления предложений.</w:t>
      </w:r>
    </w:p>
    <w:p w:rsidR="009667E7" w:rsidRPr="00DA6CD3" w:rsidRDefault="009667E7" w:rsidP="009667E7">
      <w:pPr>
        <w:pStyle w:val="21"/>
        <w:spacing w:after="0" w:line="240" w:lineRule="auto"/>
        <w:ind w:left="0" w:firstLine="709"/>
        <w:jc w:val="both"/>
        <w:rPr>
          <w:sz w:val="22"/>
          <w:szCs w:val="22"/>
        </w:rPr>
      </w:pPr>
      <w:r w:rsidRPr="00DA6CD3">
        <w:rPr>
          <w:sz w:val="22"/>
          <w:szCs w:val="22"/>
        </w:rPr>
        <w:t>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w:t>
      </w:r>
    </w:p>
    <w:p w:rsidR="009667E7" w:rsidRPr="00DA6CD3" w:rsidRDefault="009667E7" w:rsidP="009667E7">
      <w:pPr>
        <w:pStyle w:val="31"/>
        <w:tabs>
          <w:tab w:val="left" w:pos="1440"/>
        </w:tabs>
        <w:spacing w:after="0"/>
        <w:ind w:left="0" w:firstLine="709"/>
        <w:jc w:val="both"/>
        <w:rPr>
          <w:sz w:val="22"/>
          <w:szCs w:val="22"/>
        </w:rPr>
      </w:pPr>
      <w:r w:rsidRPr="00DA6CD3">
        <w:rPr>
          <w:sz w:val="22"/>
          <w:szCs w:val="22"/>
        </w:rPr>
        <w:t>2</w:t>
      </w:r>
      <w:r w:rsidRPr="00DA6CD3">
        <w:rPr>
          <w:sz w:val="22"/>
          <w:szCs w:val="22"/>
        </w:rPr>
        <w:tab/>
        <w:t>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Мэру города Кедрового.</w:t>
      </w:r>
    </w:p>
    <w:p w:rsidR="009667E7" w:rsidRPr="00DA6CD3" w:rsidRDefault="009667E7" w:rsidP="009667E7">
      <w:pPr>
        <w:tabs>
          <w:tab w:val="left" w:pos="1440"/>
        </w:tabs>
        <w:ind w:firstLine="709"/>
        <w:jc w:val="both"/>
        <w:rPr>
          <w:sz w:val="22"/>
          <w:szCs w:val="22"/>
        </w:rPr>
      </w:pPr>
      <w:r w:rsidRPr="00DA6CD3">
        <w:rPr>
          <w:sz w:val="22"/>
          <w:szCs w:val="22"/>
        </w:rPr>
        <w:t>3</w:t>
      </w:r>
      <w:r w:rsidRPr="00DA6CD3">
        <w:rPr>
          <w:sz w:val="22"/>
          <w:szCs w:val="22"/>
        </w:rPr>
        <w:tab/>
        <w:t>Мэр города Кедрового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9667E7" w:rsidRPr="00DA6CD3" w:rsidRDefault="009667E7" w:rsidP="009667E7">
      <w:pPr>
        <w:tabs>
          <w:tab w:val="left" w:pos="1260"/>
        </w:tabs>
        <w:ind w:firstLine="720"/>
        <w:jc w:val="both"/>
        <w:rPr>
          <w:sz w:val="22"/>
          <w:szCs w:val="22"/>
        </w:rPr>
      </w:pPr>
    </w:p>
    <w:p w:rsidR="009667E7" w:rsidRPr="00DA6CD3" w:rsidRDefault="009667E7" w:rsidP="009667E7">
      <w:pPr>
        <w:pStyle w:val="21"/>
        <w:spacing w:after="0" w:line="240" w:lineRule="auto"/>
        <w:ind w:left="0"/>
        <w:jc w:val="center"/>
        <w:rPr>
          <w:b/>
          <w:sz w:val="22"/>
          <w:szCs w:val="22"/>
        </w:rPr>
      </w:pPr>
      <w:r w:rsidRPr="00DA6CD3">
        <w:rPr>
          <w:b/>
          <w:sz w:val="22"/>
          <w:szCs w:val="22"/>
        </w:rPr>
        <w:t>Статья 19</w:t>
      </w:r>
      <w:r w:rsidRPr="00DA6CD3">
        <w:rPr>
          <w:b/>
          <w:sz w:val="22"/>
          <w:szCs w:val="22"/>
        </w:rPr>
        <w:tab/>
        <w:t>Внесение изменений в настоящие Правила</w:t>
      </w:r>
    </w:p>
    <w:p w:rsidR="009667E7" w:rsidRPr="00DA6CD3" w:rsidRDefault="009667E7" w:rsidP="009667E7">
      <w:pPr>
        <w:pStyle w:val="21"/>
        <w:spacing w:after="0" w:line="240" w:lineRule="auto"/>
        <w:ind w:left="1080" w:hanging="1080"/>
        <w:rPr>
          <w:sz w:val="22"/>
          <w:szCs w:val="22"/>
        </w:rPr>
      </w:pPr>
    </w:p>
    <w:p w:rsidR="009667E7" w:rsidRPr="00DA6CD3" w:rsidRDefault="009667E7" w:rsidP="009667E7">
      <w:pPr>
        <w:pStyle w:val="21"/>
        <w:tabs>
          <w:tab w:val="left" w:pos="1440"/>
        </w:tabs>
        <w:spacing w:after="0" w:line="240" w:lineRule="auto"/>
        <w:ind w:left="0" w:firstLine="709"/>
        <w:jc w:val="both"/>
        <w:rPr>
          <w:sz w:val="22"/>
          <w:szCs w:val="22"/>
        </w:rPr>
      </w:pPr>
      <w:r w:rsidRPr="00DA6CD3">
        <w:rPr>
          <w:sz w:val="22"/>
          <w:szCs w:val="22"/>
        </w:rPr>
        <w:t>1</w:t>
      </w:r>
      <w:r w:rsidRPr="00DA6CD3">
        <w:rPr>
          <w:sz w:val="22"/>
          <w:szCs w:val="22"/>
        </w:rPr>
        <w:tab/>
        <w:t xml:space="preserve">Проект о внесении изменений в настоящие Правила выносится на публичные слушания. Порядок организации и проведения публичных слушаний по проекту о внесении изменений в настоящие Правила установлен статьями 14-15 настоящих Правил. </w:t>
      </w:r>
    </w:p>
    <w:p w:rsidR="009667E7" w:rsidRPr="00DA6CD3" w:rsidRDefault="009667E7" w:rsidP="009667E7">
      <w:pPr>
        <w:pStyle w:val="21"/>
        <w:tabs>
          <w:tab w:val="left" w:pos="1440"/>
        </w:tabs>
        <w:spacing w:after="0" w:line="240" w:lineRule="auto"/>
        <w:ind w:left="0" w:firstLine="709"/>
        <w:jc w:val="both"/>
        <w:rPr>
          <w:sz w:val="22"/>
          <w:szCs w:val="22"/>
        </w:rPr>
      </w:pPr>
      <w:r w:rsidRPr="00DA6CD3">
        <w:rPr>
          <w:sz w:val="22"/>
          <w:szCs w:val="22"/>
        </w:rPr>
        <w:t>2</w:t>
      </w:r>
      <w:r w:rsidRPr="00DA6CD3">
        <w:rPr>
          <w:sz w:val="22"/>
          <w:szCs w:val="22"/>
        </w:rPr>
        <w:tab/>
        <w:t xml:space="preserve">После завершения публичных слушаний по проекту о внесении изменений в настоящие Правила Комиссия с учетом заключения о результатах публичных слушаний обеспечивает внесение изменений в проект правил землепользования и застройки и представляет указанный проект Мэру города Кедрового. Обязательными приложениями к проекту являются протоколы публичных слушаний и заключение о результатах публичных слушаний. </w:t>
      </w:r>
    </w:p>
    <w:p w:rsidR="009667E7" w:rsidRPr="00DA6CD3" w:rsidRDefault="009667E7" w:rsidP="009667E7">
      <w:pPr>
        <w:pStyle w:val="21"/>
        <w:tabs>
          <w:tab w:val="left" w:pos="1440"/>
        </w:tabs>
        <w:spacing w:after="0" w:line="240" w:lineRule="auto"/>
        <w:ind w:left="0" w:firstLine="709"/>
        <w:jc w:val="both"/>
        <w:rPr>
          <w:sz w:val="22"/>
          <w:szCs w:val="22"/>
        </w:rPr>
      </w:pPr>
      <w:r w:rsidRPr="00DA6CD3">
        <w:rPr>
          <w:sz w:val="22"/>
          <w:szCs w:val="22"/>
        </w:rPr>
        <w:t>3</w:t>
      </w:r>
      <w:r w:rsidRPr="00DA6CD3">
        <w:rPr>
          <w:sz w:val="22"/>
          <w:szCs w:val="22"/>
        </w:rPr>
        <w:tab/>
        <w:t xml:space="preserve">Заключение о результатах публичных слушаний учитывается Мэром города Кедрового при принятии решения о направлении проекта правил землепользования и застройки в </w:t>
      </w:r>
      <w:r w:rsidRPr="00DA6CD3">
        <w:rPr>
          <w:bCs/>
          <w:sz w:val="22"/>
          <w:szCs w:val="22"/>
        </w:rPr>
        <w:t>Думу города Кедрового</w:t>
      </w:r>
      <w:r w:rsidRPr="00DA6CD3">
        <w:rPr>
          <w:sz w:val="22"/>
          <w:szCs w:val="22"/>
        </w:rPr>
        <w:t xml:space="preserve"> либо об отклонении его и направлении на доработку.</w:t>
      </w:r>
    </w:p>
    <w:p w:rsidR="009667E7" w:rsidRPr="00DA6CD3" w:rsidRDefault="009667E7" w:rsidP="009667E7">
      <w:pPr>
        <w:pStyle w:val="21"/>
        <w:tabs>
          <w:tab w:val="left" w:pos="1440"/>
        </w:tabs>
        <w:spacing w:after="0" w:line="240" w:lineRule="auto"/>
        <w:ind w:firstLine="708"/>
        <w:rPr>
          <w:sz w:val="22"/>
          <w:szCs w:val="22"/>
        </w:rPr>
      </w:pPr>
    </w:p>
    <w:p w:rsidR="009667E7" w:rsidRPr="00DA6CD3" w:rsidRDefault="009667E7" w:rsidP="009667E7">
      <w:pPr>
        <w:pStyle w:val="21"/>
        <w:tabs>
          <w:tab w:val="left" w:pos="1440"/>
        </w:tabs>
        <w:spacing w:after="0" w:line="240" w:lineRule="auto"/>
        <w:ind w:firstLine="708"/>
        <w:rPr>
          <w:sz w:val="22"/>
          <w:szCs w:val="22"/>
        </w:rPr>
      </w:pPr>
    </w:p>
    <w:p w:rsidR="009667E7" w:rsidRPr="00DA6CD3" w:rsidRDefault="009667E7" w:rsidP="009667E7">
      <w:pPr>
        <w:pStyle w:val="a8"/>
        <w:spacing w:after="0"/>
        <w:jc w:val="center"/>
        <w:rPr>
          <w:b/>
          <w:sz w:val="22"/>
          <w:szCs w:val="22"/>
        </w:rPr>
      </w:pPr>
      <w:r w:rsidRPr="00DA6CD3">
        <w:rPr>
          <w:b/>
          <w:sz w:val="22"/>
          <w:szCs w:val="22"/>
        </w:rPr>
        <w:br w:type="page"/>
      </w:r>
      <w:r w:rsidRPr="00DA6CD3">
        <w:rPr>
          <w:b/>
          <w:sz w:val="22"/>
          <w:szCs w:val="22"/>
        </w:rPr>
        <w:lastRenderedPageBreak/>
        <w:t>Глава 7</w:t>
      </w:r>
      <w:r w:rsidRPr="00DA6CD3">
        <w:rPr>
          <w:b/>
          <w:sz w:val="22"/>
          <w:szCs w:val="22"/>
        </w:rPr>
        <w:tab/>
        <w:t>Регулирование иных вопросов землепользования и застройки</w:t>
      </w:r>
    </w:p>
    <w:p w:rsidR="009667E7" w:rsidRPr="00DA6CD3" w:rsidRDefault="009667E7" w:rsidP="009667E7">
      <w:pPr>
        <w:ind w:left="2160" w:hanging="1440"/>
        <w:rPr>
          <w:b/>
          <w:bCs/>
          <w:sz w:val="22"/>
          <w:szCs w:val="22"/>
        </w:rPr>
      </w:pPr>
    </w:p>
    <w:p w:rsidR="009667E7" w:rsidRPr="00DA6CD3" w:rsidRDefault="009667E7" w:rsidP="009667E7">
      <w:pPr>
        <w:jc w:val="center"/>
        <w:rPr>
          <w:sz w:val="22"/>
          <w:szCs w:val="22"/>
        </w:rPr>
      </w:pPr>
      <w:r w:rsidRPr="00DA6CD3">
        <w:rPr>
          <w:b/>
          <w:bCs/>
          <w:sz w:val="22"/>
          <w:szCs w:val="22"/>
        </w:rPr>
        <w:t>Статья 20</w:t>
      </w:r>
      <w:r w:rsidRPr="00DA6CD3">
        <w:rPr>
          <w:b/>
          <w:bCs/>
          <w:sz w:val="22"/>
          <w:szCs w:val="22"/>
        </w:rPr>
        <w:tab/>
      </w:r>
      <w:r w:rsidRPr="00DA6CD3">
        <w:rPr>
          <w:b/>
          <w:sz w:val="22"/>
          <w:szCs w:val="22"/>
        </w:rPr>
        <w:t>Действие настоящих Правил по отношению к градостроительной документации</w:t>
      </w:r>
    </w:p>
    <w:p w:rsidR="009667E7" w:rsidRPr="00DA6CD3" w:rsidRDefault="009667E7" w:rsidP="009667E7">
      <w:pPr>
        <w:pStyle w:val="21"/>
        <w:spacing w:after="0" w:line="240" w:lineRule="auto"/>
        <w:rPr>
          <w:sz w:val="22"/>
          <w:szCs w:val="22"/>
        </w:rPr>
      </w:pPr>
    </w:p>
    <w:p w:rsidR="009667E7" w:rsidRPr="00DA6CD3" w:rsidRDefault="009667E7" w:rsidP="009667E7">
      <w:pPr>
        <w:pStyle w:val="21"/>
        <w:tabs>
          <w:tab w:val="left" w:pos="1440"/>
        </w:tabs>
        <w:spacing w:after="0" w:line="240" w:lineRule="auto"/>
        <w:ind w:left="0" w:firstLine="709"/>
        <w:jc w:val="both"/>
        <w:rPr>
          <w:sz w:val="22"/>
          <w:szCs w:val="22"/>
        </w:rPr>
      </w:pPr>
      <w:r w:rsidRPr="00DA6CD3">
        <w:rPr>
          <w:sz w:val="22"/>
          <w:szCs w:val="22"/>
        </w:rPr>
        <w:t>1</w:t>
      </w:r>
      <w:r w:rsidRPr="00DA6CD3">
        <w:rPr>
          <w:sz w:val="22"/>
          <w:szCs w:val="22"/>
        </w:rPr>
        <w:tab/>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9667E7" w:rsidRPr="00DA6CD3" w:rsidRDefault="009667E7" w:rsidP="009667E7">
      <w:pPr>
        <w:pStyle w:val="21"/>
        <w:tabs>
          <w:tab w:val="left" w:pos="1440"/>
        </w:tabs>
        <w:spacing w:after="0" w:line="240" w:lineRule="auto"/>
        <w:ind w:left="0" w:firstLine="709"/>
        <w:jc w:val="both"/>
        <w:rPr>
          <w:sz w:val="22"/>
          <w:szCs w:val="22"/>
        </w:rPr>
      </w:pPr>
      <w:r w:rsidRPr="00DA6CD3">
        <w:rPr>
          <w:sz w:val="22"/>
          <w:szCs w:val="22"/>
        </w:rPr>
        <w:t>2</w:t>
      </w:r>
      <w:r w:rsidRPr="00DA6CD3">
        <w:rPr>
          <w:sz w:val="22"/>
          <w:szCs w:val="22"/>
        </w:rPr>
        <w:tab/>
      </w:r>
      <w:r w:rsidRPr="00DA6CD3">
        <w:rPr>
          <w:bCs/>
          <w:sz w:val="22"/>
          <w:szCs w:val="22"/>
        </w:rPr>
        <w:t>Администрация города Кедрового</w:t>
      </w:r>
      <w:r w:rsidRPr="00DA6CD3">
        <w:rPr>
          <w:sz w:val="22"/>
          <w:szCs w:val="22"/>
        </w:rPr>
        <w:t xml:space="preserve"> после введения в действие настоящих Правил может принимать решение о:</w:t>
      </w:r>
    </w:p>
    <w:p w:rsidR="009667E7" w:rsidRPr="00DA6CD3" w:rsidRDefault="009667E7" w:rsidP="009667E7">
      <w:pPr>
        <w:pStyle w:val="21"/>
        <w:tabs>
          <w:tab w:val="left" w:pos="1620"/>
        </w:tabs>
        <w:spacing w:after="0" w:line="240" w:lineRule="auto"/>
        <w:ind w:left="1620" w:hanging="540"/>
        <w:jc w:val="both"/>
        <w:rPr>
          <w:sz w:val="22"/>
          <w:szCs w:val="22"/>
        </w:rPr>
      </w:pPr>
      <w:r w:rsidRPr="00DA6CD3">
        <w:rPr>
          <w:sz w:val="22"/>
          <w:szCs w:val="22"/>
        </w:rPr>
        <w:t>1)</w:t>
      </w:r>
      <w:r w:rsidRPr="00DA6CD3">
        <w:rPr>
          <w:sz w:val="22"/>
          <w:szCs w:val="22"/>
        </w:rPr>
        <w:tab/>
        <w:t>разработке нового или корректировке ранее утвержденного генерального плана муниципального образования «Город Кедровый» с учетом и в развитие настоящих Правил;</w:t>
      </w:r>
    </w:p>
    <w:p w:rsidR="009667E7" w:rsidRPr="00DA6CD3" w:rsidRDefault="009667E7" w:rsidP="009667E7">
      <w:pPr>
        <w:pStyle w:val="21"/>
        <w:tabs>
          <w:tab w:val="left" w:pos="1620"/>
        </w:tabs>
        <w:spacing w:after="0" w:line="240" w:lineRule="auto"/>
        <w:ind w:left="1620" w:hanging="540"/>
        <w:jc w:val="both"/>
        <w:rPr>
          <w:sz w:val="22"/>
          <w:szCs w:val="22"/>
        </w:rPr>
      </w:pPr>
      <w:r w:rsidRPr="00DA6CD3">
        <w:rPr>
          <w:sz w:val="22"/>
          <w:szCs w:val="22"/>
        </w:rPr>
        <w:t>2)</w:t>
      </w:r>
      <w:r w:rsidRPr="00DA6CD3">
        <w:rPr>
          <w:sz w:val="22"/>
          <w:szCs w:val="22"/>
        </w:rPr>
        <w:tab/>
        <w:t>приведении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rsidR="009667E7" w:rsidRPr="00DA6CD3" w:rsidRDefault="009667E7" w:rsidP="009667E7">
      <w:pPr>
        <w:pStyle w:val="21"/>
        <w:tabs>
          <w:tab w:val="left" w:pos="1620"/>
        </w:tabs>
        <w:spacing w:after="0" w:line="240" w:lineRule="auto"/>
        <w:ind w:left="1620" w:hanging="540"/>
        <w:jc w:val="both"/>
        <w:rPr>
          <w:sz w:val="22"/>
          <w:szCs w:val="22"/>
        </w:rPr>
      </w:pPr>
      <w:r w:rsidRPr="00DA6CD3">
        <w:rPr>
          <w:sz w:val="22"/>
          <w:szCs w:val="22"/>
        </w:rPr>
        <w:t>3)</w:t>
      </w:r>
      <w:r w:rsidRPr="00DA6CD3">
        <w:rPr>
          <w:sz w:val="22"/>
          <w:szCs w:val="22"/>
        </w:rPr>
        <w:tab/>
        <w:t>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9667E7" w:rsidRPr="00DA6CD3" w:rsidRDefault="009667E7" w:rsidP="009667E7">
      <w:pPr>
        <w:pStyle w:val="21"/>
        <w:spacing w:after="0" w:line="240" w:lineRule="auto"/>
        <w:ind w:left="1800" w:hanging="1440"/>
        <w:rPr>
          <w:b/>
          <w:sz w:val="22"/>
          <w:szCs w:val="22"/>
        </w:rPr>
      </w:pPr>
    </w:p>
    <w:p w:rsidR="009667E7" w:rsidRPr="00DA6CD3" w:rsidRDefault="009667E7" w:rsidP="009667E7">
      <w:pPr>
        <w:pStyle w:val="21"/>
        <w:spacing w:after="0" w:line="240" w:lineRule="auto"/>
        <w:ind w:left="0"/>
        <w:jc w:val="center"/>
        <w:rPr>
          <w:b/>
          <w:bCs/>
          <w:sz w:val="22"/>
          <w:szCs w:val="22"/>
        </w:rPr>
      </w:pPr>
      <w:r w:rsidRPr="00DA6CD3">
        <w:rPr>
          <w:b/>
          <w:sz w:val="22"/>
          <w:szCs w:val="22"/>
        </w:rPr>
        <w:t>Статья 21</w:t>
      </w:r>
      <w:r w:rsidRPr="00DA6CD3">
        <w:rPr>
          <w:b/>
          <w:sz w:val="22"/>
          <w:szCs w:val="22"/>
        </w:rPr>
        <w:tab/>
      </w:r>
      <w:r w:rsidRPr="00DA6CD3">
        <w:rPr>
          <w:b/>
          <w:bCs/>
          <w:sz w:val="22"/>
          <w:szCs w:val="22"/>
        </w:rPr>
        <w:t>Ответственность за нарушение настоящих Правил</w:t>
      </w:r>
    </w:p>
    <w:p w:rsidR="009667E7" w:rsidRPr="00DA6CD3" w:rsidRDefault="009667E7" w:rsidP="009667E7">
      <w:pPr>
        <w:pStyle w:val="21"/>
        <w:spacing w:after="0" w:line="240" w:lineRule="auto"/>
        <w:ind w:left="0" w:firstLine="708"/>
        <w:rPr>
          <w:sz w:val="22"/>
          <w:szCs w:val="22"/>
        </w:rPr>
      </w:pPr>
    </w:p>
    <w:p w:rsidR="009667E7" w:rsidRPr="009667E7" w:rsidRDefault="009667E7" w:rsidP="009667E7">
      <w:pPr>
        <w:autoSpaceDE w:val="0"/>
        <w:autoSpaceDN w:val="0"/>
        <w:adjustRightInd w:val="0"/>
        <w:ind w:firstLine="709"/>
        <w:jc w:val="both"/>
        <w:rPr>
          <w:sz w:val="22"/>
          <w:szCs w:val="22"/>
        </w:rPr>
      </w:pPr>
      <w:r w:rsidRPr="00DA6CD3">
        <w:rPr>
          <w:sz w:val="22"/>
          <w:szCs w:val="22"/>
        </w:rPr>
        <w:t>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Российской Федерации, Кодексом Российской Федерации об административных правонарушениях, Кодексом Томской области от 26.12.2008 № 295-ОЗ «Об административных правонарушениях», иными действующими законодательными и нормативными правовыми актами.</w:t>
      </w:r>
    </w:p>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Default="009667E7" w:rsidP="009667E7"/>
    <w:p w:rsidR="009667E7" w:rsidRPr="004D3E5C" w:rsidRDefault="009667E7" w:rsidP="009667E7">
      <w:pPr>
        <w:tabs>
          <w:tab w:val="left" w:pos="1440"/>
        </w:tabs>
        <w:jc w:val="center"/>
        <w:rPr>
          <w:b/>
          <w:bCs/>
        </w:rPr>
      </w:pPr>
      <w:r w:rsidRPr="004D3E5C">
        <w:rPr>
          <w:b/>
          <w:bCs/>
        </w:rPr>
        <w:lastRenderedPageBreak/>
        <w:t xml:space="preserve">Часть </w:t>
      </w:r>
      <w:r w:rsidRPr="004D3E5C">
        <w:rPr>
          <w:b/>
          <w:bCs/>
          <w:lang w:val="en-US"/>
        </w:rPr>
        <w:t>II</w:t>
      </w:r>
      <w:r w:rsidRPr="004D3E5C">
        <w:rPr>
          <w:b/>
          <w:bCs/>
        </w:rPr>
        <w:tab/>
        <w:t>Карты градостроительного зонирования</w:t>
      </w:r>
    </w:p>
    <w:p w:rsidR="009667E7" w:rsidRPr="004D3E5C" w:rsidRDefault="009667E7" w:rsidP="009667E7">
      <w:pPr>
        <w:ind w:firstLine="708"/>
        <w:rPr>
          <w:b/>
          <w:bCs/>
          <w:sz w:val="22"/>
          <w:szCs w:val="22"/>
        </w:rPr>
      </w:pPr>
    </w:p>
    <w:p w:rsidR="009667E7" w:rsidRPr="004D3E5C" w:rsidRDefault="009667E7" w:rsidP="009667E7">
      <w:pPr>
        <w:pStyle w:val="a8"/>
        <w:spacing w:after="0"/>
        <w:ind w:left="0"/>
        <w:jc w:val="center"/>
        <w:rPr>
          <w:sz w:val="22"/>
          <w:szCs w:val="22"/>
        </w:rPr>
      </w:pPr>
      <w:r w:rsidRPr="004D3E5C">
        <w:rPr>
          <w:sz w:val="22"/>
          <w:szCs w:val="22"/>
        </w:rPr>
        <w:t>Статья 22</w:t>
      </w:r>
      <w:r w:rsidRPr="004D3E5C">
        <w:rPr>
          <w:sz w:val="22"/>
          <w:szCs w:val="22"/>
        </w:rPr>
        <w:tab/>
        <w:t>Карта градостроительного зонирования территории муниципального образования «Город Кедровый» Томской области</w:t>
      </w:r>
    </w:p>
    <w:p w:rsidR="009667E7" w:rsidRPr="004D3E5C" w:rsidRDefault="009667E7" w:rsidP="009667E7">
      <w:pPr>
        <w:pStyle w:val="a8"/>
        <w:spacing w:after="0"/>
        <w:ind w:hanging="540"/>
        <w:rPr>
          <w:sz w:val="22"/>
          <w:szCs w:val="22"/>
        </w:rPr>
      </w:pPr>
    </w:p>
    <w:p w:rsidR="009667E7" w:rsidRPr="004D3E5C" w:rsidRDefault="009667E7" w:rsidP="009667E7">
      <w:pPr>
        <w:tabs>
          <w:tab w:val="left" w:pos="1260"/>
        </w:tabs>
        <w:ind w:firstLine="720"/>
        <w:jc w:val="both"/>
        <w:rPr>
          <w:b/>
          <w:bCs/>
          <w:sz w:val="22"/>
          <w:szCs w:val="22"/>
        </w:rPr>
      </w:pPr>
      <w:r w:rsidRPr="004D3E5C">
        <w:rPr>
          <w:bCs/>
          <w:sz w:val="22"/>
          <w:szCs w:val="22"/>
        </w:rPr>
        <w:t>1</w:t>
      </w:r>
      <w:r w:rsidRPr="004D3E5C">
        <w:rPr>
          <w:bCs/>
          <w:sz w:val="22"/>
          <w:szCs w:val="22"/>
        </w:rPr>
        <w:tab/>
        <w:t xml:space="preserve">Карта градостроительного зонирования территории </w:t>
      </w:r>
      <w:r w:rsidRPr="004D3E5C">
        <w:rPr>
          <w:sz w:val="22"/>
          <w:szCs w:val="22"/>
        </w:rPr>
        <w:t>муниципального образования «Город Кедровый» Томской области.</w:t>
      </w:r>
    </w:p>
    <w:p w:rsidR="009667E7" w:rsidRPr="004D3E5C" w:rsidRDefault="009667E7" w:rsidP="009667E7">
      <w:pPr>
        <w:jc w:val="center"/>
        <w:rPr>
          <w:b/>
          <w:bCs/>
          <w:sz w:val="22"/>
          <w:szCs w:val="22"/>
        </w:rPr>
      </w:pPr>
      <w:r w:rsidRPr="004D3E5C">
        <w:rPr>
          <w:b/>
          <w:bCs/>
          <w:sz w:val="22"/>
          <w:szCs w:val="22"/>
        </w:rPr>
        <w:br w:type="page"/>
      </w:r>
      <w:r w:rsidRPr="004D3E5C">
        <w:rPr>
          <w:b/>
          <w:bCs/>
          <w:sz w:val="22"/>
          <w:szCs w:val="22"/>
        </w:rPr>
        <w:lastRenderedPageBreak/>
        <w:t>Статья 23</w:t>
      </w:r>
      <w:r w:rsidRPr="004D3E5C">
        <w:rPr>
          <w:b/>
          <w:bCs/>
          <w:sz w:val="22"/>
          <w:szCs w:val="22"/>
        </w:rPr>
        <w:tab/>
        <w:t xml:space="preserve">Тематические карты и схемы, применяемые для целей регулирования землепользования и застройки </w:t>
      </w:r>
      <w:r w:rsidRPr="004D3E5C">
        <w:rPr>
          <w:b/>
          <w:sz w:val="22"/>
          <w:szCs w:val="22"/>
        </w:rPr>
        <w:t>муниципального образования «Город Кедровый»</w:t>
      </w:r>
    </w:p>
    <w:p w:rsidR="009667E7" w:rsidRPr="004D3E5C" w:rsidRDefault="009667E7" w:rsidP="009667E7">
      <w:pPr>
        <w:tabs>
          <w:tab w:val="left" w:pos="1800"/>
        </w:tabs>
        <w:ind w:left="1800" w:hanging="1440"/>
        <w:rPr>
          <w:b/>
          <w:bCs/>
          <w:sz w:val="22"/>
          <w:szCs w:val="22"/>
        </w:rPr>
      </w:pPr>
    </w:p>
    <w:p w:rsidR="009667E7" w:rsidRPr="004D3E5C" w:rsidRDefault="009667E7" w:rsidP="009667E7">
      <w:pPr>
        <w:ind w:firstLine="709"/>
        <w:jc w:val="both"/>
        <w:rPr>
          <w:bCs/>
          <w:sz w:val="22"/>
          <w:szCs w:val="22"/>
        </w:rPr>
      </w:pPr>
      <w:r w:rsidRPr="004D3E5C">
        <w:rPr>
          <w:bCs/>
          <w:sz w:val="22"/>
          <w:szCs w:val="22"/>
        </w:rPr>
        <w:t>1</w:t>
      </w:r>
      <w:r w:rsidRPr="004D3E5C">
        <w:rPr>
          <w:bCs/>
          <w:sz w:val="22"/>
          <w:szCs w:val="22"/>
        </w:rPr>
        <w:tab/>
        <w:t xml:space="preserve">Наряду с картой градостроительного зонирования территории </w:t>
      </w:r>
      <w:r w:rsidRPr="004D3E5C">
        <w:rPr>
          <w:sz w:val="22"/>
          <w:szCs w:val="22"/>
        </w:rPr>
        <w:t>муниципального образования «Город Кедровый» Томской области</w:t>
      </w:r>
      <w:r w:rsidRPr="004D3E5C">
        <w:rPr>
          <w:bCs/>
          <w:sz w:val="22"/>
          <w:szCs w:val="22"/>
        </w:rPr>
        <w:t xml:space="preserve">, указанной в статье 22 настоящих Правил, для целей регулирования землепользования и застройки территории </w:t>
      </w:r>
      <w:r w:rsidRPr="004D3E5C">
        <w:rPr>
          <w:sz w:val="22"/>
          <w:szCs w:val="22"/>
        </w:rPr>
        <w:t>городского округа</w:t>
      </w:r>
      <w:r w:rsidRPr="004D3E5C">
        <w:rPr>
          <w:bCs/>
          <w:sz w:val="22"/>
          <w:szCs w:val="22"/>
        </w:rPr>
        <w:t xml:space="preserve">, разработан комплект тематических карт и схем в составе материалов «Правила землепользования и застройки </w:t>
      </w:r>
      <w:r w:rsidRPr="004D3E5C">
        <w:rPr>
          <w:sz w:val="22"/>
          <w:szCs w:val="22"/>
        </w:rPr>
        <w:t>муниципального образования «Город Кедровый» Томской области</w:t>
      </w:r>
      <w:r w:rsidRPr="004D3E5C">
        <w:rPr>
          <w:bCs/>
          <w:sz w:val="22"/>
          <w:szCs w:val="22"/>
        </w:rPr>
        <w:t xml:space="preserve">», включающий в себя различные карты и схемы на территорию </w:t>
      </w:r>
      <w:r w:rsidRPr="004D3E5C">
        <w:rPr>
          <w:sz w:val="22"/>
          <w:szCs w:val="22"/>
        </w:rPr>
        <w:t>муниципального образования «Город Кедровый»</w:t>
      </w:r>
      <w:r w:rsidRPr="004D3E5C">
        <w:rPr>
          <w:bCs/>
          <w:sz w:val="22"/>
          <w:szCs w:val="22"/>
        </w:rPr>
        <w:t>.</w:t>
      </w:r>
    </w:p>
    <w:p w:rsidR="009667E7" w:rsidRPr="004D3E5C" w:rsidRDefault="009667E7" w:rsidP="009667E7">
      <w:pPr>
        <w:jc w:val="center"/>
        <w:rPr>
          <w:b/>
          <w:bCs/>
        </w:rPr>
      </w:pPr>
    </w:p>
    <w:p w:rsidR="009667E7" w:rsidRPr="004D3E5C" w:rsidRDefault="009667E7" w:rsidP="009667E7">
      <w:pPr>
        <w:jc w:val="center"/>
        <w:rPr>
          <w:b/>
          <w:bCs/>
        </w:rPr>
      </w:pPr>
    </w:p>
    <w:p w:rsidR="009667E7" w:rsidRPr="004D3E5C" w:rsidRDefault="009667E7" w:rsidP="009667E7">
      <w:pPr>
        <w:jc w:val="center"/>
        <w:rPr>
          <w:b/>
          <w:bCs/>
        </w:rPr>
      </w:pPr>
    </w:p>
    <w:p w:rsidR="009667E7" w:rsidRPr="004D3E5C" w:rsidRDefault="009667E7" w:rsidP="009667E7">
      <w:pPr>
        <w:jc w:val="center"/>
        <w:rPr>
          <w:b/>
        </w:rPr>
      </w:pPr>
      <w:r w:rsidRPr="004D3E5C">
        <w:rPr>
          <w:b/>
          <w:bCs/>
        </w:rPr>
        <w:t xml:space="preserve">Часть </w:t>
      </w:r>
      <w:r w:rsidRPr="004D3E5C">
        <w:rPr>
          <w:b/>
          <w:bCs/>
          <w:lang w:val="en-US"/>
        </w:rPr>
        <w:t>III</w:t>
      </w:r>
      <w:r w:rsidRPr="004D3E5C">
        <w:rPr>
          <w:b/>
          <w:bCs/>
        </w:rPr>
        <w:tab/>
        <w:t>Градостроительные регламенты</w:t>
      </w:r>
    </w:p>
    <w:p w:rsidR="009667E7" w:rsidRPr="004D3E5C" w:rsidRDefault="009667E7" w:rsidP="009667E7">
      <w:pPr>
        <w:ind w:left="2160" w:hanging="1800"/>
        <w:rPr>
          <w:b/>
          <w:bCs/>
          <w:sz w:val="22"/>
          <w:szCs w:val="22"/>
        </w:rPr>
      </w:pPr>
    </w:p>
    <w:p w:rsidR="009667E7" w:rsidRPr="004D3E5C" w:rsidRDefault="009667E7" w:rsidP="009667E7">
      <w:pPr>
        <w:jc w:val="center"/>
        <w:rPr>
          <w:b/>
          <w:bCs/>
          <w:sz w:val="22"/>
          <w:szCs w:val="22"/>
        </w:rPr>
      </w:pPr>
      <w:r w:rsidRPr="004D3E5C">
        <w:rPr>
          <w:b/>
          <w:bCs/>
          <w:sz w:val="22"/>
          <w:szCs w:val="22"/>
        </w:rPr>
        <w:t>Глава 8</w:t>
      </w:r>
      <w:r w:rsidRPr="004D3E5C">
        <w:rPr>
          <w:b/>
          <w:bCs/>
          <w:sz w:val="22"/>
          <w:szCs w:val="22"/>
        </w:rPr>
        <w:tab/>
      </w:r>
      <w:r w:rsidRPr="004D3E5C">
        <w:rPr>
          <w:b/>
          <w:sz w:val="22"/>
          <w:szCs w:val="22"/>
        </w:rPr>
        <w:t>Градостроительные регламенты</w:t>
      </w:r>
    </w:p>
    <w:p w:rsidR="009667E7" w:rsidRPr="004D3E5C" w:rsidRDefault="009667E7" w:rsidP="009667E7">
      <w:pPr>
        <w:ind w:left="1260" w:hanging="551"/>
        <w:jc w:val="center"/>
        <w:rPr>
          <w:b/>
          <w:bCs/>
          <w:sz w:val="22"/>
          <w:szCs w:val="22"/>
        </w:rPr>
      </w:pPr>
    </w:p>
    <w:p w:rsidR="009667E7" w:rsidRPr="00B00EED" w:rsidRDefault="009667E7" w:rsidP="009667E7">
      <w:pPr>
        <w:pStyle w:val="a8"/>
        <w:spacing w:after="0"/>
        <w:ind w:left="0"/>
        <w:jc w:val="center"/>
        <w:rPr>
          <w:b/>
          <w:sz w:val="22"/>
          <w:szCs w:val="22"/>
        </w:rPr>
      </w:pPr>
      <w:r w:rsidRPr="00B00EED">
        <w:rPr>
          <w:b/>
          <w:sz w:val="22"/>
          <w:szCs w:val="22"/>
        </w:rPr>
        <w:t>Статья 24</w:t>
      </w:r>
      <w:r w:rsidRPr="00B00EED">
        <w:rPr>
          <w:b/>
          <w:sz w:val="22"/>
          <w:szCs w:val="22"/>
        </w:rPr>
        <w:tab/>
        <w:t>Перечень территориальных зон, выделенных на карте градостроительного зонирования территории муниципального образования «Город Кедровый» Томской области</w:t>
      </w:r>
    </w:p>
    <w:p w:rsidR="009667E7" w:rsidRPr="004D3E5C" w:rsidRDefault="009667E7" w:rsidP="009667E7">
      <w:pPr>
        <w:pStyle w:val="a8"/>
        <w:tabs>
          <w:tab w:val="left" w:pos="1800"/>
        </w:tabs>
        <w:spacing w:after="0"/>
        <w:ind w:left="1800" w:hanging="1440"/>
        <w:rPr>
          <w:sz w:val="22"/>
          <w:szCs w:val="22"/>
        </w:rPr>
      </w:pPr>
    </w:p>
    <w:p w:rsidR="009667E7" w:rsidRPr="004D3E5C" w:rsidRDefault="009667E7" w:rsidP="009667E7">
      <w:pPr>
        <w:autoSpaceDE w:val="0"/>
        <w:autoSpaceDN w:val="0"/>
        <w:adjustRightInd w:val="0"/>
        <w:ind w:firstLine="720"/>
        <w:jc w:val="both"/>
        <w:rPr>
          <w:sz w:val="22"/>
          <w:szCs w:val="22"/>
        </w:rPr>
      </w:pPr>
      <w:r w:rsidRPr="004D3E5C">
        <w:rPr>
          <w:sz w:val="22"/>
          <w:szCs w:val="22"/>
        </w:rPr>
        <w:t>1</w:t>
      </w:r>
      <w:r w:rsidRPr="004D3E5C">
        <w:rPr>
          <w:sz w:val="22"/>
          <w:szCs w:val="22"/>
        </w:rPr>
        <w:tab/>
        <w:t xml:space="preserve">Законом Томской области от 22.12.2009 № 271-ОЗ «Об административно-территориальном устройстве Томской области», законом Томской области от 14.10.2004 № 219-ОЗ «О наделении статусом городского округа и установлении границ муниципального образования «Город Кедровый», Уставом городского округа «Город Кедровый» муниципальное образование «Город Кедровый» Томской области наделено статусом городского округа, в состав которого </w:t>
      </w:r>
      <w:r w:rsidRPr="004D3E5C">
        <w:rPr>
          <w:snapToGrid w:val="0"/>
          <w:sz w:val="22"/>
          <w:szCs w:val="22"/>
        </w:rPr>
        <w:t xml:space="preserve">входят следующие населенные пункты: </w:t>
      </w:r>
    </w:p>
    <w:p w:rsidR="009667E7" w:rsidRPr="004D3E5C" w:rsidRDefault="009667E7" w:rsidP="009667E7">
      <w:pPr>
        <w:ind w:left="1620" w:hanging="540"/>
        <w:jc w:val="both"/>
        <w:rPr>
          <w:snapToGrid w:val="0"/>
          <w:sz w:val="22"/>
          <w:szCs w:val="22"/>
        </w:rPr>
      </w:pPr>
      <w:r w:rsidRPr="004D3E5C">
        <w:rPr>
          <w:snapToGrid w:val="0"/>
          <w:sz w:val="22"/>
          <w:szCs w:val="22"/>
        </w:rPr>
        <w:t>-</w:t>
      </w:r>
      <w:r w:rsidRPr="004D3E5C">
        <w:rPr>
          <w:snapToGrid w:val="0"/>
          <w:sz w:val="22"/>
          <w:szCs w:val="22"/>
        </w:rPr>
        <w:tab/>
        <w:t>г. Кедровый;</w:t>
      </w:r>
    </w:p>
    <w:p w:rsidR="009667E7" w:rsidRPr="004D3E5C" w:rsidRDefault="009667E7" w:rsidP="009667E7">
      <w:pPr>
        <w:ind w:left="1620" w:hanging="540"/>
        <w:jc w:val="both"/>
        <w:rPr>
          <w:sz w:val="22"/>
          <w:szCs w:val="22"/>
        </w:rPr>
      </w:pPr>
      <w:r w:rsidRPr="004D3E5C">
        <w:rPr>
          <w:snapToGrid w:val="0"/>
          <w:sz w:val="22"/>
          <w:szCs w:val="22"/>
        </w:rPr>
        <w:t>-</w:t>
      </w:r>
      <w:r w:rsidRPr="004D3E5C">
        <w:rPr>
          <w:snapToGrid w:val="0"/>
          <w:sz w:val="22"/>
          <w:szCs w:val="22"/>
        </w:rPr>
        <w:tab/>
      </w:r>
      <w:r w:rsidRPr="004D3E5C">
        <w:rPr>
          <w:sz w:val="22"/>
          <w:szCs w:val="22"/>
        </w:rPr>
        <w:t>с. Пудино;</w:t>
      </w:r>
    </w:p>
    <w:p w:rsidR="009667E7" w:rsidRPr="004D3E5C" w:rsidRDefault="009667E7" w:rsidP="009667E7">
      <w:pPr>
        <w:ind w:left="1620" w:hanging="540"/>
        <w:jc w:val="both"/>
        <w:rPr>
          <w:sz w:val="22"/>
          <w:szCs w:val="22"/>
        </w:rPr>
      </w:pPr>
      <w:r w:rsidRPr="004D3E5C">
        <w:rPr>
          <w:snapToGrid w:val="0"/>
          <w:sz w:val="22"/>
          <w:szCs w:val="22"/>
        </w:rPr>
        <w:t>-</w:t>
      </w:r>
      <w:r w:rsidRPr="004D3E5C">
        <w:rPr>
          <w:snapToGrid w:val="0"/>
          <w:sz w:val="22"/>
          <w:szCs w:val="22"/>
        </w:rPr>
        <w:tab/>
      </w:r>
      <w:r w:rsidRPr="004D3E5C">
        <w:rPr>
          <w:sz w:val="22"/>
          <w:szCs w:val="22"/>
        </w:rPr>
        <w:t>п. Останино;</w:t>
      </w:r>
    </w:p>
    <w:p w:rsidR="009667E7" w:rsidRPr="004D3E5C" w:rsidRDefault="009667E7" w:rsidP="009667E7">
      <w:pPr>
        <w:ind w:left="1620" w:hanging="540"/>
        <w:jc w:val="both"/>
        <w:rPr>
          <w:sz w:val="22"/>
          <w:szCs w:val="22"/>
        </w:rPr>
      </w:pPr>
      <w:r w:rsidRPr="004D3E5C">
        <w:rPr>
          <w:snapToGrid w:val="0"/>
          <w:sz w:val="22"/>
          <w:szCs w:val="22"/>
        </w:rPr>
        <w:t>-</w:t>
      </w:r>
      <w:r w:rsidRPr="004D3E5C">
        <w:rPr>
          <w:snapToGrid w:val="0"/>
          <w:sz w:val="22"/>
          <w:szCs w:val="22"/>
        </w:rPr>
        <w:tab/>
      </w:r>
      <w:r w:rsidRPr="004D3E5C">
        <w:rPr>
          <w:sz w:val="22"/>
          <w:szCs w:val="22"/>
        </w:rPr>
        <w:t>п. Калининск;</w:t>
      </w:r>
    </w:p>
    <w:p w:rsidR="009667E7" w:rsidRPr="004D3E5C" w:rsidRDefault="009667E7" w:rsidP="009667E7">
      <w:pPr>
        <w:ind w:left="1620" w:hanging="540"/>
        <w:jc w:val="both"/>
        <w:rPr>
          <w:sz w:val="22"/>
          <w:szCs w:val="22"/>
        </w:rPr>
      </w:pPr>
      <w:r w:rsidRPr="004D3E5C">
        <w:rPr>
          <w:snapToGrid w:val="0"/>
          <w:sz w:val="22"/>
          <w:szCs w:val="22"/>
        </w:rPr>
        <w:t>-</w:t>
      </w:r>
      <w:r w:rsidRPr="004D3E5C">
        <w:rPr>
          <w:snapToGrid w:val="0"/>
          <w:sz w:val="22"/>
          <w:szCs w:val="22"/>
        </w:rPr>
        <w:tab/>
      </w:r>
      <w:r w:rsidRPr="004D3E5C">
        <w:rPr>
          <w:sz w:val="22"/>
          <w:szCs w:val="22"/>
        </w:rPr>
        <w:t>п. Рогалево;</w:t>
      </w:r>
    </w:p>
    <w:p w:rsidR="009667E7" w:rsidRPr="004D3E5C" w:rsidRDefault="009667E7" w:rsidP="009667E7">
      <w:pPr>
        <w:ind w:left="1620" w:hanging="540"/>
        <w:jc w:val="both"/>
        <w:rPr>
          <w:sz w:val="22"/>
          <w:szCs w:val="22"/>
        </w:rPr>
      </w:pPr>
      <w:r w:rsidRPr="004D3E5C">
        <w:rPr>
          <w:snapToGrid w:val="0"/>
          <w:sz w:val="22"/>
          <w:szCs w:val="22"/>
        </w:rPr>
        <w:t>-</w:t>
      </w:r>
      <w:r w:rsidRPr="004D3E5C">
        <w:rPr>
          <w:snapToGrid w:val="0"/>
          <w:sz w:val="22"/>
          <w:szCs w:val="22"/>
        </w:rPr>
        <w:tab/>
      </w:r>
      <w:r w:rsidRPr="004D3E5C">
        <w:rPr>
          <w:sz w:val="22"/>
          <w:szCs w:val="22"/>
        </w:rPr>
        <w:t>п. Таванга;</w:t>
      </w:r>
    </w:p>
    <w:p w:rsidR="009667E7" w:rsidRPr="004D3E5C" w:rsidRDefault="009667E7" w:rsidP="009667E7">
      <w:pPr>
        <w:ind w:left="1620" w:hanging="540"/>
        <w:jc w:val="both"/>
        <w:rPr>
          <w:snapToGrid w:val="0"/>
          <w:sz w:val="22"/>
          <w:szCs w:val="22"/>
        </w:rPr>
      </w:pPr>
      <w:r w:rsidRPr="004D3E5C">
        <w:rPr>
          <w:snapToGrid w:val="0"/>
          <w:sz w:val="22"/>
          <w:szCs w:val="22"/>
        </w:rPr>
        <w:t>-</w:t>
      </w:r>
      <w:r w:rsidRPr="004D3E5C">
        <w:rPr>
          <w:snapToGrid w:val="0"/>
          <w:sz w:val="22"/>
          <w:szCs w:val="22"/>
        </w:rPr>
        <w:tab/>
      </w:r>
      <w:r w:rsidRPr="004D3E5C">
        <w:rPr>
          <w:sz w:val="22"/>
          <w:szCs w:val="22"/>
        </w:rPr>
        <w:t>п. Лушниково.</w:t>
      </w:r>
    </w:p>
    <w:p w:rsidR="00533412" w:rsidRPr="00BE29CD" w:rsidRDefault="00533412" w:rsidP="00533412">
      <w:pPr>
        <w:tabs>
          <w:tab w:val="left" w:pos="1440"/>
        </w:tabs>
        <w:ind w:firstLine="709"/>
        <w:jc w:val="both"/>
      </w:pPr>
      <w:r>
        <w:rPr>
          <w:sz w:val="22"/>
          <w:szCs w:val="22"/>
        </w:rPr>
        <w:t>2</w:t>
      </w:r>
      <w:r w:rsidR="0030345E">
        <w:rPr>
          <w:sz w:val="22"/>
          <w:szCs w:val="22"/>
        </w:rPr>
        <w:t xml:space="preserve">   </w:t>
      </w:r>
      <w:r w:rsidRPr="00BE29CD">
        <w:t>С учетом сложившейся планировки территории муниципального образования «Город Кедровый» и существующего землепользования, функциональных зон и параметров их планируемого развития, на территории городского округа выделены следующие виды территориальных зон, определенные Градостроительным кодексом Российской Федерации:</w:t>
      </w:r>
    </w:p>
    <w:p w:rsidR="00533412" w:rsidRPr="00BE29CD" w:rsidRDefault="00533412" w:rsidP="00533412">
      <w:pPr>
        <w:tabs>
          <w:tab w:val="left" w:pos="1134"/>
        </w:tabs>
        <w:ind w:left="851"/>
        <w:jc w:val="both"/>
      </w:pPr>
      <w:r w:rsidRPr="00BE29CD">
        <w:t>-</w:t>
      </w:r>
      <w:r w:rsidRPr="00BE29CD">
        <w:tab/>
        <w:t>жилые (предназначены для проживания населения);</w:t>
      </w:r>
    </w:p>
    <w:p w:rsidR="00533412" w:rsidRPr="00BE29CD" w:rsidRDefault="00533412" w:rsidP="00533412">
      <w:pPr>
        <w:tabs>
          <w:tab w:val="left" w:pos="1134"/>
        </w:tabs>
        <w:ind w:left="851"/>
        <w:jc w:val="both"/>
      </w:pPr>
      <w:r w:rsidRPr="00BE29CD">
        <w:t>-</w:t>
      </w:r>
      <w:r w:rsidRPr="00BE29CD">
        <w:tab/>
        <w:t>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533412" w:rsidRPr="00BE29CD" w:rsidRDefault="00533412" w:rsidP="00533412">
      <w:pPr>
        <w:tabs>
          <w:tab w:val="left" w:pos="1134"/>
        </w:tabs>
        <w:ind w:left="851"/>
        <w:jc w:val="both"/>
      </w:pPr>
      <w:r w:rsidRPr="00BE29CD">
        <w:t>-</w:t>
      </w:r>
      <w:r w:rsidRPr="00BE29CD">
        <w:tab/>
        <w:t>производственные (предназначены для размещения промышленных и коммунальных и складских объектов);</w:t>
      </w:r>
    </w:p>
    <w:p w:rsidR="00533412" w:rsidRPr="00BE29CD" w:rsidRDefault="00533412" w:rsidP="00533412">
      <w:pPr>
        <w:tabs>
          <w:tab w:val="left" w:pos="1134"/>
        </w:tabs>
        <w:ind w:left="851"/>
        <w:jc w:val="both"/>
      </w:pPr>
      <w:r w:rsidRPr="00BE29CD">
        <w:t>-</w:t>
      </w:r>
      <w:r w:rsidRPr="00BE29CD">
        <w:tab/>
        <w:t>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w:t>
      </w:r>
    </w:p>
    <w:p w:rsidR="00533412" w:rsidRPr="00BE29CD" w:rsidRDefault="00533412" w:rsidP="00533412">
      <w:pPr>
        <w:tabs>
          <w:tab w:val="left" w:pos="1134"/>
        </w:tabs>
        <w:ind w:left="851"/>
        <w:jc w:val="both"/>
      </w:pPr>
      <w:r w:rsidRPr="00BE29CD">
        <w:t>-</w:t>
      </w:r>
      <w:r w:rsidRPr="00BE29CD">
        <w:tab/>
        <w:t xml:space="preserve">сельскохозяйственного использования (предназначены для размещения объектов сельскохозяйственного назначения, предназначенных для ведения сельского хозяйства, садоводства, </w:t>
      </w:r>
      <w:r>
        <w:t xml:space="preserve">огородничества, </w:t>
      </w:r>
      <w:r w:rsidRPr="00BE29CD">
        <w:t>развития объектов сельскохозяйственного назначения);</w:t>
      </w:r>
    </w:p>
    <w:p w:rsidR="00533412" w:rsidRPr="00BE29CD" w:rsidRDefault="00533412" w:rsidP="00533412">
      <w:pPr>
        <w:tabs>
          <w:tab w:val="left" w:pos="1134"/>
        </w:tabs>
        <w:ind w:left="851"/>
        <w:jc w:val="both"/>
      </w:pPr>
      <w:r w:rsidRPr="00BE29CD">
        <w:t>-</w:t>
      </w:r>
      <w:r w:rsidRPr="00BE29CD">
        <w:tab/>
        <w:t xml:space="preserve">рекреационного назначения (территории,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иные </w:t>
      </w:r>
      <w:r w:rsidRPr="00BE29CD">
        <w:lastRenderedPageBreak/>
        <w:t>территории, используемые и предназначенные для отдыха, туризма, занятий физической культурой и спортом);</w:t>
      </w:r>
    </w:p>
    <w:p w:rsidR="00533412" w:rsidRDefault="00533412" w:rsidP="00533412">
      <w:pPr>
        <w:tabs>
          <w:tab w:val="left" w:pos="1440"/>
        </w:tabs>
        <w:ind w:firstLine="709"/>
        <w:jc w:val="both"/>
      </w:pPr>
      <w:r w:rsidRPr="00BE29CD">
        <w:t>-</w:t>
      </w:r>
      <w:r w:rsidRPr="00BE29CD">
        <w:tab/>
        <w:t>специального назначения (территории, занятые кладбищами, крематориями, скотомогильниками, объектами размещения отходов потребления и иными объектами</w:t>
      </w:r>
      <w:r>
        <w:t>)</w:t>
      </w:r>
      <w:r w:rsidRPr="002C0F6A">
        <w:t>.</w:t>
      </w:r>
    </w:p>
    <w:p w:rsidR="009667E7" w:rsidRPr="004D3E5C" w:rsidRDefault="009667E7" w:rsidP="00533412">
      <w:pPr>
        <w:tabs>
          <w:tab w:val="left" w:pos="1440"/>
        </w:tabs>
        <w:ind w:firstLine="709"/>
        <w:jc w:val="both"/>
        <w:rPr>
          <w:sz w:val="22"/>
          <w:szCs w:val="22"/>
        </w:rPr>
      </w:pPr>
      <w:r w:rsidRPr="004D3E5C">
        <w:rPr>
          <w:sz w:val="22"/>
          <w:szCs w:val="22"/>
        </w:rPr>
        <w:t>3</w:t>
      </w:r>
      <w:r w:rsidRPr="004D3E5C">
        <w:rPr>
          <w:sz w:val="22"/>
          <w:szCs w:val="22"/>
        </w:rPr>
        <w:tab/>
        <w:t xml:space="preserve">На территории муниципального образования «Город Кедровый», в зависимости от характера застройки, выделены следующие виды </w:t>
      </w:r>
      <w:r w:rsidRPr="004D3E5C">
        <w:rPr>
          <w:b/>
          <w:sz w:val="22"/>
          <w:szCs w:val="22"/>
        </w:rPr>
        <w:t>жилых зон</w:t>
      </w:r>
      <w:r w:rsidRPr="004D3E5C">
        <w:rPr>
          <w:sz w:val="22"/>
          <w:szCs w:val="22"/>
        </w:rPr>
        <w:t>:</w:t>
      </w:r>
    </w:p>
    <w:p w:rsidR="009667E7" w:rsidRPr="004D3E5C" w:rsidRDefault="009667E7" w:rsidP="009667E7">
      <w:pPr>
        <w:tabs>
          <w:tab w:val="left" w:pos="1440"/>
        </w:tabs>
        <w:ind w:left="1418" w:hanging="709"/>
        <w:jc w:val="both"/>
        <w:rPr>
          <w:sz w:val="22"/>
          <w:szCs w:val="22"/>
        </w:rPr>
      </w:pPr>
      <w:r w:rsidRPr="004D3E5C">
        <w:rPr>
          <w:b/>
          <w:sz w:val="22"/>
          <w:szCs w:val="22"/>
        </w:rPr>
        <w:t>Ж1с</w:t>
      </w:r>
      <w:r w:rsidRPr="004D3E5C">
        <w:rPr>
          <w:sz w:val="22"/>
          <w:szCs w:val="22"/>
        </w:rPr>
        <w:t>-</w:t>
      </w:r>
      <w:r w:rsidRPr="004D3E5C">
        <w:rPr>
          <w:sz w:val="22"/>
          <w:szCs w:val="22"/>
        </w:rPr>
        <w:tab/>
        <w:t>зона существующей застройки индивидуальными жилыми домами.</w:t>
      </w:r>
    </w:p>
    <w:p w:rsidR="009667E7" w:rsidRPr="004D3E5C" w:rsidRDefault="009667E7" w:rsidP="009667E7">
      <w:pPr>
        <w:tabs>
          <w:tab w:val="left" w:pos="1440"/>
        </w:tabs>
        <w:ind w:left="1418" w:hanging="709"/>
        <w:jc w:val="both"/>
        <w:rPr>
          <w:sz w:val="22"/>
          <w:szCs w:val="22"/>
        </w:rPr>
      </w:pPr>
      <w:r w:rsidRPr="004D3E5C">
        <w:rPr>
          <w:b/>
          <w:sz w:val="22"/>
          <w:szCs w:val="22"/>
        </w:rPr>
        <w:t xml:space="preserve">Ж1п </w:t>
      </w:r>
      <w:r w:rsidRPr="004D3E5C">
        <w:rPr>
          <w:sz w:val="22"/>
          <w:szCs w:val="22"/>
        </w:rPr>
        <w:t>-</w:t>
      </w:r>
      <w:r w:rsidRPr="004D3E5C">
        <w:rPr>
          <w:sz w:val="22"/>
          <w:szCs w:val="22"/>
        </w:rPr>
        <w:tab/>
        <w:t>зона перспективной застройки индивидуальными жилыми домами.</w:t>
      </w:r>
    </w:p>
    <w:p w:rsidR="009667E7" w:rsidRPr="004D3E5C" w:rsidRDefault="009667E7" w:rsidP="009667E7">
      <w:pPr>
        <w:tabs>
          <w:tab w:val="left" w:pos="1440"/>
        </w:tabs>
        <w:ind w:left="1418" w:hanging="709"/>
        <w:jc w:val="both"/>
        <w:rPr>
          <w:sz w:val="22"/>
          <w:szCs w:val="22"/>
        </w:rPr>
      </w:pPr>
      <w:r w:rsidRPr="004D3E5C">
        <w:rPr>
          <w:b/>
          <w:sz w:val="22"/>
          <w:szCs w:val="22"/>
        </w:rPr>
        <w:t>Ж2с -</w:t>
      </w:r>
      <w:r w:rsidRPr="004D3E5C">
        <w:rPr>
          <w:sz w:val="22"/>
          <w:szCs w:val="22"/>
        </w:rPr>
        <w:tab/>
        <w:t>зона существующей застройки малоэтажными многоквартирными жилыми домами (не выше 2 этажей).</w:t>
      </w:r>
    </w:p>
    <w:p w:rsidR="009667E7" w:rsidRPr="004D3E5C" w:rsidRDefault="009667E7" w:rsidP="009667E7">
      <w:pPr>
        <w:tabs>
          <w:tab w:val="left" w:pos="1440"/>
        </w:tabs>
        <w:ind w:left="1418" w:hanging="709"/>
        <w:jc w:val="both"/>
        <w:rPr>
          <w:sz w:val="22"/>
          <w:szCs w:val="22"/>
        </w:rPr>
      </w:pPr>
      <w:r w:rsidRPr="004D3E5C">
        <w:rPr>
          <w:b/>
          <w:sz w:val="22"/>
          <w:szCs w:val="22"/>
        </w:rPr>
        <w:t>Ж3с</w:t>
      </w:r>
      <w:r w:rsidRPr="004D3E5C">
        <w:rPr>
          <w:sz w:val="22"/>
          <w:szCs w:val="22"/>
        </w:rPr>
        <w:t xml:space="preserve"> -</w:t>
      </w:r>
      <w:r w:rsidRPr="004D3E5C">
        <w:rPr>
          <w:sz w:val="22"/>
          <w:szCs w:val="22"/>
        </w:rPr>
        <w:tab/>
        <w:t xml:space="preserve">зона существующей застройки среднеэтажными многоквартирными жилыми домами </w:t>
      </w:r>
      <w:r w:rsidRPr="004D3E5C">
        <w:rPr>
          <w:sz w:val="22"/>
          <w:szCs w:val="22"/>
        </w:rPr>
        <w:br/>
        <w:t>(4-5 этажей).</w:t>
      </w:r>
    </w:p>
    <w:p w:rsidR="009667E7" w:rsidRPr="004D3E5C" w:rsidRDefault="009667E7" w:rsidP="009667E7">
      <w:pPr>
        <w:tabs>
          <w:tab w:val="left" w:pos="1440"/>
        </w:tabs>
        <w:ind w:left="1418" w:hanging="709"/>
        <w:jc w:val="both"/>
        <w:rPr>
          <w:bCs/>
          <w:sz w:val="22"/>
          <w:szCs w:val="22"/>
        </w:rPr>
      </w:pPr>
      <w:r w:rsidRPr="004D3E5C">
        <w:rPr>
          <w:b/>
          <w:bCs/>
          <w:sz w:val="22"/>
          <w:szCs w:val="22"/>
        </w:rPr>
        <w:t>Ж3п -</w:t>
      </w:r>
      <w:r w:rsidRPr="004D3E5C">
        <w:rPr>
          <w:b/>
          <w:bCs/>
          <w:sz w:val="22"/>
          <w:szCs w:val="22"/>
        </w:rPr>
        <w:tab/>
      </w:r>
      <w:r w:rsidRPr="004D3E5C">
        <w:rPr>
          <w:bCs/>
          <w:sz w:val="22"/>
          <w:szCs w:val="22"/>
        </w:rPr>
        <w:t xml:space="preserve">зона перспективной застройки среднеэтажными многоквартирными жилыми домами </w:t>
      </w:r>
      <w:r w:rsidRPr="004D3E5C">
        <w:rPr>
          <w:bCs/>
          <w:sz w:val="22"/>
          <w:szCs w:val="22"/>
        </w:rPr>
        <w:br/>
        <w:t>(4-5 этажей).</w:t>
      </w:r>
    </w:p>
    <w:p w:rsidR="009667E7" w:rsidRPr="004D3E5C" w:rsidRDefault="009667E7" w:rsidP="009667E7">
      <w:pPr>
        <w:tabs>
          <w:tab w:val="left" w:pos="1440"/>
        </w:tabs>
        <w:ind w:left="1418" w:hanging="709"/>
        <w:jc w:val="both"/>
        <w:rPr>
          <w:sz w:val="22"/>
          <w:szCs w:val="22"/>
        </w:rPr>
      </w:pPr>
      <w:r w:rsidRPr="004D3E5C">
        <w:rPr>
          <w:b/>
          <w:sz w:val="22"/>
          <w:szCs w:val="22"/>
        </w:rPr>
        <w:t>Ж4с</w:t>
      </w:r>
      <w:r w:rsidRPr="004D3E5C">
        <w:rPr>
          <w:sz w:val="22"/>
          <w:szCs w:val="22"/>
        </w:rPr>
        <w:t xml:space="preserve"> -</w:t>
      </w:r>
      <w:r w:rsidRPr="004D3E5C">
        <w:rPr>
          <w:sz w:val="22"/>
          <w:szCs w:val="22"/>
        </w:rPr>
        <w:tab/>
        <w:t xml:space="preserve">зона существующей застройки многоэтажными многоквартирными жилыми домами </w:t>
      </w:r>
      <w:r w:rsidRPr="004D3E5C">
        <w:rPr>
          <w:sz w:val="22"/>
          <w:szCs w:val="22"/>
        </w:rPr>
        <w:br/>
        <w:t>(6 этажей).</w:t>
      </w:r>
    </w:p>
    <w:p w:rsidR="009667E7" w:rsidRPr="004D3E5C" w:rsidRDefault="009667E7" w:rsidP="009667E7">
      <w:pPr>
        <w:tabs>
          <w:tab w:val="left" w:pos="1440"/>
        </w:tabs>
        <w:ind w:firstLine="709"/>
        <w:jc w:val="both"/>
        <w:rPr>
          <w:sz w:val="22"/>
          <w:szCs w:val="22"/>
        </w:rPr>
      </w:pPr>
      <w:r w:rsidRPr="004D3E5C">
        <w:rPr>
          <w:sz w:val="22"/>
          <w:szCs w:val="22"/>
        </w:rPr>
        <w:t>4</w:t>
      </w:r>
      <w:r w:rsidRPr="004D3E5C">
        <w:rPr>
          <w:sz w:val="22"/>
          <w:szCs w:val="22"/>
        </w:rPr>
        <w:tab/>
        <w:t xml:space="preserve">В состав </w:t>
      </w:r>
      <w:r w:rsidRPr="004D3E5C">
        <w:rPr>
          <w:b/>
          <w:sz w:val="22"/>
          <w:szCs w:val="22"/>
        </w:rPr>
        <w:t>общественно-деловых</w:t>
      </w:r>
      <w:r w:rsidRPr="004D3E5C">
        <w:rPr>
          <w:sz w:val="22"/>
          <w:szCs w:val="22"/>
        </w:rPr>
        <w:t xml:space="preserve"> </w:t>
      </w:r>
      <w:r w:rsidRPr="004D3E5C">
        <w:rPr>
          <w:b/>
          <w:sz w:val="22"/>
          <w:szCs w:val="22"/>
        </w:rPr>
        <w:t>зон</w:t>
      </w:r>
      <w:r w:rsidRPr="004D3E5C">
        <w:rPr>
          <w:sz w:val="22"/>
          <w:szCs w:val="22"/>
        </w:rPr>
        <w:t xml:space="preserve"> включены:</w:t>
      </w:r>
    </w:p>
    <w:p w:rsidR="009667E7" w:rsidRPr="004D3E5C" w:rsidRDefault="009667E7" w:rsidP="009667E7">
      <w:pPr>
        <w:tabs>
          <w:tab w:val="left" w:pos="1440"/>
        </w:tabs>
        <w:ind w:left="1418" w:hanging="709"/>
        <w:jc w:val="both"/>
        <w:rPr>
          <w:sz w:val="22"/>
          <w:szCs w:val="22"/>
        </w:rPr>
      </w:pPr>
      <w:r w:rsidRPr="004D3E5C">
        <w:rPr>
          <w:b/>
          <w:sz w:val="22"/>
          <w:szCs w:val="22"/>
        </w:rPr>
        <w:t xml:space="preserve">ОД </w:t>
      </w:r>
      <w:r w:rsidRPr="004D3E5C">
        <w:rPr>
          <w:sz w:val="22"/>
          <w:szCs w:val="22"/>
        </w:rPr>
        <w:t>-</w:t>
      </w:r>
      <w:r w:rsidRPr="004D3E5C">
        <w:rPr>
          <w:b/>
          <w:sz w:val="22"/>
          <w:szCs w:val="22"/>
        </w:rPr>
        <w:tab/>
      </w:r>
      <w:r w:rsidRPr="004D3E5C">
        <w:rPr>
          <w:sz w:val="22"/>
          <w:szCs w:val="22"/>
        </w:rPr>
        <w:t>общественно-деловая зона.</w:t>
      </w:r>
    </w:p>
    <w:p w:rsidR="009667E7" w:rsidRPr="004D3E5C" w:rsidRDefault="009667E7" w:rsidP="009667E7">
      <w:pPr>
        <w:tabs>
          <w:tab w:val="left" w:pos="1440"/>
        </w:tabs>
        <w:ind w:left="1418" w:hanging="709"/>
        <w:jc w:val="both"/>
        <w:rPr>
          <w:sz w:val="22"/>
          <w:szCs w:val="22"/>
        </w:rPr>
      </w:pPr>
      <w:r w:rsidRPr="004D3E5C">
        <w:rPr>
          <w:b/>
          <w:sz w:val="22"/>
          <w:szCs w:val="22"/>
        </w:rPr>
        <w:t xml:space="preserve">ОД1 </w:t>
      </w:r>
      <w:r w:rsidRPr="004D3E5C">
        <w:rPr>
          <w:sz w:val="22"/>
          <w:szCs w:val="22"/>
        </w:rPr>
        <w:t>-</w:t>
      </w:r>
      <w:r w:rsidRPr="004D3E5C">
        <w:rPr>
          <w:b/>
          <w:sz w:val="22"/>
          <w:szCs w:val="22"/>
        </w:rPr>
        <w:tab/>
      </w:r>
      <w:r w:rsidRPr="004D3E5C">
        <w:rPr>
          <w:sz w:val="22"/>
          <w:szCs w:val="22"/>
        </w:rPr>
        <w:t>общественно-деловая зона учреждений образования.</w:t>
      </w:r>
    </w:p>
    <w:p w:rsidR="009667E7" w:rsidRPr="004D3E5C" w:rsidRDefault="009667E7" w:rsidP="009667E7">
      <w:pPr>
        <w:tabs>
          <w:tab w:val="left" w:pos="1440"/>
        </w:tabs>
        <w:ind w:left="1418" w:hanging="709"/>
        <w:jc w:val="both"/>
        <w:rPr>
          <w:sz w:val="22"/>
          <w:szCs w:val="22"/>
        </w:rPr>
      </w:pPr>
      <w:r w:rsidRPr="004D3E5C">
        <w:rPr>
          <w:b/>
          <w:sz w:val="22"/>
          <w:szCs w:val="22"/>
        </w:rPr>
        <w:t xml:space="preserve">ОД2 </w:t>
      </w:r>
      <w:r w:rsidRPr="004D3E5C">
        <w:rPr>
          <w:sz w:val="22"/>
          <w:szCs w:val="22"/>
        </w:rPr>
        <w:t>-</w:t>
      </w:r>
      <w:r w:rsidRPr="004D3E5C">
        <w:rPr>
          <w:b/>
          <w:sz w:val="22"/>
          <w:szCs w:val="22"/>
        </w:rPr>
        <w:tab/>
      </w:r>
      <w:r w:rsidRPr="004D3E5C">
        <w:rPr>
          <w:sz w:val="22"/>
          <w:szCs w:val="22"/>
        </w:rPr>
        <w:t>общественно-деловая зона учреждений здравоохранения.</w:t>
      </w:r>
    </w:p>
    <w:p w:rsidR="009667E7" w:rsidRPr="004D3E5C" w:rsidRDefault="009667E7" w:rsidP="009667E7">
      <w:pPr>
        <w:tabs>
          <w:tab w:val="left" w:pos="1620"/>
        </w:tabs>
        <w:ind w:left="1440" w:hanging="731"/>
        <w:jc w:val="both"/>
        <w:rPr>
          <w:sz w:val="22"/>
          <w:szCs w:val="22"/>
        </w:rPr>
      </w:pPr>
      <w:r w:rsidRPr="004D3E5C">
        <w:rPr>
          <w:b/>
          <w:sz w:val="22"/>
          <w:szCs w:val="22"/>
        </w:rPr>
        <w:t xml:space="preserve">РН </w:t>
      </w:r>
      <w:r w:rsidRPr="004D3E5C">
        <w:rPr>
          <w:sz w:val="22"/>
          <w:szCs w:val="22"/>
        </w:rPr>
        <w:t xml:space="preserve">- </w:t>
      </w:r>
      <w:r w:rsidRPr="004D3E5C">
        <w:rPr>
          <w:sz w:val="22"/>
          <w:szCs w:val="22"/>
        </w:rPr>
        <w:tab/>
        <w:t>зона объектов религиозного назначения.</w:t>
      </w:r>
    </w:p>
    <w:p w:rsidR="009667E7" w:rsidRPr="004D3E5C" w:rsidRDefault="009667E7" w:rsidP="009667E7">
      <w:pPr>
        <w:tabs>
          <w:tab w:val="left" w:pos="1440"/>
        </w:tabs>
        <w:ind w:firstLine="709"/>
        <w:jc w:val="both"/>
        <w:rPr>
          <w:sz w:val="22"/>
          <w:szCs w:val="22"/>
        </w:rPr>
      </w:pPr>
      <w:r w:rsidRPr="004D3E5C">
        <w:rPr>
          <w:sz w:val="22"/>
          <w:szCs w:val="22"/>
        </w:rPr>
        <w:t>5</w:t>
      </w:r>
      <w:r w:rsidRPr="004D3E5C">
        <w:rPr>
          <w:sz w:val="22"/>
          <w:szCs w:val="22"/>
        </w:rPr>
        <w:tab/>
        <w:t xml:space="preserve">Виды </w:t>
      </w:r>
      <w:r w:rsidRPr="004D3E5C">
        <w:rPr>
          <w:b/>
          <w:sz w:val="22"/>
          <w:szCs w:val="22"/>
        </w:rPr>
        <w:t>производственных зон</w:t>
      </w:r>
      <w:r w:rsidRPr="004D3E5C">
        <w:rPr>
          <w:sz w:val="22"/>
          <w:szCs w:val="22"/>
        </w:rPr>
        <w:t xml:space="preserve"> установлены в зависимости от предусматриваемых видов использования и ограничений на использование данных территорий:</w:t>
      </w:r>
    </w:p>
    <w:p w:rsidR="009667E7" w:rsidRPr="004D3E5C" w:rsidRDefault="009667E7" w:rsidP="009667E7">
      <w:pPr>
        <w:tabs>
          <w:tab w:val="left" w:pos="1440"/>
        </w:tabs>
        <w:ind w:left="1418" w:hanging="709"/>
        <w:jc w:val="both"/>
        <w:rPr>
          <w:sz w:val="22"/>
          <w:szCs w:val="22"/>
        </w:rPr>
      </w:pPr>
      <w:r w:rsidRPr="004D3E5C">
        <w:rPr>
          <w:b/>
          <w:sz w:val="22"/>
          <w:szCs w:val="22"/>
        </w:rPr>
        <w:t xml:space="preserve">П1 </w:t>
      </w:r>
      <w:r w:rsidRPr="004D3E5C">
        <w:rPr>
          <w:sz w:val="22"/>
          <w:szCs w:val="22"/>
        </w:rPr>
        <w:t>-</w:t>
      </w:r>
      <w:r w:rsidRPr="004D3E5C">
        <w:rPr>
          <w:sz w:val="22"/>
          <w:szCs w:val="22"/>
        </w:rPr>
        <w:tab/>
        <w:t xml:space="preserve">коммунально-складская зона (санитарно-защитная зона </w:t>
      </w:r>
      <w:smartTag w:uri="urn:schemas-microsoft-com:office:smarttags" w:element="metricconverter">
        <w:smartTagPr>
          <w:attr w:name="ProductID" w:val="50 м"/>
        </w:smartTagPr>
        <w:r w:rsidRPr="004D3E5C">
          <w:rPr>
            <w:sz w:val="22"/>
            <w:szCs w:val="22"/>
          </w:rPr>
          <w:t>50 м</w:t>
        </w:r>
      </w:smartTag>
      <w:r w:rsidRPr="004D3E5C">
        <w:rPr>
          <w:sz w:val="22"/>
          <w:szCs w:val="22"/>
        </w:rPr>
        <w:t>).</w:t>
      </w:r>
    </w:p>
    <w:p w:rsidR="009667E7" w:rsidRPr="004D3E5C" w:rsidRDefault="009667E7" w:rsidP="009667E7">
      <w:pPr>
        <w:tabs>
          <w:tab w:val="left" w:pos="1440"/>
        </w:tabs>
        <w:ind w:left="1418" w:hanging="709"/>
        <w:jc w:val="both"/>
        <w:rPr>
          <w:sz w:val="22"/>
          <w:szCs w:val="22"/>
        </w:rPr>
      </w:pPr>
      <w:r w:rsidRPr="004D3E5C">
        <w:rPr>
          <w:b/>
          <w:sz w:val="22"/>
          <w:szCs w:val="22"/>
        </w:rPr>
        <w:t xml:space="preserve">П3 </w:t>
      </w:r>
      <w:r w:rsidRPr="004D3E5C">
        <w:rPr>
          <w:sz w:val="22"/>
          <w:szCs w:val="22"/>
        </w:rPr>
        <w:t>-</w:t>
      </w:r>
      <w:r w:rsidRPr="004D3E5C">
        <w:rPr>
          <w:sz w:val="22"/>
          <w:szCs w:val="22"/>
        </w:rPr>
        <w:tab/>
        <w:t xml:space="preserve">зона производственных объектов </w:t>
      </w:r>
      <w:r w:rsidRPr="004D3E5C">
        <w:rPr>
          <w:sz w:val="22"/>
          <w:szCs w:val="22"/>
          <w:lang w:val="en-US"/>
        </w:rPr>
        <w:t>IV</w:t>
      </w:r>
      <w:r w:rsidRPr="004D3E5C">
        <w:rPr>
          <w:sz w:val="22"/>
          <w:szCs w:val="22"/>
        </w:rPr>
        <w:t xml:space="preserve"> класса (санитарно-защитная зона </w:t>
      </w:r>
      <w:smartTag w:uri="urn:schemas-microsoft-com:office:smarttags" w:element="metricconverter">
        <w:smartTagPr>
          <w:attr w:name="ProductID" w:val="100 м"/>
        </w:smartTagPr>
        <w:r w:rsidRPr="004D3E5C">
          <w:rPr>
            <w:sz w:val="22"/>
            <w:szCs w:val="22"/>
          </w:rPr>
          <w:t>100 м</w:t>
        </w:r>
      </w:smartTag>
      <w:r w:rsidRPr="004D3E5C">
        <w:rPr>
          <w:sz w:val="22"/>
          <w:szCs w:val="22"/>
        </w:rPr>
        <w:t>).</w:t>
      </w:r>
    </w:p>
    <w:p w:rsidR="009667E7" w:rsidRPr="004D3E5C" w:rsidRDefault="009667E7" w:rsidP="009667E7">
      <w:pPr>
        <w:tabs>
          <w:tab w:val="left" w:pos="1440"/>
        </w:tabs>
        <w:ind w:left="1418" w:hanging="709"/>
        <w:jc w:val="both"/>
        <w:rPr>
          <w:sz w:val="22"/>
          <w:szCs w:val="22"/>
        </w:rPr>
      </w:pPr>
      <w:r w:rsidRPr="004D3E5C">
        <w:rPr>
          <w:b/>
          <w:sz w:val="22"/>
          <w:szCs w:val="22"/>
        </w:rPr>
        <w:t xml:space="preserve">П6 </w:t>
      </w:r>
      <w:r w:rsidRPr="004D3E5C">
        <w:rPr>
          <w:sz w:val="22"/>
          <w:szCs w:val="22"/>
        </w:rPr>
        <w:t>-</w:t>
      </w:r>
      <w:r w:rsidRPr="004D3E5C">
        <w:rPr>
          <w:sz w:val="22"/>
          <w:szCs w:val="22"/>
        </w:rPr>
        <w:tab/>
        <w:t xml:space="preserve">зона производственных объектов </w:t>
      </w:r>
      <w:r w:rsidRPr="004D3E5C">
        <w:rPr>
          <w:sz w:val="22"/>
          <w:szCs w:val="22"/>
          <w:lang w:val="en-US"/>
        </w:rPr>
        <w:t>I</w:t>
      </w:r>
      <w:r w:rsidRPr="004D3E5C">
        <w:rPr>
          <w:sz w:val="22"/>
          <w:szCs w:val="22"/>
        </w:rPr>
        <w:t xml:space="preserve"> класса (санитарно-защитная зона </w:t>
      </w:r>
      <w:smartTag w:uri="urn:schemas-microsoft-com:office:smarttags" w:element="metricconverter">
        <w:smartTagPr>
          <w:attr w:name="ProductID" w:val="1000 м"/>
        </w:smartTagPr>
        <w:r w:rsidRPr="004D3E5C">
          <w:rPr>
            <w:sz w:val="22"/>
            <w:szCs w:val="22"/>
          </w:rPr>
          <w:t>1000 м</w:t>
        </w:r>
      </w:smartTag>
      <w:r w:rsidRPr="004D3E5C">
        <w:rPr>
          <w:sz w:val="22"/>
          <w:szCs w:val="22"/>
        </w:rPr>
        <w:t xml:space="preserve"> и более).</w:t>
      </w:r>
    </w:p>
    <w:p w:rsidR="009667E7" w:rsidRPr="004D3E5C" w:rsidRDefault="009667E7" w:rsidP="009667E7">
      <w:pPr>
        <w:tabs>
          <w:tab w:val="left" w:pos="1440"/>
        </w:tabs>
        <w:ind w:left="1418" w:hanging="709"/>
        <w:jc w:val="both"/>
        <w:rPr>
          <w:sz w:val="22"/>
          <w:szCs w:val="22"/>
        </w:rPr>
      </w:pPr>
      <w:r w:rsidRPr="004D3E5C">
        <w:rPr>
          <w:b/>
          <w:sz w:val="22"/>
          <w:szCs w:val="22"/>
        </w:rPr>
        <w:t xml:space="preserve">П7 </w:t>
      </w:r>
      <w:r w:rsidRPr="004D3E5C">
        <w:rPr>
          <w:sz w:val="22"/>
          <w:szCs w:val="22"/>
        </w:rPr>
        <w:t xml:space="preserve">- </w:t>
      </w:r>
      <w:r w:rsidRPr="004D3E5C">
        <w:rPr>
          <w:sz w:val="22"/>
          <w:szCs w:val="22"/>
        </w:rPr>
        <w:tab/>
        <w:t>зона перспективной производственной застройки.</w:t>
      </w:r>
    </w:p>
    <w:p w:rsidR="009667E7" w:rsidRPr="004D3E5C" w:rsidRDefault="009667E7" w:rsidP="009667E7">
      <w:pPr>
        <w:tabs>
          <w:tab w:val="left" w:pos="1440"/>
        </w:tabs>
        <w:ind w:firstLine="709"/>
        <w:jc w:val="both"/>
        <w:rPr>
          <w:sz w:val="22"/>
          <w:szCs w:val="22"/>
        </w:rPr>
      </w:pPr>
      <w:r w:rsidRPr="004D3E5C">
        <w:rPr>
          <w:sz w:val="22"/>
          <w:szCs w:val="22"/>
        </w:rPr>
        <w:t>6</w:t>
      </w:r>
      <w:r w:rsidRPr="004D3E5C">
        <w:rPr>
          <w:sz w:val="22"/>
          <w:szCs w:val="22"/>
        </w:rPr>
        <w:tab/>
        <w:t xml:space="preserve">Виды </w:t>
      </w:r>
      <w:r w:rsidRPr="004D3E5C">
        <w:rPr>
          <w:b/>
          <w:sz w:val="22"/>
          <w:szCs w:val="22"/>
        </w:rPr>
        <w:t>зон</w:t>
      </w:r>
      <w:r w:rsidRPr="004D3E5C">
        <w:rPr>
          <w:sz w:val="22"/>
          <w:szCs w:val="22"/>
        </w:rPr>
        <w:t xml:space="preserve"> </w:t>
      </w:r>
      <w:r w:rsidRPr="004D3E5C">
        <w:rPr>
          <w:b/>
          <w:sz w:val="22"/>
          <w:szCs w:val="22"/>
        </w:rPr>
        <w:t>инженерной и транспортной инфраструктур</w:t>
      </w:r>
      <w:r w:rsidRPr="004D3E5C">
        <w:rPr>
          <w:sz w:val="22"/>
          <w:szCs w:val="22"/>
        </w:rPr>
        <w:t xml:space="preserve"> установлены в зависимости от видов транспорта и объектов их инфраструктуры:</w:t>
      </w:r>
    </w:p>
    <w:p w:rsidR="009667E7" w:rsidRPr="004D3E5C" w:rsidRDefault="009667E7" w:rsidP="009667E7">
      <w:pPr>
        <w:tabs>
          <w:tab w:val="left" w:pos="1440"/>
        </w:tabs>
        <w:ind w:left="1418" w:hanging="709"/>
        <w:jc w:val="both"/>
        <w:rPr>
          <w:sz w:val="22"/>
          <w:szCs w:val="22"/>
        </w:rPr>
      </w:pPr>
      <w:r w:rsidRPr="004D3E5C">
        <w:rPr>
          <w:b/>
          <w:sz w:val="22"/>
          <w:szCs w:val="22"/>
        </w:rPr>
        <w:t>А.Т</w:t>
      </w:r>
      <w:r w:rsidRPr="004D3E5C">
        <w:rPr>
          <w:sz w:val="22"/>
          <w:szCs w:val="22"/>
        </w:rPr>
        <w:t xml:space="preserve"> -</w:t>
      </w:r>
      <w:r w:rsidRPr="004D3E5C">
        <w:rPr>
          <w:sz w:val="22"/>
          <w:szCs w:val="22"/>
        </w:rPr>
        <w:tab/>
        <w:t>зона автомобильного транспорта.</w:t>
      </w:r>
    </w:p>
    <w:p w:rsidR="009667E7" w:rsidRPr="004D3E5C" w:rsidRDefault="009667E7" w:rsidP="009667E7">
      <w:pPr>
        <w:tabs>
          <w:tab w:val="left" w:pos="1440"/>
        </w:tabs>
        <w:ind w:left="1418" w:hanging="709"/>
        <w:jc w:val="both"/>
        <w:rPr>
          <w:sz w:val="22"/>
          <w:szCs w:val="22"/>
        </w:rPr>
      </w:pPr>
      <w:r w:rsidRPr="004D3E5C">
        <w:rPr>
          <w:b/>
          <w:sz w:val="22"/>
          <w:szCs w:val="22"/>
        </w:rPr>
        <w:t xml:space="preserve">В.Т </w:t>
      </w:r>
      <w:r w:rsidRPr="004D3E5C">
        <w:rPr>
          <w:sz w:val="22"/>
          <w:szCs w:val="22"/>
        </w:rPr>
        <w:t>-</w:t>
      </w:r>
      <w:r w:rsidRPr="004D3E5C">
        <w:rPr>
          <w:sz w:val="22"/>
          <w:szCs w:val="22"/>
        </w:rPr>
        <w:tab/>
        <w:t>зона воздушного транспорта.</w:t>
      </w:r>
    </w:p>
    <w:p w:rsidR="0030345E" w:rsidRPr="00A65BD1" w:rsidRDefault="009667E7" w:rsidP="0030345E">
      <w:pPr>
        <w:tabs>
          <w:tab w:val="left" w:pos="1440"/>
        </w:tabs>
        <w:ind w:firstLine="709"/>
        <w:jc w:val="both"/>
      </w:pPr>
      <w:r w:rsidRPr="004D3E5C">
        <w:rPr>
          <w:sz w:val="22"/>
          <w:szCs w:val="22"/>
        </w:rPr>
        <w:t>7</w:t>
      </w:r>
      <w:r w:rsidRPr="004D3E5C">
        <w:rPr>
          <w:sz w:val="22"/>
          <w:szCs w:val="22"/>
        </w:rPr>
        <w:tab/>
      </w:r>
      <w:r w:rsidR="0030345E" w:rsidRPr="00A65BD1">
        <w:rPr>
          <w:b/>
        </w:rPr>
        <w:t xml:space="preserve">Зоны сельскохозяйственного использования </w:t>
      </w:r>
      <w:r w:rsidR="0030345E" w:rsidRPr="00A65BD1">
        <w:t>установлены на землях, предоставленных для ведения сельского хозяйства, садоводства, огородничества, личного подсобного хозяйства:</w:t>
      </w:r>
    </w:p>
    <w:p w:rsidR="0030345E" w:rsidRPr="00A65BD1" w:rsidRDefault="0030345E" w:rsidP="0030345E">
      <w:pPr>
        <w:tabs>
          <w:tab w:val="left" w:pos="1440"/>
        </w:tabs>
        <w:ind w:firstLine="567"/>
        <w:jc w:val="both"/>
      </w:pPr>
      <w:r w:rsidRPr="00A65BD1">
        <w:rPr>
          <w:b/>
        </w:rPr>
        <w:t xml:space="preserve">СХ1 </w:t>
      </w:r>
      <w:r w:rsidRPr="00A65BD1">
        <w:t>-</w:t>
      </w:r>
      <w:r w:rsidRPr="00A65BD1">
        <w:rPr>
          <w:b/>
        </w:rPr>
        <w:tab/>
      </w:r>
      <w:r w:rsidRPr="00A65BD1">
        <w:t>зона сельскохозяйственного использования.</w:t>
      </w:r>
    </w:p>
    <w:p w:rsidR="0030345E" w:rsidRPr="00A65BD1" w:rsidRDefault="0030345E" w:rsidP="0030345E">
      <w:pPr>
        <w:tabs>
          <w:tab w:val="left" w:pos="1440"/>
        </w:tabs>
        <w:ind w:firstLine="567"/>
        <w:jc w:val="both"/>
      </w:pPr>
      <w:r w:rsidRPr="00A65BD1">
        <w:rPr>
          <w:b/>
        </w:rPr>
        <w:t xml:space="preserve">СХ2 </w:t>
      </w:r>
      <w:r w:rsidRPr="00A65BD1">
        <w:t>-</w:t>
      </w:r>
      <w:r w:rsidRPr="00A65BD1">
        <w:rPr>
          <w:b/>
        </w:rPr>
        <w:tab/>
      </w:r>
      <w:r w:rsidRPr="00A65BD1">
        <w:t xml:space="preserve">зона </w:t>
      </w:r>
      <w:r>
        <w:t>садоводческих и огороднических некоммерческих товариществ</w:t>
      </w:r>
      <w:r w:rsidRPr="00A65BD1">
        <w:t>.</w:t>
      </w:r>
    </w:p>
    <w:p w:rsidR="0030345E" w:rsidRDefault="0030345E" w:rsidP="0030345E">
      <w:pPr>
        <w:tabs>
          <w:tab w:val="left" w:pos="1440"/>
        </w:tabs>
        <w:ind w:firstLine="567"/>
        <w:jc w:val="both"/>
      </w:pPr>
      <w:r w:rsidRPr="00A65BD1">
        <w:rPr>
          <w:b/>
        </w:rPr>
        <w:t xml:space="preserve">СХ4 </w:t>
      </w:r>
      <w:r w:rsidRPr="00A65BD1">
        <w:t>-</w:t>
      </w:r>
      <w:r w:rsidRPr="00A65BD1">
        <w:tab/>
        <w:t xml:space="preserve">зона сельскохозяйственных объектов </w:t>
      </w:r>
      <w:r w:rsidRPr="00A65BD1">
        <w:rPr>
          <w:lang w:val="en-US"/>
        </w:rPr>
        <w:t>IV</w:t>
      </w:r>
      <w:r w:rsidRPr="00A65BD1">
        <w:t xml:space="preserve"> класса (санитарно-защитная зона</w:t>
      </w:r>
      <w:r>
        <w:t xml:space="preserve"> </w:t>
      </w:r>
      <w:r w:rsidRPr="00A65BD1">
        <w:t>100 м).</w:t>
      </w:r>
    </w:p>
    <w:p w:rsidR="009667E7" w:rsidRPr="004D3E5C" w:rsidRDefault="009667E7" w:rsidP="008A4923">
      <w:pPr>
        <w:tabs>
          <w:tab w:val="left" w:pos="1440"/>
        </w:tabs>
        <w:ind w:firstLine="709"/>
        <w:jc w:val="both"/>
        <w:rPr>
          <w:sz w:val="22"/>
          <w:szCs w:val="22"/>
        </w:rPr>
      </w:pPr>
      <w:r w:rsidRPr="004D3E5C">
        <w:rPr>
          <w:sz w:val="22"/>
          <w:szCs w:val="22"/>
        </w:rPr>
        <w:t>8</w:t>
      </w:r>
      <w:r w:rsidRPr="004D3E5C">
        <w:rPr>
          <w:sz w:val="22"/>
          <w:szCs w:val="22"/>
        </w:rPr>
        <w:tab/>
        <w:t xml:space="preserve">Виды </w:t>
      </w:r>
      <w:r w:rsidRPr="004D3E5C">
        <w:rPr>
          <w:b/>
          <w:sz w:val="22"/>
          <w:szCs w:val="22"/>
        </w:rPr>
        <w:t xml:space="preserve">зон рекреационного назначения </w:t>
      </w:r>
      <w:r w:rsidRPr="004D3E5C">
        <w:rPr>
          <w:sz w:val="22"/>
          <w:szCs w:val="22"/>
        </w:rPr>
        <w:t>установлены в соответствии с</w:t>
      </w:r>
      <w:r w:rsidRPr="004D3E5C">
        <w:rPr>
          <w:b/>
          <w:sz w:val="22"/>
          <w:szCs w:val="22"/>
        </w:rPr>
        <w:t xml:space="preserve"> </w:t>
      </w:r>
      <w:r w:rsidRPr="004D3E5C">
        <w:rPr>
          <w:sz w:val="22"/>
          <w:szCs w:val="22"/>
        </w:rPr>
        <w:t>характером и интенсивностью использования данных территорий:</w:t>
      </w:r>
    </w:p>
    <w:p w:rsidR="009667E7" w:rsidRPr="004D3E5C" w:rsidRDefault="009667E7" w:rsidP="009667E7">
      <w:pPr>
        <w:tabs>
          <w:tab w:val="left" w:pos="1440"/>
        </w:tabs>
        <w:ind w:firstLine="709"/>
        <w:jc w:val="both"/>
        <w:rPr>
          <w:sz w:val="22"/>
          <w:szCs w:val="22"/>
        </w:rPr>
      </w:pPr>
      <w:r w:rsidRPr="004D3E5C">
        <w:rPr>
          <w:b/>
          <w:sz w:val="22"/>
          <w:szCs w:val="22"/>
        </w:rPr>
        <w:t>Р1</w:t>
      </w:r>
      <w:r w:rsidRPr="004D3E5C">
        <w:rPr>
          <w:sz w:val="22"/>
          <w:szCs w:val="22"/>
        </w:rPr>
        <w:t xml:space="preserve"> -</w:t>
      </w:r>
      <w:r w:rsidRPr="004D3E5C">
        <w:rPr>
          <w:sz w:val="22"/>
          <w:szCs w:val="22"/>
        </w:rPr>
        <w:tab/>
        <w:t>зона природного ландшафта.</w:t>
      </w:r>
    </w:p>
    <w:p w:rsidR="009667E7" w:rsidRPr="004D3E5C" w:rsidRDefault="009667E7" w:rsidP="009667E7">
      <w:pPr>
        <w:tabs>
          <w:tab w:val="left" w:pos="1440"/>
        </w:tabs>
        <w:ind w:firstLine="709"/>
        <w:jc w:val="both"/>
        <w:rPr>
          <w:sz w:val="22"/>
          <w:szCs w:val="22"/>
        </w:rPr>
      </w:pPr>
      <w:r w:rsidRPr="004D3E5C">
        <w:rPr>
          <w:b/>
          <w:sz w:val="22"/>
          <w:szCs w:val="22"/>
        </w:rPr>
        <w:t>Р5</w:t>
      </w:r>
      <w:r w:rsidRPr="004D3E5C">
        <w:rPr>
          <w:sz w:val="22"/>
          <w:szCs w:val="22"/>
        </w:rPr>
        <w:t xml:space="preserve"> -</w:t>
      </w:r>
      <w:r w:rsidRPr="004D3E5C">
        <w:rPr>
          <w:sz w:val="22"/>
          <w:szCs w:val="22"/>
        </w:rPr>
        <w:tab/>
        <w:t>зона парков и скверов.</w:t>
      </w:r>
    </w:p>
    <w:p w:rsidR="009667E7" w:rsidRPr="004D3E5C" w:rsidRDefault="009667E7" w:rsidP="009667E7">
      <w:pPr>
        <w:tabs>
          <w:tab w:val="left" w:pos="1440"/>
        </w:tabs>
        <w:ind w:firstLine="709"/>
        <w:jc w:val="both"/>
        <w:rPr>
          <w:sz w:val="22"/>
          <w:szCs w:val="22"/>
        </w:rPr>
      </w:pPr>
      <w:r w:rsidRPr="004D3E5C">
        <w:rPr>
          <w:sz w:val="22"/>
          <w:szCs w:val="22"/>
        </w:rPr>
        <w:t>9</w:t>
      </w:r>
      <w:r w:rsidRPr="004D3E5C">
        <w:rPr>
          <w:sz w:val="22"/>
          <w:szCs w:val="22"/>
        </w:rPr>
        <w:tab/>
      </w:r>
      <w:r w:rsidRPr="004D3E5C">
        <w:rPr>
          <w:b/>
          <w:sz w:val="22"/>
          <w:szCs w:val="22"/>
        </w:rPr>
        <w:t xml:space="preserve">Зоны специального назначения </w:t>
      </w:r>
      <w:r w:rsidRPr="004D3E5C">
        <w:rPr>
          <w:sz w:val="22"/>
          <w:szCs w:val="22"/>
        </w:rPr>
        <w:t>охватывают территории, использование которых несовместимо с использованием других видов территориальных зон, а также, использование которых невозможно без установления специальных норм и правил:</w:t>
      </w:r>
    </w:p>
    <w:p w:rsidR="009667E7" w:rsidRPr="004D3E5C" w:rsidRDefault="009667E7" w:rsidP="009667E7">
      <w:pPr>
        <w:tabs>
          <w:tab w:val="left" w:pos="1440"/>
        </w:tabs>
        <w:ind w:firstLine="709"/>
        <w:jc w:val="both"/>
        <w:rPr>
          <w:sz w:val="22"/>
          <w:szCs w:val="22"/>
        </w:rPr>
      </w:pPr>
      <w:r w:rsidRPr="004D3E5C">
        <w:rPr>
          <w:b/>
          <w:sz w:val="22"/>
          <w:szCs w:val="22"/>
        </w:rPr>
        <w:t>СН1 -</w:t>
      </w:r>
      <w:r w:rsidRPr="004D3E5C">
        <w:rPr>
          <w:b/>
          <w:sz w:val="22"/>
          <w:szCs w:val="22"/>
        </w:rPr>
        <w:tab/>
      </w:r>
      <w:r w:rsidRPr="004D3E5C">
        <w:rPr>
          <w:sz w:val="22"/>
          <w:szCs w:val="22"/>
        </w:rPr>
        <w:t xml:space="preserve">зона объектов специального назначения </w:t>
      </w:r>
      <w:r w:rsidRPr="004D3E5C">
        <w:rPr>
          <w:sz w:val="22"/>
          <w:szCs w:val="22"/>
          <w:lang w:val="en-US"/>
        </w:rPr>
        <w:t>V</w:t>
      </w:r>
      <w:r w:rsidRPr="004D3E5C">
        <w:rPr>
          <w:sz w:val="22"/>
          <w:szCs w:val="22"/>
        </w:rPr>
        <w:t xml:space="preserve"> класса (санитарно-защитная зона </w:t>
      </w:r>
      <w:smartTag w:uri="urn:schemas-microsoft-com:office:smarttags" w:element="metricconverter">
        <w:smartTagPr>
          <w:attr w:name="ProductID" w:val="50 м"/>
        </w:smartTagPr>
        <w:r w:rsidRPr="004D3E5C">
          <w:rPr>
            <w:sz w:val="22"/>
            <w:szCs w:val="22"/>
          </w:rPr>
          <w:t>50 м</w:t>
        </w:r>
      </w:smartTag>
      <w:r w:rsidRPr="004D3E5C">
        <w:rPr>
          <w:sz w:val="22"/>
          <w:szCs w:val="22"/>
        </w:rPr>
        <w:t>).</w:t>
      </w:r>
    </w:p>
    <w:p w:rsidR="009667E7" w:rsidRPr="004D3E5C" w:rsidRDefault="009667E7" w:rsidP="009667E7">
      <w:pPr>
        <w:tabs>
          <w:tab w:val="left" w:pos="1440"/>
        </w:tabs>
        <w:ind w:left="1440" w:hanging="731"/>
        <w:jc w:val="both"/>
        <w:rPr>
          <w:sz w:val="22"/>
          <w:szCs w:val="22"/>
        </w:rPr>
      </w:pPr>
      <w:r w:rsidRPr="004D3E5C">
        <w:rPr>
          <w:b/>
          <w:sz w:val="22"/>
          <w:szCs w:val="22"/>
        </w:rPr>
        <w:t>СН3</w:t>
      </w:r>
      <w:r w:rsidRPr="004D3E5C">
        <w:rPr>
          <w:sz w:val="22"/>
          <w:szCs w:val="22"/>
        </w:rPr>
        <w:t xml:space="preserve"> -</w:t>
      </w:r>
      <w:r w:rsidRPr="004D3E5C">
        <w:rPr>
          <w:sz w:val="22"/>
          <w:szCs w:val="22"/>
        </w:rPr>
        <w:tab/>
        <w:t xml:space="preserve">зона объектов специального назначения </w:t>
      </w:r>
      <w:r w:rsidRPr="004D3E5C">
        <w:rPr>
          <w:sz w:val="22"/>
          <w:szCs w:val="22"/>
          <w:lang w:val="en-US"/>
        </w:rPr>
        <w:t>III</w:t>
      </w:r>
      <w:r w:rsidRPr="004D3E5C">
        <w:rPr>
          <w:sz w:val="22"/>
          <w:szCs w:val="22"/>
        </w:rPr>
        <w:t xml:space="preserve"> класса (санитарно-защитная зона </w:t>
      </w:r>
      <w:smartTag w:uri="urn:schemas-microsoft-com:office:smarttags" w:element="metricconverter">
        <w:smartTagPr>
          <w:attr w:name="ProductID" w:val="300 м"/>
        </w:smartTagPr>
        <w:r w:rsidRPr="004D3E5C">
          <w:rPr>
            <w:sz w:val="22"/>
            <w:szCs w:val="22"/>
          </w:rPr>
          <w:t>300 м</w:t>
        </w:r>
      </w:smartTag>
      <w:r w:rsidRPr="004D3E5C">
        <w:rPr>
          <w:sz w:val="22"/>
          <w:szCs w:val="22"/>
        </w:rPr>
        <w:t>).</w:t>
      </w:r>
    </w:p>
    <w:p w:rsidR="009667E7" w:rsidRPr="004D3E5C" w:rsidRDefault="009667E7" w:rsidP="009667E7">
      <w:pPr>
        <w:tabs>
          <w:tab w:val="left" w:pos="1440"/>
        </w:tabs>
        <w:ind w:left="1440" w:hanging="731"/>
        <w:jc w:val="both"/>
        <w:rPr>
          <w:sz w:val="22"/>
          <w:szCs w:val="22"/>
        </w:rPr>
      </w:pPr>
      <w:r w:rsidRPr="004D3E5C">
        <w:rPr>
          <w:b/>
          <w:sz w:val="22"/>
          <w:szCs w:val="22"/>
        </w:rPr>
        <w:t>СН5</w:t>
      </w:r>
      <w:r w:rsidRPr="004D3E5C">
        <w:rPr>
          <w:sz w:val="22"/>
          <w:szCs w:val="22"/>
        </w:rPr>
        <w:t xml:space="preserve"> -</w:t>
      </w:r>
      <w:r w:rsidRPr="004D3E5C">
        <w:rPr>
          <w:sz w:val="22"/>
          <w:szCs w:val="22"/>
        </w:rPr>
        <w:tab/>
        <w:t xml:space="preserve">зона объектов специального назначения </w:t>
      </w:r>
      <w:r w:rsidRPr="004D3E5C">
        <w:rPr>
          <w:sz w:val="22"/>
          <w:szCs w:val="22"/>
          <w:lang w:val="en-US"/>
        </w:rPr>
        <w:t>I</w:t>
      </w:r>
      <w:r w:rsidRPr="004D3E5C">
        <w:rPr>
          <w:sz w:val="22"/>
          <w:szCs w:val="22"/>
        </w:rPr>
        <w:t xml:space="preserve"> класса (санитарно-защитная зона </w:t>
      </w:r>
      <w:smartTag w:uri="urn:schemas-microsoft-com:office:smarttags" w:element="metricconverter">
        <w:smartTagPr>
          <w:attr w:name="ProductID" w:val="1000 м"/>
        </w:smartTagPr>
        <w:r w:rsidRPr="004D3E5C">
          <w:rPr>
            <w:sz w:val="22"/>
            <w:szCs w:val="22"/>
          </w:rPr>
          <w:t>1000 м</w:t>
        </w:r>
      </w:smartTag>
      <w:r w:rsidRPr="004D3E5C">
        <w:rPr>
          <w:sz w:val="22"/>
          <w:szCs w:val="22"/>
        </w:rPr>
        <w:t xml:space="preserve"> и более).</w:t>
      </w:r>
    </w:p>
    <w:p w:rsidR="009667E7" w:rsidRPr="009667E7" w:rsidRDefault="009667E7" w:rsidP="009667E7">
      <w:pPr>
        <w:pStyle w:val="a6"/>
        <w:tabs>
          <w:tab w:val="left" w:pos="1440"/>
        </w:tabs>
        <w:ind w:firstLine="709"/>
        <w:jc w:val="both"/>
        <w:rPr>
          <w:b w:val="0"/>
          <w:snapToGrid w:val="0"/>
          <w:sz w:val="22"/>
          <w:szCs w:val="22"/>
        </w:rPr>
      </w:pPr>
      <w:r w:rsidRPr="009667E7">
        <w:rPr>
          <w:b w:val="0"/>
          <w:sz w:val="22"/>
          <w:szCs w:val="22"/>
        </w:rPr>
        <w:t>10</w:t>
      </w:r>
      <w:r w:rsidRPr="009667E7">
        <w:rPr>
          <w:b w:val="0"/>
          <w:sz w:val="22"/>
          <w:szCs w:val="22"/>
        </w:rPr>
        <w:tab/>
        <w:t>В соответствии с Градостроительным кодексом Российской Федерации на территории муниципального образования «Город Кедровый»</w:t>
      </w:r>
      <w:r w:rsidRPr="009667E7">
        <w:rPr>
          <w:b w:val="0"/>
          <w:snapToGrid w:val="0"/>
          <w:sz w:val="22"/>
          <w:szCs w:val="22"/>
        </w:rPr>
        <w:t xml:space="preserve"> выделены следующие земли, на которые градостроительные регламенты, определенные настоящими Правилами, не устанавливаются:</w:t>
      </w:r>
    </w:p>
    <w:p w:rsidR="009667E7" w:rsidRPr="009667E7" w:rsidRDefault="009667E7" w:rsidP="009667E7">
      <w:pPr>
        <w:pStyle w:val="a6"/>
        <w:tabs>
          <w:tab w:val="left" w:pos="1440"/>
        </w:tabs>
        <w:ind w:firstLine="709"/>
        <w:jc w:val="left"/>
        <w:rPr>
          <w:b w:val="0"/>
          <w:snapToGrid w:val="0"/>
          <w:sz w:val="22"/>
          <w:szCs w:val="22"/>
        </w:rPr>
      </w:pPr>
      <w:r w:rsidRPr="009667E7">
        <w:rPr>
          <w:snapToGrid w:val="0"/>
          <w:sz w:val="22"/>
          <w:szCs w:val="22"/>
        </w:rPr>
        <w:t>ВФ -</w:t>
      </w:r>
      <w:r w:rsidRPr="004D3E5C">
        <w:rPr>
          <w:snapToGrid w:val="0"/>
          <w:sz w:val="22"/>
          <w:szCs w:val="22"/>
        </w:rPr>
        <w:tab/>
      </w:r>
      <w:r w:rsidRPr="009667E7">
        <w:rPr>
          <w:b w:val="0"/>
          <w:snapToGrid w:val="0"/>
          <w:sz w:val="22"/>
          <w:szCs w:val="22"/>
        </w:rPr>
        <w:t>земли, покрытые поверхностными водами.</w:t>
      </w:r>
    </w:p>
    <w:p w:rsidR="009667E7" w:rsidRPr="004D3E5C" w:rsidRDefault="009667E7" w:rsidP="009667E7">
      <w:pPr>
        <w:pStyle w:val="a6"/>
        <w:tabs>
          <w:tab w:val="left" w:pos="1440"/>
        </w:tabs>
        <w:ind w:firstLine="709"/>
        <w:jc w:val="left"/>
        <w:rPr>
          <w:snapToGrid w:val="0"/>
          <w:sz w:val="22"/>
          <w:szCs w:val="22"/>
        </w:rPr>
      </w:pPr>
      <w:r w:rsidRPr="009667E7">
        <w:rPr>
          <w:snapToGrid w:val="0"/>
          <w:sz w:val="22"/>
          <w:szCs w:val="22"/>
        </w:rPr>
        <w:t>ЛФ -</w:t>
      </w:r>
      <w:r w:rsidRPr="004D3E5C">
        <w:rPr>
          <w:snapToGrid w:val="0"/>
          <w:sz w:val="22"/>
          <w:szCs w:val="22"/>
        </w:rPr>
        <w:tab/>
      </w:r>
      <w:r w:rsidRPr="009667E7">
        <w:rPr>
          <w:b w:val="0"/>
          <w:snapToGrid w:val="0"/>
          <w:sz w:val="22"/>
          <w:szCs w:val="22"/>
        </w:rPr>
        <w:t>земли лесного фонда.</w:t>
      </w:r>
    </w:p>
    <w:p w:rsidR="009667E7" w:rsidRPr="009667E7" w:rsidRDefault="009667E7" w:rsidP="009667E7">
      <w:pPr>
        <w:pStyle w:val="a6"/>
        <w:tabs>
          <w:tab w:val="left" w:pos="1440"/>
        </w:tabs>
        <w:ind w:firstLine="709"/>
        <w:jc w:val="left"/>
        <w:rPr>
          <w:b w:val="0"/>
          <w:snapToGrid w:val="0"/>
          <w:sz w:val="22"/>
          <w:szCs w:val="22"/>
        </w:rPr>
      </w:pPr>
      <w:r w:rsidRPr="009667E7">
        <w:rPr>
          <w:snapToGrid w:val="0"/>
          <w:sz w:val="22"/>
          <w:szCs w:val="22"/>
        </w:rPr>
        <w:t>СХУ -</w:t>
      </w:r>
      <w:r w:rsidRPr="004D3E5C">
        <w:rPr>
          <w:b w:val="0"/>
          <w:snapToGrid w:val="0"/>
          <w:sz w:val="22"/>
          <w:szCs w:val="22"/>
        </w:rPr>
        <w:tab/>
      </w:r>
      <w:r w:rsidRPr="009667E7">
        <w:rPr>
          <w:b w:val="0"/>
          <w:snapToGrid w:val="0"/>
          <w:sz w:val="22"/>
          <w:szCs w:val="22"/>
        </w:rPr>
        <w:t>сельскохозяйственные угодья в составе земель сельскохозяйственного назначения.</w:t>
      </w:r>
    </w:p>
    <w:p w:rsidR="009667E7" w:rsidRPr="009667E7" w:rsidRDefault="009667E7" w:rsidP="009667E7">
      <w:pPr>
        <w:pStyle w:val="a6"/>
        <w:tabs>
          <w:tab w:val="left" w:pos="1440"/>
        </w:tabs>
        <w:ind w:firstLine="709"/>
        <w:jc w:val="both"/>
        <w:rPr>
          <w:b w:val="0"/>
          <w:snapToGrid w:val="0"/>
          <w:sz w:val="22"/>
          <w:szCs w:val="22"/>
        </w:rPr>
      </w:pPr>
      <w:r w:rsidRPr="009667E7">
        <w:rPr>
          <w:b w:val="0"/>
          <w:snapToGrid w:val="0"/>
          <w:sz w:val="22"/>
          <w:szCs w:val="22"/>
        </w:rPr>
        <w:t>11</w:t>
      </w:r>
      <w:r w:rsidRPr="009667E7">
        <w:rPr>
          <w:b w:val="0"/>
          <w:snapToGrid w:val="0"/>
          <w:sz w:val="22"/>
          <w:szCs w:val="22"/>
        </w:rPr>
        <w:tab/>
        <w:t xml:space="preserve">Градостроительные регламенты, определенные статьями 25-31 настоящих Правил, устанавливаются при условии перевода категорий земель, указанных в части 10 настоящей статьи Правил, в земли иных категорий. </w:t>
      </w:r>
    </w:p>
    <w:p w:rsidR="009667E7" w:rsidRPr="009667E7" w:rsidRDefault="009667E7" w:rsidP="009667E7">
      <w:pPr>
        <w:pStyle w:val="a6"/>
        <w:tabs>
          <w:tab w:val="left" w:pos="1440"/>
        </w:tabs>
        <w:ind w:firstLine="709"/>
        <w:jc w:val="both"/>
        <w:rPr>
          <w:b w:val="0"/>
          <w:snapToGrid w:val="0"/>
          <w:sz w:val="22"/>
          <w:szCs w:val="22"/>
        </w:rPr>
      </w:pPr>
      <w:r w:rsidRPr="009667E7">
        <w:rPr>
          <w:b w:val="0"/>
          <w:snapToGrid w:val="0"/>
          <w:sz w:val="22"/>
          <w:szCs w:val="22"/>
        </w:rPr>
        <w:lastRenderedPageBreak/>
        <w:t>12</w:t>
      </w:r>
      <w:r w:rsidRPr="009667E7">
        <w:rPr>
          <w:b w:val="0"/>
          <w:snapToGrid w:val="0"/>
          <w:sz w:val="22"/>
          <w:szCs w:val="22"/>
        </w:rPr>
        <w:tab/>
        <w:t>Условие, обозначенное в части 11 настоящей статьи Правил, в том числе распространяется на указанные в части 10 настоящей статьи Правил земли, расположенные в границах населенных пунктов.</w:t>
      </w:r>
    </w:p>
    <w:p w:rsidR="009667E7" w:rsidRPr="004D3E5C" w:rsidRDefault="009667E7" w:rsidP="009667E7">
      <w:pPr>
        <w:pStyle w:val="1"/>
        <w:ind w:firstLine="0"/>
        <w:rPr>
          <w:bCs w:val="0"/>
          <w:sz w:val="22"/>
          <w:szCs w:val="22"/>
        </w:rPr>
      </w:pPr>
    </w:p>
    <w:p w:rsidR="00324FA5" w:rsidRPr="002D2C71" w:rsidRDefault="00324FA5" w:rsidP="00324FA5">
      <w:pPr>
        <w:pStyle w:val="1"/>
        <w:rPr>
          <w:b w:val="0"/>
          <w:bCs w:val="0"/>
          <w:sz w:val="24"/>
        </w:rPr>
      </w:pPr>
      <w:r w:rsidRPr="002D2C71">
        <w:rPr>
          <w:bCs w:val="0"/>
          <w:sz w:val="24"/>
        </w:rPr>
        <w:t>Статья 25</w:t>
      </w:r>
      <w:r w:rsidRPr="002D2C71">
        <w:rPr>
          <w:bCs w:val="0"/>
          <w:sz w:val="24"/>
        </w:rPr>
        <w:tab/>
        <w:t xml:space="preserve">Градостроительные регламенты. </w:t>
      </w:r>
      <w:r w:rsidRPr="002D2C71">
        <w:rPr>
          <w:sz w:val="24"/>
        </w:rPr>
        <w:t>Жилые зоны</w:t>
      </w:r>
    </w:p>
    <w:p w:rsidR="00324FA5" w:rsidRPr="002D2C71" w:rsidRDefault="00324FA5" w:rsidP="00324FA5">
      <w:pPr>
        <w:ind w:firstLine="709"/>
        <w:jc w:val="both"/>
        <w:rPr>
          <w:b/>
        </w:rPr>
      </w:pPr>
    </w:p>
    <w:p w:rsidR="00324FA5" w:rsidRPr="002D2C71" w:rsidRDefault="00324FA5" w:rsidP="00324FA5">
      <w:pPr>
        <w:tabs>
          <w:tab w:val="left" w:pos="1440"/>
        </w:tabs>
        <w:ind w:firstLine="709"/>
        <w:jc w:val="both"/>
        <w:rPr>
          <w:b/>
        </w:rPr>
      </w:pPr>
      <w:r w:rsidRPr="002D2C71">
        <w:rPr>
          <w:b/>
        </w:rPr>
        <w:t>Ж1с</w:t>
      </w:r>
      <w:r w:rsidRPr="002D2C71">
        <w:rPr>
          <w:b/>
        </w:rPr>
        <w:tab/>
        <w:t>Зона существующей застройки индивидуальными жилыми домами</w:t>
      </w:r>
    </w:p>
    <w:p w:rsidR="00324FA5" w:rsidRPr="002D2C71" w:rsidRDefault="00324FA5" w:rsidP="00324FA5">
      <w:pPr>
        <w:tabs>
          <w:tab w:val="left" w:pos="1440"/>
        </w:tabs>
        <w:ind w:firstLine="709"/>
        <w:jc w:val="both"/>
        <w:rPr>
          <w:b/>
        </w:rPr>
      </w:pPr>
      <w:r w:rsidRPr="002D2C71">
        <w:rPr>
          <w:b/>
        </w:rPr>
        <w:t>Ж1п</w:t>
      </w:r>
      <w:r w:rsidRPr="002D2C71">
        <w:rPr>
          <w:b/>
        </w:rPr>
        <w:tab/>
        <w:t>Зона перспективной застройки индивидуальными жилыми домами</w:t>
      </w:r>
    </w:p>
    <w:p w:rsidR="00324FA5" w:rsidRPr="002D2C71" w:rsidRDefault="00324FA5" w:rsidP="00324FA5">
      <w:pPr>
        <w:tabs>
          <w:tab w:val="left" w:pos="1440"/>
        </w:tabs>
        <w:ind w:firstLine="709"/>
        <w:jc w:val="both"/>
      </w:pPr>
      <w:r w:rsidRPr="002D2C71">
        <w:t>1</w:t>
      </w:r>
      <w:r w:rsidRPr="002D2C71">
        <w:tab/>
        <w:t>Зоны застройки индивидуальными жилыми домами выделены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приквартирными участками, блокированных жилых двухсемейных и многосемейных домов не выше двух этажей с приквартирными участками, при соблюдении нижеприведенных видов разрешенного использования земельных участков и объектов капитального строительства.</w:t>
      </w:r>
    </w:p>
    <w:p w:rsidR="00324FA5" w:rsidRPr="002D2C71" w:rsidRDefault="00324FA5" w:rsidP="001A363B">
      <w:pPr>
        <w:tabs>
          <w:tab w:val="left" w:pos="993"/>
        </w:tabs>
        <w:ind w:firstLine="709"/>
        <w:jc w:val="both"/>
        <w:rPr>
          <w:u w:val="single"/>
        </w:rPr>
      </w:pPr>
      <w:r w:rsidRPr="002D2C71">
        <w:t>2</w:t>
      </w:r>
      <w:r w:rsidRPr="002D2C71">
        <w:tab/>
      </w:r>
      <w:r w:rsidRPr="002D2C71">
        <w:rPr>
          <w:u w:val="single"/>
        </w:rPr>
        <w:t>Основные виды разрешенного использования:</w:t>
      </w:r>
    </w:p>
    <w:p w:rsidR="00401EEC" w:rsidRDefault="00401EEC" w:rsidP="00401EEC">
      <w:pPr>
        <w:autoSpaceDE w:val="0"/>
        <w:autoSpaceDN w:val="0"/>
        <w:adjustRightInd w:val="0"/>
        <w:ind w:firstLine="709"/>
      </w:pPr>
      <w:r>
        <w:t>- для индивидуального жилищного строительства;</w:t>
      </w:r>
    </w:p>
    <w:p w:rsidR="00401EEC" w:rsidRDefault="00401EEC" w:rsidP="00401EEC">
      <w:pPr>
        <w:autoSpaceDE w:val="0"/>
        <w:autoSpaceDN w:val="0"/>
        <w:adjustRightInd w:val="0"/>
        <w:ind w:firstLine="709"/>
        <w:jc w:val="both"/>
      </w:pPr>
      <w:r>
        <w:t>-для ведения личного подсобного хозяйства;</w:t>
      </w:r>
    </w:p>
    <w:p w:rsidR="00401EEC" w:rsidRDefault="00401EEC" w:rsidP="00401EEC">
      <w:pPr>
        <w:ind w:firstLine="709"/>
        <w:jc w:val="both"/>
      </w:pPr>
      <w:r>
        <w:t>- блокированная жилая застройка.</w:t>
      </w:r>
    </w:p>
    <w:p w:rsidR="00324FA5" w:rsidRPr="002D2C71" w:rsidRDefault="00324FA5" w:rsidP="00401EEC">
      <w:pPr>
        <w:ind w:firstLine="709"/>
        <w:jc w:val="both"/>
        <w:rPr>
          <w:u w:val="single"/>
        </w:rPr>
      </w:pPr>
      <w:r w:rsidRPr="002D2C71">
        <w:rPr>
          <w:u w:val="single"/>
        </w:rPr>
        <w:t>Условно разрешенные виды использования:</w:t>
      </w:r>
    </w:p>
    <w:p w:rsidR="00324FA5" w:rsidRPr="002D2C71" w:rsidRDefault="00324FA5" w:rsidP="00324FA5">
      <w:pPr>
        <w:tabs>
          <w:tab w:val="left" w:pos="993"/>
        </w:tabs>
        <w:ind w:firstLine="709"/>
        <w:jc w:val="both"/>
      </w:pPr>
      <w:r w:rsidRPr="002D2C71">
        <w:t>-</w:t>
      </w:r>
      <w:r w:rsidRPr="002D2C71">
        <w:tab/>
        <w:t>малоэтажные многоквартирные жилые дома не выше двух этажей без приквартирных участков;</w:t>
      </w:r>
    </w:p>
    <w:p w:rsidR="00324FA5" w:rsidRPr="002D2C71" w:rsidRDefault="00324FA5" w:rsidP="00324FA5">
      <w:pPr>
        <w:tabs>
          <w:tab w:val="left" w:pos="993"/>
          <w:tab w:val="left" w:pos="1620"/>
        </w:tabs>
        <w:ind w:firstLine="709"/>
        <w:jc w:val="both"/>
      </w:pPr>
      <w:r w:rsidRPr="002D2C71">
        <w:t>-</w:t>
      </w:r>
      <w:r w:rsidRPr="002D2C71">
        <w:tab/>
        <w:t>помещение для занятий спортом;</w:t>
      </w:r>
    </w:p>
    <w:p w:rsidR="00324FA5" w:rsidRPr="002D2C71" w:rsidRDefault="00324FA5" w:rsidP="00324FA5">
      <w:pPr>
        <w:tabs>
          <w:tab w:val="left" w:pos="993"/>
          <w:tab w:val="left" w:pos="1620"/>
        </w:tabs>
        <w:ind w:firstLine="709"/>
        <w:jc w:val="both"/>
      </w:pPr>
      <w:r w:rsidRPr="002D2C71">
        <w:t>-</w:t>
      </w:r>
      <w:r w:rsidRPr="002D2C71">
        <w:tab/>
        <w:t>аптеки;</w:t>
      </w:r>
    </w:p>
    <w:p w:rsidR="00324FA5" w:rsidRPr="002D2C71" w:rsidRDefault="00324FA5" w:rsidP="00324FA5">
      <w:pPr>
        <w:tabs>
          <w:tab w:val="left" w:pos="993"/>
          <w:tab w:val="left" w:pos="1620"/>
        </w:tabs>
        <w:ind w:firstLine="709"/>
        <w:jc w:val="both"/>
      </w:pPr>
      <w:r w:rsidRPr="002D2C71">
        <w:t>-</w:t>
      </w:r>
      <w:r w:rsidRPr="002D2C71">
        <w:tab/>
        <w:t>небольшие гостиницы;</w:t>
      </w:r>
    </w:p>
    <w:p w:rsidR="00324FA5" w:rsidRPr="002D2C71" w:rsidRDefault="00324FA5" w:rsidP="00324FA5">
      <w:pPr>
        <w:tabs>
          <w:tab w:val="left" w:pos="993"/>
          <w:tab w:val="left" w:pos="1620"/>
        </w:tabs>
        <w:ind w:firstLine="709"/>
        <w:jc w:val="both"/>
      </w:pPr>
      <w:r w:rsidRPr="002D2C71">
        <w:t>-</w:t>
      </w:r>
      <w:r w:rsidRPr="002D2C71">
        <w:tab/>
        <w:t>магазины товаров первой необходимости;</w:t>
      </w:r>
    </w:p>
    <w:p w:rsidR="00324FA5" w:rsidRPr="002D2C71" w:rsidRDefault="00324FA5" w:rsidP="00324FA5">
      <w:pPr>
        <w:tabs>
          <w:tab w:val="left" w:pos="993"/>
          <w:tab w:val="left" w:pos="1620"/>
        </w:tabs>
        <w:ind w:firstLine="709"/>
        <w:jc w:val="both"/>
      </w:pPr>
      <w:r w:rsidRPr="002D2C71">
        <w:t>-</w:t>
      </w:r>
      <w:r w:rsidRPr="002D2C71">
        <w:tab/>
        <w:t>пункты оказания первой медицинской помощи, фельдшерско-акушерские пункты;</w:t>
      </w:r>
    </w:p>
    <w:p w:rsidR="00324FA5" w:rsidRPr="002D2C71" w:rsidRDefault="00324FA5" w:rsidP="00324FA5">
      <w:pPr>
        <w:tabs>
          <w:tab w:val="left" w:pos="993"/>
          <w:tab w:val="left" w:pos="1620"/>
        </w:tabs>
        <w:ind w:firstLine="709"/>
        <w:jc w:val="both"/>
      </w:pPr>
      <w:r>
        <w:t xml:space="preserve">-   </w:t>
      </w:r>
      <w:r w:rsidRPr="002D2C71">
        <w:t>личное подсобное хозяйство.</w:t>
      </w:r>
    </w:p>
    <w:p w:rsidR="00324FA5" w:rsidRPr="002D2C71" w:rsidRDefault="00324FA5" w:rsidP="00324FA5">
      <w:pPr>
        <w:ind w:firstLine="709"/>
        <w:jc w:val="both"/>
        <w:rPr>
          <w:u w:val="single"/>
        </w:rPr>
      </w:pPr>
      <w:r w:rsidRPr="002D2C71">
        <w:rPr>
          <w:u w:val="single"/>
        </w:rPr>
        <w:t>Вспомогательные виды разрешенного использования:</w:t>
      </w:r>
    </w:p>
    <w:p w:rsidR="00324FA5" w:rsidRPr="002D2C71" w:rsidRDefault="00324FA5" w:rsidP="00324FA5">
      <w:pPr>
        <w:tabs>
          <w:tab w:val="left" w:pos="993"/>
        </w:tabs>
        <w:ind w:firstLine="709"/>
        <w:jc w:val="both"/>
      </w:pPr>
      <w:r w:rsidRPr="002D2C71">
        <w:t>-</w:t>
      </w:r>
      <w:r w:rsidRPr="002D2C71">
        <w:tab/>
        <w:t>сады, огороды, палисадники;</w:t>
      </w:r>
    </w:p>
    <w:p w:rsidR="00324FA5" w:rsidRPr="002D2C71" w:rsidRDefault="00324FA5" w:rsidP="00324FA5">
      <w:pPr>
        <w:tabs>
          <w:tab w:val="left" w:pos="993"/>
        </w:tabs>
        <w:ind w:firstLine="709"/>
        <w:jc w:val="both"/>
      </w:pPr>
      <w:r w:rsidRPr="002D2C71">
        <w:t>-</w:t>
      </w:r>
      <w:r w:rsidRPr="002D2C71">
        <w:tab/>
        <w:t>дворовые постройки (мастерские, сараи, бани);</w:t>
      </w:r>
    </w:p>
    <w:p w:rsidR="00324FA5" w:rsidRPr="002D2C71" w:rsidRDefault="00324FA5" w:rsidP="00324FA5">
      <w:pPr>
        <w:tabs>
          <w:tab w:val="left" w:pos="993"/>
        </w:tabs>
        <w:ind w:firstLine="709"/>
        <w:jc w:val="both"/>
      </w:pPr>
      <w:r w:rsidRPr="002D2C71">
        <w:t>-</w:t>
      </w:r>
      <w:r w:rsidRPr="002D2C71">
        <w:tab/>
        <w:t>сооружения, связанные с выращиванием цветов, фруктов, овощей (парники, теплицы, оранжереи и так далее);</w:t>
      </w:r>
    </w:p>
    <w:p w:rsidR="00324FA5" w:rsidRPr="002D2C71" w:rsidRDefault="00324FA5" w:rsidP="00324FA5">
      <w:pPr>
        <w:tabs>
          <w:tab w:val="left" w:pos="993"/>
        </w:tabs>
        <w:ind w:firstLine="709"/>
        <w:jc w:val="both"/>
      </w:pPr>
      <w:r w:rsidRPr="002D2C71">
        <w:t>-</w:t>
      </w:r>
      <w:r w:rsidRPr="002D2C71">
        <w:tab/>
        <w:t>индивидуальные гаражи на приквартирных участках на 1-2 легковых автомобиля;</w:t>
      </w:r>
    </w:p>
    <w:p w:rsidR="00324FA5" w:rsidRPr="002D2C71" w:rsidRDefault="00324FA5" w:rsidP="00324FA5">
      <w:pPr>
        <w:tabs>
          <w:tab w:val="left" w:pos="993"/>
        </w:tabs>
        <w:ind w:firstLine="709"/>
        <w:jc w:val="both"/>
      </w:pPr>
      <w:r w:rsidRPr="002D2C71">
        <w:t>-</w:t>
      </w:r>
      <w:r w:rsidRPr="002D2C71">
        <w:tab/>
        <w:t>встроенные в жилые дома гаражи на 1-2 легковых автомобиля;</w:t>
      </w:r>
    </w:p>
    <w:p w:rsidR="00324FA5" w:rsidRPr="002D2C71" w:rsidRDefault="00324FA5" w:rsidP="00324FA5">
      <w:pPr>
        <w:tabs>
          <w:tab w:val="left" w:pos="993"/>
        </w:tabs>
        <w:ind w:firstLine="709"/>
        <w:jc w:val="both"/>
      </w:pPr>
      <w:r w:rsidRPr="002D2C71">
        <w:t>-</w:t>
      </w:r>
      <w:r w:rsidRPr="002D2C71">
        <w:tab/>
        <w:t>инженерные сети и сооружения;</w:t>
      </w:r>
    </w:p>
    <w:p w:rsidR="00324FA5" w:rsidRPr="002D2C71" w:rsidRDefault="00324FA5" w:rsidP="00324FA5">
      <w:pPr>
        <w:tabs>
          <w:tab w:val="left" w:pos="993"/>
        </w:tabs>
        <w:ind w:firstLine="709"/>
        <w:jc w:val="both"/>
      </w:pPr>
      <w:r w:rsidRPr="002D2C71">
        <w:t>-</w:t>
      </w:r>
      <w:r w:rsidRPr="002D2C71">
        <w:tab/>
        <w:t>площадки для мусоросборников;</w:t>
      </w:r>
    </w:p>
    <w:p w:rsidR="00324FA5" w:rsidRPr="002D2C71" w:rsidRDefault="00324FA5" w:rsidP="00324FA5">
      <w:pPr>
        <w:tabs>
          <w:tab w:val="left" w:pos="993"/>
        </w:tabs>
        <w:ind w:firstLine="709"/>
        <w:jc w:val="both"/>
      </w:pPr>
      <w:r w:rsidRPr="002D2C71">
        <w:t>-</w:t>
      </w:r>
      <w:r w:rsidRPr="002D2C71">
        <w:tab/>
        <w:t>детские площадки, площадки для отдыха, спортивных занятий;</w:t>
      </w:r>
    </w:p>
    <w:p w:rsidR="00324FA5" w:rsidRPr="002D2C71" w:rsidRDefault="00324FA5" w:rsidP="00324FA5">
      <w:pPr>
        <w:tabs>
          <w:tab w:val="left" w:pos="993"/>
        </w:tabs>
        <w:ind w:firstLine="709"/>
        <w:jc w:val="both"/>
      </w:pPr>
      <w:r w:rsidRPr="002D2C71">
        <w:t>-</w:t>
      </w:r>
      <w:r w:rsidRPr="002D2C71">
        <w:tab/>
        <w:t>скверы, аллеи.</w:t>
      </w:r>
    </w:p>
    <w:p w:rsidR="00324FA5" w:rsidRDefault="00324FA5" w:rsidP="00324FA5">
      <w:pPr>
        <w:tabs>
          <w:tab w:val="left" w:pos="1134"/>
        </w:tabs>
        <w:ind w:firstLine="709"/>
        <w:jc w:val="both"/>
      </w:pPr>
      <w:r w:rsidRPr="00562F40">
        <w:t>3</w:t>
      </w:r>
      <w:r w:rsidRPr="00562F40">
        <w:tab/>
        <w:t>Предельные размеры земельных участков и предельные параметры разрешенного строительства зон застройки индивидуальными жилыми домами:</w:t>
      </w:r>
    </w:p>
    <w:p w:rsidR="00324FA5" w:rsidRDefault="00324FA5" w:rsidP="00324FA5">
      <w:pPr>
        <w:tabs>
          <w:tab w:val="left" w:pos="1440"/>
        </w:tabs>
        <w:ind w:firstLine="709"/>
        <w:jc w:val="both"/>
      </w:pPr>
      <w:r w:rsidRPr="004F6E09">
        <w:t>1) Предельные (минимальные и (или) максимальные) размеры земельных участков, в том числе их площадь:</w:t>
      </w:r>
      <w:r w:rsidRPr="002D2C71">
        <w:t xml:space="preserve"> </w:t>
      </w:r>
    </w:p>
    <w:p w:rsidR="00324FA5" w:rsidRDefault="00324FA5" w:rsidP="00324FA5">
      <w:pPr>
        <w:tabs>
          <w:tab w:val="left" w:pos="1276"/>
        </w:tabs>
        <w:ind w:firstLine="709"/>
        <w:jc w:val="both"/>
      </w:pPr>
      <w:r>
        <w:t>1.1</w:t>
      </w:r>
      <w:r w:rsidRPr="002D2C71">
        <w:t>)</w:t>
      </w:r>
      <w:r w:rsidRPr="002D2C71">
        <w:tab/>
      </w:r>
      <w:r>
        <w:t xml:space="preserve">минимальная </w:t>
      </w:r>
      <w:r w:rsidRPr="002D2C71">
        <w:t>площадь земельного участка для индивидуальных жилых домов</w:t>
      </w:r>
      <w:r>
        <w:t xml:space="preserve"> не подлежит установлению;</w:t>
      </w:r>
    </w:p>
    <w:p w:rsidR="00324FA5" w:rsidRDefault="00324FA5" w:rsidP="00324FA5">
      <w:pPr>
        <w:tabs>
          <w:tab w:val="left" w:pos="1276"/>
        </w:tabs>
        <w:ind w:firstLine="709"/>
        <w:jc w:val="both"/>
      </w:pPr>
      <w:r>
        <w:t xml:space="preserve">1.2)   максимальная </w:t>
      </w:r>
      <w:r w:rsidRPr="002D2C71">
        <w:t>площадь земельного участка для индивидуальных жилых домов</w:t>
      </w:r>
      <w:r>
        <w:t xml:space="preserve"> </w:t>
      </w:r>
      <w:r w:rsidRPr="002D2C71">
        <w:t xml:space="preserve">до </w:t>
      </w:r>
      <w:smartTag w:uri="urn:schemas-microsoft-com:office:smarttags" w:element="metricconverter">
        <w:smartTagPr>
          <w:attr w:name="ProductID" w:val="2500 м2"/>
        </w:smartTagPr>
        <w:r w:rsidRPr="002D2C71">
          <w:t>2500 м</w:t>
        </w:r>
        <w:r w:rsidRPr="002D2C71">
          <w:rPr>
            <w:vertAlign w:val="superscript"/>
          </w:rPr>
          <w:t>2</w:t>
        </w:r>
      </w:smartTag>
      <w:r w:rsidRPr="002D2C71">
        <w:t>;</w:t>
      </w:r>
    </w:p>
    <w:p w:rsidR="00324FA5" w:rsidRPr="009911EF" w:rsidRDefault="00324FA5" w:rsidP="00324FA5">
      <w:pPr>
        <w:tabs>
          <w:tab w:val="left" w:pos="1985"/>
          <w:tab w:val="left" w:pos="3119"/>
        </w:tabs>
        <w:ind w:firstLine="709"/>
        <w:jc w:val="both"/>
      </w:pPr>
      <w:r w:rsidRPr="009911EF">
        <w:t>1.3) максимальная площадь земельного участка для ведения личного подсобного хозяйства – 5000 м</w:t>
      </w:r>
      <w:r w:rsidRPr="009911EF">
        <w:rPr>
          <w:vertAlign w:val="superscript"/>
        </w:rPr>
        <w:t>2</w:t>
      </w:r>
      <w:r w:rsidRPr="009911EF">
        <w:t>;</w:t>
      </w:r>
    </w:p>
    <w:p w:rsidR="00324FA5" w:rsidRPr="00562F40" w:rsidRDefault="00324FA5" w:rsidP="00324FA5">
      <w:pPr>
        <w:tabs>
          <w:tab w:val="left" w:pos="1440"/>
        </w:tabs>
        <w:ind w:firstLine="709"/>
        <w:jc w:val="both"/>
      </w:pPr>
      <w:r w:rsidRPr="004F6E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24FA5" w:rsidRPr="002D2C71" w:rsidRDefault="00324FA5" w:rsidP="00324FA5">
      <w:pPr>
        <w:tabs>
          <w:tab w:val="left" w:pos="1276"/>
        </w:tabs>
        <w:ind w:firstLine="709"/>
      </w:pPr>
      <w:r w:rsidRPr="002D2C71">
        <w:t>2</w:t>
      </w:r>
      <w:r>
        <w:t>.1</w:t>
      </w:r>
      <w:r w:rsidRPr="002D2C71">
        <w:t>)</w:t>
      </w:r>
      <w:r w:rsidRPr="002D2C71">
        <w:tab/>
        <w:t>расстояние от границ землевладения до строения, а также между строениями:</w:t>
      </w:r>
    </w:p>
    <w:p w:rsidR="00324FA5" w:rsidRPr="002D2C71" w:rsidRDefault="00324FA5" w:rsidP="00324FA5">
      <w:pPr>
        <w:tabs>
          <w:tab w:val="left" w:pos="1276"/>
          <w:tab w:val="left" w:pos="2160"/>
        </w:tabs>
        <w:ind w:firstLine="709"/>
        <w:jc w:val="both"/>
      </w:pPr>
      <w:r>
        <w:t>а</w:t>
      </w:r>
      <w:r w:rsidRPr="002D2C71">
        <w:t>)</w:t>
      </w:r>
      <w:r w:rsidRPr="002D2C71">
        <w:tab/>
        <w:t xml:space="preserve">между фронтальной границей участка и основным строением – до </w:t>
      </w:r>
      <w:smartTag w:uri="urn:schemas-microsoft-com:office:smarttags" w:element="metricconverter">
        <w:smartTagPr>
          <w:attr w:name="ProductID" w:val="6 м"/>
        </w:smartTagPr>
        <w:r w:rsidRPr="002D2C71">
          <w:t>6 м</w:t>
        </w:r>
      </w:smartTag>
      <w:r w:rsidRPr="002D2C71">
        <w:t>;</w:t>
      </w:r>
    </w:p>
    <w:p w:rsidR="00324FA5" w:rsidRPr="002D2C71" w:rsidRDefault="00324FA5" w:rsidP="00324FA5">
      <w:pPr>
        <w:tabs>
          <w:tab w:val="left" w:pos="1276"/>
          <w:tab w:val="left" w:pos="2160"/>
        </w:tabs>
        <w:ind w:firstLine="709"/>
        <w:jc w:val="both"/>
      </w:pPr>
      <w:r>
        <w:t>б</w:t>
      </w:r>
      <w:r w:rsidRPr="002D2C71">
        <w:t>)</w:t>
      </w:r>
      <w:r w:rsidRPr="002D2C71">
        <w:tab/>
        <w:t>расстояние от основного строения до:</w:t>
      </w:r>
    </w:p>
    <w:p w:rsidR="00324FA5" w:rsidRPr="002D2C71" w:rsidRDefault="00324FA5" w:rsidP="00324FA5">
      <w:pPr>
        <w:tabs>
          <w:tab w:val="left" w:pos="1276"/>
          <w:tab w:val="left" w:pos="2700"/>
        </w:tabs>
        <w:ind w:firstLine="709"/>
        <w:jc w:val="both"/>
      </w:pPr>
      <w:r w:rsidRPr="002D2C71">
        <w:t>-</w:t>
      </w:r>
      <w:r w:rsidRPr="002D2C71">
        <w:tab/>
        <w:t xml:space="preserve">красной линии улицы не менее чем </w:t>
      </w:r>
      <w:smartTag w:uri="urn:schemas-microsoft-com:office:smarttags" w:element="metricconverter">
        <w:smartTagPr>
          <w:attr w:name="ProductID" w:val="5 м"/>
        </w:smartTagPr>
        <w:r w:rsidRPr="002D2C71">
          <w:t>5 м</w:t>
        </w:r>
      </w:smartTag>
      <w:r w:rsidRPr="002D2C71">
        <w:t>;</w:t>
      </w:r>
    </w:p>
    <w:p w:rsidR="00324FA5" w:rsidRPr="002D2C71" w:rsidRDefault="00324FA5" w:rsidP="00324FA5">
      <w:pPr>
        <w:tabs>
          <w:tab w:val="left" w:pos="1276"/>
          <w:tab w:val="left" w:pos="2700"/>
        </w:tabs>
        <w:ind w:firstLine="709"/>
        <w:jc w:val="both"/>
      </w:pPr>
      <w:r w:rsidRPr="002D2C71">
        <w:lastRenderedPageBreak/>
        <w:t>-</w:t>
      </w:r>
      <w:r w:rsidRPr="002D2C71">
        <w:tab/>
        <w:t xml:space="preserve">красной линии проездов не менее чем </w:t>
      </w:r>
      <w:smartTag w:uri="urn:schemas-microsoft-com:office:smarttags" w:element="metricconverter">
        <w:smartTagPr>
          <w:attr w:name="ProductID" w:val="3 м"/>
        </w:smartTagPr>
        <w:r w:rsidRPr="002D2C71">
          <w:t>3 м</w:t>
        </w:r>
      </w:smartTag>
      <w:r w:rsidRPr="002D2C71">
        <w:t>;</w:t>
      </w:r>
    </w:p>
    <w:p w:rsidR="00324FA5" w:rsidRPr="002D2C71" w:rsidRDefault="00324FA5" w:rsidP="00324FA5">
      <w:pPr>
        <w:tabs>
          <w:tab w:val="left" w:pos="1276"/>
          <w:tab w:val="left" w:pos="2160"/>
        </w:tabs>
        <w:ind w:firstLine="709"/>
        <w:jc w:val="both"/>
      </w:pPr>
      <w:r>
        <w:t>в</w:t>
      </w:r>
      <w:r w:rsidRPr="002D2C71">
        <w:t>)</w:t>
      </w:r>
      <w:r w:rsidRPr="002D2C71">
        <w:tab/>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D2C71">
          <w:t>5 м</w:t>
        </w:r>
      </w:smartTag>
      <w:r w:rsidRPr="002D2C71">
        <w:t>;</w:t>
      </w:r>
    </w:p>
    <w:p w:rsidR="00324FA5" w:rsidRPr="002D2C71" w:rsidRDefault="00324FA5" w:rsidP="00324FA5">
      <w:pPr>
        <w:tabs>
          <w:tab w:val="left" w:pos="1276"/>
          <w:tab w:val="left" w:pos="2160"/>
        </w:tabs>
        <w:ind w:firstLine="709"/>
        <w:jc w:val="both"/>
      </w:pPr>
      <w:r>
        <w:t>г</w:t>
      </w:r>
      <w:r w:rsidRPr="002D2C71">
        <w:t>)</w:t>
      </w:r>
      <w:r w:rsidRPr="002D2C71">
        <w:tab/>
        <w:t>от границ соседнего участка до:</w:t>
      </w:r>
    </w:p>
    <w:p w:rsidR="00324FA5" w:rsidRPr="002D2C71" w:rsidRDefault="00324FA5" w:rsidP="00324FA5">
      <w:pPr>
        <w:tabs>
          <w:tab w:val="left" w:pos="1276"/>
          <w:tab w:val="left" w:pos="2700"/>
        </w:tabs>
        <w:ind w:firstLine="709"/>
        <w:jc w:val="both"/>
      </w:pPr>
      <w:r w:rsidRPr="002D2C71">
        <w:t>-</w:t>
      </w:r>
      <w:r w:rsidRPr="002D2C71">
        <w:tab/>
        <w:t xml:space="preserve">основного строения – не менее </w:t>
      </w:r>
      <w:smartTag w:uri="urn:schemas-microsoft-com:office:smarttags" w:element="metricconverter">
        <w:smartTagPr>
          <w:attr w:name="ProductID" w:val="3 м"/>
        </w:smartTagPr>
        <w:r w:rsidRPr="002D2C71">
          <w:t>3 м</w:t>
        </w:r>
      </w:smartTag>
      <w:r w:rsidRPr="002D2C71">
        <w:t>;</w:t>
      </w:r>
    </w:p>
    <w:p w:rsidR="00324FA5" w:rsidRPr="002D2C71" w:rsidRDefault="00324FA5" w:rsidP="00324FA5">
      <w:pPr>
        <w:tabs>
          <w:tab w:val="left" w:pos="1276"/>
          <w:tab w:val="left" w:pos="2700"/>
        </w:tabs>
        <w:ind w:firstLine="709"/>
        <w:jc w:val="both"/>
      </w:pPr>
      <w:r w:rsidRPr="002D2C71">
        <w:t>-</w:t>
      </w:r>
      <w:r w:rsidRPr="002D2C71">
        <w:tab/>
        <w:t xml:space="preserve">хозяйственных и прочих строений – </w:t>
      </w:r>
      <w:smartTag w:uri="urn:schemas-microsoft-com:office:smarttags" w:element="metricconverter">
        <w:smartTagPr>
          <w:attr w:name="ProductID" w:val="1 м"/>
        </w:smartTagPr>
        <w:r w:rsidRPr="002D2C71">
          <w:t>1 м</w:t>
        </w:r>
      </w:smartTag>
      <w:r w:rsidRPr="002D2C71">
        <w:t>;</w:t>
      </w:r>
    </w:p>
    <w:p w:rsidR="00324FA5" w:rsidRPr="002D2C71" w:rsidRDefault="00324FA5" w:rsidP="00324FA5">
      <w:pPr>
        <w:tabs>
          <w:tab w:val="left" w:pos="1276"/>
          <w:tab w:val="left" w:pos="2700"/>
        </w:tabs>
        <w:ind w:firstLine="709"/>
        <w:jc w:val="both"/>
      </w:pPr>
      <w:r w:rsidRPr="002D2C71">
        <w:t>-</w:t>
      </w:r>
      <w:r w:rsidRPr="002D2C71">
        <w:tab/>
        <w:t xml:space="preserve">до постройки для содержания скота и птицы – </w:t>
      </w:r>
      <w:smartTag w:uri="urn:schemas-microsoft-com:office:smarttags" w:element="metricconverter">
        <w:smartTagPr>
          <w:attr w:name="ProductID" w:val="4 м"/>
        </w:smartTagPr>
        <w:r w:rsidRPr="002D2C71">
          <w:t>4 м</w:t>
        </w:r>
      </w:smartTag>
      <w:r w:rsidRPr="002D2C71">
        <w:t>;</w:t>
      </w:r>
    </w:p>
    <w:p w:rsidR="00324FA5" w:rsidRPr="002D2C71" w:rsidRDefault="00324FA5" w:rsidP="00324FA5">
      <w:pPr>
        <w:tabs>
          <w:tab w:val="left" w:pos="1276"/>
          <w:tab w:val="left" w:pos="2700"/>
        </w:tabs>
        <w:ind w:firstLine="709"/>
        <w:jc w:val="both"/>
      </w:pPr>
      <w:r w:rsidRPr="002D2C71">
        <w:t>-</w:t>
      </w:r>
      <w:r w:rsidRPr="002D2C71">
        <w:tab/>
        <w:t xml:space="preserve">открытой стоянки – </w:t>
      </w:r>
      <w:smartTag w:uri="urn:schemas-microsoft-com:office:smarttags" w:element="metricconverter">
        <w:smartTagPr>
          <w:attr w:name="ProductID" w:val="1 м"/>
        </w:smartTagPr>
        <w:r w:rsidRPr="002D2C71">
          <w:t>1 м</w:t>
        </w:r>
      </w:smartTag>
      <w:r w:rsidRPr="002D2C71">
        <w:t>;</w:t>
      </w:r>
    </w:p>
    <w:p w:rsidR="00324FA5" w:rsidRPr="002D2C71" w:rsidRDefault="00324FA5" w:rsidP="00324FA5">
      <w:pPr>
        <w:tabs>
          <w:tab w:val="left" w:pos="1276"/>
          <w:tab w:val="left" w:pos="2700"/>
        </w:tabs>
        <w:ind w:firstLine="709"/>
        <w:jc w:val="both"/>
      </w:pPr>
      <w:r w:rsidRPr="002D2C71">
        <w:t>-</w:t>
      </w:r>
      <w:r w:rsidRPr="002D2C71">
        <w:tab/>
        <w:t xml:space="preserve">отдельно стоящего гаража – </w:t>
      </w:r>
      <w:smartTag w:uri="urn:schemas-microsoft-com:office:smarttags" w:element="metricconverter">
        <w:smartTagPr>
          <w:attr w:name="ProductID" w:val="1 м"/>
        </w:smartTagPr>
        <w:r w:rsidRPr="002D2C71">
          <w:t>1 м</w:t>
        </w:r>
      </w:smartTag>
      <w:r w:rsidRPr="002D2C71">
        <w:t>;</w:t>
      </w:r>
    </w:p>
    <w:p w:rsidR="00324FA5" w:rsidRPr="002D2C71" w:rsidRDefault="00324FA5" w:rsidP="00324FA5">
      <w:pPr>
        <w:tabs>
          <w:tab w:val="left" w:pos="1276"/>
          <w:tab w:val="left" w:pos="2700"/>
        </w:tabs>
        <w:ind w:firstLine="709"/>
        <w:jc w:val="both"/>
      </w:pPr>
      <w:r w:rsidRPr="002D2C71">
        <w:t>-</w:t>
      </w:r>
      <w:r w:rsidRPr="002D2C71">
        <w:tab/>
        <w:t xml:space="preserve">стволов высокорослых деревьев – </w:t>
      </w:r>
      <w:smartTag w:uri="urn:schemas-microsoft-com:office:smarttags" w:element="metricconverter">
        <w:smartTagPr>
          <w:attr w:name="ProductID" w:val="4 м"/>
        </w:smartTagPr>
        <w:r w:rsidRPr="002D2C71">
          <w:t>4 м</w:t>
        </w:r>
      </w:smartTag>
      <w:r w:rsidRPr="002D2C71">
        <w:t>;</w:t>
      </w:r>
    </w:p>
    <w:p w:rsidR="00324FA5" w:rsidRPr="002D2C71" w:rsidRDefault="00324FA5" w:rsidP="00324FA5">
      <w:pPr>
        <w:tabs>
          <w:tab w:val="left" w:pos="1276"/>
          <w:tab w:val="left" w:pos="2700"/>
        </w:tabs>
        <w:ind w:firstLine="709"/>
        <w:jc w:val="both"/>
      </w:pPr>
      <w:r w:rsidRPr="002D2C71">
        <w:t>-</w:t>
      </w:r>
      <w:r w:rsidRPr="002D2C71">
        <w:tab/>
        <w:t xml:space="preserve">стволов среднерослых деревьев – </w:t>
      </w:r>
      <w:smartTag w:uri="urn:schemas-microsoft-com:office:smarttags" w:element="metricconverter">
        <w:smartTagPr>
          <w:attr w:name="ProductID" w:val="2 м"/>
        </w:smartTagPr>
        <w:r w:rsidRPr="002D2C71">
          <w:t>2 м</w:t>
        </w:r>
      </w:smartTag>
      <w:r w:rsidRPr="002D2C71">
        <w:t>;</w:t>
      </w:r>
    </w:p>
    <w:p w:rsidR="00324FA5" w:rsidRPr="002D2C71" w:rsidRDefault="00324FA5" w:rsidP="00324FA5">
      <w:pPr>
        <w:tabs>
          <w:tab w:val="left" w:pos="1276"/>
          <w:tab w:val="left" w:pos="2700"/>
        </w:tabs>
        <w:ind w:firstLine="709"/>
        <w:jc w:val="both"/>
      </w:pPr>
      <w:r w:rsidRPr="002D2C71">
        <w:t>-</w:t>
      </w:r>
      <w:r w:rsidRPr="002D2C71">
        <w:tab/>
        <w:t xml:space="preserve">кустарников – </w:t>
      </w:r>
      <w:smartTag w:uri="urn:schemas-microsoft-com:office:smarttags" w:element="metricconverter">
        <w:smartTagPr>
          <w:attr w:name="ProductID" w:val="1 м"/>
        </w:smartTagPr>
        <w:r w:rsidRPr="002D2C71">
          <w:t>1 м</w:t>
        </w:r>
      </w:smartTag>
      <w:r w:rsidRPr="002D2C71">
        <w:t>;</w:t>
      </w:r>
    </w:p>
    <w:p w:rsidR="00324FA5" w:rsidRPr="002D2C71" w:rsidRDefault="00324FA5" w:rsidP="00324FA5">
      <w:pPr>
        <w:tabs>
          <w:tab w:val="left" w:pos="1276"/>
          <w:tab w:val="left" w:pos="2160"/>
        </w:tabs>
        <w:ind w:firstLine="709"/>
        <w:jc w:val="both"/>
      </w:pPr>
      <w:r>
        <w:t>д</w:t>
      </w:r>
      <w:r w:rsidRPr="002D2C71">
        <w:t>)</w:t>
      </w:r>
      <w:r w:rsidRPr="002D2C71">
        <w:tab/>
        <w:t xml:space="preserve">расстояние от гаража до жилого дома, расположенного на соседнем земельном участке, не менее </w:t>
      </w:r>
      <w:smartTag w:uri="urn:schemas-microsoft-com:office:smarttags" w:element="metricconverter">
        <w:smartTagPr>
          <w:attr w:name="ProductID" w:val="6 м"/>
        </w:smartTagPr>
        <w:r w:rsidRPr="002D2C71">
          <w:t>6 м</w:t>
        </w:r>
      </w:smartTag>
      <w:r w:rsidRPr="002D2C71">
        <w:t>;</w:t>
      </w:r>
    </w:p>
    <w:p w:rsidR="00324FA5" w:rsidRPr="002D2C71" w:rsidRDefault="00324FA5" w:rsidP="00324FA5">
      <w:pPr>
        <w:tabs>
          <w:tab w:val="left" w:pos="1276"/>
          <w:tab w:val="left" w:pos="2160"/>
        </w:tabs>
        <w:ind w:firstLine="709"/>
        <w:jc w:val="both"/>
      </w:pPr>
      <w:r>
        <w:t>е</w:t>
      </w:r>
      <w:r w:rsidRPr="002D2C71">
        <w:t>)</w:t>
      </w:r>
      <w:r w:rsidRPr="002D2C71">
        <w:tab/>
        <w:t xml:space="preserve">расстояние между хозяйственными постройками должно быть не менее </w:t>
      </w:r>
      <w:smartTag w:uri="urn:schemas-microsoft-com:office:smarttags" w:element="metricconverter">
        <w:smartTagPr>
          <w:attr w:name="ProductID" w:val="2 м"/>
        </w:smartTagPr>
        <w:r w:rsidRPr="002D2C71">
          <w:t>2 м</w:t>
        </w:r>
      </w:smartTag>
      <w:r w:rsidRPr="002D2C71">
        <w:t>;</w:t>
      </w:r>
    </w:p>
    <w:p w:rsidR="00324FA5" w:rsidRPr="002D2C71" w:rsidRDefault="00324FA5" w:rsidP="00324FA5">
      <w:pPr>
        <w:tabs>
          <w:tab w:val="left" w:pos="1276"/>
          <w:tab w:val="left" w:pos="2160"/>
        </w:tabs>
        <w:ind w:firstLine="709"/>
        <w:jc w:val="both"/>
      </w:pPr>
      <w:r>
        <w:t>ж</w:t>
      </w:r>
      <w:r w:rsidRPr="002D2C71">
        <w:t>)</w:t>
      </w:r>
      <w:r w:rsidRPr="002D2C71">
        <w:tab/>
        <w:t xml:space="preserve">от основных строений до отдельно </w:t>
      </w:r>
      <w:r>
        <w:t xml:space="preserve">стоящих хозяйственных и прочих </w:t>
      </w:r>
      <w:r w:rsidRPr="002D2C71">
        <w:t>строений – в соответствии с требованиями СНиП 2.07.01-89</w:t>
      </w:r>
      <w:r w:rsidRPr="002D2C71">
        <w:rPr>
          <w:vertAlign w:val="superscript"/>
        </w:rPr>
        <w:t>*</w:t>
      </w:r>
      <w:r w:rsidRPr="002D2C71">
        <w:t>, Санитарными правилами содержания территор</w:t>
      </w:r>
      <w:r>
        <w:t xml:space="preserve">ий населенных мест (№ 4690-80) </w:t>
      </w:r>
      <w:r w:rsidRPr="002D2C71">
        <w:t>(СанПиН 42-128-4690-88);</w:t>
      </w:r>
    </w:p>
    <w:p w:rsidR="00324FA5" w:rsidRPr="002D2C71" w:rsidRDefault="00324FA5" w:rsidP="00324FA5">
      <w:pPr>
        <w:tabs>
          <w:tab w:val="left" w:pos="1276"/>
          <w:tab w:val="left" w:pos="2160"/>
        </w:tabs>
        <w:ind w:firstLine="709"/>
        <w:jc w:val="both"/>
      </w:pPr>
      <w:r>
        <w:t>з</w:t>
      </w:r>
      <w:r w:rsidRPr="002D2C71">
        <w:t>)</w:t>
      </w:r>
      <w:r w:rsidRPr="002D2C71">
        <w:tab/>
        <w:t>допускается блокирование хозяйственных построек по границам земельных участков, при условии согласия домовладельцев и при устройстве брандмауэрных (противопожарных) стен.</w:t>
      </w:r>
    </w:p>
    <w:p w:rsidR="00324FA5" w:rsidRPr="002D2C71" w:rsidRDefault="00324FA5" w:rsidP="00324FA5">
      <w:pPr>
        <w:tabs>
          <w:tab w:val="left" w:pos="1276"/>
        </w:tabs>
        <w:ind w:firstLine="709"/>
        <w:jc w:val="both"/>
        <w:rPr>
          <w:b/>
        </w:rPr>
      </w:pPr>
      <w:r w:rsidRPr="002D2C71">
        <w:rPr>
          <w:b/>
        </w:rPr>
        <w:t>Примечания:</w:t>
      </w:r>
    </w:p>
    <w:p w:rsidR="00324FA5" w:rsidRPr="002D2C71" w:rsidRDefault="00324FA5" w:rsidP="00324FA5">
      <w:pPr>
        <w:tabs>
          <w:tab w:val="left" w:pos="1276"/>
        </w:tabs>
        <w:ind w:firstLine="709"/>
        <w:jc w:val="both"/>
      </w:pPr>
      <w:r>
        <w:t>-</w:t>
      </w:r>
      <w:r w:rsidRPr="002D2C71">
        <w:tab/>
        <w:t>расстояния измеряются до наружных граней стен строений;</w:t>
      </w:r>
    </w:p>
    <w:p w:rsidR="00324FA5" w:rsidRPr="002D2C71" w:rsidRDefault="00324FA5" w:rsidP="00324FA5">
      <w:pPr>
        <w:tabs>
          <w:tab w:val="left" w:pos="1276"/>
        </w:tabs>
        <w:ind w:firstLine="709"/>
        <w:jc w:val="both"/>
      </w:pPr>
      <w:r>
        <w:t>-</w:t>
      </w:r>
      <w:r w:rsidRPr="002D2C71">
        <w:tab/>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324FA5" w:rsidRPr="00562F40" w:rsidRDefault="00324FA5" w:rsidP="00324FA5">
      <w:pPr>
        <w:tabs>
          <w:tab w:val="left" w:pos="1276"/>
        </w:tabs>
        <w:ind w:firstLine="709"/>
        <w:jc w:val="both"/>
      </w:pPr>
      <w:r w:rsidRPr="002D2C71">
        <w:t>3)</w:t>
      </w:r>
      <w:r w:rsidRPr="002D2C71">
        <w:tab/>
      </w:r>
      <w:r w:rsidRPr="004F6E09">
        <w:t>предельное количество этажей или предельную высоту зданий, строений, сооружений высота зданий:</w:t>
      </w:r>
    </w:p>
    <w:p w:rsidR="00324FA5" w:rsidRPr="002D2C71" w:rsidRDefault="00324FA5" w:rsidP="00324FA5">
      <w:pPr>
        <w:tabs>
          <w:tab w:val="left" w:pos="1276"/>
          <w:tab w:val="left" w:pos="2160"/>
        </w:tabs>
        <w:ind w:firstLine="709"/>
        <w:jc w:val="both"/>
      </w:pPr>
      <w:r w:rsidRPr="002D2C71">
        <w:t>3.1)</w:t>
      </w:r>
      <w:r w:rsidRPr="002D2C71">
        <w:tab/>
        <w:t>для всех основных строений количество надземных этажей – до двух с возможным использованием (дополнительно) мансардного этажа;</w:t>
      </w:r>
    </w:p>
    <w:p w:rsidR="00324FA5" w:rsidRPr="002D2C71" w:rsidRDefault="00324FA5" w:rsidP="00324FA5">
      <w:pPr>
        <w:tabs>
          <w:tab w:val="left" w:pos="1276"/>
          <w:tab w:val="left" w:pos="2160"/>
        </w:tabs>
        <w:ind w:firstLine="709"/>
        <w:jc w:val="both"/>
      </w:pPr>
      <w:r w:rsidRPr="002D2C71">
        <w:t>3.2)</w:t>
      </w:r>
      <w:r w:rsidRPr="002D2C71">
        <w:tab/>
        <w:t>для всех вспомогательных строений – до двух этажей;</w:t>
      </w:r>
    </w:p>
    <w:p w:rsidR="00324FA5" w:rsidRPr="002D2C71" w:rsidRDefault="00324FA5" w:rsidP="00324FA5">
      <w:pPr>
        <w:tabs>
          <w:tab w:val="left" w:pos="1276"/>
          <w:tab w:val="left" w:pos="2160"/>
        </w:tabs>
        <w:ind w:firstLine="709"/>
        <w:jc w:val="both"/>
      </w:pPr>
      <w:r w:rsidRPr="002D2C71">
        <w:t>3.3)</w:t>
      </w:r>
      <w:r w:rsidRPr="002D2C71">
        <w:tab/>
        <w:t>исключение: шпили, башни, флагштоки – без ограничения;</w:t>
      </w:r>
    </w:p>
    <w:p w:rsidR="00324FA5" w:rsidRPr="002D2C71" w:rsidRDefault="00324FA5" w:rsidP="00324FA5">
      <w:pPr>
        <w:tabs>
          <w:tab w:val="left" w:pos="1276"/>
        </w:tabs>
        <w:ind w:firstLine="709"/>
        <w:jc w:val="both"/>
      </w:pPr>
      <w:r w:rsidRPr="002D2C71">
        <w:t>4)</w:t>
      </w:r>
      <w:r w:rsidRPr="002D2C71">
        <w:tab/>
        <w:t>вспомогательные строения, за исключением гаражей, размещать со стороны улиц не допускается;</w:t>
      </w:r>
    </w:p>
    <w:p w:rsidR="00324FA5" w:rsidRPr="002D2C71" w:rsidRDefault="00324FA5" w:rsidP="00324FA5">
      <w:pPr>
        <w:tabs>
          <w:tab w:val="left" w:pos="1276"/>
        </w:tabs>
        <w:ind w:firstLine="709"/>
        <w:jc w:val="both"/>
      </w:pPr>
      <w:r w:rsidRPr="002D2C71">
        <w:t>5)</w:t>
      </w:r>
      <w:r w:rsidRPr="002D2C71">
        <w:tab/>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2D2C71">
          <w:t>6 м</w:t>
        </w:r>
      </w:smartTag>
      <w:r w:rsidRPr="002D2C71">
        <w:t>;</w:t>
      </w:r>
    </w:p>
    <w:p w:rsidR="00324FA5" w:rsidRPr="002D2C71" w:rsidRDefault="00324FA5" w:rsidP="00324FA5">
      <w:pPr>
        <w:tabs>
          <w:tab w:val="left" w:pos="1276"/>
        </w:tabs>
        <w:ind w:firstLine="709"/>
        <w:jc w:val="both"/>
      </w:pPr>
      <w:r w:rsidRPr="002D2C71">
        <w:t>6)</w:t>
      </w:r>
      <w:r w:rsidRPr="002D2C71">
        <w:tab/>
        <w:t>требования к ограждению земельных участков:</w:t>
      </w:r>
    </w:p>
    <w:p w:rsidR="00324FA5" w:rsidRPr="002D2C71" w:rsidRDefault="00324FA5" w:rsidP="00324FA5">
      <w:pPr>
        <w:tabs>
          <w:tab w:val="left" w:pos="1276"/>
          <w:tab w:val="left" w:pos="2160"/>
        </w:tabs>
        <w:ind w:firstLine="709"/>
        <w:jc w:val="both"/>
      </w:pPr>
      <w:r w:rsidRPr="002D2C71">
        <w:t>-</w:t>
      </w:r>
      <w:r w:rsidRPr="002D2C71">
        <w:tab/>
        <w:t>ограждение усадебного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p w:rsidR="00324FA5" w:rsidRPr="002D2C71" w:rsidRDefault="00324FA5" w:rsidP="00324FA5">
      <w:pPr>
        <w:tabs>
          <w:tab w:val="left" w:pos="993"/>
          <w:tab w:val="left" w:pos="2160"/>
        </w:tabs>
        <w:ind w:firstLine="709"/>
        <w:jc w:val="both"/>
      </w:pPr>
      <w:r w:rsidRPr="002D2C71">
        <w:t>-</w:t>
      </w:r>
      <w:r w:rsidRPr="002D2C71">
        <w:tab/>
        <w:t xml:space="preserve">со стороны улиц или проездов ограждения должны быть прозрачными высотой до </w:t>
      </w:r>
      <w:smartTag w:uri="urn:schemas-microsoft-com:office:smarttags" w:element="metricconverter">
        <w:smartTagPr>
          <w:attr w:name="ProductID" w:val="2 м"/>
        </w:smartTagPr>
        <w:r w:rsidRPr="002D2C71">
          <w:t>2 м</w:t>
        </w:r>
      </w:smartTag>
      <w:r w:rsidRPr="002D2C71">
        <w:t>;</w:t>
      </w:r>
    </w:p>
    <w:p w:rsidR="00324FA5" w:rsidRPr="002D2C71" w:rsidRDefault="00324FA5" w:rsidP="00324FA5">
      <w:pPr>
        <w:tabs>
          <w:tab w:val="left" w:pos="993"/>
          <w:tab w:val="left" w:pos="2160"/>
        </w:tabs>
        <w:ind w:firstLine="709"/>
        <w:jc w:val="both"/>
      </w:pPr>
      <w:r w:rsidRPr="002D2C71">
        <w:t>-</w:t>
      </w:r>
      <w:r w:rsidRPr="002D2C71">
        <w:tab/>
        <w:t xml:space="preserve">ограждения между соседними участками должны быть прореженными высотой до </w:t>
      </w:r>
      <w:smartTag w:uri="urn:schemas-microsoft-com:office:smarttags" w:element="metricconverter">
        <w:smartTagPr>
          <w:attr w:name="ProductID" w:val="2 м"/>
        </w:smartTagPr>
        <w:r w:rsidRPr="002D2C71">
          <w:t>2 м</w:t>
        </w:r>
      </w:smartTag>
      <w:r w:rsidRPr="002D2C71">
        <w:t>;</w:t>
      </w:r>
    </w:p>
    <w:p w:rsidR="00324FA5" w:rsidRPr="002D2C71" w:rsidRDefault="00324FA5" w:rsidP="00324FA5">
      <w:pPr>
        <w:tabs>
          <w:tab w:val="left" w:pos="993"/>
          <w:tab w:val="left" w:pos="2160"/>
        </w:tabs>
        <w:ind w:firstLine="709"/>
        <w:jc w:val="both"/>
      </w:pPr>
      <w:r w:rsidRPr="002D2C71">
        <w:t>-</w:t>
      </w:r>
      <w:r w:rsidRPr="002D2C71">
        <w:tab/>
        <w:t>ограждения, разделяющие земельные участки в пределах огородов должны быть выполнены в прозрачном исполнении (сетка рабица, штакетник);</w:t>
      </w:r>
    </w:p>
    <w:p w:rsidR="00324FA5" w:rsidRPr="002D2C71" w:rsidRDefault="00324FA5" w:rsidP="00324FA5">
      <w:pPr>
        <w:tabs>
          <w:tab w:val="left" w:pos="993"/>
          <w:tab w:val="left" w:pos="2160"/>
        </w:tabs>
        <w:ind w:firstLine="709"/>
        <w:jc w:val="both"/>
      </w:pPr>
      <w:r w:rsidRPr="002D2C71">
        <w:t>-</w:t>
      </w:r>
      <w:r w:rsidRPr="002D2C71">
        <w:tab/>
        <w:t>характер ограждения и его высота должны быть единообразными как минимум на протяжении одного квартала с обеих сторон улицы;</w:t>
      </w:r>
    </w:p>
    <w:p w:rsidR="00324FA5" w:rsidRPr="002D2C71" w:rsidRDefault="00324FA5" w:rsidP="00324FA5">
      <w:pPr>
        <w:tabs>
          <w:tab w:val="left" w:pos="1276"/>
          <w:tab w:val="left" w:pos="2160"/>
        </w:tabs>
        <w:ind w:firstLine="709"/>
        <w:jc w:val="both"/>
      </w:pPr>
      <w:r w:rsidRPr="002D2C71">
        <w:t>-</w:t>
      </w:r>
      <w:r w:rsidRPr="002D2C71">
        <w:tab/>
        <w:t>если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324FA5" w:rsidRDefault="00324FA5" w:rsidP="00324FA5">
      <w:pPr>
        <w:tabs>
          <w:tab w:val="left" w:pos="1276"/>
        </w:tabs>
        <w:ind w:firstLine="709"/>
        <w:jc w:val="both"/>
      </w:pPr>
      <w:r w:rsidRPr="002D2C71">
        <w:lastRenderedPageBreak/>
        <w:t>7)</w:t>
      </w:r>
      <w:r w:rsidRPr="002D2C71">
        <w:tab/>
      </w:r>
      <w:r w:rsidRPr="004F6E0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24FA5" w:rsidRDefault="00324FA5" w:rsidP="00324FA5">
      <w:pPr>
        <w:tabs>
          <w:tab w:val="left" w:pos="1276"/>
        </w:tabs>
        <w:ind w:firstLine="709"/>
        <w:jc w:val="both"/>
      </w:pPr>
      <w:r>
        <w:t>7.1)</w:t>
      </w:r>
      <w:r w:rsidRPr="002D2C71">
        <w:t xml:space="preserve"> максимальный процент застройки для односемейных жилых домов - 60 %, </w:t>
      </w:r>
    </w:p>
    <w:p w:rsidR="00324FA5" w:rsidRPr="002D2C71" w:rsidRDefault="00324FA5" w:rsidP="00324FA5">
      <w:pPr>
        <w:tabs>
          <w:tab w:val="left" w:pos="1276"/>
        </w:tabs>
        <w:ind w:firstLine="709"/>
        <w:jc w:val="both"/>
      </w:pPr>
      <w:r>
        <w:t xml:space="preserve">7.2) </w:t>
      </w:r>
      <w:r w:rsidRPr="002D2C71">
        <w:t xml:space="preserve">максимальный процент застройки для блокированных </w:t>
      </w:r>
      <w:r>
        <w:t>двухсемейных жилых домов – 75 %.</w:t>
      </w:r>
      <w:r w:rsidRPr="002D2C71">
        <w:t xml:space="preserve"> </w:t>
      </w:r>
    </w:p>
    <w:p w:rsidR="00324FA5" w:rsidRPr="002D2C71" w:rsidRDefault="00324FA5" w:rsidP="00324FA5">
      <w:pPr>
        <w:tabs>
          <w:tab w:val="left" w:pos="1276"/>
        </w:tabs>
        <w:ind w:firstLine="709"/>
        <w:jc w:val="both"/>
      </w:pPr>
      <w:r w:rsidRPr="002D2C71">
        <w:t>8)</w:t>
      </w:r>
      <w:r w:rsidRPr="002D2C71">
        <w:tab/>
        <w:t>устройство и сооружение колодцев и каптажей родников, используемых для хозяйственных нужд и питьевого водоснабжения, выполняется на основании разрешения и регламентируется санитарными правилами:</w:t>
      </w:r>
    </w:p>
    <w:p w:rsidR="00324FA5" w:rsidRPr="002D2C71" w:rsidRDefault="00324FA5" w:rsidP="00324FA5">
      <w:pPr>
        <w:tabs>
          <w:tab w:val="left" w:pos="1276"/>
        </w:tabs>
        <w:ind w:firstLine="709"/>
        <w:jc w:val="both"/>
      </w:pPr>
      <w:r w:rsidRPr="002D2C71">
        <w:t>-</w:t>
      </w:r>
      <w:r w:rsidRPr="002D2C71">
        <w:tab/>
        <w:t xml:space="preserve">колодцы следует размещать на расстоянии не менее </w:t>
      </w:r>
      <w:smartTag w:uri="urn:schemas-microsoft-com:office:smarttags" w:element="metricconverter">
        <w:smartTagPr>
          <w:attr w:name="ProductID" w:val="50 м"/>
        </w:smartTagPr>
        <w:r w:rsidRPr="002D2C71">
          <w:t>50 м</w:t>
        </w:r>
      </w:smartTag>
      <w:r w:rsidRPr="002D2C71">
        <w:t xml:space="preserve"> от туалетов (уборных), выгребов, сетей канализации;</w:t>
      </w:r>
    </w:p>
    <w:p w:rsidR="00324FA5" w:rsidRPr="002D2C71" w:rsidRDefault="00324FA5" w:rsidP="00324FA5">
      <w:pPr>
        <w:tabs>
          <w:tab w:val="left" w:pos="1276"/>
        </w:tabs>
        <w:ind w:firstLine="709"/>
        <w:jc w:val="both"/>
      </w:pPr>
      <w:r w:rsidRPr="002D2C71">
        <w:t>-</w:t>
      </w:r>
      <w:r w:rsidRPr="002D2C71">
        <w:tab/>
        <w:t>выше по потокам возможных источников загрязнения, на не затапливаемых территориях;</w:t>
      </w:r>
    </w:p>
    <w:p w:rsidR="00324FA5" w:rsidRPr="002D2C71" w:rsidRDefault="00324FA5" w:rsidP="00324FA5">
      <w:pPr>
        <w:tabs>
          <w:tab w:val="left" w:pos="1276"/>
        </w:tabs>
        <w:ind w:firstLine="709"/>
        <w:jc w:val="both"/>
      </w:pPr>
      <w:r w:rsidRPr="002D2C71">
        <w:t>-</w:t>
      </w:r>
      <w:r w:rsidRPr="002D2C71">
        <w:tab/>
        <w:t xml:space="preserve">в центре участка обслуживания и не далее </w:t>
      </w:r>
      <w:smartTag w:uri="urn:schemas-microsoft-com:office:smarttags" w:element="metricconverter">
        <w:smartTagPr>
          <w:attr w:name="ProductID" w:val="100 м"/>
        </w:smartTagPr>
        <w:r w:rsidRPr="002D2C71">
          <w:t>100 м</w:t>
        </w:r>
      </w:smartTag>
      <w:r w:rsidRPr="002D2C71">
        <w:t xml:space="preserve"> от жилищ потребителей воды;</w:t>
      </w:r>
    </w:p>
    <w:p w:rsidR="00324FA5" w:rsidRPr="002D2C71" w:rsidRDefault="00324FA5" w:rsidP="00324FA5">
      <w:pPr>
        <w:tabs>
          <w:tab w:val="left" w:pos="1276"/>
        </w:tabs>
        <w:ind w:firstLine="709"/>
        <w:jc w:val="both"/>
      </w:pPr>
      <w:r w:rsidRPr="002D2C71">
        <w:t>-</w:t>
      </w:r>
      <w:r w:rsidRPr="002D2C71">
        <w:tab/>
        <w:t>колодцы должны быть оборудованы влаго–грызуно-непроницаемыми крышками;</w:t>
      </w:r>
    </w:p>
    <w:p w:rsidR="00324FA5" w:rsidRPr="002D2C71" w:rsidRDefault="00324FA5" w:rsidP="00324FA5">
      <w:pPr>
        <w:tabs>
          <w:tab w:val="left" w:pos="1276"/>
        </w:tabs>
        <w:ind w:firstLine="709"/>
        <w:jc w:val="both"/>
      </w:pPr>
      <w:r w:rsidRPr="002D2C71">
        <w:t>-</w:t>
      </w:r>
      <w:r w:rsidRPr="002D2C71">
        <w:tab/>
        <w:t xml:space="preserve">вокруг колодца делается замок из глины или из суглинка на глубину </w:t>
      </w:r>
      <w:smartTag w:uri="urn:schemas-microsoft-com:office:smarttags" w:element="metricconverter">
        <w:smartTagPr>
          <w:attr w:name="ProductID" w:val="2 м"/>
        </w:smartTagPr>
        <w:r w:rsidRPr="002D2C71">
          <w:t>2 м</w:t>
        </w:r>
      </w:smartTag>
      <w:r w:rsidRPr="002D2C71">
        <w:t xml:space="preserve">, выполняется отмостка шириной </w:t>
      </w:r>
      <w:smartTag w:uri="urn:schemas-microsoft-com:office:smarttags" w:element="metricconverter">
        <w:smartTagPr>
          <w:attr w:name="ProductID" w:val="2 м"/>
        </w:smartTagPr>
        <w:r w:rsidRPr="002D2C71">
          <w:t>2 м</w:t>
        </w:r>
      </w:smartTag>
      <w:r w:rsidRPr="002D2C71">
        <w:t>;</w:t>
      </w:r>
    </w:p>
    <w:p w:rsidR="00324FA5" w:rsidRPr="002D2C71" w:rsidRDefault="00324FA5" w:rsidP="00324FA5">
      <w:pPr>
        <w:tabs>
          <w:tab w:val="left" w:pos="1276"/>
        </w:tabs>
        <w:ind w:firstLine="709"/>
        <w:jc w:val="both"/>
      </w:pPr>
      <w:r w:rsidRPr="002D2C71">
        <w:t>-</w:t>
      </w:r>
      <w:r w:rsidRPr="002D2C71">
        <w:tab/>
        <w:t xml:space="preserve">верхняя часть колодца располагается на высоте не менее </w:t>
      </w:r>
      <w:smartTag w:uri="urn:schemas-microsoft-com:office:smarttags" w:element="metricconverter">
        <w:smartTagPr>
          <w:attr w:name="ProductID" w:val="0,8 м"/>
        </w:smartTagPr>
        <w:r w:rsidRPr="002D2C71">
          <w:t>0,8 м</w:t>
        </w:r>
      </w:smartTag>
      <w:r w:rsidRPr="002D2C71">
        <w:t xml:space="preserve"> от поверхности земли;</w:t>
      </w:r>
    </w:p>
    <w:p w:rsidR="00324FA5" w:rsidRPr="002D2C71" w:rsidRDefault="00324FA5" w:rsidP="00324FA5">
      <w:pPr>
        <w:tabs>
          <w:tab w:val="left" w:pos="1276"/>
        </w:tabs>
        <w:ind w:firstLine="709"/>
        <w:jc w:val="both"/>
      </w:pPr>
      <w:r w:rsidRPr="002D2C71">
        <w:t>9)</w:t>
      </w:r>
      <w:r w:rsidRPr="002D2C71">
        <w:tab/>
        <w:t>требования к устройству надворных уборных (туалетов):</w:t>
      </w:r>
    </w:p>
    <w:p w:rsidR="00324FA5" w:rsidRPr="002D2C71" w:rsidRDefault="00324FA5" w:rsidP="00324FA5">
      <w:pPr>
        <w:tabs>
          <w:tab w:val="left" w:pos="1276"/>
        </w:tabs>
        <w:ind w:firstLine="709"/>
        <w:jc w:val="both"/>
      </w:pPr>
      <w:r w:rsidRPr="002D2C71">
        <w:t>-</w:t>
      </w:r>
      <w:r w:rsidRPr="002D2C71">
        <w:tab/>
        <w:t xml:space="preserve">рекомендуемая площадь надворной уборной (туалета) – </w:t>
      </w:r>
      <w:smartTag w:uri="urn:schemas-microsoft-com:office:smarttags" w:element="metricconverter">
        <w:smartTagPr>
          <w:attr w:name="ProductID" w:val="1,5 м2"/>
        </w:smartTagPr>
        <w:r w:rsidRPr="002D2C71">
          <w:t>1,5 м</w:t>
        </w:r>
        <w:r w:rsidRPr="002D2C71">
          <w:rPr>
            <w:vertAlign w:val="superscript"/>
          </w:rPr>
          <w:t>2</w:t>
        </w:r>
      </w:smartTag>
      <w:r w:rsidRPr="002D2C71">
        <w:t>;</w:t>
      </w:r>
    </w:p>
    <w:p w:rsidR="00324FA5" w:rsidRPr="002D2C71" w:rsidRDefault="00324FA5" w:rsidP="00324FA5">
      <w:pPr>
        <w:tabs>
          <w:tab w:val="left" w:pos="1276"/>
        </w:tabs>
        <w:ind w:firstLine="709"/>
        <w:jc w:val="both"/>
      </w:pPr>
      <w:r w:rsidRPr="002D2C71">
        <w:t>-</w:t>
      </w:r>
      <w:r w:rsidRPr="002D2C71">
        <w:tab/>
        <w:t xml:space="preserve">минимальное расстояние от уборной до жилого дома в пределах одного земельного участка – </w:t>
      </w:r>
      <w:smartTag w:uri="urn:schemas-microsoft-com:office:smarttags" w:element="metricconverter">
        <w:smartTagPr>
          <w:attr w:name="ProductID" w:val="12 м"/>
        </w:smartTagPr>
        <w:r w:rsidRPr="002D2C71">
          <w:t>12 м</w:t>
        </w:r>
      </w:smartTag>
      <w:r w:rsidRPr="002D2C71">
        <w:t xml:space="preserve">, до соседнего дома </w:t>
      </w:r>
      <w:smartTag w:uri="urn:schemas-microsoft-com:office:smarttags" w:element="metricconverter">
        <w:smartTagPr>
          <w:attr w:name="ProductID" w:val="20 м"/>
        </w:smartTagPr>
        <w:r w:rsidRPr="002D2C71">
          <w:t>20 м</w:t>
        </w:r>
      </w:smartTag>
      <w:r w:rsidRPr="002D2C71">
        <w:t xml:space="preserve"> (данные расстояния не должны превышать </w:t>
      </w:r>
      <w:smartTag w:uri="urn:schemas-microsoft-com:office:smarttags" w:element="metricconverter">
        <w:smartTagPr>
          <w:attr w:name="ProductID" w:val="100 м"/>
        </w:smartTagPr>
        <w:r w:rsidRPr="002D2C71">
          <w:t>100 м</w:t>
        </w:r>
      </w:smartTag>
      <w:r w:rsidRPr="002D2C71">
        <w:t xml:space="preserve">), до колодца – </w:t>
      </w:r>
      <w:smartTag w:uri="urn:schemas-microsoft-com:office:smarttags" w:element="metricconverter">
        <w:smartTagPr>
          <w:attr w:name="ProductID" w:val="50 м"/>
        </w:smartTagPr>
        <w:r w:rsidRPr="002D2C71">
          <w:t>50 м</w:t>
        </w:r>
      </w:smartTag>
      <w:r w:rsidRPr="002D2C71">
        <w:t>;</w:t>
      </w:r>
    </w:p>
    <w:p w:rsidR="00324FA5" w:rsidRPr="002D2C71" w:rsidRDefault="00324FA5" w:rsidP="00324FA5">
      <w:pPr>
        <w:tabs>
          <w:tab w:val="left" w:pos="1276"/>
        </w:tabs>
        <w:ind w:firstLine="709"/>
        <w:jc w:val="both"/>
      </w:pPr>
      <w:r w:rsidRPr="002D2C71">
        <w:t>-</w:t>
      </w:r>
      <w:r w:rsidRPr="002D2C71">
        <w:tab/>
        <w:t>рекомендуется блокирование уборной с постройкой для хранения топлива и инвентаря;</w:t>
      </w:r>
    </w:p>
    <w:p w:rsidR="00324FA5" w:rsidRPr="002D2C71" w:rsidRDefault="00324FA5" w:rsidP="00324FA5">
      <w:pPr>
        <w:tabs>
          <w:tab w:val="left" w:pos="1276"/>
        </w:tabs>
        <w:ind w:firstLine="709"/>
        <w:jc w:val="both"/>
      </w:pPr>
      <w:r w:rsidRPr="002D2C71">
        <w:t>-</w:t>
      </w:r>
      <w:r w:rsidRPr="002D2C71">
        <w:tab/>
        <w:t>при устройстве уборной с выгребной ямой стенки последней должны быть уплотнены и хорошо изолированы, чтобы сквозь них в грунт не проникли нечистоты;</w:t>
      </w:r>
    </w:p>
    <w:p w:rsidR="00324FA5" w:rsidRPr="002D2C71" w:rsidRDefault="00324FA5" w:rsidP="00324FA5">
      <w:pPr>
        <w:tabs>
          <w:tab w:val="left" w:pos="1276"/>
        </w:tabs>
        <w:ind w:firstLine="709"/>
        <w:jc w:val="both"/>
      </w:pPr>
      <w:r w:rsidRPr="002D2C71">
        <w:t>10)</w:t>
      </w:r>
      <w:r w:rsidRPr="002D2C71">
        <w:tab/>
        <w:t xml:space="preserve">минимальное расстояние от выгреба до жилого дома – </w:t>
      </w:r>
      <w:smartTag w:uri="urn:schemas-microsoft-com:office:smarttags" w:element="metricconverter">
        <w:smartTagPr>
          <w:attr w:name="ProductID" w:val="3 м"/>
        </w:smartTagPr>
        <w:r w:rsidRPr="002D2C71">
          <w:t>3 м</w:t>
        </w:r>
      </w:smartTag>
      <w:r w:rsidRPr="002D2C71">
        <w:t xml:space="preserve">, до септика – </w:t>
      </w:r>
      <w:smartTag w:uri="urn:schemas-microsoft-com:office:smarttags" w:element="metricconverter">
        <w:smartTagPr>
          <w:attr w:name="ProductID" w:val="5 м"/>
        </w:smartTagPr>
        <w:r w:rsidRPr="002D2C71">
          <w:t>5 м</w:t>
        </w:r>
      </w:smartTag>
      <w:r w:rsidRPr="002D2C71">
        <w:t xml:space="preserve">, до колодца – </w:t>
      </w:r>
      <w:smartTag w:uri="urn:schemas-microsoft-com:office:smarttags" w:element="metricconverter">
        <w:smartTagPr>
          <w:attr w:name="ProductID" w:val="50 м"/>
        </w:smartTagPr>
        <w:r w:rsidRPr="002D2C71">
          <w:t>50 м</w:t>
        </w:r>
      </w:smartTag>
      <w:r w:rsidRPr="002D2C71">
        <w:t>;</w:t>
      </w:r>
    </w:p>
    <w:p w:rsidR="00324FA5" w:rsidRPr="002D2C71" w:rsidRDefault="00324FA5" w:rsidP="00324FA5">
      <w:pPr>
        <w:tabs>
          <w:tab w:val="left" w:pos="1276"/>
        </w:tabs>
        <w:ind w:firstLine="709"/>
        <w:jc w:val="both"/>
      </w:pPr>
      <w:r w:rsidRPr="002D2C71">
        <w:t>11)</w:t>
      </w:r>
      <w:r w:rsidRPr="002D2C71">
        <w:tab/>
        <w:t>при дровяном отоплении усадебных жилых домов расход дров за отопительный сезон в регионе составляет 30-</w:t>
      </w:r>
      <w:smartTag w:uri="urn:schemas-microsoft-com:office:smarttags" w:element="metricconverter">
        <w:smartTagPr>
          <w:attr w:name="ProductID" w:val="40 м3"/>
        </w:smartTagPr>
        <w:r w:rsidRPr="002D2C71">
          <w:t>40 м</w:t>
        </w:r>
        <w:r w:rsidRPr="002D2C71">
          <w:rPr>
            <w:vertAlign w:val="superscript"/>
          </w:rPr>
          <w:t>3</w:t>
        </w:r>
      </w:smartTag>
      <w:r w:rsidRPr="002D2C71">
        <w:t xml:space="preserve"> на квартиру в связи с чем следует устраивать пристроенный к хозблоку навес для хранения топлива площадью 10-</w:t>
      </w:r>
      <w:smartTag w:uri="urn:schemas-microsoft-com:office:smarttags" w:element="metricconverter">
        <w:smartTagPr>
          <w:attr w:name="ProductID" w:val="12 м2"/>
        </w:smartTagPr>
        <w:r w:rsidRPr="002D2C71">
          <w:t>12 м</w:t>
        </w:r>
        <w:r w:rsidRPr="002D2C71">
          <w:rPr>
            <w:vertAlign w:val="superscript"/>
          </w:rPr>
          <w:t>2</w:t>
        </w:r>
      </w:smartTag>
      <w:r w:rsidRPr="002D2C71">
        <w:t xml:space="preserve"> с защитными решетчатыми стенами;</w:t>
      </w:r>
    </w:p>
    <w:p w:rsidR="00324FA5" w:rsidRPr="002D2C71" w:rsidRDefault="00324FA5" w:rsidP="00324FA5">
      <w:pPr>
        <w:tabs>
          <w:tab w:val="left" w:pos="1276"/>
        </w:tabs>
        <w:ind w:firstLine="709"/>
        <w:jc w:val="both"/>
      </w:pPr>
      <w:r w:rsidRPr="002D2C71">
        <w:t>12)</w:t>
      </w:r>
      <w:r w:rsidRPr="002D2C71">
        <w:tab/>
        <w:t>подъезды и въезды с прилегающих дорог на придомовые участки осуществляются путем устройства черезкюветных мостиков. Мостки устраиваются - путем укладки ж/б плит на бетонную основу, укладки металлической переливной трубы диаметром 300-</w:t>
      </w:r>
      <w:smartTag w:uri="urn:schemas-microsoft-com:office:smarttags" w:element="metricconverter">
        <w:smartTagPr>
          <w:attr w:name="ProductID" w:val="500 мм"/>
        </w:smartTagPr>
        <w:r w:rsidRPr="002D2C71">
          <w:t>500 мм</w:t>
        </w:r>
      </w:smartTag>
      <w:r w:rsidRPr="002D2C71">
        <w:t xml:space="preserve"> (труба укладывается в бетонные оголовки или оголовки, устроенные из облицовочного керамического кирпича). Ширина мостка должна быть не менее </w:t>
      </w:r>
      <w:smartTag w:uri="urn:schemas-microsoft-com:office:smarttags" w:element="metricconverter">
        <w:smartTagPr>
          <w:attr w:name="ProductID" w:val="3,5 м"/>
        </w:smartTagPr>
        <w:r w:rsidRPr="002D2C71">
          <w:t>3,5 м</w:t>
        </w:r>
      </w:smartTag>
      <w:r w:rsidRPr="002D2C71">
        <w:t>.</w:t>
      </w:r>
    </w:p>
    <w:p w:rsidR="00324FA5" w:rsidRPr="002D2C71" w:rsidRDefault="00324FA5" w:rsidP="00324FA5">
      <w:pPr>
        <w:tabs>
          <w:tab w:val="left" w:pos="1276"/>
        </w:tabs>
        <w:ind w:firstLine="709"/>
        <w:jc w:val="both"/>
      </w:pPr>
      <w:r w:rsidRPr="002D2C71">
        <w:t>Не допускается устройство мостков из горбыля и другой древесины, а также использование в качестве оголовков переливных труб автомобильных покрышек;</w:t>
      </w:r>
    </w:p>
    <w:p w:rsidR="00324FA5" w:rsidRPr="002D2C71" w:rsidRDefault="00324FA5" w:rsidP="00324FA5">
      <w:pPr>
        <w:tabs>
          <w:tab w:val="left" w:pos="1276"/>
        </w:tabs>
        <w:ind w:firstLine="709"/>
        <w:jc w:val="both"/>
      </w:pPr>
      <w:r w:rsidRPr="002D2C71">
        <w:t>13)</w:t>
      </w:r>
      <w:r w:rsidRPr="002D2C71">
        <w:tab/>
        <w:t>нормы парковки:</w:t>
      </w:r>
    </w:p>
    <w:p w:rsidR="00324FA5" w:rsidRPr="00324FA5" w:rsidRDefault="00324FA5" w:rsidP="00324FA5">
      <w:pPr>
        <w:pStyle w:val="a6"/>
        <w:tabs>
          <w:tab w:val="left" w:pos="1276"/>
        </w:tabs>
        <w:ind w:firstLine="709"/>
        <w:jc w:val="both"/>
        <w:rPr>
          <w:b w:val="0"/>
          <w:iCs/>
          <w:sz w:val="24"/>
        </w:rPr>
      </w:pPr>
      <w:r w:rsidRPr="00324FA5">
        <w:rPr>
          <w:b w:val="0"/>
          <w:sz w:val="24"/>
        </w:rPr>
        <w:t>-</w:t>
      </w:r>
      <w:r w:rsidRPr="00324FA5">
        <w:rPr>
          <w:b w:val="0"/>
          <w:sz w:val="24"/>
        </w:rPr>
        <w:tab/>
        <w:t xml:space="preserve">для блокированного двухсемейного и многосемейного жилого дома - </w:t>
      </w:r>
      <w:r w:rsidRPr="00324FA5">
        <w:rPr>
          <w:b w:val="0"/>
          <w:iCs/>
          <w:sz w:val="24"/>
        </w:rPr>
        <w:t>1 машиноместо на жилую единицу;</w:t>
      </w:r>
    </w:p>
    <w:p w:rsidR="00324FA5" w:rsidRPr="002D2C71" w:rsidRDefault="00324FA5" w:rsidP="00324FA5">
      <w:pPr>
        <w:tabs>
          <w:tab w:val="left" w:pos="1276"/>
        </w:tabs>
        <w:ind w:firstLine="709"/>
        <w:jc w:val="both"/>
      </w:pPr>
      <w:r w:rsidRPr="002D2C71">
        <w:t>14)</w:t>
      </w:r>
      <w:r w:rsidRPr="002D2C71">
        <w:tab/>
        <w:t>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линии застройки до проезжей части): содержание газонов, палисадников, подъездных путей, разбивка клумб, чистка кюветов;</w:t>
      </w:r>
    </w:p>
    <w:p w:rsidR="00324FA5" w:rsidRPr="002D2C71" w:rsidRDefault="00324FA5" w:rsidP="00324FA5">
      <w:pPr>
        <w:tabs>
          <w:tab w:val="left" w:pos="1276"/>
        </w:tabs>
        <w:ind w:firstLine="709"/>
        <w:jc w:val="both"/>
      </w:pPr>
      <w:r w:rsidRPr="002D2C71">
        <w:t>15)</w:t>
      </w:r>
      <w:r w:rsidRPr="002D2C71">
        <w:tab/>
        <w:t>запрещается складирование мусора на придомовой территории и в кюветной части дорог, а также запрещается посадка огородных растений на придомовой территории. Мусороудаление путем вывоза мусора от площадок с контейнерами. Площадка с контейнером должна быть заасфальтирована и иметь свободный доступ для служб по вывозу мусора;</w:t>
      </w:r>
    </w:p>
    <w:p w:rsidR="00324FA5" w:rsidRPr="002D2C71" w:rsidRDefault="00324FA5" w:rsidP="00324FA5">
      <w:pPr>
        <w:tabs>
          <w:tab w:val="left" w:pos="1276"/>
        </w:tabs>
        <w:ind w:firstLine="709"/>
        <w:jc w:val="both"/>
      </w:pPr>
      <w:r w:rsidRPr="002D2C71">
        <w:t>16)</w:t>
      </w:r>
      <w:r w:rsidRPr="002D2C71">
        <w:tab/>
        <w:t>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p w:rsidR="00324FA5" w:rsidRPr="002D2C71" w:rsidRDefault="00324FA5" w:rsidP="00324FA5">
      <w:pPr>
        <w:tabs>
          <w:tab w:val="left" w:pos="1276"/>
        </w:tabs>
        <w:ind w:firstLine="709"/>
        <w:jc w:val="both"/>
      </w:pPr>
      <w:r w:rsidRPr="002D2C71">
        <w:lastRenderedPageBreak/>
        <w:t>17)</w:t>
      </w:r>
      <w:r w:rsidRPr="002D2C71">
        <w:tab/>
        <w:t>запрещается выполнение вертикальной перепланировки придомовой территории без предварительного выполнения плана благоустройства, согласованного с уполномоченными органами;</w:t>
      </w:r>
    </w:p>
    <w:p w:rsidR="00324FA5" w:rsidRPr="002D2C71" w:rsidRDefault="00324FA5" w:rsidP="00324FA5">
      <w:pPr>
        <w:tabs>
          <w:tab w:val="left" w:pos="1276"/>
        </w:tabs>
        <w:ind w:firstLine="709"/>
        <w:jc w:val="both"/>
      </w:pPr>
      <w:r w:rsidRPr="002D2C71">
        <w:t>18)</w:t>
      </w:r>
      <w:r w:rsidRPr="002D2C71">
        <w:tab/>
        <w:t>запрещается использование индивидуальных жилых домов под дачи и для временного сезонного проживания;</w:t>
      </w:r>
    </w:p>
    <w:p w:rsidR="00324FA5" w:rsidRPr="002D2C71" w:rsidRDefault="00324FA5" w:rsidP="00324FA5">
      <w:pPr>
        <w:tabs>
          <w:tab w:val="left" w:pos="1276"/>
        </w:tabs>
        <w:ind w:firstLine="709"/>
        <w:jc w:val="both"/>
      </w:pPr>
      <w:r w:rsidRPr="002D2C71">
        <w:t>19)</w:t>
      </w:r>
      <w:r w:rsidRPr="002D2C71">
        <w:tab/>
        <w:t>при возведении любых построек должны соблюдаться противопожарные расстояния между постройками, расположенными на одном и соседних участках в зависимости от степени огнестойкости возводимых построек;</w:t>
      </w:r>
    </w:p>
    <w:p w:rsidR="00324FA5" w:rsidRPr="002D2C71" w:rsidRDefault="00324FA5" w:rsidP="00324FA5">
      <w:pPr>
        <w:tabs>
          <w:tab w:val="left" w:pos="1276"/>
        </w:tabs>
        <w:ind w:firstLine="709"/>
        <w:jc w:val="both"/>
      </w:pPr>
      <w:r w:rsidRPr="002D2C71">
        <w:t>20)</w:t>
      </w:r>
      <w:r w:rsidRPr="002D2C71">
        <w:tab/>
        <w:t>размещение бань, саун допускается при условии канализования стоков.</w:t>
      </w:r>
    </w:p>
    <w:p w:rsidR="00324FA5" w:rsidRPr="002D2C71" w:rsidRDefault="00324FA5" w:rsidP="00324FA5">
      <w:pPr>
        <w:tabs>
          <w:tab w:val="left" w:pos="1440"/>
        </w:tabs>
        <w:ind w:left="1418" w:hanging="709"/>
        <w:jc w:val="both"/>
        <w:rPr>
          <w:b/>
        </w:rPr>
      </w:pPr>
    </w:p>
    <w:p w:rsidR="00324FA5" w:rsidRPr="002D2C71" w:rsidRDefault="00324FA5" w:rsidP="00324FA5">
      <w:pPr>
        <w:tabs>
          <w:tab w:val="left" w:pos="1440"/>
        </w:tabs>
        <w:ind w:left="1418" w:hanging="709"/>
        <w:jc w:val="both"/>
        <w:rPr>
          <w:b/>
        </w:rPr>
      </w:pPr>
      <w:r w:rsidRPr="002D2C71">
        <w:rPr>
          <w:b/>
        </w:rPr>
        <w:t>Ж2с</w:t>
      </w:r>
      <w:r w:rsidRPr="002D2C71">
        <w:rPr>
          <w:b/>
        </w:rPr>
        <w:tab/>
        <w:t>Зона существующей застройки малоэтажными многоквартирными жилыми домами (не выше 2 этажей)</w:t>
      </w:r>
    </w:p>
    <w:p w:rsidR="00324FA5" w:rsidRPr="002D2C71" w:rsidRDefault="00324FA5" w:rsidP="00324FA5">
      <w:pPr>
        <w:tabs>
          <w:tab w:val="left" w:pos="1440"/>
        </w:tabs>
        <w:ind w:firstLine="708"/>
        <w:jc w:val="both"/>
      </w:pPr>
      <w:r w:rsidRPr="002D2C71">
        <w:t>1</w:t>
      </w:r>
      <w:r w:rsidRPr="002D2C71">
        <w:tab/>
        <w:t>Зона застройки малоэтажными многоквартирными жилыми домами выделена для обеспечения правовых условий формирования кварталов средней плотности с размещением многоквартирных жилых домов этажностью не выше двух этажей, при соблюдении нижеприведенных видов и параметров разрешенного использования недвижимости.</w:t>
      </w:r>
    </w:p>
    <w:p w:rsidR="00324FA5" w:rsidRPr="002D2C71" w:rsidRDefault="00324FA5" w:rsidP="00324FA5">
      <w:pPr>
        <w:tabs>
          <w:tab w:val="left" w:pos="426"/>
          <w:tab w:val="left" w:pos="709"/>
        </w:tabs>
        <w:ind w:firstLine="709"/>
        <w:jc w:val="both"/>
        <w:rPr>
          <w:u w:val="single"/>
        </w:rPr>
      </w:pPr>
      <w:r w:rsidRPr="002D2C71">
        <w:t>2</w:t>
      </w:r>
      <w:r w:rsidRPr="002D2C71">
        <w:tab/>
      </w:r>
      <w:r w:rsidRPr="002D2C71">
        <w:rPr>
          <w:u w:val="single"/>
        </w:rPr>
        <w:t>Основные виды разрешенного использования:</w:t>
      </w:r>
    </w:p>
    <w:p w:rsidR="0013437A" w:rsidRDefault="0013437A" w:rsidP="0013437A">
      <w:pPr>
        <w:autoSpaceDE w:val="0"/>
        <w:autoSpaceDN w:val="0"/>
        <w:adjustRightInd w:val="0"/>
        <w:ind w:firstLine="709"/>
      </w:pPr>
      <w:r>
        <w:t>- малоэтажная многоквартирная жилая застройка;</w:t>
      </w:r>
    </w:p>
    <w:p w:rsidR="0013437A" w:rsidRDefault="0013437A" w:rsidP="0013437A">
      <w:pPr>
        <w:autoSpaceDE w:val="0"/>
        <w:autoSpaceDN w:val="0"/>
        <w:adjustRightInd w:val="0"/>
        <w:ind w:firstLine="709"/>
      </w:pPr>
      <w:r>
        <w:t>- здравоохранение;</w:t>
      </w:r>
    </w:p>
    <w:p w:rsidR="0013437A" w:rsidRDefault="0013437A" w:rsidP="0013437A">
      <w:pPr>
        <w:autoSpaceDE w:val="0"/>
        <w:autoSpaceDN w:val="0"/>
        <w:adjustRightInd w:val="0"/>
        <w:ind w:firstLine="709"/>
      </w:pPr>
      <w:r>
        <w:t>- магазины;</w:t>
      </w:r>
    </w:p>
    <w:p w:rsidR="00324FA5" w:rsidRPr="002D2C71" w:rsidRDefault="0013437A" w:rsidP="0013437A">
      <w:pPr>
        <w:tabs>
          <w:tab w:val="left" w:pos="426"/>
          <w:tab w:val="left" w:pos="993"/>
        </w:tabs>
        <w:ind w:firstLine="709"/>
        <w:jc w:val="both"/>
      </w:pPr>
      <w:r>
        <w:t>- спорт</w:t>
      </w:r>
      <w:r w:rsidR="00324FA5" w:rsidRPr="002D2C71">
        <w:t>.</w:t>
      </w:r>
    </w:p>
    <w:p w:rsidR="00324FA5" w:rsidRPr="002D2C71" w:rsidRDefault="00324FA5" w:rsidP="00324FA5">
      <w:pPr>
        <w:tabs>
          <w:tab w:val="left" w:pos="426"/>
          <w:tab w:val="left" w:pos="709"/>
        </w:tabs>
        <w:ind w:firstLine="709"/>
        <w:jc w:val="both"/>
      </w:pPr>
      <w:r w:rsidRPr="002D2C71">
        <w:rPr>
          <w:u w:val="single"/>
        </w:rPr>
        <w:t>Условно разрешенные виды использования:</w:t>
      </w:r>
    </w:p>
    <w:p w:rsidR="00324FA5" w:rsidRPr="002D2C71" w:rsidRDefault="00324FA5" w:rsidP="00324FA5">
      <w:pPr>
        <w:tabs>
          <w:tab w:val="left" w:pos="426"/>
          <w:tab w:val="left" w:pos="709"/>
        </w:tabs>
        <w:ind w:firstLine="709"/>
        <w:jc w:val="both"/>
      </w:pPr>
      <w:r w:rsidRPr="002D2C71">
        <w:t>-</w:t>
      </w:r>
      <w:r w:rsidRPr="002D2C71">
        <w:tab/>
        <w:t>среднеэтажные многоквартирные жилые дома без приквартирных участков;</w:t>
      </w:r>
    </w:p>
    <w:p w:rsidR="00324FA5" w:rsidRPr="002D2C71" w:rsidRDefault="00324FA5" w:rsidP="00324FA5">
      <w:pPr>
        <w:tabs>
          <w:tab w:val="left" w:pos="426"/>
          <w:tab w:val="left" w:pos="709"/>
        </w:tabs>
        <w:ind w:firstLine="709"/>
        <w:jc w:val="both"/>
      </w:pPr>
      <w:r w:rsidRPr="002D2C71">
        <w:t>-</w:t>
      </w:r>
      <w:r w:rsidRPr="002D2C71">
        <w:tab/>
        <w:t>блокированные двухквартирные жилые дома с приквартирными участками;</w:t>
      </w:r>
    </w:p>
    <w:p w:rsidR="00324FA5" w:rsidRPr="002D2C71" w:rsidRDefault="00324FA5" w:rsidP="00324FA5">
      <w:pPr>
        <w:tabs>
          <w:tab w:val="left" w:pos="426"/>
          <w:tab w:val="left" w:pos="709"/>
        </w:tabs>
        <w:ind w:firstLine="709"/>
        <w:jc w:val="both"/>
      </w:pPr>
      <w:r w:rsidRPr="002D2C71">
        <w:t>-</w:t>
      </w:r>
      <w:r w:rsidRPr="002D2C71">
        <w:tab/>
        <w:t>одноквартирные жилые дома не выше двух этажей с приквартирными участками;</w:t>
      </w:r>
    </w:p>
    <w:p w:rsidR="00324FA5" w:rsidRPr="002D2C71" w:rsidRDefault="00324FA5" w:rsidP="00324FA5">
      <w:pPr>
        <w:tabs>
          <w:tab w:val="left" w:pos="426"/>
          <w:tab w:val="left" w:pos="709"/>
        </w:tabs>
        <w:ind w:firstLine="709"/>
        <w:jc w:val="both"/>
      </w:pPr>
      <w:r w:rsidRPr="002D2C71">
        <w:t>-</w:t>
      </w:r>
      <w:r w:rsidRPr="002D2C71">
        <w:tab/>
        <w:t>временные сооружения для мелкорозничной торговли (прилавки, киоски);</w:t>
      </w:r>
    </w:p>
    <w:p w:rsidR="00324FA5" w:rsidRPr="002D2C71" w:rsidRDefault="00324FA5" w:rsidP="00324FA5">
      <w:pPr>
        <w:tabs>
          <w:tab w:val="left" w:pos="426"/>
          <w:tab w:val="left" w:pos="709"/>
        </w:tabs>
        <w:ind w:firstLine="709"/>
        <w:jc w:val="both"/>
      </w:pPr>
      <w:r w:rsidRPr="002D2C71">
        <w:t>-</w:t>
      </w:r>
      <w:r w:rsidRPr="002D2C71">
        <w:tab/>
        <w:t>объекты бытового обслуживания (пошивочные ателье, ремонтные мастерские бытовой техники и иные объекты обслуживания);</w:t>
      </w:r>
    </w:p>
    <w:p w:rsidR="00324FA5" w:rsidRPr="002D2C71" w:rsidRDefault="00324FA5" w:rsidP="00324FA5">
      <w:pPr>
        <w:tabs>
          <w:tab w:val="left" w:pos="426"/>
          <w:tab w:val="left" w:pos="709"/>
        </w:tabs>
        <w:ind w:firstLine="709"/>
        <w:jc w:val="both"/>
      </w:pPr>
      <w:r w:rsidRPr="002D2C71">
        <w:t>-</w:t>
      </w:r>
      <w:r w:rsidRPr="002D2C71">
        <w:tab/>
        <w:t>гостиницы.</w:t>
      </w:r>
    </w:p>
    <w:p w:rsidR="00324FA5" w:rsidRPr="002D2C71" w:rsidRDefault="00324FA5" w:rsidP="00324FA5">
      <w:pPr>
        <w:tabs>
          <w:tab w:val="left" w:pos="426"/>
          <w:tab w:val="left" w:pos="709"/>
        </w:tabs>
        <w:ind w:firstLine="709"/>
        <w:jc w:val="both"/>
        <w:rPr>
          <w:u w:val="single"/>
        </w:rPr>
      </w:pPr>
      <w:r w:rsidRPr="002D2C71">
        <w:rPr>
          <w:u w:val="single"/>
        </w:rPr>
        <w:t>Вспомогательные виды разрешенного использования:</w:t>
      </w:r>
    </w:p>
    <w:p w:rsidR="00324FA5" w:rsidRPr="002D2C71" w:rsidRDefault="00324FA5" w:rsidP="00324FA5">
      <w:pPr>
        <w:tabs>
          <w:tab w:val="left" w:pos="426"/>
          <w:tab w:val="left" w:pos="709"/>
        </w:tabs>
        <w:ind w:firstLine="709"/>
        <w:jc w:val="both"/>
      </w:pPr>
      <w:r w:rsidRPr="002D2C71">
        <w:t>-</w:t>
      </w:r>
      <w:r w:rsidRPr="002D2C71">
        <w:tab/>
        <w:t>детские площадки, площадки для отдыха, спортивных занятий;</w:t>
      </w:r>
    </w:p>
    <w:p w:rsidR="00324FA5" w:rsidRPr="002D2C71" w:rsidRDefault="00324FA5" w:rsidP="00324FA5">
      <w:pPr>
        <w:tabs>
          <w:tab w:val="left" w:pos="426"/>
          <w:tab w:val="left" w:pos="709"/>
        </w:tabs>
        <w:ind w:firstLine="709"/>
        <w:jc w:val="both"/>
      </w:pPr>
      <w:r w:rsidRPr="002D2C71">
        <w:t>-</w:t>
      </w:r>
      <w:r w:rsidRPr="002D2C71">
        <w:tab/>
        <w:t>открытые стоянки для временного хранения транспортных средств (гостевые и открытые);</w:t>
      </w:r>
    </w:p>
    <w:p w:rsidR="00324FA5" w:rsidRPr="002D2C71" w:rsidRDefault="00324FA5" w:rsidP="00324FA5">
      <w:pPr>
        <w:tabs>
          <w:tab w:val="left" w:pos="426"/>
          <w:tab w:val="left" w:pos="709"/>
        </w:tabs>
        <w:ind w:firstLine="709"/>
        <w:jc w:val="both"/>
      </w:pPr>
      <w:r w:rsidRPr="002D2C71">
        <w:t>-</w:t>
      </w:r>
      <w:r w:rsidRPr="002D2C71">
        <w:tab/>
        <w:t>инженерные сети и сооружения;</w:t>
      </w:r>
    </w:p>
    <w:p w:rsidR="00324FA5" w:rsidRPr="002D2C71" w:rsidRDefault="00324FA5" w:rsidP="00324FA5">
      <w:pPr>
        <w:tabs>
          <w:tab w:val="left" w:pos="426"/>
          <w:tab w:val="left" w:pos="709"/>
        </w:tabs>
        <w:ind w:firstLine="709"/>
        <w:jc w:val="both"/>
      </w:pPr>
      <w:r w:rsidRPr="002D2C71">
        <w:t>-</w:t>
      </w:r>
      <w:r w:rsidRPr="002D2C71">
        <w:tab/>
        <w:t>аллеи, скверы, бульвары.</w:t>
      </w:r>
    </w:p>
    <w:p w:rsidR="00324FA5" w:rsidRPr="002D2C71" w:rsidRDefault="00324FA5" w:rsidP="00324FA5">
      <w:pPr>
        <w:tabs>
          <w:tab w:val="left" w:pos="1440"/>
        </w:tabs>
        <w:ind w:firstLine="709"/>
        <w:jc w:val="both"/>
      </w:pPr>
      <w:r w:rsidRPr="002D2C71">
        <w:t>3</w:t>
      </w:r>
      <w:r w:rsidRPr="002D2C71">
        <w:tab/>
        <w:t xml:space="preserve">Предельные размеры земельных участков и предельные параметры разрешенного строительства зоны </w:t>
      </w:r>
      <w:r w:rsidRPr="002D2C71">
        <w:rPr>
          <w:bCs/>
        </w:rPr>
        <w:t>застройки малоэтажными многоквартирными жилыми домами (не выше 2 этажей)</w:t>
      </w:r>
      <w:r w:rsidRPr="002D2C71">
        <w:t>:</w:t>
      </w:r>
    </w:p>
    <w:p w:rsidR="00324FA5" w:rsidRDefault="00324FA5" w:rsidP="00324FA5">
      <w:pPr>
        <w:tabs>
          <w:tab w:val="left" w:pos="1440"/>
        </w:tabs>
        <w:ind w:firstLine="709"/>
        <w:jc w:val="both"/>
      </w:pPr>
      <w:r w:rsidRPr="004F6E09">
        <w:t>1) предельные (минимальные и (или) максимальные) размеры земельных участков, в том числе их площадь:</w:t>
      </w:r>
      <w:r w:rsidRPr="002D2C71">
        <w:t xml:space="preserve"> </w:t>
      </w:r>
    </w:p>
    <w:p w:rsidR="00324FA5" w:rsidRPr="002D2C71" w:rsidRDefault="00324FA5" w:rsidP="00324FA5">
      <w:pPr>
        <w:ind w:firstLine="709"/>
        <w:jc w:val="both"/>
      </w:pPr>
      <w:r w:rsidRPr="002D2C71">
        <w:t>1</w:t>
      </w:r>
      <w:r>
        <w:t>.1</w:t>
      </w:r>
      <w:r w:rsidRPr="002D2C71">
        <w:t>)</w:t>
      </w:r>
      <w:r w:rsidRPr="002D2C71">
        <w:tab/>
        <w:t xml:space="preserve">минимальная площадь земельного участка для блокированных жилых домов (из расчета на одну квартиру) – </w:t>
      </w:r>
      <w:smartTag w:uri="urn:schemas-microsoft-com:office:smarttags" w:element="metricconverter">
        <w:smartTagPr>
          <w:attr w:name="ProductID" w:val="75 м2"/>
        </w:smartTagPr>
        <w:r w:rsidRPr="002D2C71">
          <w:t>75 м</w:t>
        </w:r>
        <w:r w:rsidRPr="002D2C71">
          <w:rPr>
            <w:vertAlign w:val="superscript"/>
          </w:rPr>
          <w:t>2</w:t>
        </w:r>
      </w:smartTag>
      <w:r w:rsidRPr="002D2C71">
        <w:t>;</w:t>
      </w:r>
    </w:p>
    <w:p w:rsidR="00324FA5" w:rsidRPr="002D2C71" w:rsidRDefault="00324FA5" w:rsidP="00324FA5">
      <w:pPr>
        <w:ind w:firstLine="709"/>
        <w:jc w:val="both"/>
      </w:pPr>
      <w:r>
        <w:t>1.</w:t>
      </w:r>
      <w:r w:rsidRPr="002D2C71">
        <w:t>2)</w:t>
      </w:r>
      <w:r w:rsidRPr="002D2C71">
        <w:tab/>
        <w:t xml:space="preserve">минимальная площадь участка многоквартирного жилого дома – из расчета </w:t>
      </w:r>
      <w:smartTag w:uri="urn:schemas-microsoft-com:office:smarttags" w:element="metricconverter">
        <w:smartTagPr>
          <w:attr w:name="ProductID" w:val="19,3 м2"/>
        </w:smartTagPr>
        <w:r w:rsidRPr="002D2C71">
          <w:t>19,3 м</w:t>
        </w:r>
        <w:r w:rsidRPr="002D2C71">
          <w:rPr>
            <w:vertAlign w:val="superscript"/>
          </w:rPr>
          <w:t>2</w:t>
        </w:r>
      </w:smartTag>
      <w:r w:rsidRPr="002D2C71">
        <w:t xml:space="preserve"> на 1 человека;</w:t>
      </w:r>
    </w:p>
    <w:p w:rsidR="00324FA5" w:rsidRPr="00562F40" w:rsidRDefault="00324FA5" w:rsidP="00324FA5">
      <w:pPr>
        <w:tabs>
          <w:tab w:val="left" w:pos="1134"/>
          <w:tab w:val="left" w:pos="1560"/>
        </w:tabs>
        <w:ind w:firstLine="709"/>
        <w:jc w:val="both"/>
      </w:pPr>
      <w:r>
        <w:t>2</w:t>
      </w:r>
      <w:r w:rsidRPr="002D2C71">
        <w:t>)</w:t>
      </w:r>
      <w:r w:rsidRPr="002D2C71">
        <w:tab/>
      </w:r>
      <w:r w:rsidRPr="004F6E09">
        <w:t>предельное количество этажей или предельную высоту зданий, строений, сооружений высота зданий:</w:t>
      </w:r>
    </w:p>
    <w:p w:rsidR="00324FA5" w:rsidRPr="002D2C71" w:rsidRDefault="00324FA5" w:rsidP="00324FA5">
      <w:pPr>
        <w:tabs>
          <w:tab w:val="left" w:pos="1276"/>
        </w:tabs>
        <w:ind w:firstLine="709"/>
        <w:jc w:val="both"/>
      </w:pPr>
      <w:r>
        <w:t>2</w:t>
      </w:r>
      <w:r w:rsidRPr="002D2C71">
        <w:t>.1)</w:t>
      </w:r>
      <w:r w:rsidRPr="002D2C71">
        <w:tab/>
        <w:t>для всех основных строений количество надземных этажей – до двух с возможным использованием (дополнительно) мансардного этажа;</w:t>
      </w:r>
    </w:p>
    <w:p w:rsidR="00324FA5" w:rsidRPr="002D2C71" w:rsidRDefault="00324FA5" w:rsidP="00324FA5">
      <w:pPr>
        <w:tabs>
          <w:tab w:val="left" w:pos="1276"/>
        </w:tabs>
        <w:ind w:firstLine="709"/>
        <w:jc w:val="both"/>
      </w:pPr>
      <w:r>
        <w:t>2</w:t>
      </w:r>
      <w:r w:rsidRPr="002D2C71">
        <w:t>.2)</w:t>
      </w:r>
      <w:r w:rsidRPr="002D2C71">
        <w:tab/>
        <w:t>для всех вспомогательных строений высота - до двух этажей;</w:t>
      </w:r>
    </w:p>
    <w:p w:rsidR="00324FA5" w:rsidRDefault="00324FA5" w:rsidP="00324FA5">
      <w:pPr>
        <w:tabs>
          <w:tab w:val="left" w:pos="1276"/>
        </w:tabs>
        <w:ind w:firstLine="709"/>
        <w:jc w:val="both"/>
      </w:pPr>
      <w:r>
        <w:t>2</w:t>
      </w:r>
      <w:r w:rsidRPr="002D2C71">
        <w:t>.3)</w:t>
      </w:r>
      <w:r w:rsidRPr="002D2C71">
        <w:tab/>
        <w:t>как исключение: шпили, башни, флагштоки – без ограничения;</w:t>
      </w:r>
    </w:p>
    <w:p w:rsidR="00324FA5" w:rsidRPr="00562F40" w:rsidRDefault="00324FA5" w:rsidP="00324FA5">
      <w:pPr>
        <w:tabs>
          <w:tab w:val="left" w:pos="1440"/>
        </w:tabs>
        <w:ind w:firstLine="709"/>
        <w:jc w:val="both"/>
      </w:pPr>
      <w:r w:rsidRPr="004F6E09">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t xml:space="preserve"> не подлежит установлению;</w:t>
      </w:r>
    </w:p>
    <w:p w:rsidR="00324FA5" w:rsidRPr="002D2C71" w:rsidRDefault="00324FA5" w:rsidP="00324FA5">
      <w:pPr>
        <w:tabs>
          <w:tab w:val="left" w:pos="1134"/>
        </w:tabs>
        <w:ind w:firstLine="709"/>
        <w:jc w:val="both"/>
      </w:pPr>
      <w:r w:rsidRPr="002D2C71">
        <w:lastRenderedPageBreak/>
        <w:t>4)</w:t>
      </w:r>
      <w:r w:rsidRPr="002D2C71">
        <w:tab/>
        <w:t>предприятия обслуживания, основных видов разрешенного вида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324FA5" w:rsidRDefault="00324FA5" w:rsidP="00324FA5">
      <w:pPr>
        <w:tabs>
          <w:tab w:val="left" w:pos="1134"/>
        </w:tabs>
        <w:ind w:firstLine="709"/>
        <w:jc w:val="both"/>
      </w:pPr>
      <w:r w:rsidRPr="002D2C71">
        <w:t>5)</w:t>
      </w:r>
      <w:r w:rsidRPr="002D2C71">
        <w:tab/>
      </w:r>
      <w:r w:rsidRPr="004F6E0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324FA5" w:rsidRPr="002D2C71" w:rsidRDefault="00324FA5" w:rsidP="00324FA5">
      <w:pPr>
        <w:tabs>
          <w:tab w:val="left" w:pos="1134"/>
        </w:tabs>
        <w:ind w:firstLine="709"/>
        <w:jc w:val="both"/>
      </w:pPr>
      <w:r w:rsidRPr="002D2C71">
        <w:t>6)</w:t>
      </w:r>
      <w:r w:rsidRPr="002D2C71">
        <w:tab/>
        <w:t xml:space="preserve">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2D2C71">
          <w:t>25 м</w:t>
        </w:r>
      </w:smartTag>
      <w:r w:rsidRPr="002D2C71">
        <w:t>;</w:t>
      </w:r>
    </w:p>
    <w:p w:rsidR="00324FA5" w:rsidRPr="00324FA5" w:rsidRDefault="00324FA5" w:rsidP="00324FA5">
      <w:pPr>
        <w:pStyle w:val="a6"/>
        <w:tabs>
          <w:tab w:val="left" w:pos="1134"/>
        </w:tabs>
        <w:ind w:firstLine="709"/>
        <w:jc w:val="both"/>
        <w:rPr>
          <w:b w:val="0"/>
          <w:sz w:val="24"/>
        </w:rPr>
      </w:pPr>
      <w:r w:rsidRPr="00324FA5">
        <w:rPr>
          <w:b w:val="0"/>
          <w:sz w:val="24"/>
        </w:rPr>
        <w:t>7)</w:t>
      </w:r>
      <w:r w:rsidRPr="00324FA5">
        <w:rPr>
          <w:b w:val="0"/>
          <w:sz w:val="24"/>
        </w:rPr>
        <w:tab/>
        <w:t>нормы парковки - 1 машиноместо на жилую единицу или 66 % от жилых единиц при сгруппированной парковке.</w:t>
      </w:r>
    </w:p>
    <w:p w:rsidR="00324FA5" w:rsidRPr="002D2C71" w:rsidRDefault="00324FA5" w:rsidP="00324FA5">
      <w:pPr>
        <w:tabs>
          <w:tab w:val="left" w:pos="1440"/>
        </w:tabs>
        <w:ind w:left="1418" w:hanging="709"/>
        <w:jc w:val="both"/>
      </w:pPr>
    </w:p>
    <w:p w:rsidR="00324FA5" w:rsidRPr="002D2C71" w:rsidRDefault="00324FA5" w:rsidP="00324FA5">
      <w:pPr>
        <w:tabs>
          <w:tab w:val="left" w:pos="1440"/>
        </w:tabs>
        <w:ind w:left="1418" w:hanging="709"/>
        <w:jc w:val="both"/>
        <w:rPr>
          <w:b/>
          <w:bCs/>
        </w:rPr>
      </w:pPr>
      <w:r w:rsidRPr="002D2C71">
        <w:rPr>
          <w:b/>
          <w:bCs/>
        </w:rPr>
        <w:t>Ж3с</w:t>
      </w:r>
      <w:r w:rsidRPr="002D2C71">
        <w:rPr>
          <w:b/>
          <w:bCs/>
        </w:rPr>
        <w:tab/>
        <w:t>Зона существующей застройки среднеэтажными многоквартирными жилыми домами (4-5 этажей)</w:t>
      </w:r>
    </w:p>
    <w:p w:rsidR="00324FA5" w:rsidRPr="002D2C71" w:rsidRDefault="00324FA5" w:rsidP="00324FA5">
      <w:pPr>
        <w:tabs>
          <w:tab w:val="left" w:pos="1440"/>
        </w:tabs>
        <w:ind w:left="1418" w:hanging="709"/>
        <w:jc w:val="both"/>
      </w:pPr>
      <w:r w:rsidRPr="002D2C71">
        <w:rPr>
          <w:b/>
          <w:bCs/>
        </w:rPr>
        <w:t>Ж3п</w:t>
      </w:r>
      <w:r w:rsidRPr="002D2C71">
        <w:rPr>
          <w:b/>
          <w:bCs/>
        </w:rPr>
        <w:tab/>
        <w:t>Зона перспективной застройки среднеэтажными многоквартирными жилыми домами (4-5 этажей)</w:t>
      </w:r>
    </w:p>
    <w:p w:rsidR="00324FA5" w:rsidRPr="002D2C71" w:rsidRDefault="00324FA5" w:rsidP="00324FA5">
      <w:pPr>
        <w:tabs>
          <w:tab w:val="left" w:pos="993"/>
        </w:tabs>
        <w:ind w:firstLine="709"/>
        <w:jc w:val="both"/>
      </w:pPr>
      <w:r w:rsidRPr="002D2C71">
        <w:t>1</w:t>
      </w:r>
      <w:r w:rsidRPr="002D2C71">
        <w:tab/>
        <w:t>Зоны застройки среднеэтажными многоквартирными жилыми домами выделены для формирования жилых районов средней плотности с размещением</w:t>
      </w:r>
      <w:r>
        <w:t xml:space="preserve"> многоквартирных жилых домов в </w:t>
      </w:r>
      <w:r w:rsidRPr="002D2C71">
        <w:t>4-5 этажей.</w:t>
      </w:r>
    </w:p>
    <w:p w:rsidR="00324FA5" w:rsidRPr="002D2C71" w:rsidRDefault="00324FA5" w:rsidP="00324FA5">
      <w:pPr>
        <w:tabs>
          <w:tab w:val="left" w:pos="993"/>
        </w:tabs>
        <w:ind w:firstLine="708"/>
        <w:jc w:val="both"/>
        <w:rPr>
          <w:u w:val="single"/>
        </w:rPr>
      </w:pPr>
      <w:r w:rsidRPr="002D2C71">
        <w:t>2</w:t>
      </w:r>
      <w:r w:rsidRPr="002D2C71">
        <w:tab/>
      </w:r>
      <w:r w:rsidRPr="002D2C71">
        <w:rPr>
          <w:u w:val="single"/>
        </w:rPr>
        <w:t>Основные виды разрешенного использования:</w:t>
      </w:r>
    </w:p>
    <w:p w:rsidR="00725F30" w:rsidRDefault="00725F30" w:rsidP="00725F30">
      <w:pPr>
        <w:autoSpaceDE w:val="0"/>
        <w:autoSpaceDN w:val="0"/>
        <w:adjustRightInd w:val="0"/>
        <w:ind w:firstLine="709"/>
        <w:jc w:val="both"/>
      </w:pPr>
      <w:r>
        <w:t>- среднеэтажная жилая застройка;</w:t>
      </w:r>
    </w:p>
    <w:p w:rsidR="00725F30" w:rsidRDefault="00725F30" w:rsidP="00725F30">
      <w:pPr>
        <w:autoSpaceDE w:val="0"/>
        <w:autoSpaceDN w:val="0"/>
        <w:adjustRightInd w:val="0"/>
        <w:ind w:firstLine="709"/>
      </w:pPr>
      <w:r>
        <w:t>- здравоохранение;</w:t>
      </w:r>
    </w:p>
    <w:p w:rsidR="00725F30" w:rsidRDefault="00725F30" w:rsidP="00725F30">
      <w:pPr>
        <w:autoSpaceDE w:val="0"/>
        <w:autoSpaceDN w:val="0"/>
        <w:adjustRightInd w:val="0"/>
        <w:ind w:firstLine="709"/>
      </w:pPr>
      <w:r>
        <w:t>- магазины;</w:t>
      </w:r>
    </w:p>
    <w:p w:rsidR="00725F30" w:rsidRDefault="00725F30" w:rsidP="00725F30">
      <w:pPr>
        <w:autoSpaceDE w:val="0"/>
        <w:autoSpaceDN w:val="0"/>
        <w:adjustRightInd w:val="0"/>
        <w:ind w:firstLine="709"/>
      </w:pPr>
      <w:r>
        <w:t>- спорт;</w:t>
      </w:r>
    </w:p>
    <w:p w:rsidR="00725F30" w:rsidRDefault="00725F30" w:rsidP="00725F30">
      <w:pPr>
        <w:autoSpaceDE w:val="0"/>
        <w:autoSpaceDN w:val="0"/>
        <w:adjustRightInd w:val="0"/>
        <w:ind w:firstLine="709"/>
        <w:jc w:val="both"/>
      </w:pPr>
      <w:r>
        <w:t>- общественное питание;</w:t>
      </w:r>
    </w:p>
    <w:p w:rsidR="00725F30" w:rsidRDefault="00725F30" w:rsidP="00725F30">
      <w:pPr>
        <w:autoSpaceDE w:val="0"/>
        <w:autoSpaceDN w:val="0"/>
        <w:adjustRightInd w:val="0"/>
        <w:ind w:firstLine="709"/>
        <w:jc w:val="both"/>
      </w:pPr>
      <w:r>
        <w:t>- банковская и страховая деятельность;</w:t>
      </w:r>
    </w:p>
    <w:p w:rsidR="00725F30" w:rsidRDefault="00725F30" w:rsidP="00725F30">
      <w:pPr>
        <w:autoSpaceDE w:val="0"/>
        <w:autoSpaceDN w:val="0"/>
        <w:adjustRightInd w:val="0"/>
        <w:ind w:firstLine="709"/>
        <w:jc w:val="both"/>
      </w:pPr>
      <w:r>
        <w:t>- гостиничное обслуживание;</w:t>
      </w:r>
    </w:p>
    <w:p w:rsidR="00725F30" w:rsidRDefault="00725F30" w:rsidP="00725F30">
      <w:pPr>
        <w:pStyle w:val="21"/>
        <w:spacing w:after="0" w:line="240" w:lineRule="auto"/>
        <w:ind w:left="0" w:firstLine="709"/>
        <w:jc w:val="both"/>
      </w:pPr>
      <w:r>
        <w:t>- бытовое обслуживание.</w:t>
      </w:r>
    </w:p>
    <w:p w:rsidR="00324FA5" w:rsidRPr="002D2C71" w:rsidRDefault="00324FA5" w:rsidP="00725F30">
      <w:pPr>
        <w:pStyle w:val="21"/>
        <w:spacing w:after="0" w:line="240" w:lineRule="auto"/>
        <w:ind w:left="0" w:firstLine="709"/>
        <w:jc w:val="both"/>
        <w:rPr>
          <w:u w:val="single"/>
        </w:rPr>
      </w:pPr>
      <w:r w:rsidRPr="002D2C71">
        <w:rPr>
          <w:u w:val="single"/>
        </w:rPr>
        <w:t>Условно разрешенные виды использования:</w:t>
      </w:r>
    </w:p>
    <w:p w:rsidR="00324FA5" w:rsidRPr="00324FA5" w:rsidRDefault="00324FA5" w:rsidP="00324FA5">
      <w:pPr>
        <w:pStyle w:val="a6"/>
        <w:tabs>
          <w:tab w:val="left" w:pos="1276"/>
        </w:tabs>
        <w:ind w:firstLine="709"/>
        <w:jc w:val="both"/>
        <w:rPr>
          <w:b w:val="0"/>
          <w:sz w:val="24"/>
        </w:rPr>
      </w:pPr>
      <w:r w:rsidRPr="00324FA5">
        <w:rPr>
          <w:b w:val="0"/>
          <w:sz w:val="24"/>
        </w:rPr>
        <w:t>-</w:t>
      </w:r>
      <w:r w:rsidRPr="00324FA5">
        <w:rPr>
          <w:b w:val="0"/>
          <w:sz w:val="24"/>
        </w:rPr>
        <w:tab/>
        <w:t>жилые дома, имеющие параметры, отличающиеся от указанных требований к застройке в данной зоне;</w:t>
      </w:r>
    </w:p>
    <w:p w:rsidR="00324FA5" w:rsidRPr="002D2C71" w:rsidRDefault="00324FA5" w:rsidP="00324FA5">
      <w:pPr>
        <w:tabs>
          <w:tab w:val="left" w:pos="1276"/>
        </w:tabs>
        <w:ind w:firstLine="709"/>
        <w:jc w:val="both"/>
      </w:pPr>
      <w:r w:rsidRPr="002D2C71">
        <w:t>-</w:t>
      </w:r>
      <w:r w:rsidRPr="002D2C71">
        <w:tab/>
        <w:t>офисы, конторы.</w:t>
      </w:r>
    </w:p>
    <w:p w:rsidR="00324FA5" w:rsidRPr="002D2C71" w:rsidRDefault="00324FA5" w:rsidP="00324FA5">
      <w:pPr>
        <w:ind w:firstLine="708"/>
        <w:jc w:val="both"/>
        <w:rPr>
          <w:u w:val="single"/>
        </w:rPr>
      </w:pPr>
      <w:r w:rsidRPr="002D2C71">
        <w:rPr>
          <w:u w:val="single"/>
        </w:rPr>
        <w:t>Вспомогательные виды разрешенного использования:</w:t>
      </w:r>
    </w:p>
    <w:p w:rsidR="00324FA5" w:rsidRPr="002D2C71" w:rsidRDefault="00324FA5" w:rsidP="00324FA5">
      <w:pPr>
        <w:tabs>
          <w:tab w:val="left" w:pos="993"/>
        </w:tabs>
        <w:ind w:firstLine="709"/>
        <w:jc w:val="both"/>
      </w:pPr>
      <w:r w:rsidRPr="002D2C71">
        <w:t>-</w:t>
      </w:r>
      <w:r w:rsidRPr="002D2C71">
        <w:tab/>
        <w:t>встроено-пристроенные объекты обслуживания;</w:t>
      </w:r>
    </w:p>
    <w:p w:rsidR="00324FA5" w:rsidRPr="002D2C71" w:rsidRDefault="00324FA5" w:rsidP="00324FA5">
      <w:pPr>
        <w:tabs>
          <w:tab w:val="left" w:pos="993"/>
        </w:tabs>
        <w:ind w:firstLine="709"/>
        <w:jc w:val="both"/>
      </w:pPr>
      <w:r w:rsidRPr="002D2C71">
        <w:t>-</w:t>
      </w:r>
      <w:r w:rsidRPr="002D2C71">
        <w:tab/>
        <w:t>жилищно-эксплуатационные и аварийно-диспетчерские службы;</w:t>
      </w:r>
    </w:p>
    <w:p w:rsidR="00324FA5" w:rsidRPr="002D2C71" w:rsidRDefault="00324FA5" w:rsidP="00324FA5">
      <w:pPr>
        <w:tabs>
          <w:tab w:val="left" w:pos="993"/>
        </w:tabs>
        <w:ind w:firstLine="709"/>
        <w:jc w:val="both"/>
      </w:pPr>
      <w:r w:rsidRPr="002D2C71">
        <w:t>-</w:t>
      </w:r>
      <w:r w:rsidRPr="002D2C71">
        <w:tab/>
        <w:t>детские площадки, площадки для отдыха, спортивных занятий;</w:t>
      </w:r>
    </w:p>
    <w:p w:rsidR="00324FA5" w:rsidRPr="002D2C71" w:rsidRDefault="00324FA5" w:rsidP="00324FA5">
      <w:pPr>
        <w:tabs>
          <w:tab w:val="left" w:pos="993"/>
        </w:tabs>
        <w:ind w:firstLine="709"/>
        <w:jc w:val="both"/>
      </w:pPr>
      <w:r w:rsidRPr="002D2C71">
        <w:t>-</w:t>
      </w:r>
      <w:r w:rsidRPr="002D2C71">
        <w:tab/>
        <w:t>автостоянки для временного хранения индивидуальных автомобилей (гостевые и открытые);</w:t>
      </w:r>
    </w:p>
    <w:p w:rsidR="00324FA5" w:rsidRPr="002D2C71" w:rsidRDefault="00324FA5" w:rsidP="00324FA5">
      <w:pPr>
        <w:tabs>
          <w:tab w:val="left" w:pos="993"/>
        </w:tabs>
        <w:ind w:firstLine="709"/>
        <w:jc w:val="both"/>
      </w:pPr>
      <w:r w:rsidRPr="002D2C71">
        <w:t>-</w:t>
      </w:r>
      <w:r w:rsidRPr="002D2C71">
        <w:tab/>
        <w:t>инженерные сети и сооружения;</w:t>
      </w:r>
    </w:p>
    <w:p w:rsidR="00324FA5" w:rsidRPr="002D2C71" w:rsidRDefault="00324FA5" w:rsidP="00324FA5">
      <w:pPr>
        <w:tabs>
          <w:tab w:val="left" w:pos="993"/>
        </w:tabs>
        <w:ind w:firstLine="709"/>
        <w:jc w:val="both"/>
      </w:pPr>
      <w:r w:rsidRPr="002D2C71">
        <w:t>-</w:t>
      </w:r>
      <w:r w:rsidRPr="002D2C71">
        <w:tab/>
        <w:t>скверы, аллеи.</w:t>
      </w:r>
    </w:p>
    <w:p w:rsidR="00324FA5" w:rsidRPr="002D2C71" w:rsidRDefault="00324FA5" w:rsidP="00324FA5">
      <w:pPr>
        <w:tabs>
          <w:tab w:val="left" w:pos="1440"/>
        </w:tabs>
        <w:ind w:firstLine="709"/>
        <w:jc w:val="both"/>
      </w:pPr>
      <w:r w:rsidRPr="002D2C71">
        <w:t>3</w:t>
      </w:r>
      <w:r w:rsidRPr="002D2C71">
        <w:tab/>
        <w:t xml:space="preserve">Предельные размеры земельных участков и предельные параметры разрешенного строительства зон </w:t>
      </w:r>
      <w:r w:rsidRPr="002D2C71">
        <w:rPr>
          <w:bCs/>
        </w:rPr>
        <w:t>застройки среднеэтажными многоквартирными жилыми домами (4-5 этажей)</w:t>
      </w:r>
      <w:r w:rsidRPr="002D2C71">
        <w:t>:</w:t>
      </w:r>
    </w:p>
    <w:p w:rsidR="00324FA5" w:rsidRDefault="00324FA5" w:rsidP="00324FA5">
      <w:pPr>
        <w:tabs>
          <w:tab w:val="left" w:pos="1440"/>
        </w:tabs>
        <w:ind w:firstLine="709"/>
        <w:jc w:val="both"/>
      </w:pPr>
      <w:r w:rsidRPr="004F6E09">
        <w:t>1) Предельные (минимальные и (или) максимальные) размеры земельных участков, в том числе их площадь:</w:t>
      </w:r>
      <w:r w:rsidRPr="002D2C71">
        <w:t xml:space="preserve"> </w:t>
      </w:r>
    </w:p>
    <w:p w:rsidR="00324FA5" w:rsidRPr="002D2C71" w:rsidRDefault="00324FA5" w:rsidP="00324FA5">
      <w:pPr>
        <w:tabs>
          <w:tab w:val="left" w:pos="1620"/>
        </w:tabs>
        <w:ind w:firstLine="709"/>
        <w:jc w:val="both"/>
      </w:pPr>
      <w:r>
        <w:t xml:space="preserve">- </w:t>
      </w:r>
      <w:r w:rsidRPr="002D2C71">
        <w:t xml:space="preserve">минимальная площадь участка многоквартирного жилого дома из расчета </w:t>
      </w:r>
      <w:smartTag w:uri="urn:schemas-microsoft-com:office:smarttags" w:element="metricconverter">
        <w:smartTagPr>
          <w:attr w:name="ProductID" w:val="24,8 м2"/>
        </w:smartTagPr>
        <w:r w:rsidRPr="002D2C71">
          <w:t>24,8 м</w:t>
        </w:r>
        <w:r w:rsidRPr="002D2C71">
          <w:rPr>
            <w:vertAlign w:val="superscript"/>
          </w:rPr>
          <w:t>2</w:t>
        </w:r>
      </w:smartTag>
      <w:r>
        <w:t xml:space="preserve"> на </w:t>
      </w:r>
      <w:r w:rsidRPr="002D2C71">
        <w:t xml:space="preserve">1 человека при уплотнении существующей застройки и </w:t>
      </w:r>
      <w:smartTag w:uri="urn:schemas-microsoft-com:office:smarttags" w:element="metricconverter">
        <w:smartTagPr>
          <w:attr w:name="ProductID" w:val="15,7 м2"/>
        </w:smartTagPr>
        <w:r w:rsidRPr="002D2C71">
          <w:t>15,7 м</w:t>
        </w:r>
        <w:r w:rsidRPr="002D2C71">
          <w:rPr>
            <w:vertAlign w:val="superscript"/>
          </w:rPr>
          <w:t>2</w:t>
        </w:r>
      </w:smartTag>
      <w:r w:rsidRPr="002D2C71">
        <w:t xml:space="preserve"> в проектируемой застройке;</w:t>
      </w:r>
    </w:p>
    <w:p w:rsidR="00324FA5" w:rsidRPr="00562F40" w:rsidRDefault="00324FA5" w:rsidP="00324FA5">
      <w:pPr>
        <w:tabs>
          <w:tab w:val="left" w:pos="1440"/>
        </w:tabs>
        <w:ind w:firstLine="709"/>
        <w:jc w:val="both"/>
      </w:pPr>
      <w:r w:rsidRPr="004F6E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t>во зданий, строений, сооружений</w:t>
      </w:r>
      <w:r w:rsidRPr="004F6E09">
        <w:t xml:space="preserve"> не подлежит установлению;</w:t>
      </w:r>
    </w:p>
    <w:p w:rsidR="00324FA5" w:rsidRPr="002D2C71" w:rsidRDefault="00324FA5" w:rsidP="00324FA5">
      <w:pPr>
        <w:tabs>
          <w:tab w:val="left" w:pos="1134"/>
        </w:tabs>
        <w:ind w:firstLine="709"/>
        <w:jc w:val="both"/>
      </w:pPr>
      <w:r>
        <w:t>3</w:t>
      </w:r>
      <w:r w:rsidRPr="002D2C71">
        <w:t>)</w:t>
      </w:r>
      <w:r w:rsidRPr="002D2C71">
        <w:tab/>
        <w:t>предприятия обслуживания, основных видов разрешенного использования,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w:t>
      </w:r>
    </w:p>
    <w:p w:rsidR="00324FA5" w:rsidRPr="00562F40" w:rsidRDefault="00324FA5" w:rsidP="00324FA5">
      <w:pPr>
        <w:tabs>
          <w:tab w:val="left" w:pos="1134"/>
        </w:tabs>
        <w:ind w:firstLine="709"/>
        <w:jc w:val="both"/>
      </w:pPr>
      <w:r w:rsidRPr="004F6E09">
        <w:lastRenderedPageBreak/>
        <w:t>4)</w:t>
      </w:r>
      <w:r w:rsidRPr="004F6E09">
        <w:tab/>
        <w:t>предельное количество этажей или предельную высоту зданий, строений, сооружений высота зданий:</w:t>
      </w:r>
    </w:p>
    <w:p w:rsidR="00324FA5" w:rsidRPr="002D2C71" w:rsidRDefault="00324FA5" w:rsidP="00324FA5">
      <w:pPr>
        <w:tabs>
          <w:tab w:val="left" w:pos="1276"/>
        </w:tabs>
        <w:ind w:firstLine="709"/>
        <w:jc w:val="both"/>
      </w:pPr>
      <w:r>
        <w:t>4</w:t>
      </w:r>
      <w:r w:rsidRPr="002D2C71">
        <w:t>.1)</w:t>
      </w:r>
      <w:r w:rsidRPr="002D2C71">
        <w:tab/>
        <w:t>для жилых зданий количество надземных этажей – 4-5 с возможным использованием (дополнительно) мансардных этажей при условии соблюдения строительных норм и правил;</w:t>
      </w:r>
    </w:p>
    <w:p w:rsidR="00324FA5" w:rsidRPr="002D2C71" w:rsidRDefault="00324FA5" w:rsidP="00324FA5">
      <w:pPr>
        <w:tabs>
          <w:tab w:val="left" w:pos="1276"/>
        </w:tabs>
        <w:ind w:firstLine="709"/>
        <w:jc w:val="both"/>
      </w:pPr>
      <w:r>
        <w:t>4</w:t>
      </w:r>
      <w:r w:rsidRPr="002D2C71">
        <w:t>.2)</w:t>
      </w:r>
      <w:r w:rsidRPr="002D2C71">
        <w:tab/>
        <w:t>как исключение: шпили, башни, флагштоки – без ограничения;</w:t>
      </w:r>
    </w:p>
    <w:p w:rsidR="00324FA5" w:rsidRPr="002D2C71" w:rsidRDefault="00324FA5" w:rsidP="00324FA5">
      <w:pPr>
        <w:tabs>
          <w:tab w:val="left" w:pos="1134"/>
        </w:tabs>
        <w:ind w:firstLine="709"/>
        <w:jc w:val="both"/>
      </w:pPr>
      <w:r w:rsidRPr="004F6E09">
        <w:t>5)</w:t>
      </w:r>
      <w:r w:rsidRPr="004F6E09">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- 50 %;</w:t>
      </w:r>
      <w:r w:rsidRPr="002D2C71">
        <w:t xml:space="preserve"> </w:t>
      </w:r>
    </w:p>
    <w:p w:rsidR="00324FA5" w:rsidRPr="002D2C71" w:rsidRDefault="00324FA5" w:rsidP="00324FA5">
      <w:pPr>
        <w:tabs>
          <w:tab w:val="left" w:pos="1134"/>
        </w:tabs>
        <w:ind w:firstLine="709"/>
        <w:jc w:val="both"/>
      </w:pPr>
      <w:r>
        <w:t>6</w:t>
      </w:r>
      <w:r w:rsidRPr="002D2C71">
        <w:t>)</w:t>
      </w:r>
      <w:r w:rsidRPr="002D2C71">
        <w:tab/>
        <w:t xml:space="preserve">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2D2C71">
          <w:t>25 м</w:t>
        </w:r>
      </w:smartTag>
      <w:r w:rsidRPr="002D2C71">
        <w:t>.</w:t>
      </w:r>
    </w:p>
    <w:p w:rsidR="00324FA5" w:rsidRPr="002D2C71" w:rsidRDefault="00324FA5" w:rsidP="00324FA5">
      <w:pPr>
        <w:tabs>
          <w:tab w:val="left" w:pos="1620"/>
        </w:tabs>
        <w:ind w:left="1620" w:hanging="540"/>
        <w:jc w:val="both"/>
      </w:pPr>
    </w:p>
    <w:p w:rsidR="00324FA5" w:rsidRPr="002D2C71" w:rsidRDefault="00324FA5" w:rsidP="00324FA5">
      <w:pPr>
        <w:tabs>
          <w:tab w:val="left" w:pos="1440"/>
        </w:tabs>
        <w:ind w:left="1418" w:hanging="709"/>
        <w:jc w:val="both"/>
        <w:rPr>
          <w:b/>
          <w:bCs/>
        </w:rPr>
      </w:pPr>
      <w:r w:rsidRPr="002D2C71">
        <w:rPr>
          <w:b/>
          <w:bCs/>
        </w:rPr>
        <w:t>Ж4с</w:t>
      </w:r>
      <w:r w:rsidRPr="002D2C71">
        <w:rPr>
          <w:b/>
          <w:bCs/>
        </w:rPr>
        <w:tab/>
        <w:t>Зона существующей застройки многоэтажными многоквартирными жилыми домами (6 этажей)</w:t>
      </w:r>
    </w:p>
    <w:p w:rsidR="00324FA5" w:rsidRPr="002D2C71" w:rsidRDefault="00324FA5" w:rsidP="00324FA5">
      <w:pPr>
        <w:tabs>
          <w:tab w:val="left" w:pos="1440"/>
        </w:tabs>
        <w:ind w:firstLine="709"/>
        <w:jc w:val="both"/>
      </w:pPr>
      <w:r w:rsidRPr="002D2C71">
        <w:t>1</w:t>
      </w:r>
      <w:r w:rsidRPr="002D2C71">
        <w:tab/>
        <w:t>Зона застройки многоэтажными многоквартирными жилыми домами выделена для формирования жилых районов средней плотности с размещением многоквартирных жилых домов в 6 этажей.</w:t>
      </w:r>
    </w:p>
    <w:p w:rsidR="00324FA5" w:rsidRPr="002D2C71" w:rsidRDefault="00324FA5" w:rsidP="00324FA5">
      <w:pPr>
        <w:tabs>
          <w:tab w:val="left" w:pos="1440"/>
        </w:tabs>
        <w:ind w:firstLine="708"/>
        <w:jc w:val="both"/>
        <w:rPr>
          <w:u w:val="single"/>
        </w:rPr>
      </w:pPr>
      <w:r w:rsidRPr="002D2C71">
        <w:t>2</w:t>
      </w:r>
      <w:r w:rsidRPr="002D2C71">
        <w:tab/>
      </w:r>
      <w:r w:rsidRPr="002D2C71">
        <w:rPr>
          <w:u w:val="single"/>
        </w:rPr>
        <w:t>Основные виды разрешенного использования:</w:t>
      </w:r>
    </w:p>
    <w:p w:rsidR="00B63747" w:rsidRDefault="00B63747" w:rsidP="00B63747">
      <w:pPr>
        <w:autoSpaceDE w:val="0"/>
        <w:autoSpaceDN w:val="0"/>
        <w:adjustRightInd w:val="0"/>
        <w:ind w:firstLine="709"/>
        <w:jc w:val="both"/>
      </w:pPr>
      <w:r>
        <w:t>- многоэтажная жилая застройка (высотная застройка);</w:t>
      </w:r>
    </w:p>
    <w:p w:rsidR="00B63747" w:rsidRDefault="00B63747" w:rsidP="00B63747">
      <w:pPr>
        <w:autoSpaceDE w:val="0"/>
        <w:autoSpaceDN w:val="0"/>
        <w:adjustRightInd w:val="0"/>
        <w:ind w:firstLine="709"/>
      </w:pPr>
      <w:r>
        <w:t>- здравоохранение;</w:t>
      </w:r>
    </w:p>
    <w:p w:rsidR="00B63747" w:rsidRDefault="00B63747" w:rsidP="00B63747">
      <w:pPr>
        <w:autoSpaceDE w:val="0"/>
        <w:autoSpaceDN w:val="0"/>
        <w:adjustRightInd w:val="0"/>
        <w:ind w:firstLine="709"/>
      </w:pPr>
      <w:r>
        <w:t>- магазины;</w:t>
      </w:r>
    </w:p>
    <w:p w:rsidR="00B63747" w:rsidRDefault="00B63747" w:rsidP="00B63747">
      <w:pPr>
        <w:autoSpaceDE w:val="0"/>
        <w:autoSpaceDN w:val="0"/>
        <w:adjustRightInd w:val="0"/>
        <w:ind w:firstLine="709"/>
      </w:pPr>
      <w:r>
        <w:t>- спорт;</w:t>
      </w:r>
    </w:p>
    <w:p w:rsidR="00B63747" w:rsidRDefault="00B63747" w:rsidP="00B63747">
      <w:pPr>
        <w:autoSpaceDE w:val="0"/>
        <w:autoSpaceDN w:val="0"/>
        <w:adjustRightInd w:val="0"/>
        <w:ind w:firstLine="709"/>
        <w:jc w:val="both"/>
      </w:pPr>
      <w:r>
        <w:t>- общественное питание;</w:t>
      </w:r>
    </w:p>
    <w:p w:rsidR="00B63747" w:rsidRDefault="00B63747" w:rsidP="00B63747">
      <w:pPr>
        <w:autoSpaceDE w:val="0"/>
        <w:autoSpaceDN w:val="0"/>
        <w:adjustRightInd w:val="0"/>
        <w:ind w:firstLine="709"/>
        <w:jc w:val="both"/>
      </w:pPr>
      <w:r>
        <w:t>- банковская и страховая деятельность;</w:t>
      </w:r>
    </w:p>
    <w:p w:rsidR="00B63747" w:rsidRDefault="00B63747" w:rsidP="00B63747">
      <w:pPr>
        <w:autoSpaceDE w:val="0"/>
        <w:autoSpaceDN w:val="0"/>
        <w:adjustRightInd w:val="0"/>
        <w:ind w:firstLine="709"/>
        <w:jc w:val="both"/>
      </w:pPr>
      <w:r>
        <w:t>- гостиничное обслуживание;</w:t>
      </w:r>
    </w:p>
    <w:p w:rsidR="00324FA5" w:rsidRPr="002D2C71" w:rsidRDefault="00B63747" w:rsidP="00B63747">
      <w:pPr>
        <w:tabs>
          <w:tab w:val="left" w:pos="993"/>
        </w:tabs>
        <w:ind w:firstLine="709"/>
        <w:jc w:val="both"/>
      </w:pPr>
      <w:r>
        <w:t>- бытовое обслуживание.</w:t>
      </w:r>
    </w:p>
    <w:p w:rsidR="00324FA5" w:rsidRPr="002D2C71" w:rsidRDefault="00324FA5" w:rsidP="00324FA5">
      <w:pPr>
        <w:pStyle w:val="21"/>
        <w:spacing w:after="0" w:line="240" w:lineRule="auto"/>
        <w:ind w:firstLine="708"/>
        <w:rPr>
          <w:u w:val="single"/>
        </w:rPr>
      </w:pPr>
      <w:r w:rsidRPr="002D2C71">
        <w:rPr>
          <w:u w:val="single"/>
        </w:rPr>
        <w:t>Условно разрешенные виды использования:</w:t>
      </w:r>
    </w:p>
    <w:p w:rsidR="00324FA5" w:rsidRPr="00324FA5" w:rsidRDefault="00324FA5" w:rsidP="00324FA5">
      <w:pPr>
        <w:pStyle w:val="a6"/>
        <w:tabs>
          <w:tab w:val="left" w:pos="993"/>
        </w:tabs>
        <w:ind w:firstLine="709"/>
        <w:jc w:val="both"/>
        <w:rPr>
          <w:b w:val="0"/>
          <w:sz w:val="24"/>
        </w:rPr>
      </w:pPr>
      <w:r w:rsidRPr="00324FA5">
        <w:rPr>
          <w:b w:val="0"/>
          <w:sz w:val="24"/>
        </w:rPr>
        <w:t>-</w:t>
      </w:r>
      <w:r w:rsidRPr="00324FA5">
        <w:rPr>
          <w:b w:val="0"/>
          <w:sz w:val="24"/>
        </w:rPr>
        <w:tab/>
        <w:t>жилые дома, имеющие параметры, отличающиеся от указанных требований к застройке в данной зоне;</w:t>
      </w:r>
    </w:p>
    <w:p w:rsidR="00324FA5" w:rsidRPr="002D2C71" w:rsidRDefault="00324FA5" w:rsidP="00324FA5">
      <w:pPr>
        <w:tabs>
          <w:tab w:val="left" w:pos="993"/>
        </w:tabs>
        <w:ind w:firstLine="709"/>
        <w:jc w:val="both"/>
      </w:pPr>
      <w:r w:rsidRPr="002D2C71">
        <w:t>-</w:t>
      </w:r>
      <w:r w:rsidRPr="002D2C71">
        <w:tab/>
        <w:t>офисы, конторы.</w:t>
      </w:r>
    </w:p>
    <w:p w:rsidR="00324FA5" w:rsidRPr="002D2C71" w:rsidRDefault="00324FA5" w:rsidP="00324FA5">
      <w:pPr>
        <w:ind w:firstLine="708"/>
        <w:jc w:val="both"/>
        <w:rPr>
          <w:u w:val="single"/>
        </w:rPr>
      </w:pPr>
      <w:r w:rsidRPr="002D2C71">
        <w:rPr>
          <w:u w:val="single"/>
        </w:rPr>
        <w:t>Вспомогательные виды разрешенного использования:</w:t>
      </w:r>
    </w:p>
    <w:p w:rsidR="00324FA5" w:rsidRPr="002D2C71" w:rsidRDefault="00324FA5" w:rsidP="00324FA5">
      <w:pPr>
        <w:tabs>
          <w:tab w:val="left" w:pos="993"/>
        </w:tabs>
        <w:ind w:firstLine="709"/>
        <w:jc w:val="both"/>
      </w:pPr>
      <w:r w:rsidRPr="002D2C71">
        <w:t>-</w:t>
      </w:r>
      <w:r w:rsidRPr="002D2C71">
        <w:tab/>
        <w:t>встроено-пристроенные объекты обслуживания;</w:t>
      </w:r>
    </w:p>
    <w:p w:rsidR="00324FA5" w:rsidRPr="002D2C71" w:rsidRDefault="00324FA5" w:rsidP="00324FA5">
      <w:pPr>
        <w:tabs>
          <w:tab w:val="left" w:pos="993"/>
        </w:tabs>
        <w:ind w:firstLine="709"/>
        <w:jc w:val="both"/>
      </w:pPr>
      <w:r w:rsidRPr="002D2C71">
        <w:t>-</w:t>
      </w:r>
      <w:r w:rsidRPr="002D2C71">
        <w:tab/>
        <w:t>жилищно-эксплуатационные и аварийно-диспетчерские службы;</w:t>
      </w:r>
    </w:p>
    <w:p w:rsidR="00324FA5" w:rsidRPr="002D2C71" w:rsidRDefault="00324FA5" w:rsidP="00324FA5">
      <w:pPr>
        <w:tabs>
          <w:tab w:val="left" w:pos="993"/>
        </w:tabs>
        <w:ind w:firstLine="709"/>
        <w:jc w:val="both"/>
      </w:pPr>
      <w:r w:rsidRPr="002D2C71">
        <w:t>-</w:t>
      </w:r>
      <w:r w:rsidRPr="002D2C71">
        <w:tab/>
        <w:t>детские площадки, площадки для отдыха, спортивных занятий;</w:t>
      </w:r>
    </w:p>
    <w:p w:rsidR="00324FA5" w:rsidRPr="002D2C71" w:rsidRDefault="00324FA5" w:rsidP="00324FA5">
      <w:pPr>
        <w:tabs>
          <w:tab w:val="left" w:pos="993"/>
        </w:tabs>
        <w:ind w:firstLine="709"/>
        <w:jc w:val="both"/>
      </w:pPr>
      <w:r w:rsidRPr="002D2C71">
        <w:t>-</w:t>
      </w:r>
      <w:r w:rsidRPr="002D2C71">
        <w:tab/>
        <w:t>автостоянки для временного хранения индивидуальных автомобилей (гостевые и открытые);</w:t>
      </w:r>
    </w:p>
    <w:p w:rsidR="00324FA5" w:rsidRPr="002D2C71" w:rsidRDefault="00324FA5" w:rsidP="00324FA5">
      <w:pPr>
        <w:tabs>
          <w:tab w:val="left" w:pos="993"/>
        </w:tabs>
        <w:ind w:firstLine="709"/>
        <w:jc w:val="both"/>
      </w:pPr>
      <w:r w:rsidRPr="002D2C71">
        <w:t>-</w:t>
      </w:r>
      <w:r w:rsidRPr="002D2C71">
        <w:tab/>
        <w:t>инженерные сети и сооружения;</w:t>
      </w:r>
    </w:p>
    <w:p w:rsidR="00324FA5" w:rsidRPr="002D2C71" w:rsidRDefault="00324FA5" w:rsidP="00324FA5">
      <w:pPr>
        <w:tabs>
          <w:tab w:val="left" w:pos="993"/>
        </w:tabs>
        <w:ind w:firstLine="709"/>
        <w:jc w:val="both"/>
      </w:pPr>
      <w:r w:rsidRPr="002D2C71">
        <w:t>-</w:t>
      </w:r>
      <w:r w:rsidRPr="002D2C71">
        <w:tab/>
        <w:t>скверы, аллеи.</w:t>
      </w:r>
    </w:p>
    <w:p w:rsidR="00324FA5" w:rsidRDefault="00324FA5" w:rsidP="00324FA5">
      <w:pPr>
        <w:tabs>
          <w:tab w:val="left" w:pos="993"/>
          <w:tab w:val="left" w:pos="1440"/>
        </w:tabs>
        <w:ind w:firstLine="709"/>
        <w:jc w:val="both"/>
      </w:pPr>
      <w:r w:rsidRPr="002D2C71">
        <w:t>3</w:t>
      </w:r>
      <w:r w:rsidRPr="002D2C71">
        <w:tab/>
        <w:t xml:space="preserve">Предельные размеры земельных участков и предельные параметры разрешенного строительства зон </w:t>
      </w:r>
      <w:r w:rsidRPr="002D2C71">
        <w:rPr>
          <w:bCs/>
        </w:rPr>
        <w:t>застройки многоэтажными многоквартирными жилыми домами (6 этажей)</w:t>
      </w:r>
      <w:r w:rsidRPr="002D2C71">
        <w:t>:</w:t>
      </w:r>
    </w:p>
    <w:p w:rsidR="00324FA5" w:rsidRDefault="00324FA5" w:rsidP="00324FA5">
      <w:pPr>
        <w:tabs>
          <w:tab w:val="left" w:pos="1440"/>
        </w:tabs>
        <w:ind w:firstLine="709"/>
        <w:jc w:val="both"/>
      </w:pPr>
      <w:r w:rsidRPr="004F6E09">
        <w:t>1) Предельные (минимальные и (или) максимальные) размеры земельных участков, в том числе их площадь:</w:t>
      </w:r>
      <w:r w:rsidRPr="002D2C71">
        <w:t xml:space="preserve"> </w:t>
      </w:r>
    </w:p>
    <w:p w:rsidR="00324FA5" w:rsidRDefault="00324FA5" w:rsidP="00324FA5">
      <w:pPr>
        <w:tabs>
          <w:tab w:val="left" w:pos="1843"/>
        </w:tabs>
        <w:ind w:firstLine="709"/>
        <w:jc w:val="both"/>
      </w:pPr>
      <w:r>
        <w:t xml:space="preserve">- </w:t>
      </w:r>
      <w:r w:rsidRPr="002D2C71">
        <w:t xml:space="preserve">минимальная площадь участка многоквартирного жилого дома из расчета </w:t>
      </w:r>
      <w:smartTag w:uri="urn:schemas-microsoft-com:office:smarttags" w:element="metricconverter">
        <w:smartTagPr>
          <w:attr w:name="ProductID" w:val="24,8 м2"/>
        </w:smartTagPr>
        <w:r w:rsidRPr="002D2C71">
          <w:t>24,8 м</w:t>
        </w:r>
        <w:r w:rsidRPr="002D2C71">
          <w:rPr>
            <w:vertAlign w:val="superscript"/>
          </w:rPr>
          <w:t>2</w:t>
        </w:r>
      </w:smartTag>
      <w:r>
        <w:t xml:space="preserve"> на </w:t>
      </w:r>
      <w:r w:rsidRPr="002D2C71">
        <w:t xml:space="preserve">1 человека при уплотнении существующей застройки и </w:t>
      </w:r>
      <w:smartTag w:uri="urn:schemas-microsoft-com:office:smarttags" w:element="metricconverter">
        <w:smartTagPr>
          <w:attr w:name="ProductID" w:val="15,7 м2"/>
        </w:smartTagPr>
        <w:r w:rsidRPr="002D2C71">
          <w:t>15,7 м</w:t>
        </w:r>
        <w:r w:rsidRPr="002D2C71">
          <w:rPr>
            <w:vertAlign w:val="superscript"/>
          </w:rPr>
          <w:t>2</w:t>
        </w:r>
      </w:smartTag>
      <w:r w:rsidRPr="002D2C71">
        <w:t xml:space="preserve"> в проектируемой застройке;</w:t>
      </w:r>
    </w:p>
    <w:p w:rsidR="00324FA5" w:rsidRPr="00562F40" w:rsidRDefault="00324FA5" w:rsidP="00324FA5">
      <w:pPr>
        <w:tabs>
          <w:tab w:val="left" w:pos="1440"/>
        </w:tabs>
        <w:ind w:firstLine="709"/>
        <w:jc w:val="both"/>
      </w:pPr>
      <w:r w:rsidRPr="004F6E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t>во зданий, строений, сооружений</w:t>
      </w:r>
      <w:r w:rsidRPr="004F6E09">
        <w:t xml:space="preserve"> не подлеж</w:t>
      </w:r>
      <w:r>
        <w:t>а</w:t>
      </w:r>
      <w:r w:rsidRPr="004F6E09">
        <w:t>т установлению;</w:t>
      </w:r>
    </w:p>
    <w:p w:rsidR="00324FA5" w:rsidRPr="002D2C71" w:rsidRDefault="00324FA5" w:rsidP="00324FA5">
      <w:pPr>
        <w:tabs>
          <w:tab w:val="left" w:pos="1134"/>
        </w:tabs>
        <w:ind w:firstLine="709"/>
        <w:jc w:val="both"/>
      </w:pPr>
      <w:r>
        <w:t>3</w:t>
      </w:r>
      <w:r w:rsidRPr="002D2C71">
        <w:t>)</w:t>
      </w:r>
      <w:r w:rsidRPr="002D2C71">
        <w:tab/>
        <w:t>предприятия обслуживания, основных видов разрешенного использования,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w:t>
      </w:r>
    </w:p>
    <w:p w:rsidR="00324FA5" w:rsidRPr="00562F40" w:rsidRDefault="00324FA5" w:rsidP="00324FA5">
      <w:pPr>
        <w:tabs>
          <w:tab w:val="left" w:pos="1134"/>
        </w:tabs>
        <w:ind w:firstLine="709"/>
        <w:jc w:val="both"/>
      </w:pPr>
      <w:r>
        <w:t>4</w:t>
      </w:r>
      <w:r w:rsidRPr="002D2C71">
        <w:t>)</w:t>
      </w:r>
      <w:r w:rsidRPr="002D2C71">
        <w:tab/>
      </w:r>
      <w:r w:rsidRPr="004F6E09">
        <w:t>предельное количество этажей или предельную высоту зданий, строений, сооружений высота зданий:</w:t>
      </w:r>
    </w:p>
    <w:p w:rsidR="00324FA5" w:rsidRPr="002D2C71" w:rsidRDefault="00324FA5" w:rsidP="00324FA5">
      <w:pPr>
        <w:tabs>
          <w:tab w:val="left" w:pos="1134"/>
        </w:tabs>
        <w:ind w:firstLine="709"/>
        <w:jc w:val="both"/>
      </w:pPr>
      <w:r>
        <w:lastRenderedPageBreak/>
        <w:t>4</w:t>
      </w:r>
      <w:r w:rsidRPr="002D2C71">
        <w:t>.1)</w:t>
      </w:r>
      <w:r w:rsidRPr="002D2C71">
        <w:tab/>
        <w:t>для жилых зданий количество надземных этажей – шесть с возможным использованием (дополнительно) мансардных этажей при условии соблюдения строительных норм и правил;</w:t>
      </w:r>
    </w:p>
    <w:p w:rsidR="00324FA5" w:rsidRPr="002D2C71" w:rsidRDefault="00324FA5" w:rsidP="00324FA5">
      <w:pPr>
        <w:tabs>
          <w:tab w:val="left" w:pos="1134"/>
          <w:tab w:val="left" w:pos="2160"/>
        </w:tabs>
        <w:ind w:firstLine="709"/>
        <w:jc w:val="both"/>
      </w:pPr>
      <w:r>
        <w:t>4</w:t>
      </w:r>
      <w:r w:rsidRPr="002D2C71">
        <w:t>.2)</w:t>
      </w:r>
      <w:r w:rsidRPr="002D2C71">
        <w:tab/>
        <w:t>как исключение: шпили, башни, флагштоки – без ограничения;</w:t>
      </w:r>
    </w:p>
    <w:p w:rsidR="00324FA5" w:rsidRPr="002D2C71" w:rsidRDefault="00324FA5" w:rsidP="00324FA5">
      <w:pPr>
        <w:tabs>
          <w:tab w:val="left" w:pos="993"/>
        </w:tabs>
        <w:ind w:firstLine="709"/>
        <w:jc w:val="both"/>
      </w:pPr>
      <w:r>
        <w:t>5</w:t>
      </w:r>
      <w:r w:rsidRPr="002D2C71">
        <w:t>)</w:t>
      </w:r>
      <w:r w:rsidRPr="002D2C71">
        <w:tab/>
      </w:r>
      <w:r w:rsidRPr="004F6E0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- 50 %;</w:t>
      </w:r>
      <w:r w:rsidRPr="002D2C71">
        <w:t xml:space="preserve"> </w:t>
      </w:r>
    </w:p>
    <w:p w:rsidR="00324FA5" w:rsidRDefault="00324FA5" w:rsidP="00324FA5">
      <w:pPr>
        <w:tabs>
          <w:tab w:val="left" w:pos="993"/>
        </w:tabs>
        <w:ind w:firstLine="709"/>
        <w:jc w:val="both"/>
      </w:pPr>
      <w:r>
        <w:t>6</w:t>
      </w:r>
      <w:r w:rsidRPr="002D2C71">
        <w:t>)</w:t>
      </w:r>
      <w:r w:rsidRPr="002D2C71">
        <w:tab/>
        <w:t xml:space="preserve">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2D2C71">
          <w:t>25 м</w:t>
        </w:r>
      </w:smartTag>
      <w:r>
        <w:t>.</w:t>
      </w:r>
    </w:p>
    <w:p w:rsidR="00324FA5" w:rsidRDefault="00324FA5" w:rsidP="00324FA5">
      <w:pPr>
        <w:jc w:val="center"/>
      </w:pPr>
      <w:r>
        <w:t xml:space="preserve"> </w:t>
      </w:r>
    </w:p>
    <w:p w:rsidR="00324FA5" w:rsidRPr="00E23AA4" w:rsidRDefault="00324FA5" w:rsidP="00324FA5">
      <w:pPr>
        <w:jc w:val="center"/>
        <w:rPr>
          <w:b/>
        </w:rPr>
      </w:pPr>
      <w:r w:rsidRPr="00E23AA4">
        <w:rPr>
          <w:b/>
        </w:rPr>
        <w:t>Статья 26</w:t>
      </w:r>
      <w:r w:rsidRPr="00E23AA4">
        <w:rPr>
          <w:b/>
        </w:rPr>
        <w:tab/>
        <w:t>Градостроительные регламенты. Общественно-деловые зоны</w:t>
      </w:r>
    </w:p>
    <w:p w:rsidR="00324FA5" w:rsidRPr="00E23AA4" w:rsidRDefault="00324FA5" w:rsidP="00324FA5">
      <w:pPr>
        <w:ind w:firstLine="709"/>
        <w:jc w:val="both"/>
        <w:rPr>
          <w:b/>
        </w:rPr>
      </w:pPr>
    </w:p>
    <w:p w:rsidR="00324FA5" w:rsidRPr="00E23AA4" w:rsidRDefault="00324FA5" w:rsidP="00324FA5">
      <w:pPr>
        <w:tabs>
          <w:tab w:val="left" w:pos="1440"/>
        </w:tabs>
        <w:ind w:firstLine="709"/>
        <w:jc w:val="both"/>
        <w:rPr>
          <w:b/>
        </w:rPr>
      </w:pPr>
      <w:r w:rsidRPr="00E23AA4">
        <w:rPr>
          <w:b/>
        </w:rPr>
        <w:t>ОД</w:t>
      </w:r>
      <w:r w:rsidRPr="00E23AA4">
        <w:rPr>
          <w:b/>
        </w:rPr>
        <w:tab/>
        <w:t>Общественно-деловая зона</w:t>
      </w:r>
    </w:p>
    <w:p w:rsidR="00324FA5" w:rsidRPr="00E23AA4" w:rsidRDefault="00324FA5" w:rsidP="00324FA5">
      <w:pPr>
        <w:tabs>
          <w:tab w:val="left" w:pos="1440"/>
        </w:tabs>
        <w:ind w:firstLine="709"/>
        <w:jc w:val="both"/>
      </w:pPr>
      <w:r w:rsidRPr="00E23AA4">
        <w:t>1</w:t>
      </w:r>
      <w:r w:rsidRPr="00E23AA4">
        <w:tab/>
        <w:t>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жизнедеятельности граждан, при соблюдении нижеприведенных видов разрешенного использования земельных участков.</w:t>
      </w:r>
    </w:p>
    <w:p w:rsidR="00324FA5" w:rsidRPr="00E23AA4" w:rsidRDefault="00324FA5" w:rsidP="00324FA5">
      <w:pPr>
        <w:tabs>
          <w:tab w:val="left" w:pos="1440"/>
        </w:tabs>
        <w:ind w:firstLine="709"/>
        <w:jc w:val="both"/>
        <w:rPr>
          <w:u w:val="single"/>
        </w:rPr>
      </w:pPr>
      <w:r w:rsidRPr="00E23AA4">
        <w:t>2</w:t>
      </w:r>
      <w:r w:rsidRPr="00E23AA4">
        <w:tab/>
      </w:r>
      <w:r w:rsidRPr="00E23AA4">
        <w:rPr>
          <w:u w:val="single"/>
        </w:rPr>
        <w:t>Основные виды разрешенного использования:</w:t>
      </w:r>
    </w:p>
    <w:p w:rsidR="00CF53C2" w:rsidRDefault="00CF53C2" w:rsidP="00CF53C2">
      <w:pPr>
        <w:tabs>
          <w:tab w:val="left" w:pos="426"/>
          <w:tab w:val="left" w:pos="709"/>
        </w:tabs>
        <w:ind w:firstLine="709"/>
        <w:jc w:val="both"/>
      </w:pPr>
      <w:r>
        <w:t>1) социальное обслуживание;</w:t>
      </w:r>
    </w:p>
    <w:p w:rsidR="00CF53C2" w:rsidRDefault="00CF53C2" w:rsidP="00CF53C2">
      <w:pPr>
        <w:tabs>
          <w:tab w:val="left" w:pos="426"/>
          <w:tab w:val="left" w:pos="709"/>
        </w:tabs>
        <w:ind w:firstLine="709"/>
        <w:jc w:val="both"/>
      </w:pPr>
      <w:r>
        <w:t>2) бытовое обслуживание;</w:t>
      </w:r>
    </w:p>
    <w:p w:rsidR="00CF53C2" w:rsidRPr="004A6B1B" w:rsidRDefault="00CF53C2" w:rsidP="00CF53C2">
      <w:pPr>
        <w:tabs>
          <w:tab w:val="left" w:pos="426"/>
          <w:tab w:val="left" w:pos="709"/>
        </w:tabs>
        <w:ind w:firstLine="709"/>
        <w:jc w:val="both"/>
      </w:pPr>
      <w:r w:rsidRPr="004A6B1B">
        <w:t>3) здравоохранение;</w:t>
      </w:r>
    </w:p>
    <w:p w:rsidR="00CF53C2" w:rsidRPr="004A6B1B" w:rsidRDefault="00CF53C2" w:rsidP="00CF53C2">
      <w:pPr>
        <w:tabs>
          <w:tab w:val="left" w:pos="426"/>
          <w:tab w:val="left" w:pos="709"/>
        </w:tabs>
        <w:ind w:firstLine="709"/>
        <w:jc w:val="both"/>
      </w:pPr>
      <w:r w:rsidRPr="004A6B1B">
        <w:t>4) амбулаторно-поликлиническое обслуживание;</w:t>
      </w:r>
    </w:p>
    <w:p w:rsidR="00CF53C2" w:rsidRPr="004A6B1B" w:rsidRDefault="00CF53C2" w:rsidP="00CF53C2">
      <w:pPr>
        <w:tabs>
          <w:tab w:val="left" w:pos="426"/>
          <w:tab w:val="left" w:pos="709"/>
        </w:tabs>
        <w:ind w:firstLine="709"/>
        <w:jc w:val="both"/>
      </w:pPr>
      <w:r w:rsidRPr="004A6B1B">
        <w:t>5) стационарное медицинское обслуживание;</w:t>
      </w:r>
    </w:p>
    <w:p w:rsidR="00CF53C2" w:rsidRPr="004A6B1B" w:rsidRDefault="00CF53C2" w:rsidP="00CF53C2">
      <w:pPr>
        <w:tabs>
          <w:tab w:val="left" w:pos="426"/>
          <w:tab w:val="left" w:pos="709"/>
        </w:tabs>
        <w:ind w:firstLine="709"/>
        <w:jc w:val="both"/>
      </w:pPr>
      <w:r w:rsidRPr="004A6B1B">
        <w:t xml:space="preserve">6) образование и просвещение; </w:t>
      </w:r>
    </w:p>
    <w:p w:rsidR="00CF53C2" w:rsidRPr="004A6B1B" w:rsidRDefault="00CF53C2" w:rsidP="00CF53C2">
      <w:pPr>
        <w:tabs>
          <w:tab w:val="left" w:pos="426"/>
          <w:tab w:val="left" w:pos="709"/>
        </w:tabs>
        <w:ind w:firstLine="709"/>
        <w:jc w:val="both"/>
      </w:pPr>
      <w:r w:rsidRPr="004A6B1B">
        <w:t>7) дошкольное, начальное и среднее общее образование;</w:t>
      </w:r>
    </w:p>
    <w:p w:rsidR="00CF53C2" w:rsidRPr="004A6B1B" w:rsidRDefault="00CF53C2" w:rsidP="00CF53C2">
      <w:pPr>
        <w:tabs>
          <w:tab w:val="left" w:pos="426"/>
          <w:tab w:val="left" w:pos="709"/>
        </w:tabs>
        <w:ind w:firstLine="709"/>
        <w:jc w:val="both"/>
      </w:pPr>
      <w:r w:rsidRPr="004A6B1B">
        <w:t>8) среднее и высшее профессиональное образование;</w:t>
      </w:r>
    </w:p>
    <w:p w:rsidR="00CF53C2" w:rsidRPr="004A6B1B" w:rsidRDefault="00CF53C2" w:rsidP="00CF53C2">
      <w:pPr>
        <w:tabs>
          <w:tab w:val="left" w:pos="426"/>
          <w:tab w:val="left" w:pos="709"/>
        </w:tabs>
        <w:ind w:firstLine="709"/>
        <w:jc w:val="both"/>
      </w:pPr>
      <w:r w:rsidRPr="004A6B1B">
        <w:t>9) культурное развитие;</w:t>
      </w:r>
    </w:p>
    <w:p w:rsidR="00CF53C2" w:rsidRPr="004A6B1B" w:rsidRDefault="00CF53C2" w:rsidP="00CF53C2">
      <w:pPr>
        <w:tabs>
          <w:tab w:val="left" w:pos="426"/>
          <w:tab w:val="left" w:pos="709"/>
        </w:tabs>
        <w:ind w:firstLine="709"/>
        <w:jc w:val="both"/>
      </w:pPr>
      <w:r w:rsidRPr="004A6B1B">
        <w:t>10) религиозное использование;</w:t>
      </w:r>
    </w:p>
    <w:p w:rsidR="00CF53C2" w:rsidRDefault="00CF53C2" w:rsidP="00CF53C2">
      <w:pPr>
        <w:autoSpaceDE w:val="0"/>
        <w:autoSpaceDN w:val="0"/>
        <w:adjustRightInd w:val="0"/>
        <w:ind w:firstLine="709"/>
        <w:jc w:val="both"/>
      </w:pPr>
      <w:r w:rsidRPr="004A6B1B">
        <w:t>11) общественное управление;</w:t>
      </w:r>
    </w:p>
    <w:p w:rsidR="00CF53C2" w:rsidRDefault="00CF53C2" w:rsidP="00CF53C2">
      <w:pPr>
        <w:tabs>
          <w:tab w:val="left" w:pos="426"/>
          <w:tab w:val="left" w:pos="709"/>
        </w:tabs>
        <w:ind w:firstLine="709"/>
        <w:jc w:val="both"/>
      </w:pPr>
      <w:r>
        <w:t>12) обеспечение научной деятельности;</w:t>
      </w:r>
    </w:p>
    <w:p w:rsidR="00CF53C2" w:rsidRDefault="00CF53C2" w:rsidP="00CF53C2">
      <w:pPr>
        <w:tabs>
          <w:tab w:val="left" w:pos="426"/>
          <w:tab w:val="left" w:pos="709"/>
        </w:tabs>
        <w:ind w:firstLine="709"/>
        <w:jc w:val="both"/>
      </w:pPr>
      <w:r>
        <w:t>13) ветеринарное обслуживание;</w:t>
      </w:r>
    </w:p>
    <w:p w:rsidR="00CF53C2" w:rsidRDefault="00CF53C2" w:rsidP="00CF53C2">
      <w:pPr>
        <w:tabs>
          <w:tab w:val="left" w:pos="426"/>
          <w:tab w:val="left" w:pos="709"/>
        </w:tabs>
        <w:ind w:firstLine="709"/>
        <w:jc w:val="both"/>
      </w:pPr>
      <w:r>
        <w:t>14) амбулаторное ветеринарное обслуживание;</w:t>
      </w:r>
    </w:p>
    <w:p w:rsidR="00CF53C2" w:rsidRDefault="00CF53C2" w:rsidP="00CF53C2">
      <w:pPr>
        <w:tabs>
          <w:tab w:val="left" w:pos="426"/>
          <w:tab w:val="left" w:pos="709"/>
        </w:tabs>
        <w:ind w:firstLine="709"/>
        <w:jc w:val="both"/>
      </w:pPr>
      <w:r>
        <w:t>15) приюты для животных;</w:t>
      </w:r>
    </w:p>
    <w:p w:rsidR="00CF53C2" w:rsidRDefault="00CF53C2" w:rsidP="00CF53C2">
      <w:pPr>
        <w:autoSpaceDE w:val="0"/>
        <w:autoSpaceDN w:val="0"/>
        <w:adjustRightInd w:val="0"/>
        <w:ind w:firstLine="709"/>
        <w:jc w:val="both"/>
      </w:pPr>
      <w:r>
        <w:t>16) объекты торговли (торговые центры, торгово-развлекательные центры (комплексы);</w:t>
      </w:r>
    </w:p>
    <w:p w:rsidR="00CF53C2" w:rsidRDefault="00CF53C2" w:rsidP="00CF53C2">
      <w:pPr>
        <w:autoSpaceDE w:val="0"/>
        <w:autoSpaceDN w:val="0"/>
        <w:adjustRightInd w:val="0"/>
        <w:ind w:firstLine="709"/>
        <w:jc w:val="both"/>
      </w:pPr>
      <w:r>
        <w:t>17) рынки;</w:t>
      </w:r>
    </w:p>
    <w:p w:rsidR="00CF53C2" w:rsidRDefault="00CF53C2" w:rsidP="00CF53C2">
      <w:pPr>
        <w:autoSpaceDE w:val="0"/>
        <w:autoSpaceDN w:val="0"/>
        <w:adjustRightInd w:val="0"/>
        <w:ind w:firstLine="709"/>
        <w:jc w:val="both"/>
      </w:pPr>
      <w:r>
        <w:t>19) общественное питание;</w:t>
      </w:r>
    </w:p>
    <w:p w:rsidR="00CF53C2" w:rsidRDefault="00CF53C2" w:rsidP="00CF53C2">
      <w:pPr>
        <w:autoSpaceDE w:val="0"/>
        <w:autoSpaceDN w:val="0"/>
        <w:adjustRightInd w:val="0"/>
        <w:ind w:firstLine="709"/>
        <w:jc w:val="both"/>
      </w:pPr>
      <w:r>
        <w:t>20) банковская и страховая деятельность;</w:t>
      </w:r>
    </w:p>
    <w:p w:rsidR="00CF53C2" w:rsidRDefault="00CF53C2" w:rsidP="00CF53C2">
      <w:pPr>
        <w:autoSpaceDE w:val="0"/>
        <w:autoSpaceDN w:val="0"/>
        <w:adjustRightInd w:val="0"/>
        <w:ind w:firstLine="709"/>
        <w:jc w:val="both"/>
      </w:pPr>
      <w:r>
        <w:t>21) гостиничное обслуживание;</w:t>
      </w:r>
    </w:p>
    <w:p w:rsidR="00CF53C2" w:rsidRDefault="00CF53C2" w:rsidP="00CF53C2">
      <w:pPr>
        <w:autoSpaceDE w:val="0"/>
        <w:autoSpaceDN w:val="0"/>
        <w:adjustRightInd w:val="0"/>
        <w:ind w:firstLine="709"/>
        <w:jc w:val="both"/>
      </w:pPr>
      <w:r>
        <w:t>22) отдых (рекреация);</w:t>
      </w:r>
    </w:p>
    <w:p w:rsidR="00324FA5" w:rsidRPr="00E23AA4" w:rsidRDefault="00CF53C2" w:rsidP="00CF53C2">
      <w:pPr>
        <w:tabs>
          <w:tab w:val="left" w:pos="993"/>
        </w:tabs>
        <w:ind w:firstLine="709"/>
        <w:jc w:val="both"/>
      </w:pPr>
      <w:r>
        <w:t>23) спорт.</w:t>
      </w:r>
    </w:p>
    <w:p w:rsidR="00324FA5" w:rsidRPr="00E23AA4" w:rsidRDefault="00324FA5" w:rsidP="00324FA5">
      <w:pPr>
        <w:ind w:firstLine="709"/>
        <w:jc w:val="both"/>
        <w:rPr>
          <w:u w:val="single"/>
        </w:rPr>
      </w:pPr>
      <w:r w:rsidRPr="00E23AA4">
        <w:rPr>
          <w:u w:val="single"/>
        </w:rPr>
        <w:t>Условно разрешенные виды использования:</w:t>
      </w:r>
    </w:p>
    <w:p w:rsidR="00324FA5" w:rsidRPr="00E23AA4" w:rsidRDefault="00324FA5" w:rsidP="00324FA5">
      <w:pPr>
        <w:tabs>
          <w:tab w:val="left" w:pos="993"/>
        </w:tabs>
        <w:ind w:firstLine="709"/>
        <w:jc w:val="both"/>
      </w:pPr>
      <w:r w:rsidRPr="00E23AA4">
        <w:t>-</w:t>
      </w:r>
      <w:r w:rsidRPr="00E23AA4">
        <w:tab/>
        <w:t>временные объекты торговли;</w:t>
      </w:r>
    </w:p>
    <w:p w:rsidR="00324FA5" w:rsidRPr="00E23AA4" w:rsidRDefault="00324FA5" w:rsidP="00324FA5">
      <w:pPr>
        <w:tabs>
          <w:tab w:val="left" w:pos="993"/>
        </w:tabs>
        <w:ind w:firstLine="709"/>
        <w:jc w:val="both"/>
      </w:pPr>
      <w:r w:rsidRPr="00E23AA4">
        <w:t>-</w:t>
      </w:r>
      <w:r w:rsidRPr="00E23AA4">
        <w:tab/>
        <w:t>рынки;</w:t>
      </w:r>
    </w:p>
    <w:p w:rsidR="00324FA5" w:rsidRPr="00E23AA4" w:rsidRDefault="00324FA5" w:rsidP="00324FA5">
      <w:pPr>
        <w:tabs>
          <w:tab w:val="left" w:pos="993"/>
        </w:tabs>
        <w:ind w:firstLine="709"/>
        <w:jc w:val="both"/>
      </w:pPr>
      <w:r w:rsidRPr="00E23AA4">
        <w:t>-</w:t>
      </w:r>
      <w:r w:rsidRPr="00E23AA4">
        <w:tab/>
        <w:t>пожарные части;</w:t>
      </w:r>
    </w:p>
    <w:p w:rsidR="00324FA5" w:rsidRPr="00E23AA4" w:rsidRDefault="00324FA5" w:rsidP="00324FA5">
      <w:pPr>
        <w:tabs>
          <w:tab w:val="left" w:pos="993"/>
        </w:tabs>
        <w:ind w:firstLine="709"/>
        <w:jc w:val="both"/>
        <w:rPr>
          <w:strike/>
        </w:rPr>
      </w:pPr>
      <w:r w:rsidRPr="00E23AA4">
        <w:t>-</w:t>
      </w:r>
      <w:r w:rsidRPr="00E23AA4">
        <w:tab/>
        <w:t>аттракционы;</w:t>
      </w:r>
    </w:p>
    <w:p w:rsidR="00324FA5" w:rsidRPr="00E23AA4" w:rsidRDefault="00324FA5" w:rsidP="00324FA5">
      <w:pPr>
        <w:tabs>
          <w:tab w:val="left" w:pos="993"/>
        </w:tabs>
        <w:ind w:firstLine="709"/>
        <w:jc w:val="both"/>
      </w:pPr>
      <w:r w:rsidRPr="00E23AA4">
        <w:t>-</w:t>
      </w:r>
      <w:r w:rsidRPr="00E23AA4">
        <w:tab/>
        <w:t>общественные туалеты.</w:t>
      </w:r>
    </w:p>
    <w:p w:rsidR="00324FA5" w:rsidRPr="00E23AA4" w:rsidRDefault="00324FA5" w:rsidP="00324FA5">
      <w:pPr>
        <w:ind w:firstLine="709"/>
        <w:jc w:val="both"/>
        <w:rPr>
          <w:u w:val="single"/>
        </w:rPr>
      </w:pPr>
      <w:r w:rsidRPr="00E23AA4">
        <w:rPr>
          <w:u w:val="single"/>
        </w:rPr>
        <w:t>Вспомогательные виды разрешенного использования:</w:t>
      </w:r>
    </w:p>
    <w:p w:rsidR="00324FA5" w:rsidRPr="00E23AA4" w:rsidRDefault="00324FA5" w:rsidP="00324FA5">
      <w:pPr>
        <w:tabs>
          <w:tab w:val="left" w:pos="993"/>
        </w:tabs>
        <w:ind w:firstLine="709"/>
        <w:jc w:val="both"/>
      </w:pPr>
      <w:r w:rsidRPr="00E23AA4">
        <w:t>-</w:t>
      </w:r>
      <w:r w:rsidRPr="00E23AA4">
        <w:tab/>
        <w:t>автостоянки для временного хранения индивидуальных автомобилей (гостевые и открытые);</w:t>
      </w:r>
    </w:p>
    <w:p w:rsidR="00324FA5" w:rsidRPr="00E23AA4" w:rsidRDefault="00324FA5" w:rsidP="00324FA5">
      <w:pPr>
        <w:tabs>
          <w:tab w:val="left" w:pos="993"/>
          <w:tab w:val="left" w:pos="1620"/>
        </w:tabs>
        <w:ind w:firstLine="709"/>
        <w:jc w:val="both"/>
      </w:pPr>
      <w:r w:rsidRPr="00E23AA4">
        <w:t>-</w:t>
      </w:r>
      <w:r w:rsidRPr="00E23AA4">
        <w:tab/>
        <w:t>площадки детские, спортивные, хозяйственные, для отдыха;</w:t>
      </w:r>
    </w:p>
    <w:p w:rsidR="00324FA5" w:rsidRPr="00E23AA4" w:rsidRDefault="00324FA5" w:rsidP="00324FA5">
      <w:pPr>
        <w:tabs>
          <w:tab w:val="left" w:pos="993"/>
        </w:tabs>
        <w:ind w:firstLine="709"/>
        <w:jc w:val="both"/>
      </w:pPr>
      <w:r w:rsidRPr="00E23AA4">
        <w:t>-</w:t>
      </w:r>
      <w:r w:rsidRPr="00E23AA4">
        <w:tab/>
        <w:t>инженерные сети и сооружения;</w:t>
      </w:r>
    </w:p>
    <w:p w:rsidR="00324FA5" w:rsidRPr="00E23AA4" w:rsidRDefault="00324FA5" w:rsidP="00324FA5">
      <w:pPr>
        <w:tabs>
          <w:tab w:val="left" w:pos="993"/>
          <w:tab w:val="left" w:pos="1620"/>
        </w:tabs>
        <w:ind w:firstLine="709"/>
        <w:jc w:val="both"/>
      </w:pPr>
      <w:r w:rsidRPr="00E23AA4">
        <w:t>-</w:t>
      </w:r>
      <w:r w:rsidRPr="00E23AA4">
        <w:tab/>
        <w:t>скверы, аллеи.</w:t>
      </w:r>
    </w:p>
    <w:p w:rsidR="00324FA5" w:rsidRDefault="00324FA5" w:rsidP="00324FA5">
      <w:pPr>
        <w:tabs>
          <w:tab w:val="left" w:pos="993"/>
        </w:tabs>
        <w:ind w:firstLine="709"/>
        <w:jc w:val="both"/>
      </w:pPr>
      <w:r w:rsidRPr="00E23AA4">
        <w:lastRenderedPageBreak/>
        <w:t>3</w:t>
      </w:r>
      <w:r w:rsidRPr="00E23AA4">
        <w:tab/>
        <w:t>Предельные размеры земельных участков и предельные параметры разрешенного строительства общественно-деловой зоны:</w:t>
      </w:r>
    </w:p>
    <w:p w:rsidR="00324FA5" w:rsidRDefault="00324FA5" w:rsidP="00324FA5">
      <w:pPr>
        <w:tabs>
          <w:tab w:val="left" w:pos="993"/>
        </w:tabs>
        <w:ind w:firstLine="709"/>
        <w:jc w:val="both"/>
      </w:pPr>
      <w:r w:rsidRPr="00E23AA4">
        <w:t>1)</w:t>
      </w:r>
      <w:r w:rsidRPr="00E23AA4">
        <w:tab/>
      </w:r>
      <w:r w:rsidRPr="004F6E09">
        <w:t>Предельные (минимальные и (или) максимальные) размеры земельных участков, в том числе их площадь:</w:t>
      </w:r>
      <w:r w:rsidRPr="002D2C71">
        <w:t xml:space="preserve"> </w:t>
      </w:r>
    </w:p>
    <w:p w:rsidR="00324FA5" w:rsidRDefault="00324FA5" w:rsidP="00324FA5">
      <w:pPr>
        <w:ind w:firstLine="709"/>
        <w:jc w:val="both"/>
      </w:pPr>
      <w:r>
        <w:t xml:space="preserve">- </w:t>
      </w:r>
      <w:r w:rsidRPr="00E23AA4">
        <w:t>для жилых домов, выходящих на магистральные улицы, количество жилых помещений не более 10 % площади первого этажа дома;</w:t>
      </w:r>
    </w:p>
    <w:p w:rsidR="00324FA5" w:rsidRPr="00562F40" w:rsidRDefault="00324FA5" w:rsidP="00324FA5">
      <w:pPr>
        <w:tabs>
          <w:tab w:val="left" w:pos="1440"/>
        </w:tabs>
        <w:ind w:firstLine="709"/>
        <w:jc w:val="both"/>
      </w:pPr>
      <w:r w:rsidRPr="004F6E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t>во зданий, строений, сооружений</w:t>
      </w:r>
      <w:r w:rsidRPr="004F6E09">
        <w:t xml:space="preserve"> не подлеж</w:t>
      </w:r>
      <w:r>
        <w:t>а</w:t>
      </w:r>
      <w:r w:rsidRPr="004F6E09">
        <w:t>т установлению;</w:t>
      </w:r>
    </w:p>
    <w:p w:rsidR="00324FA5" w:rsidRPr="00562F40" w:rsidRDefault="00324FA5" w:rsidP="00324FA5">
      <w:pPr>
        <w:tabs>
          <w:tab w:val="left" w:pos="993"/>
        </w:tabs>
        <w:ind w:firstLine="709"/>
        <w:jc w:val="both"/>
      </w:pPr>
      <w:r>
        <w:t>3</w:t>
      </w:r>
      <w:r w:rsidRPr="00E23AA4">
        <w:t>)</w:t>
      </w:r>
      <w:r w:rsidRPr="00E23AA4">
        <w:tab/>
      </w:r>
      <w:r w:rsidRPr="004F6E09">
        <w:t>предельное количество этажей или предельную высоту зданий, строений, сооружений высота зданий:</w:t>
      </w:r>
    </w:p>
    <w:p w:rsidR="00324FA5" w:rsidRPr="00E23AA4" w:rsidRDefault="00324FA5" w:rsidP="00324FA5">
      <w:pPr>
        <w:tabs>
          <w:tab w:val="left" w:pos="1843"/>
        </w:tabs>
        <w:ind w:firstLine="709"/>
        <w:jc w:val="both"/>
      </w:pPr>
      <w:r>
        <w:t xml:space="preserve">- </w:t>
      </w:r>
      <w:r w:rsidRPr="00E23AA4">
        <w:t>высота и размеры в плане зданий предприятий обслуживания должны соответствовать требованиям к застройке земельных участков жилой зоны, для которой организуется общественно-деловая зона;</w:t>
      </w:r>
    </w:p>
    <w:p w:rsidR="00324FA5" w:rsidRPr="00E23AA4" w:rsidRDefault="00324FA5" w:rsidP="00324FA5">
      <w:pPr>
        <w:tabs>
          <w:tab w:val="left" w:pos="993"/>
        </w:tabs>
        <w:ind w:firstLine="709"/>
        <w:jc w:val="both"/>
      </w:pPr>
      <w:r>
        <w:t>4</w:t>
      </w:r>
      <w:r w:rsidRPr="00E23AA4">
        <w:t>)</w:t>
      </w:r>
      <w:r w:rsidRPr="00E23AA4">
        <w:tab/>
        <w:t>площадь озеленения и благоустройства земельных участков – не менее 40 % территории;</w:t>
      </w:r>
    </w:p>
    <w:p w:rsidR="00324FA5" w:rsidRDefault="00324FA5" w:rsidP="00324FA5">
      <w:pPr>
        <w:tabs>
          <w:tab w:val="left" w:pos="993"/>
        </w:tabs>
        <w:ind w:firstLine="709"/>
        <w:jc w:val="both"/>
      </w:pPr>
      <w:r>
        <w:t>5</w:t>
      </w:r>
      <w:r w:rsidRPr="00E23AA4">
        <w:t>)</w:t>
      </w:r>
      <w:r w:rsidRPr="00E23AA4">
        <w:tab/>
      </w:r>
      <w:r w:rsidRPr="004F6E0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- 50 %;</w:t>
      </w:r>
      <w:r w:rsidRPr="002D2C71">
        <w:t xml:space="preserve"> </w:t>
      </w:r>
    </w:p>
    <w:p w:rsidR="00324FA5" w:rsidRPr="00E23AA4" w:rsidRDefault="00324FA5" w:rsidP="00324FA5">
      <w:pPr>
        <w:tabs>
          <w:tab w:val="left" w:pos="993"/>
        </w:tabs>
        <w:ind w:firstLine="709"/>
        <w:jc w:val="both"/>
      </w:pPr>
      <w:r>
        <w:t>6</w:t>
      </w:r>
      <w:r w:rsidRPr="00E23AA4">
        <w:t>)</w:t>
      </w:r>
      <w:r w:rsidRPr="00E23AA4">
        <w:tab/>
        <w:t>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25 м.</w:t>
      </w:r>
    </w:p>
    <w:p w:rsidR="00324FA5" w:rsidRPr="00E23AA4" w:rsidRDefault="00324FA5" w:rsidP="00324FA5">
      <w:pPr>
        <w:tabs>
          <w:tab w:val="left" w:pos="1440"/>
        </w:tabs>
        <w:ind w:firstLine="709"/>
        <w:jc w:val="both"/>
        <w:rPr>
          <w:b/>
        </w:rPr>
      </w:pPr>
    </w:p>
    <w:p w:rsidR="006F54AA" w:rsidRPr="00E23AA4" w:rsidRDefault="006F54AA" w:rsidP="006F54AA">
      <w:pPr>
        <w:tabs>
          <w:tab w:val="left" w:pos="1440"/>
        </w:tabs>
        <w:ind w:firstLine="709"/>
        <w:jc w:val="both"/>
        <w:rPr>
          <w:b/>
        </w:rPr>
      </w:pPr>
      <w:r w:rsidRPr="00E23AA4">
        <w:rPr>
          <w:b/>
        </w:rPr>
        <w:t>ОД1</w:t>
      </w:r>
      <w:r w:rsidRPr="00E23AA4">
        <w:rPr>
          <w:b/>
        </w:rPr>
        <w:tab/>
        <w:t>Общественно-деловая зона учреждений образования</w:t>
      </w:r>
    </w:p>
    <w:p w:rsidR="006F54AA" w:rsidRPr="00E23AA4" w:rsidRDefault="006F54AA" w:rsidP="006F54AA">
      <w:pPr>
        <w:tabs>
          <w:tab w:val="left" w:pos="1440"/>
        </w:tabs>
        <w:ind w:firstLine="709"/>
        <w:jc w:val="both"/>
      </w:pPr>
      <w:r w:rsidRPr="00E23AA4">
        <w:t>1</w:t>
      </w:r>
      <w:r w:rsidRPr="00E23AA4">
        <w:tab/>
        <w:t>Общественно-деловая зона учреждений образования выделена для обеспечения правовых условий формирования комплексов учреждений образования на территории городского округа С</w:t>
      </w:r>
      <w:r w:rsidRPr="00E23AA4">
        <w:rPr>
          <w:iCs/>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E23AA4">
        <w:rPr>
          <w:bCs/>
          <w:iCs/>
        </w:rPr>
        <w:t>посредством публичных слушаний.</w:t>
      </w:r>
    </w:p>
    <w:p w:rsidR="006F54AA" w:rsidRPr="00E23AA4" w:rsidRDefault="006F54AA" w:rsidP="006F54AA">
      <w:pPr>
        <w:tabs>
          <w:tab w:val="left" w:pos="1440"/>
        </w:tabs>
        <w:ind w:firstLine="709"/>
        <w:jc w:val="both"/>
        <w:rPr>
          <w:u w:val="single"/>
        </w:rPr>
      </w:pPr>
      <w:r w:rsidRPr="000658A9">
        <w:t>2</w:t>
      </w:r>
      <w:r w:rsidRPr="000658A9">
        <w:tab/>
      </w:r>
      <w:r w:rsidRPr="00E23AA4">
        <w:rPr>
          <w:u w:val="single"/>
        </w:rPr>
        <w:t>Основные виды разрешенного использования:</w:t>
      </w:r>
    </w:p>
    <w:p w:rsidR="006F54AA" w:rsidRPr="00E23AA4" w:rsidRDefault="006F54AA" w:rsidP="006F54AA">
      <w:pPr>
        <w:tabs>
          <w:tab w:val="left" w:pos="993"/>
        </w:tabs>
        <w:ind w:firstLine="709"/>
        <w:jc w:val="both"/>
      </w:pPr>
      <w:r w:rsidRPr="00E23AA4">
        <w:t>-</w:t>
      </w:r>
      <w:r w:rsidRPr="00E23AA4">
        <w:tab/>
      </w:r>
      <w:r>
        <w:t>объекты капитального строительства, предназначенные для воспитания, образования и просвещения.</w:t>
      </w:r>
    </w:p>
    <w:p w:rsidR="006F54AA" w:rsidRPr="006F54AA" w:rsidRDefault="006F54AA" w:rsidP="006F54AA">
      <w:pPr>
        <w:pStyle w:val="a6"/>
        <w:tabs>
          <w:tab w:val="left" w:pos="1440"/>
        </w:tabs>
        <w:ind w:firstLine="709"/>
        <w:jc w:val="left"/>
        <w:rPr>
          <w:b w:val="0"/>
          <w:sz w:val="24"/>
        </w:rPr>
      </w:pPr>
      <w:r w:rsidRPr="006F54AA">
        <w:rPr>
          <w:b w:val="0"/>
          <w:sz w:val="24"/>
          <w:u w:val="single"/>
        </w:rPr>
        <w:t>Условно разрешенные виды использования</w:t>
      </w:r>
      <w:r w:rsidRPr="006F54AA">
        <w:rPr>
          <w:b w:val="0"/>
          <w:sz w:val="24"/>
        </w:rPr>
        <w:t>:</w:t>
      </w:r>
    </w:p>
    <w:p w:rsidR="00625158" w:rsidRDefault="00625158" w:rsidP="00625158">
      <w:pPr>
        <w:autoSpaceDE w:val="0"/>
        <w:autoSpaceDN w:val="0"/>
        <w:adjustRightInd w:val="0"/>
        <w:ind w:firstLine="567"/>
        <w:jc w:val="both"/>
      </w:pPr>
      <w:r>
        <w:t>-</w:t>
      </w:r>
      <w:r w:rsidRPr="000010BE">
        <w:t xml:space="preserve"> </w:t>
      </w:r>
      <w:r>
        <w:t>дошкольное, начальное и среднее общее образование;</w:t>
      </w:r>
    </w:p>
    <w:p w:rsidR="00625158" w:rsidRDefault="00625158" w:rsidP="00625158">
      <w:pPr>
        <w:autoSpaceDE w:val="0"/>
        <w:autoSpaceDN w:val="0"/>
        <w:adjustRightInd w:val="0"/>
        <w:ind w:firstLine="567"/>
        <w:jc w:val="both"/>
      </w:pPr>
      <w:r>
        <w:t>- среднее и высшее профессиональное образование;</w:t>
      </w:r>
    </w:p>
    <w:p w:rsidR="00625158" w:rsidRDefault="00625158" w:rsidP="00625158">
      <w:pPr>
        <w:autoSpaceDE w:val="0"/>
        <w:autoSpaceDN w:val="0"/>
        <w:adjustRightInd w:val="0"/>
        <w:ind w:firstLine="567"/>
        <w:jc w:val="both"/>
      </w:pPr>
      <w:r>
        <w:t>- культурное развитие</w:t>
      </w:r>
    </w:p>
    <w:p w:rsidR="00625158" w:rsidRDefault="00625158" w:rsidP="00625158">
      <w:pPr>
        <w:autoSpaceDE w:val="0"/>
        <w:autoSpaceDN w:val="0"/>
        <w:adjustRightInd w:val="0"/>
        <w:ind w:firstLine="567"/>
        <w:jc w:val="both"/>
      </w:pPr>
      <w:r>
        <w:t>- общественное питание</w:t>
      </w:r>
    </w:p>
    <w:p w:rsidR="00625158" w:rsidRDefault="00625158" w:rsidP="00625158">
      <w:pPr>
        <w:autoSpaceDE w:val="0"/>
        <w:autoSpaceDN w:val="0"/>
        <w:adjustRightInd w:val="0"/>
        <w:ind w:firstLine="567"/>
        <w:jc w:val="both"/>
      </w:pPr>
      <w:r>
        <w:t>- спорт</w:t>
      </w:r>
    </w:p>
    <w:p w:rsidR="00625158" w:rsidRDefault="00625158" w:rsidP="00625158">
      <w:pPr>
        <w:autoSpaceDE w:val="0"/>
        <w:autoSpaceDN w:val="0"/>
        <w:adjustRightInd w:val="0"/>
        <w:ind w:firstLine="567"/>
        <w:jc w:val="both"/>
      </w:pPr>
      <w:r>
        <w:t>- природно-познавательный туризм</w:t>
      </w:r>
    </w:p>
    <w:p w:rsidR="00625158" w:rsidRDefault="00625158" w:rsidP="00625158">
      <w:pPr>
        <w:autoSpaceDE w:val="0"/>
        <w:autoSpaceDN w:val="0"/>
        <w:adjustRightInd w:val="0"/>
        <w:ind w:firstLine="567"/>
        <w:jc w:val="both"/>
      </w:pPr>
      <w:r>
        <w:t>- общественное питание;</w:t>
      </w:r>
    </w:p>
    <w:p w:rsidR="00625158" w:rsidRDefault="00625158" w:rsidP="00625158">
      <w:pPr>
        <w:autoSpaceDE w:val="0"/>
        <w:autoSpaceDN w:val="0"/>
        <w:adjustRightInd w:val="0"/>
        <w:ind w:firstLine="567"/>
        <w:jc w:val="both"/>
      </w:pPr>
      <w:r>
        <w:t>- здравоохранение;</w:t>
      </w:r>
    </w:p>
    <w:p w:rsidR="006F54AA" w:rsidRPr="00E23AA4" w:rsidRDefault="00625158" w:rsidP="00625158">
      <w:pPr>
        <w:tabs>
          <w:tab w:val="left" w:pos="993"/>
        </w:tabs>
        <w:ind w:firstLine="709"/>
        <w:jc w:val="both"/>
      </w:pPr>
      <w:r>
        <w:t>- обеспечение внутреннего правопорядка.</w:t>
      </w:r>
    </w:p>
    <w:p w:rsidR="00324FA5" w:rsidRPr="00E23AA4" w:rsidRDefault="00324FA5" w:rsidP="00324FA5">
      <w:pPr>
        <w:ind w:left="1620" w:hanging="540"/>
        <w:jc w:val="both"/>
      </w:pPr>
    </w:p>
    <w:p w:rsidR="006F54AA" w:rsidRPr="00E23AA4" w:rsidRDefault="006F54AA" w:rsidP="006F54AA">
      <w:pPr>
        <w:tabs>
          <w:tab w:val="left" w:pos="1440"/>
        </w:tabs>
        <w:ind w:firstLine="709"/>
        <w:jc w:val="both"/>
        <w:rPr>
          <w:b/>
        </w:rPr>
      </w:pPr>
      <w:r w:rsidRPr="00E23AA4">
        <w:rPr>
          <w:b/>
        </w:rPr>
        <w:t>ОД2</w:t>
      </w:r>
      <w:r w:rsidRPr="00E23AA4">
        <w:rPr>
          <w:b/>
        </w:rPr>
        <w:tab/>
        <w:t>Общественно-деловая зона учреждений здравоохранения</w:t>
      </w:r>
    </w:p>
    <w:p w:rsidR="006F54AA" w:rsidRPr="00E23AA4" w:rsidRDefault="006F54AA" w:rsidP="006F54AA">
      <w:pPr>
        <w:tabs>
          <w:tab w:val="left" w:pos="1440"/>
        </w:tabs>
        <w:ind w:firstLine="709"/>
        <w:jc w:val="both"/>
      </w:pPr>
      <w:r w:rsidRPr="00E23AA4">
        <w:t>1</w:t>
      </w:r>
      <w:r w:rsidRPr="00E23AA4">
        <w:tab/>
        <w:t>Общественно-деловая зона учреждений здравоохранения выделена для обеспечения правовых условий формирования комплексов учреждений здравоохранения на территории городского округа. С</w:t>
      </w:r>
      <w:r w:rsidRPr="00E23AA4">
        <w:rPr>
          <w:iCs/>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E23AA4">
        <w:rPr>
          <w:bCs/>
          <w:iCs/>
        </w:rPr>
        <w:t>посредством публичных слушаний.</w:t>
      </w:r>
    </w:p>
    <w:p w:rsidR="006F54AA" w:rsidRPr="006F54AA" w:rsidRDefault="006F54AA" w:rsidP="006F54AA">
      <w:pPr>
        <w:tabs>
          <w:tab w:val="left" w:pos="1440"/>
        </w:tabs>
        <w:ind w:firstLine="709"/>
        <w:jc w:val="both"/>
        <w:rPr>
          <w:u w:val="single"/>
        </w:rPr>
      </w:pPr>
      <w:r w:rsidRPr="006F54AA">
        <w:t>2</w:t>
      </w:r>
      <w:r w:rsidRPr="006F54AA">
        <w:tab/>
      </w:r>
      <w:r w:rsidRPr="006F54AA">
        <w:rPr>
          <w:u w:val="single"/>
        </w:rPr>
        <w:t>Основные виды разрешенного использования:</w:t>
      </w:r>
    </w:p>
    <w:p w:rsidR="00AE357A" w:rsidRDefault="00AE357A" w:rsidP="00AE357A">
      <w:pPr>
        <w:autoSpaceDE w:val="0"/>
        <w:autoSpaceDN w:val="0"/>
        <w:adjustRightInd w:val="0"/>
        <w:ind w:firstLine="709"/>
        <w:jc w:val="both"/>
      </w:pPr>
      <w:r>
        <w:t>- здравоохранение;</w:t>
      </w:r>
    </w:p>
    <w:p w:rsidR="00AE357A" w:rsidRDefault="00AE357A" w:rsidP="00AE357A">
      <w:pPr>
        <w:autoSpaceDE w:val="0"/>
        <w:autoSpaceDN w:val="0"/>
        <w:adjustRightInd w:val="0"/>
        <w:ind w:firstLine="709"/>
        <w:jc w:val="both"/>
      </w:pPr>
      <w:r>
        <w:t>- амбулаторно-поликлиническое обслуживание;</w:t>
      </w:r>
    </w:p>
    <w:p w:rsidR="006F54AA" w:rsidRPr="006F54AA" w:rsidRDefault="00AE357A" w:rsidP="00AE357A">
      <w:pPr>
        <w:pStyle w:val="a6"/>
        <w:tabs>
          <w:tab w:val="left" w:pos="993"/>
        </w:tabs>
        <w:ind w:firstLine="709"/>
        <w:jc w:val="left"/>
        <w:rPr>
          <w:b w:val="0"/>
          <w:sz w:val="24"/>
        </w:rPr>
      </w:pPr>
      <w:r>
        <w:t xml:space="preserve">- </w:t>
      </w:r>
      <w:r w:rsidRPr="00AE357A">
        <w:rPr>
          <w:b w:val="0"/>
          <w:sz w:val="24"/>
        </w:rPr>
        <w:t>стационарное медицинское обслуживание</w:t>
      </w:r>
      <w:r w:rsidR="006F54AA" w:rsidRPr="006F54AA">
        <w:rPr>
          <w:b w:val="0"/>
          <w:sz w:val="24"/>
        </w:rPr>
        <w:t>.</w:t>
      </w:r>
    </w:p>
    <w:p w:rsidR="006F54AA" w:rsidRPr="006F54AA" w:rsidRDefault="006F54AA" w:rsidP="006F54AA">
      <w:pPr>
        <w:pStyle w:val="a6"/>
        <w:tabs>
          <w:tab w:val="left" w:pos="993"/>
        </w:tabs>
        <w:ind w:firstLine="709"/>
        <w:jc w:val="left"/>
        <w:rPr>
          <w:b w:val="0"/>
          <w:sz w:val="24"/>
        </w:rPr>
      </w:pPr>
      <w:r w:rsidRPr="006F54AA">
        <w:rPr>
          <w:b w:val="0"/>
          <w:sz w:val="24"/>
          <w:u w:val="single"/>
        </w:rPr>
        <w:t>Условно разрешенные виды использования</w:t>
      </w:r>
      <w:r w:rsidRPr="006F54AA">
        <w:rPr>
          <w:b w:val="0"/>
          <w:sz w:val="24"/>
        </w:rPr>
        <w:t>:</w:t>
      </w:r>
    </w:p>
    <w:p w:rsidR="006F54AA" w:rsidRPr="006F54AA" w:rsidRDefault="006F54AA" w:rsidP="006F54AA">
      <w:pPr>
        <w:pStyle w:val="a6"/>
        <w:tabs>
          <w:tab w:val="left" w:pos="993"/>
        </w:tabs>
        <w:ind w:firstLine="709"/>
        <w:jc w:val="left"/>
        <w:rPr>
          <w:b w:val="0"/>
          <w:sz w:val="24"/>
        </w:rPr>
      </w:pPr>
      <w:r w:rsidRPr="006F54AA">
        <w:rPr>
          <w:b w:val="0"/>
          <w:sz w:val="24"/>
        </w:rPr>
        <w:t>-</w:t>
      </w:r>
      <w:r w:rsidRPr="006F54AA">
        <w:rPr>
          <w:b w:val="0"/>
          <w:sz w:val="24"/>
        </w:rPr>
        <w:tab/>
        <w:t>магазины товаров первой необходимости;</w:t>
      </w:r>
    </w:p>
    <w:p w:rsidR="006F54AA" w:rsidRPr="006F54AA" w:rsidRDefault="006F54AA" w:rsidP="006F54AA">
      <w:pPr>
        <w:pStyle w:val="a6"/>
        <w:tabs>
          <w:tab w:val="left" w:pos="993"/>
        </w:tabs>
        <w:ind w:firstLine="709"/>
        <w:jc w:val="left"/>
        <w:rPr>
          <w:b w:val="0"/>
          <w:sz w:val="24"/>
        </w:rPr>
      </w:pPr>
      <w:r w:rsidRPr="006F54AA">
        <w:rPr>
          <w:b w:val="0"/>
          <w:sz w:val="24"/>
        </w:rPr>
        <w:lastRenderedPageBreak/>
        <w:t>-</w:t>
      </w:r>
      <w:r w:rsidRPr="006F54AA">
        <w:rPr>
          <w:b w:val="0"/>
          <w:sz w:val="24"/>
        </w:rPr>
        <w:tab/>
        <w:t>киоски, лоточная торговля, временные павильоны розничной торговли;</w:t>
      </w:r>
    </w:p>
    <w:p w:rsidR="006F54AA" w:rsidRPr="006F54AA" w:rsidRDefault="006F54AA" w:rsidP="006F54AA">
      <w:pPr>
        <w:pStyle w:val="a6"/>
        <w:tabs>
          <w:tab w:val="left" w:pos="993"/>
        </w:tabs>
        <w:ind w:firstLine="709"/>
        <w:jc w:val="left"/>
        <w:rPr>
          <w:b w:val="0"/>
          <w:sz w:val="24"/>
        </w:rPr>
      </w:pPr>
      <w:r w:rsidRPr="006F54AA">
        <w:rPr>
          <w:b w:val="0"/>
          <w:sz w:val="24"/>
        </w:rPr>
        <w:t>-</w:t>
      </w:r>
      <w:r w:rsidRPr="006F54AA">
        <w:rPr>
          <w:b w:val="0"/>
          <w:sz w:val="24"/>
        </w:rPr>
        <w:tab/>
        <w:t>объекты пожарной охраны;</w:t>
      </w:r>
    </w:p>
    <w:p w:rsidR="006F54AA" w:rsidRPr="006F54AA" w:rsidRDefault="006F54AA" w:rsidP="006F54AA">
      <w:pPr>
        <w:pStyle w:val="a6"/>
        <w:tabs>
          <w:tab w:val="left" w:pos="993"/>
        </w:tabs>
        <w:ind w:firstLine="709"/>
        <w:jc w:val="left"/>
        <w:rPr>
          <w:b w:val="0"/>
          <w:sz w:val="24"/>
        </w:rPr>
      </w:pPr>
      <w:r w:rsidRPr="006F54AA">
        <w:rPr>
          <w:b w:val="0"/>
          <w:sz w:val="24"/>
        </w:rPr>
        <w:t>-</w:t>
      </w:r>
      <w:r w:rsidRPr="006F54AA">
        <w:rPr>
          <w:b w:val="0"/>
          <w:sz w:val="24"/>
        </w:rPr>
        <w:tab/>
        <w:t>парковки перед объектами оздоровительных, обслуживающих и коммерческих видов использования;</w:t>
      </w:r>
    </w:p>
    <w:p w:rsidR="006F54AA" w:rsidRPr="006F54AA" w:rsidRDefault="006F54AA" w:rsidP="006F54AA">
      <w:pPr>
        <w:pStyle w:val="a6"/>
        <w:tabs>
          <w:tab w:val="left" w:pos="993"/>
        </w:tabs>
        <w:ind w:firstLine="709"/>
        <w:jc w:val="left"/>
        <w:rPr>
          <w:b w:val="0"/>
          <w:sz w:val="24"/>
        </w:rPr>
      </w:pPr>
      <w:r w:rsidRPr="006F54AA">
        <w:rPr>
          <w:b w:val="0"/>
          <w:sz w:val="24"/>
        </w:rPr>
        <w:t>-</w:t>
      </w:r>
      <w:r w:rsidRPr="006F54AA">
        <w:rPr>
          <w:b w:val="0"/>
          <w:sz w:val="24"/>
        </w:rPr>
        <w:tab/>
        <w:t>отдельно стоящие или встроенные в здания гаражи;</w:t>
      </w:r>
    </w:p>
    <w:p w:rsidR="006F54AA" w:rsidRPr="006F54AA" w:rsidRDefault="006F54AA" w:rsidP="006F54AA">
      <w:pPr>
        <w:pStyle w:val="a6"/>
        <w:tabs>
          <w:tab w:val="left" w:pos="993"/>
        </w:tabs>
        <w:ind w:firstLine="709"/>
        <w:jc w:val="left"/>
        <w:rPr>
          <w:b w:val="0"/>
          <w:sz w:val="24"/>
        </w:rPr>
      </w:pPr>
      <w:r w:rsidRPr="006F54AA">
        <w:rPr>
          <w:b w:val="0"/>
          <w:sz w:val="24"/>
        </w:rPr>
        <w:t>-</w:t>
      </w:r>
      <w:r w:rsidRPr="006F54AA">
        <w:rPr>
          <w:b w:val="0"/>
          <w:sz w:val="24"/>
        </w:rPr>
        <w:tab/>
        <w:t>открытые автостоянки;</w:t>
      </w:r>
    </w:p>
    <w:p w:rsidR="006F54AA" w:rsidRPr="006F54AA" w:rsidRDefault="006F54AA" w:rsidP="006F54AA">
      <w:pPr>
        <w:pStyle w:val="a6"/>
        <w:tabs>
          <w:tab w:val="left" w:pos="993"/>
        </w:tabs>
        <w:ind w:firstLine="709"/>
        <w:jc w:val="left"/>
        <w:rPr>
          <w:b w:val="0"/>
          <w:sz w:val="24"/>
        </w:rPr>
      </w:pPr>
      <w:r w:rsidRPr="006F54AA">
        <w:rPr>
          <w:b w:val="0"/>
          <w:sz w:val="24"/>
        </w:rPr>
        <w:t>-</w:t>
      </w:r>
      <w:r w:rsidRPr="006F54AA">
        <w:rPr>
          <w:b w:val="0"/>
          <w:sz w:val="24"/>
        </w:rPr>
        <w:tab/>
        <w:t>предприятия общественного питания;</w:t>
      </w:r>
    </w:p>
    <w:p w:rsidR="006F54AA" w:rsidRPr="006F54AA" w:rsidRDefault="006F54AA" w:rsidP="006F54AA">
      <w:pPr>
        <w:pStyle w:val="a6"/>
        <w:tabs>
          <w:tab w:val="left" w:pos="993"/>
        </w:tabs>
        <w:ind w:firstLine="709"/>
        <w:jc w:val="left"/>
        <w:rPr>
          <w:b w:val="0"/>
          <w:sz w:val="24"/>
        </w:rPr>
      </w:pPr>
      <w:r w:rsidRPr="006F54AA">
        <w:rPr>
          <w:b w:val="0"/>
          <w:sz w:val="24"/>
        </w:rPr>
        <w:t>-</w:t>
      </w:r>
      <w:r w:rsidRPr="006F54AA">
        <w:rPr>
          <w:b w:val="0"/>
          <w:sz w:val="24"/>
        </w:rPr>
        <w:tab/>
        <w:t>объекты бытового обслуживания;</w:t>
      </w:r>
    </w:p>
    <w:p w:rsidR="006F54AA" w:rsidRPr="006F54AA" w:rsidRDefault="006F54AA" w:rsidP="006F54AA">
      <w:pPr>
        <w:tabs>
          <w:tab w:val="left" w:pos="993"/>
        </w:tabs>
        <w:ind w:firstLine="709"/>
        <w:jc w:val="both"/>
      </w:pPr>
      <w:r w:rsidRPr="006F54AA">
        <w:t>-</w:t>
      </w:r>
      <w:r w:rsidRPr="006F54AA">
        <w:tab/>
        <w:t>инженерные сети и сооружения;</w:t>
      </w:r>
    </w:p>
    <w:p w:rsidR="006F54AA" w:rsidRPr="006F54AA" w:rsidRDefault="006F54AA" w:rsidP="006F54AA">
      <w:pPr>
        <w:pStyle w:val="a6"/>
        <w:tabs>
          <w:tab w:val="left" w:pos="993"/>
        </w:tabs>
        <w:ind w:firstLine="709"/>
        <w:jc w:val="left"/>
        <w:rPr>
          <w:b w:val="0"/>
          <w:sz w:val="24"/>
        </w:rPr>
      </w:pPr>
      <w:r w:rsidRPr="006F54AA">
        <w:rPr>
          <w:b w:val="0"/>
          <w:sz w:val="24"/>
        </w:rPr>
        <w:t>-</w:t>
      </w:r>
      <w:r w:rsidRPr="006F54AA">
        <w:rPr>
          <w:b w:val="0"/>
          <w:sz w:val="24"/>
        </w:rPr>
        <w:tab/>
        <w:t>зеленые насаждения.</w:t>
      </w:r>
    </w:p>
    <w:p w:rsidR="00324FA5" w:rsidRPr="00E23AA4" w:rsidRDefault="00324FA5" w:rsidP="00324FA5"/>
    <w:p w:rsidR="006F54AA" w:rsidRPr="00E23AA4" w:rsidRDefault="006F54AA" w:rsidP="006F54AA">
      <w:pPr>
        <w:tabs>
          <w:tab w:val="left" w:pos="1440"/>
        </w:tabs>
        <w:ind w:firstLine="709"/>
        <w:jc w:val="both"/>
        <w:rPr>
          <w:b/>
        </w:rPr>
      </w:pPr>
      <w:r w:rsidRPr="00E23AA4">
        <w:rPr>
          <w:b/>
        </w:rPr>
        <w:t>РН</w:t>
      </w:r>
      <w:r w:rsidRPr="00E23AA4">
        <w:rPr>
          <w:b/>
        </w:rPr>
        <w:tab/>
        <w:t>Зона объектов религиозного назначения</w:t>
      </w:r>
    </w:p>
    <w:p w:rsidR="006F54AA" w:rsidRPr="00E23AA4" w:rsidRDefault="006F54AA" w:rsidP="006F54AA">
      <w:pPr>
        <w:tabs>
          <w:tab w:val="left" w:pos="1440"/>
          <w:tab w:val="left" w:pos="6480"/>
        </w:tabs>
        <w:ind w:firstLine="709"/>
        <w:jc w:val="both"/>
      </w:pPr>
      <w:r w:rsidRPr="00E23AA4">
        <w:t>1</w:t>
      </w:r>
      <w:r w:rsidRPr="00E23AA4">
        <w:tab/>
        <w:t>Зона объектов религиозного назначения выделена для обеспечения правовых условий формирования территорий объектов религиозного назначения на территории городского округа. С</w:t>
      </w:r>
      <w:r w:rsidRPr="00E23AA4">
        <w:rPr>
          <w:iCs/>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E23AA4">
        <w:rPr>
          <w:bCs/>
          <w:iCs/>
        </w:rPr>
        <w:t>посредством публичных слушаний.</w:t>
      </w:r>
    </w:p>
    <w:p w:rsidR="006F54AA" w:rsidRPr="00E23AA4" w:rsidRDefault="006F54AA" w:rsidP="006F54AA">
      <w:pPr>
        <w:tabs>
          <w:tab w:val="left" w:pos="1440"/>
        </w:tabs>
        <w:ind w:firstLine="709"/>
        <w:jc w:val="both"/>
        <w:rPr>
          <w:u w:val="single"/>
        </w:rPr>
      </w:pPr>
      <w:r w:rsidRPr="005F5C04">
        <w:t>2</w:t>
      </w:r>
      <w:r w:rsidRPr="005F5C04">
        <w:tab/>
      </w:r>
      <w:r w:rsidRPr="00E23AA4">
        <w:rPr>
          <w:u w:val="single"/>
        </w:rPr>
        <w:t>Основные виды разрешенного использования:</w:t>
      </w:r>
    </w:p>
    <w:p w:rsidR="00E26F62" w:rsidRPr="00E26F62" w:rsidRDefault="00E26F62" w:rsidP="006F54AA">
      <w:pPr>
        <w:pStyle w:val="a6"/>
        <w:tabs>
          <w:tab w:val="left" w:pos="1440"/>
        </w:tabs>
        <w:ind w:firstLine="709"/>
        <w:jc w:val="left"/>
        <w:rPr>
          <w:b w:val="0"/>
          <w:sz w:val="24"/>
          <w:u w:val="single"/>
        </w:rPr>
      </w:pPr>
      <w:r w:rsidRPr="00E26F62">
        <w:rPr>
          <w:b w:val="0"/>
          <w:sz w:val="24"/>
        </w:rPr>
        <w:t>- религиозное использование</w:t>
      </w:r>
      <w:r w:rsidRPr="00E26F62">
        <w:rPr>
          <w:b w:val="0"/>
          <w:sz w:val="24"/>
          <w:u w:val="single"/>
        </w:rPr>
        <w:t xml:space="preserve"> </w:t>
      </w:r>
    </w:p>
    <w:p w:rsidR="006F54AA" w:rsidRPr="006F54AA" w:rsidRDefault="006F54AA" w:rsidP="006F54AA">
      <w:pPr>
        <w:pStyle w:val="a6"/>
        <w:tabs>
          <w:tab w:val="left" w:pos="1440"/>
        </w:tabs>
        <w:ind w:firstLine="709"/>
        <w:jc w:val="left"/>
        <w:rPr>
          <w:b w:val="0"/>
          <w:sz w:val="24"/>
        </w:rPr>
      </w:pPr>
      <w:r w:rsidRPr="006F54AA">
        <w:rPr>
          <w:b w:val="0"/>
          <w:sz w:val="24"/>
          <w:u w:val="single"/>
        </w:rPr>
        <w:t>Условно разрешенные виды использования</w:t>
      </w:r>
      <w:r w:rsidRPr="006F54AA">
        <w:rPr>
          <w:b w:val="0"/>
          <w:sz w:val="24"/>
        </w:rPr>
        <w:t>:</w:t>
      </w:r>
    </w:p>
    <w:p w:rsidR="006F54AA" w:rsidRPr="00E23AA4" w:rsidRDefault="006F54AA" w:rsidP="006F54AA">
      <w:pPr>
        <w:tabs>
          <w:tab w:val="left" w:pos="993"/>
        </w:tabs>
        <w:ind w:firstLine="709"/>
        <w:jc w:val="both"/>
      </w:pPr>
      <w:r w:rsidRPr="00E23AA4">
        <w:t>-</w:t>
      </w:r>
      <w:r w:rsidRPr="00E23AA4">
        <w:tab/>
        <w:t>киоски, временные павильоны розничной торговли;</w:t>
      </w:r>
    </w:p>
    <w:p w:rsidR="006F54AA" w:rsidRPr="00E23AA4" w:rsidRDefault="006F54AA" w:rsidP="006F54AA">
      <w:pPr>
        <w:tabs>
          <w:tab w:val="left" w:pos="993"/>
        </w:tabs>
        <w:ind w:firstLine="709"/>
        <w:jc w:val="both"/>
      </w:pPr>
      <w:r w:rsidRPr="00E23AA4">
        <w:t>-</w:t>
      </w:r>
      <w:r w:rsidRPr="00E23AA4">
        <w:tab/>
        <w:t>хозяйственные корпуса;</w:t>
      </w:r>
    </w:p>
    <w:p w:rsidR="006F54AA" w:rsidRPr="00E23AA4" w:rsidRDefault="006F54AA" w:rsidP="006F54AA">
      <w:pPr>
        <w:tabs>
          <w:tab w:val="left" w:pos="993"/>
        </w:tabs>
        <w:ind w:firstLine="709"/>
        <w:jc w:val="both"/>
      </w:pPr>
      <w:r w:rsidRPr="00E23AA4">
        <w:t>-</w:t>
      </w:r>
      <w:r w:rsidRPr="00E23AA4">
        <w:tab/>
        <w:t>общественные туалеты;</w:t>
      </w:r>
    </w:p>
    <w:p w:rsidR="006F54AA" w:rsidRPr="00E23AA4" w:rsidRDefault="006F54AA" w:rsidP="006F54AA">
      <w:pPr>
        <w:tabs>
          <w:tab w:val="left" w:pos="993"/>
        </w:tabs>
        <w:ind w:firstLine="709"/>
        <w:jc w:val="both"/>
      </w:pPr>
      <w:r w:rsidRPr="00E23AA4">
        <w:t>-</w:t>
      </w:r>
      <w:r w:rsidRPr="00E23AA4">
        <w:tab/>
        <w:t>инженерные сети и сооружения;</w:t>
      </w:r>
    </w:p>
    <w:p w:rsidR="00324FA5" w:rsidRDefault="006F54AA" w:rsidP="006F54AA">
      <w:pPr>
        <w:tabs>
          <w:tab w:val="left" w:pos="993"/>
        </w:tabs>
        <w:ind w:firstLine="709"/>
        <w:jc w:val="both"/>
      </w:pPr>
      <w:r w:rsidRPr="00E23AA4">
        <w:t>-</w:t>
      </w:r>
      <w:r w:rsidRPr="00E23AA4">
        <w:tab/>
        <w:t>парковки.</w:t>
      </w:r>
    </w:p>
    <w:p w:rsidR="00324FA5" w:rsidRDefault="00324FA5" w:rsidP="00324FA5">
      <w:pPr>
        <w:tabs>
          <w:tab w:val="left" w:pos="993"/>
        </w:tabs>
        <w:ind w:firstLine="709"/>
        <w:jc w:val="both"/>
      </w:pPr>
    </w:p>
    <w:p w:rsidR="00324FA5" w:rsidRPr="00324FA5" w:rsidRDefault="00324FA5" w:rsidP="00324FA5">
      <w:pPr>
        <w:pStyle w:val="2"/>
        <w:tabs>
          <w:tab w:val="left" w:pos="709"/>
        </w:tabs>
        <w:rPr>
          <w:sz w:val="24"/>
          <w:szCs w:val="24"/>
        </w:rPr>
      </w:pPr>
      <w:r>
        <w:rPr>
          <w:i/>
          <w:sz w:val="24"/>
          <w:szCs w:val="24"/>
        </w:rPr>
        <w:tab/>
      </w:r>
      <w:r w:rsidRPr="00324FA5">
        <w:rPr>
          <w:sz w:val="24"/>
          <w:szCs w:val="24"/>
        </w:rPr>
        <w:t>Статья 27</w:t>
      </w:r>
      <w:r w:rsidRPr="00324FA5">
        <w:rPr>
          <w:sz w:val="24"/>
          <w:szCs w:val="24"/>
        </w:rPr>
        <w:tab/>
        <w:t>Градостроительные регламенты. Производственные зоны</w:t>
      </w:r>
    </w:p>
    <w:p w:rsidR="00324FA5" w:rsidRPr="00954141" w:rsidRDefault="00324FA5" w:rsidP="00324FA5">
      <w:pPr>
        <w:jc w:val="both"/>
        <w:rPr>
          <w:b/>
          <w:bCs/>
        </w:rPr>
      </w:pPr>
    </w:p>
    <w:p w:rsidR="00324FA5" w:rsidRPr="00954141" w:rsidRDefault="00324FA5" w:rsidP="00324FA5">
      <w:pPr>
        <w:ind w:firstLine="709"/>
        <w:jc w:val="both"/>
      </w:pPr>
      <w:r w:rsidRPr="00954141">
        <w:t>Производственные зоны выделены для обеспечения правовых условий формирования территорий,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w:t>
      </w:r>
    </w:p>
    <w:p w:rsidR="00324FA5" w:rsidRPr="00954141" w:rsidRDefault="00324FA5" w:rsidP="00324FA5">
      <w:pPr>
        <w:tabs>
          <w:tab w:val="left" w:pos="1440"/>
        </w:tabs>
        <w:ind w:left="1418" w:hanging="709"/>
        <w:rPr>
          <w:b/>
        </w:rPr>
      </w:pPr>
    </w:p>
    <w:p w:rsidR="00324FA5" w:rsidRPr="00954141" w:rsidRDefault="00324FA5" w:rsidP="00324FA5">
      <w:pPr>
        <w:tabs>
          <w:tab w:val="left" w:pos="1440"/>
        </w:tabs>
        <w:ind w:left="1418" w:hanging="709"/>
        <w:rPr>
          <w:b/>
        </w:rPr>
      </w:pPr>
      <w:r w:rsidRPr="00954141">
        <w:rPr>
          <w:b/>
        </w:rPr>
        <w:t>П1</w:t>
      </w:r>
      <w:r w:rsidRPr="00954141">
        <w:rPr>
          <w:b/>
        </w:rPr>
        <w:tab/>
        <w:t xml:space="preserve">Коммунально-складская зона (санитарно-защитная зона </w:t>
      </w:r>
      <w:smartTag w:uri="urn:schemas-microsoft-com:office:smarttags" w:element="metricconverter">
        <w:smartTagPr>
          <w:attr w:name="ProductID" w:val="50 м"/>
        </w:smartTagPr>
        <w:r w:rsidRPr="00954141">
          <w:rPr>
            <w:b/>
          </w:rPr>
          <w:t>50 м</w:t>
        </w:r>
      </w:smartTag>
      <w:r w:rsidRPr="00954141">
        <w:rPr>
          <w:b/>
        </w:rPr>
        <w:t>)</w:t>
      </w:r>
    </w:p>
    <w:p w:rsidR="00324FA5" w:rsidRPr="00954141" w:rsidRDefault="00324FA5" w:rsidP="00324FA5">
      <w:pPr>
        <w:tabs>
          <w:tab w:val="left" w:pos="1440"/>
        </w:tabs>
        <w:ind w:firstLine="708"/>
        <w:jc w:val="both"/>
        <w:rPr>
          <w:u w:val="single"/>
        </w:rPr>
      </w:pPr>
      <w:r w:rsidRPr="00954141">
        <w:t>1</w:t>
      </w:r>
      <w:r w:rsidRPr="00954141">
        <w:tab/>
      </w:r>
      <w:r w:rsidRPr="00954141">
        <w:rPr>
          <w:u w:val="single"/>
        </w:rPr>
        <w:t>Основные виды разрешенного использования:</w:t>
      </w:r>
    </w:p>
    <w:p w:rsidR="00EE0304" w:rsidRDefault="00EE0304" w:rsidP="00287EA4">
      <w:pPr>
        <w:autoSpaceDE w:val="0"/>
        <w:autoSpaceDN w:val="0"/>
        <w:adjustRightInd w:val="0"/>
        <w:ind w:firstLine="709"/>
        <w:rPr>
          <w:bCs/>
        </w:rPr>
      </w:pPr>
      <w:r w:rsidRPr="00BA59F7">
        <w:t xml:space="preserve">- </w:t>
      </w:r>
      <w:r>
        <w:t>к</w:t>
      </w:r>
      <w:r w:rsidRPr="00BA59F7">
        <w:rPr>
          <w:bCs/>
        </w:rPr>
        <w:t>оммунальное обслуживание</w:t>
      </w:r>
      <w:r>
        <w:rPr>
          <w:bCs/>
        </w:rPr>
        <w:t>;</w:t>
      </w:r>
    </w:p>
    <w:p w:rsidR="00EE0304" w:rsidRDefault="00EE0304" w:rsidP="00287EA4">
      <w:pPr>
        <w:autoSpaceDE w:val="0"/>
        <w:autoSpaceDN w:val="0"/>
        <w:adjustRightInd w:val="0"/>
        <w:ind w:firstLine="709"/>
        <w:rPr>
          <w:bCs/>
        </w:rPr>
      </w:pPr>
      <w:r>
        <w:rPr>
          <w:bCs/>
        </w:rPr>
        <w:t>- объекты гаражного назначения;</w:t>
      </w:r>
    </w:p>
    <w:p w:rsidR="00EE0304" w:rsidRDefault="00EE0304" w:rsidP="00287EA4">
      <w:pPr>
        <w:autoSpaceDE w:val="0"/>
        <w:autoSpaceDN w:val="0"/>
        <w:adjustRightInd w:val="0"/>
        <w:ind w:firstLine="709"/>
        <w:rPr>
          <w:bCs/>
        </w:rPr>
      </w:pPr>
      <w:r>
        <w:rPr>
          <w:bCs/>
        </w:rPr>
        <w:t>- бытовое обслуживание;</w:t>
      </w:r>
    </w:p>
    <w:p w:rsidR="00EE0304" w:rsidRDefault="00EE0304" w:rsidP="00287EA4">
      <w:pPr>
        <w:autoSpaceDE w:val="0"/>
        <w:autoSpaceDN w:val="0"/>
        <w:adjustRightInd w:val="0"/>
        <w:ind w:firstLine="709"/>
        <w:rPr>
          <w:bCs/>
        </w:rPr>
      </w:pPr>
      <w:r>
        <w:rPr>
          <w:bCs/>
        </w:rPr>
        <w:t>- деловое управление;</w:t>
      </w:r>
    </w:p>
    <w:p w:rsidR="00EE0304" w:rsidRDefault="00EE0304" w:rsidP="00287EA4">
      <w:pPr>
        <w:autoSpaceDE w:val="0"/>
        <w:autoSpaceDN w:val="0"/>
        <w:adjustRightInd w:val="0"/>
        <w:ind w:firstLine="709"/>
      </w:pPr>
      <w:r>
        <w:rPr>
          <w:bCs/>
        </w:rPr>
        <w:t>- о</w:t>
      </w:r>
      <w:r>
        <w:t>бслуживание автотранспорта;</w:t>
      </w:r>
    </w:p>
    <w:p w:rsidR="00EE0304" w:rsidRDefault="00EE0304" w:rsidP="00287EA4">
      <w:pPr>
        <w:autoSpaceDE w:val="0"/>
        <w:autoSpaceDN w:val="0"/>
        <w:adjustRightInd w:val="0"/>
        <w:ind w:firstLine="709"/>
      </w:pPr>
      <w:r>
        <w:t>- производственная деятельность;</w:t>
      </w:r>
    </w:p>
    <w:p w:rsidR="00EE0304" w:rsidRDefault="00EE0304" w:rsidP="00287EA4">
      <w:pPr>
        <w:autoSpaceDE w:val="0"/>
        <w:autoSpaceDN w:val="0"/>
        <w:adjustRightInd w:val="0"/>
        <w:ind w:firstLine="709"/>
        <w:jc w:val="both"/>
      </w:pPr>
      <w:r>
        <w:t>- склады;</w:t>
      </w:r>
    </w:p>
    <w:p w:rsidR="00EE0304" w:rsidRDefault="00EE0304" w:rsidP="00287EA4">
      <w:pPr>
        <w:autoSpaceDE w:val="0"/>
        <w:autoSpaceDN w:val="0"/>
        <w:adjustRightInd w:val="0"/>
        <w:ind w:firstLine="709"/>
      </w:pPr>
      <w:r>
        <w:t>- автомобильный транспорт;</w:t>
      </w:r>
    </w:p>
    <w:p w:rsidR="00324FA5" w:rsidRPr="00954141" w:rsidRDefault="00EE0304" w:rsidP="00287EA4">
      <w:pPr>
        <w:tabs>
          <w:tab w:val="left" w:pos="993"/>
        </w:tabs>
        <w:ind w:firstLine="709"/>
        <w:jc w:val="both"/>
      </w:pPr>
      <w:r>
        <w:t>- обеспечение внутреннего правопорядка.</w:t>
      </w:r>
    </w:p>
    <w:p w:rsidR="00324FA5" w:rsidRPr="00954141" w:rsidRDefault="00324FA5" w:rsidP="00324FA5">
      <w:pPr>
        <w:ind w:firstLine="709"/>
        <w:jc w:val="both"/>
        <w:rPr>
          <w:u w:val="single"/>
        </w:rPr>
      </w:pPr>
      <w:r w:rsidRPr="00954141">
        <w:rPr>
          <w:u w:val="single"/>
        </w:rPr>
        <w:t>Условно разрешенные виды использования:</w:t>
      </w:r>
    </w:p>
    <w:p w:rsidR="00324FA5" w:rsidRPr="00954141" w:rsidRDefault="00324FA5" w:rsidP="00324FA5">
      <w:pPr>
        <w:tabs>
          <w:tab w:val="left" w:pos="993"/>
        </w:tabs>
        <w:ind w:firstLine="709"/>
        <w:jc w:val="both"/>
      </w:pPr>
      <w:r w:rsidRPr="00954141">
        <w:t>-</w:t>
      </w:r>
      <w:r w:rsidRPr="00954141">
        <w:tab/>
        <w:t>парки грузового автомобильного транспорта.</w:t>
      </w:r>
    </w:p>
    <w:p w:rsidR="00324FA5" w:rsidRPr="00954141" w:rsidRDefault="00324FA5" w:rsidP="00324FA5">
      <w:pPr>
        <w:ind w:firstLine="709"/>
        <w:jc w:val="both"/>
      </w:pPr>
      <w:r w:rsidRPr="00954141">
        <w:rPr>
          <w:u w:val="single"/>
        </w:rPr>
        <w:t>Вспомогательные виды разрешенного использования:</w:t>
      </w:r>
    </w:p>
    <w:p w:rsidR="00324FA5" w:rsidRPr="00954141" w:rsidRDefault="00324FA5" w:rsidP="00324FA5">
      <w:pPr>
        <w:tabs>
          <w:tab w:val="left" w:pos="993"/>
        </w:tabs>
        <w:ind w:firstLine="709"/>
        <w:jc w:val="both"/>
      </w:pPr>
      <w:r w:rsidRPr="00954141">
        <w:t>-</w:t>
      </w:r>
      <w:r w:rsidRPr="00954141">
        <w:tab/>
        <w:t>объекты технического и инженерного обеспечения предприятий.</w:t>
      </w:r>
    </w:p>
    <w:p w:rsidR="00324FA5" w:rsidRPr="00954141" w:rsidRDefault="00324FA5" w:rsidP="00324FA5">
      <w:pPr>
        <w:tabs>
          <w:tab w:val="left" w:pos="1134"/>
        </w:tabs>
        <w:ind w:firstLine="709"/>
        <w:jc w:val="both"/>
      </w:pPr>
      <w:r w:rsidRPr="00954141">
        <w:t>2</w:t>
      </w:r>
      <w:r w:rsidRPr="00954141">
        <w:tab/>
        <w:t>Предельные размеры земельных участков и предельные параметры разрешенного строительства коммунально-складской зоны:</w:t>
      </w:r>
    </w:p>
    <w:p w:rsidR="00324FA5" w:rsidRDefault="00324FA5" w:rsidP="00324FA5">
      <w:pPr>
        <w:tabs>
          <w:tab w:val="left" w:pos="993"/>
        </w:tabs>
        <w:autoSpaceDE w:val="0"/>
        <w:autoSpaceDN w:val="0"/>
        <w:adjustRightInd w:val="0"/>
        <w:ind w:firstLine="709"/>
        <w:jc w:val="both"/>
      </w:pPr>
      <w:r w:rsidRPr="00954141">
        <w:t>1)</w:t>
      </w:r>
      <w:r w:rsidRPr="00954141">
        <w:tab/>
        <w:t>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324FA5" w:rsidRPr="00562F40" w:rsidRDefault="00324FA5" w:rsidP="00324FA5">
      <w:pPr>
        <w:tabs>
          <w:tab w:val="left" w:pos="1440"/>
        </w:tabs>
        <w:ind w:firstLine="709"/>
        <w:jc w:val="both"/>
      </w:pPr>
      <w:r>
        <w:lastRenderedPageBreak/>
        <w:t xml:space="preserve">2) </w:t>
      </w:r>
      <w:r w:rsidRPr="004F6E09">
        <w:t>предельные (минимальные и (или) максимальные) размеры земельных участков, в том числе их площадь не подлежат установлению;</w:t>
      </w:r>
    </w:p>
    <w:p w:rsidR="00324FA5" w:rsidRPr="00562F40" w:rsidRDefault="00324FA5" w:rsidP="00324FA5">
      <w:pPr>
        <w:tabs>
          <w:tab w:val="left" w:pos="1440"/>
        </w:tabs>
        <w:ind w:firstLine="709"/>
        <w:jc w:val="both"/>
      </w:pPr>
      <w:r w:rsidRPr="004F6E09">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24FA5" w:rsidRDefault="00324FA5" w:rsidP="00324FA5">
      <w:pPr>
        <w:tabs>
          <w:tab w:val="left" w:pos="993"/>
        </w:tabs>
        <w:ind w:firstLine="709"/>
        <w:jc w:val="both"/>
      </w:pPr>
      <w:r>
        <w:t>4</w:t>
      </w:r>
      <w:r w:rsidRPr="004F6E09">
        <w:t>)</w:t>
      </w:r>
      <w:r w:rsidRPr="004F6E09">
        <w:tab/>
        <w:t>предельное количество этажей или предельную высоту зданий, строений, сооружений высота зданий: не подлежит установлению;</w:t>
      </w:r>
    </w:p>
    <w:p w:rsidR="00324FA5" w:rsidRDefault="00324FA5" w:rsidP="00324FA5">
      <w:pPr>
        <w:tabs>
          <w:tab w:val="left" w:pos="993"/>
        </w:tabs>
        <w:ind w:firstLine="709"/>
        <w:jc w:val="both"/>
      </w:pPr>
      <w:r w:rsidRPr="004F6E09">
        <w:t>5)</w:t>
      </w:r>
      <w:r w:rsidRPr="004F6E09">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w:t>
      </w:r>
      <w:r w:rsidRPr="002D2C71">
        <w:t xml:space="preserve"> </w:t>
      </w:r>
    </w:p>
    <w:p w:rsidR="00324FA5" w:rsidRPr="00954141" w:rsidRDefault="00324FA5" w:rsidP="00324FA5">
      <w:pPr>
        <w:tabs>
          <w:tab w:val="left" w:pos="993"/>
        </w:tabs>
        <w:ind w:firstLine="709"/>
        <w:jc w:val="both"/>
      </w:pPr>
      <w:r>
        <w:t>6</w:t>
      </w:r>
      <w:r w:rsidRPr="00954141">
        <w:t>)</w:t>
      </w:r>
      <w:r w:rsidRPr="00954141">
        <w:tab/>
        <w:t>площадь озеленения – не менее 60 % территории;</w:t>
      </w:r>
    </w:p>
    <w:p w:rsidR="00324FA5" w:rsidRPr="00954141" w:rsidRDefault="00324FA5" w:rsidP="00324FA5">
      <w:pPr>
        <w:tabs>
          <w:tab w:val="left" w:pos="993"/>
        </w:tabs>
        <w:ind w:firstLine="709"/>
        <w:jc w:val="both"/>
      </w:pPr>
      <w:r>
        <w:t>7</w:t>
      </w:r>
      <w:r w:rsidRPr="00954141">
        <w:t>)</w:t>
      </w:r>
      <w:r w:rsidRPr="00954141">
        <w:tab/>
        <w:t>мусороудаление путем вывоза мусора спецавтотранспортом на свалку.</w:t>
      </w:r>
    </w:p>
    <w:p w:rsidR="00324FA5" w:rsidRPr="00954141" w:rsidRDefault="00324FA5" w:rsidP="00324FA5">
      <w:pPr>
        <w:ind w:left="1440" w:hanging="720"/>
        <w:jc w:val="both"/>
        <w:rPr>
          <w:b/>
        </w:rPr>
      </w:pPr>
    </w:p>
    <w:p w:rsidR="00324FA5" w:rsidRPr="00954141" w:rsidRDefault="00324FA5" w:rsidP="00324FA5">
      <w:pPr>
        <w:ind w:left="1418" w:hanging="709"/>
        <w:jc w:val="both"/>
        <w:rPr>
          <w:b/>
        </w:rPr>
      </w:pPr>
      <w:r w:rsidRPr="00954141">
        <w:rPr>
          <w:b/>
        </w:rPr>
        <w:t>П3</w:t>
      </w:r>
      <w:r w:rsidRPr="00954141">
        <w:rPr>
          <w:b/>
        </w:rPr>
        <w:tab/>
        <w:t xml:space="preserve">Зона производственных объектов </w:t>
      </w:r>
      <w:r w:rsidRPr="00954141">
        <w:rPr>
          <w:b/>
          <w:lang w:val="en-US"/>
        </w:rPr>
        <w:t>IV</w:t>
      </w:r>
      <w:r w:rsidRPr="00954141">
        <w:rPr>
          <w:b/>
        </w:rPr>
        <w:t xml:space="preserve"> класса (санитарно-защитная зона </w:t>
      </w:r>
      <w:smartTag w:uri="urn:schemas-microsoft-com:office:smarttags" w:element="metricconverter">
        <w:smartTagPr>
          <w:attr w:name="ProductID" w:val="100 м"/>
        </w:smartTagPr>
        <w:r w:rsidRPr="00954141">
          <w:rPr>
            <w:b/>
          </w:rPr>
          <w:t>100 м</w:t>
        </w:r>
      </w:smartTag>
      <w:r w:rsidRPr="00954141">
        <w:rPr>
          <w:b/>
        </w:rPr>
        <w:t>)</w:t>
      </w:r>
    </w:p>
    <w:p w:rsidR="00324FA5" w:rsidRPr="00954141" w:rsidRDefault="00324FA5" w:rsidP="00324FA5">
      <w:pPr>
        <w:tabs>
          <w:tab w:val="left" w:pos="1440"/>
        </w:tabs>
        <w:ind w:firstLine="709"/>
        <w:jc w:val="both"/>
        <w:rPr>
          <w:u w:val="single"/>
        </w:rPr>
      </w:pPr>
      <w:r w:rsidRPr="00954141">
        <w:t>1</w:t>
      </w:r>
      <w:r w:rsidRPr="00954141">
        <w:tab/>
      </w:r>
      <w:r w:rsidRPr="00954141">
        <w:rPr>
          <w:u w:val="single"/>
        </w:rPr>
        <w:t>Основные виды разрешенного использования:</w:t>
      </w:r>
    </w:p>
    <w:p w:rsidR="00DE352C" w:rsidRDefault="00DE352C" w:rsidP="00DE352C">
      <w:pPr>
        <w:autoSpaceDE w:val="0"/>
        <w:autoSpaceDN w:val="0"/>
        <w:adjustRightInd w:val="0"/>
        <w:ind w:firstLine="709"/>
        <w:rPr>
          <w:bCs/>
        </w:rPr>
      </w:pPr>
      <w:r w:rsidRPr="00BA59F7">
        <w:t xml:space="preserve">- </w:t>
      </w:r>
      <w:r>
        <w:t>к</w:t>
      </w:r>
      <w:r w:rsidRPr="00BA59F7">
        <w:rPr>
          <w:bCs/>
        </w:rPr>
        <w:t>оммунальное обслуживание</w:t>
      </w:r>
      <w:r>
        <w:rPr>
          <w:bCs/>
        </w:rPr>
        <w:t>;</w:t>
      </w:r>
    </w:p>
    <w:p w:rsidR="00DE352C" w:rsidRDefault="00DE352C" w:rsidP="00DE352C">
      <w:pPr>
        <w:autoSpaceDE w:val="0"/>
        <w:autoSpaceDN w:val="0"/>
        <w:adjustRightInd w:val="0"/>
        <w:ind w:firstLine="709"/>
        <w:rPr>
          <w:bCs/>
        </w:rPr>
      </w:pPr>
      <w:r>
        <w:rPr>
          <w:bCs/>
        </w:rPr>
        <w:t>- объекты гаражного назначения;</w:t>
      </w:r>
    </w:p>
    <w:p w:rsidR="00DE352C" w:rsidRDefault="00DE352C" w:rsidP="00DE352C">
      <w:pPr>
        <w:autoSpaceDE w:val="0"/>
        <w:autoSpaceDN w:val="0"/>
        <w:adjustRightInd w:val="0"/>
        <w:ind w:firstLine="709"/>
        <w:rPr>
          <w:bCs/>
        </w:rPr>
      </w:pPr>
      <w:r>
        <w:rPr>
          <w:bCs/>
        </w:rPr>
        <w:t>- бытовое обслуживание;</w:t>
      </w:r>
    </w:p>
    <w:p w:rsidR="00DE352C" w:rsidRDefault="00DE352C" w:rsidP="00DE352C">
      <w:pPr>
        <w:autoSpaceDE w:val="0"/>
        <w:autoSpaceDN w:val="0"/>
        <w:adjustRightInd w:val="0"/>
        <w:ind w:firstLine="709"/>
      </w:pPr>
      <w:r>
        <w:rPr>
          <w:bCs/>
        </w:rPr>
        <w:t>- о</w:t>
      </w:r>
      <w:r>
        <w:t>бслуживание автотранспорта;</w:t>
      </w:r>
    </w:p>
    <w:p w:rsidR="00DE352C" w:rsidRDefault="00DE352C" w:rsidP="00DE352C">
      <w:pPr>
        <w:autoSpaceDE w:val="0"/>
        <w:autoSpaceDN w:val="0"/>
        <w:adjustRightInd w:val="0"/>
        <w:ind w:firstLine="709"/>
      </w:pPr>
      <w:r>
        <w:t>- производственная деятельность;</w:t>
      </w:r>
    </w:p>
    <w:p w:rsidR="00DE352C" w:rsidRDefault="00DE352C" w:rsidP="00DE352C">
      <w:pPr>
        <w:autoSpaceDE w:val="0"/>
        <w:autoSpaceDN w:val="0"/>
        <w:adjustRightInd w:val="0"/>
        <w:ind w:firstLine="709"/>
        <w:jc w:val="both"/>
      </w:pPr>
      <w:r>
        <w:t>- склады;</w:t>
      </w:r>
    </w:p>
    <w:p w:rsidR="00DE352C" w:rsidRDefault="00DE352C" w:rsidP="00DE352C">
      <w:pPr>
        <w:autoSpaceDE w:val="0"/>
        <w:autoSpaceDN w:val="0"/>
        <w:adjustRightInd w:val="0"/>
        <w:ind w:firstLine="709"/>
      </w:pPr>
      <w:r>
        <w:t>- автомобильный транспорт;</w:t>
      </w:r>
    </w:p>
    <w:p w:rsidR="00324FA5" w:rsidRPr="00954141" w:rsidRDefault="00DE352C" w:rsidP="00DE352C">
      <w:pPr>
        <w:tabs>
          <w:tab w:val="left" w:pos="993"/>
        </w:tabs>
        <w:ind w:firstLine="709"/>
        <w:jc w:val="both"/>
      </w:pPr>
      <w:r>
        <w:t>- обеспечение внутреннего правопорядка.</w:t>
      </w:r>
      <w:r w:rsidR="00324FA5" w:rsidRPr="00954141">
        <w:t>.</w:t>
      </w:r>
    </w:p>
    <w:p w:rsidR="00324FA5" w:rsidRPr="00954141" w:rsidRDefault="00324FA5" w:rsidP="00324FA5">
      <w:pPr>
        <w:ind w:firstLine="709"/>
        <w:jc w:val="both"/>
        <w:rPr>
          <w:u w:val="single"/>
        </w:rPr>
      </w:pPr>
      <w:r w:rsidRPr="00954141">
        <w:rPr>
          <w:u w:val="single"/>
        </w:rPr>
        <w:t>Условно разрешенные виды использования:</w:t>
      </w:r>
    </w:p>
    <w:p w:rsidR="00324FA5" w:rsidRPr="00954141" w:rsidRDefault="00324FA5" w:rsidP="00324FA5">
      <w:pPr>
        <w:tabs>
          <w:tab w:val="left" w:pos="993"/>
        </w:tabs>
        <w:ind w:firstLine="709"/>
        <w:jc w:val="both"/>
      </w:pPr>
      <w:r w:rsidRPr="00954141">
        <w:t>-</w:t>
      </w:r>
      <w:r w:rsidRPr="00954141">
        <w:tab/>
        <w:t>специализированные магазины оптовой, мелкооптовой, розничной торговли по продаже товаров собственного производства;</w:t>
      </w:r>
    </w:p>
    <w:p w:rsidR="00324FA5" w:rsidRPr="00954141" w:rsidRDefault="00324FA5" w:rsidP="00324FA5">
      <w:pPr>
        <w:tabs>
          <w:tab w:val="left" w:pos="993"/>
        </w:tabs>
        <w:ind w:firstLine="709"/>
        <w:jc w:val="both"/>
      </w:pPr>
      <w:r w:rsidRPr="00954141">
        <w:t>-</w:t>
      </w:r>
      <w:r w:rsidRPr="00954141">
        <w:tab/>
        <w:t>площадки для временного складирования отходов, при условии обеспечения их вывоза или утилизации.</w:t>
      </w:r>
    </w:p>
    <w:p w:rsidR="00324FA5" w:rsidRPr="00954141" w:rsidRDefault="00324FA5" w:rsidP="00324FA5">
      <w:pPr>
        <w:ind w:firstLine="709"/>
        <w:jc w:val="both"/>
      </w:pPr>
      <w:r w:rsidRPr="00954141">
        <w:rPr>
          <w:u w:val="single"/>
        </w:rPr>
        <w:t>Вспомогательные виды разрешенного использования:</w:t>
      </w:r>
    </w:p>
    <w:p w:rsidR="00324FA5" w:rsidRPr="00954141" w:rsidRDefault="00324FA5" w:rsidP="00324FA5">
      <w:pPr>
        <w:tabs>
          <w:tab w:val="left" w:pos="993"/>
        </w:tabs>
        <w:ind w:firstLine="709"/>
        <w:jc w:val="both"/>
      </w:pPr>
      <w:r w:rsidRPr="00954141">
        <w:t>-</w:t>
      </w:r>
      <w:r w:rsidRPr="00954141">
        <w:tab/>
        <w:t>объекты технического и инженерного обеспечения;</w:t>
      </w:r>
    </w:p>
    <w:p w:rsidR="00324FA5" w:rsidRPr="00954141" w:rsidRDefault="00324FA5" w:rsidP="00324FA5">
      <w:pPr>
        <w:tabs>
          <w:tab w:val="left" w:pos="993"/>
        </w:tabs>
        <w:ind w:firstLine="709"/>
        <w:jc w:val="both"/>
      </w:pPr>
      <w:r w:rsidRPr="00954141">
        <w:t>-</w:t>
      </w:r>
      <w:r w:rsidRPr="00954141">
        <w:tab/>
        <w:t>административные учреждения, офисы, конторы организаций различных форм собственности;</w:t>
      </w:r>
    </w:p>
    <w:p w:rsidR="00324FA5" w:rsidRPr="00954141" w:rsidRDefault="00324FA5" w:rsidP="00324FA5">
      <w:pPr>
        <w:tabs>
          <w:tab w:val="left" w:pos="993"/>
        </w:tabs>
        <w:ind w:firstLine="709"/>
        <w:jc w:val="both"/>
      </w:pPr>
      <w:r w:rsidRPr="00954141">
        <w:t>-</w:t>
      </w:r>
      <w:r w:rsidRPr="00954141">
        <w:tab/>
        <w:t>помещения обслуживающего персонала.</w:t>
      </w:r>
    </w:p>
    <w:p w:rsidR="00324FA5" w:rsidRPr="00954141" w:rsidRDefault="00324FA5" w:rsidP="00324FA5">
      <w:pPr>
        <w:tabs>
          <w:tab w:val="left" w:pos="1440"/>
        </w:tabs>
        <w:ind w:firstLine="709"/>
        <w:jc w:val="both"/>
      </w:pPr>
      <w:r w:rsidRPr="00954141">
        <w:t>2</w:t>
      </w:r>
      <w:r w:rsidRPr="00954141">
        <w:tab/>
        <w:t xml:space="preserve">Предельные размеры земельных участков и предельные параметры разрешенного строительства зоны производственных объектов </w:t>
      </w:r>
      <w:r w:rsidRPr="00954141">
        <w:rPr>
          <w:lang w:val="en-US"/>
        </w:rPr>
        <w:t>IV</w:t>
      </w:r>
      <w:r w:rsidRPr="00954141">
        <w:t xml:space="preserve"> класса:</w:t>
      </w:r>
    </w:p>
    <w:p w:rsidR="00324FA5" w:rsidRDefault="00324FA5" w:rsidP="00324FA5">
      <w:pPr>
        <w:tabs>
          <w:tab w:val="left" w:pos="993"/>
        </w:tabs>
        <w:autoSpaceDE w:val="0"/>
        <w:autoSpaceDN w:val="0"/>
        <w:adjustRightInd w:val="0"/>
        <w:ind w:firstLine="709"/>
        <w:jc w:val="both"/>
      </w:pPr>
      <w:r w:rsidRPr="00954141">
        <w:t>1)</w:t>
      </w:r>
      <w:r w:rsidRPr="00954141">
        <w:tab/>
        <w:t>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324FA5" w:rsidRPr="004F6E09" w:rsidRDefault="00324FA5" w:rsidP="00324FA5">
      <w:pPr>
        <w:tabs>
          <w:tab w:val="left" w:pos="1440"/>
        </w:tabs>
        <w:ind w:firstLine="709"/>
        <w:jc w:val="both"/>
      </w:pPr>
      <w:r w:rsidRPr="004F6E09">
        <w:t>2) предельные (минимальные и (или) максимальные) размеры земельных участков, в том числе их площадь не подлежат установлению;</w:t>
      </w:r>
    </w:p>
    <w:p w:rsidR="00324FA5" w:rsidRPr="004F6E09" w:rsidRDefault="00324FA5" w:rsidP="00324FA5">
      <w:pPr>
        <w:tabs>
          <w:tab w:val="left" w:pos="1440"/>
        </w:tabs>
        <w:ind w:firstLine="709"/>
        <w:jc w:val="both"/>
      </w:pPr>
      <w:r w:rsidRPr="004F6E09">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24FA5" w:rsidRPr="004F6E09" w:rsidRDefault="00324FA5" w:rsidP="00324FA5">
      <w:pPr>
        <w:tabs>
          <w:tab w:val="left" w:pos="993"/>
        </w:tabs>
        <w:ind w:firstLine="709"/>
        <w:jc w:val="both"/>
      </w:pPr>
      <w:r w:rsidRPr="004F6E09">
        <w:t>4)</w:t>
      </w:r>
      <w:r w:rsidRPr="004F6E09">
        <w:tab/>
        <w:t>предельное количество этажей или предельную высоту зданий, строений, сооружений высота зданий: не подлежит установлению;</w:t>
      </w:r>
    </w:p>
    <w:p w:rsidR="00324FA5" w:rsidRDefault="00324FA5" w:rsidP="00324FA5">
      <w:pPr>
        <w:tabs>
          <w:tab w:val="left" w:pos="993"/>
        </w:tabs>
        <w:ind w:firstLine="709"/>
        <w:jc w:val="both"/>
      </w:pPr>
      <w:r w:rsidRPr="004F6E09">
        <w:t>5)</w:t>
      </w:r>
      <w:r w:rsidRPr="004F6E09">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w:t>
      </w:r>
      <w:r w:rsidRPr="002D2C71">
        <w:t xml:space="preserve"> </w:t>
      </w:r>
    </w:p>
    <w:p w:rsidR="00324FA5" w:rsidRPr="00954141" w:rsidRDefault="00324FA5" w:rsidP="00324FA5">
      <w:pPr>
        <w:tabs>
          <w:tab w:val="left" w:pos="993"/>
        </w:tabs>
        <w:ind w:firstLine="709"/>
        <w:jc w:val="both"/>
      </w:pPr>
      <w:r>
        <w:t>6</w:t>
      </w:r>
      <w:r w:rsidRPr="00954141">
        <w:t>)</w:t>
      </w:r>
      <w:r w:rsidRPr="00954141">
        <w:tab/>
        <w:t>площадь озеленения – не менее 60 % территории;</w:t>
      </w:r>
    </w:p>
    <w:p w:rsidR="00324FA5" w:rsidRPr="00954141" w:rsidRDefault="00324FA5" w:rsidP="00324FA5">
      <w:pPr>
        <w:tabs>
          <w:tab w:val="left" w:pos="993"/>
        </w:tabs>
        <w:ind w:firstLine="709"/>
        <w:jc w:val="both"/>
      </w:pPr>
      <w:r>
        <w:t>7</w:t>
      </w:r>
      <w:r w:rsidRPr="00954141">
        <w:t>)</w:t>
      </w:r>
      <w:r w:rsidRPr="00954141">
        <w:tab/>
        <w:t>мусороудаление путем вывоза мусора спецавтотранспортом на свалку.</w:t>
      </w:r>
    </w:p>
    <w:p w:rsidR="00324FA5" w:rsidRDefault="00324FA5" w:rsidP="00324FA5">
      <w:pPr>
        <w:ind w:left="1418" w:hanging="709"/>
        <w:jc w:val="both"/>
        <w:rPr>
          <w:b/>
        </w:rPr>
      </w:pPr>
    </w:p>
    <w:p w:rsidR="00324FA5" w:rsidRPr="00954141" w:rsidRDefault="00324FA5" w:rsidP="00324FA5">
      <w:pPr>
        <w:tabs>
          <w:tab w:val="left" w:pos="851"/>
        </w:tabs>
        <w:ind w:firstLine="426"/>
        <w:jc w:val="both"/>
        <w:rPr>
          <w:b/>
        </w:rPr>
      </w:pPr>
      <w:r w:rsidRPr="00954141">
        <w:rPr>
          <w:b/>
        </w:rPr>
        <w:t>П6</w:t>
      </w:r>
      <w:r w:rsidRPr="00954141">
        <w:rPr>
          <w:b/>
        </w:rPr>
        <w:tab/>
        <w:t xml:space="preserve">Зона производственных объектов </w:t>
      </w:r>
      <w:r w:rsidRPr="00954141">
        <w:rPr>
          <w:b/>
          <w:lang w:val="en-US"/>
        </w:rPr>
        <w:t>I</w:t>
      </w:r>
      <w:r w:rsidRPr="00954141">
        <w:rPr>
          <w:b/>
        </w:rPr>
        <w:t xml:space="preserve"> класса (санитарно-защитная зона </w:t>
      </w:r>
      <w:smartTag w:uri="urn:schemas-microsoft-com:office:smarttags" w:element="metricconverter">
        <w:smartTagPr>
          <w:attr w:name="ProductID" w:val="1000 м"/>
        </w:smartTagPr>
        <w:r w:rsidRPr="00954141">
          <w:rPr>
            <w:b/>
          </w:rPr>
          <w:t>1000 м</w:t>
        </w:r>
      </w:smartTag>
      <w:r w:rsidRPr="00954141">
        <w:rPr>
          <w:b/>
        </w:rPr>
        <w:t xml:space="preserve"> и более)</w:t>
      </w:r>
    </w:p>
    <w:p w:rsidR="00324FA5" w:rsidRPr="00954141" w:rsidRDefault="00324FA5" w:rsidP="00324FA5">
      <w:pPr>
        <w:tabs>
          <w:tab w:val="left" w:pos="1440"/>
        </w:tabs>
        <w:ind w:firstLine="708"/>
        <w:jc w:val="both"/>
        <w:rPr>
          <w:u w:val="single"/>
        </w:rPr>
      </w:pPr>
      <w:r w:rsidRPr="00954141">
        <w:t>1</w:t>
      </w:r>
      <w:r w:rsidRPr="00954141">
        <w:tab/>
      </w:r>
      <w:r w:rsidRPr="00954141">
        <w:rPr>
          <w:u w:val="single"/>
        </w:rPr>
        <w:t>Основные виды разрешенного использования:</w:t>
      </w:r>
    </w:p>
    <w:p w:rsidR="001F1AB4" w:rsidRDefault="001F1AB4" w:rsidP="001F1AB4">
      <w:pPr>
        <w:autoSpaceDE w:val="0"/>
        <w:autoSpaceDN w:val="0"/>
        <w:adjustRightInd w:val="0"/>
        <w:ind w:firstLine="709"/>
        <w:rPr>
          <w:bCs/>
        </w:rPr>
      </w:pPr>
      <w:r w:rsidRPr="00BA59F7">
        <w:lastRenderedPageBreak/>
        <w:t xml:space="preserve">- </w:t>
      </w:r>
      <w:r>
        <w:t>к</w:t>
      </w:r>
      <w:r w:rsidRPr="00BA59F7">
        <w:rPr>
          <w:bCs/>
        </w:rPr>
        <w:t>оммунальное обслуживание</w:t>
      </w:r>
      <w:r>
        <w:rPr>
          <w:bCs/>
        </w:rPr>
        <w:t>;</w:t>
      </w:r>
    </w:p>
    <w:p w:rsidR="001F1AB4" w:rsidRDefault="001F1AB4" w:rsidP="001F1AB4">
      <w:pPr>
        <w:autoSpaceDE w:val="0"/>
        <w:autoSpaceDN w:val="0"/>
        <w:adjustRightInd w:val="0"/>
        <w:ind w:firstLine="709"/>
        <w:rPr>
          <w:bCs/>
        </w:rPr>
      </w:pPr>
      <w:r>
        <w:rPr>
          <w:bCs/>
        </w:rPr>
        <w:t>- объекты гаражного назначения;</w:t>
      </w:r>
    </w:p>
    <w:p w:rsidR="001F1AB4" w:rsidRDefault="001F1AB4" w:rsidP="001F1AB4">
      <w:pPr>
        <w:autoSpaceDE w:val="0"/>
        <w:autoSpaceDN w:val="0"/>
        <w:adjustRightInd w:val="0"/>
        <w:ind w:firstLine="709"/>
        <w:rPr>
          <w:bCs/>
        </w:rPr>
      </w:pPr>
      <w:r>
        <w:rPr>
          <w:bCs/>
        </w:rPr>
        <w:t>- бытовое обслуживание;</w:t>
      </w:r>
    </w:p>
    <w:p w:rsidR="001F1AB4" w:rsidRDefault="001F1AB4" w:rsidP="001F1AB4">
      <w:pPr>
        <w:autoSpaceDE w:val="0"/>
        <w:autoSpaceDN w:val="0"/>
        <w:adjustRightInd w:val="0"/>
        <w:ind w:firstLine="709"/>
      </w:pPr>
      <w:r>
        <w:rPr>
          <w:bCs/>
        </w:rPr>
        <w:t>- о</w:t>
      </w:r>
      <w:r>
        <w:t>бслуживание автотранспорта;</w:t>
      </w:r>
    </w:p>
    <w:p w:rsidR="001F1AB4" w:rsidRDefault="001F1AB4" w:rsidP="001F1AB4">
      <w:pPr>
        <w:autoSpaceDE w:val="0"/>
        <w:autoSpaceDN w:val="0"/>
        <w:adjustRightInd w:val="0"/>
        <w:ind w:firstLine="709"/>
      </w:pPr>
      <w:r>
        <w:t>- производственная деятельность;</w:t>
      </w:r>
    </w:p>
    <w:p w:rsidR="00324FA5" w:rsidRPr="00954141" w:rsidRDefault="001F1AB4" w:rsidP="001F1AB4">
      <w:pPr>
        <w:tabs>
          <w:tab w:val="left" w:pos="993"/>
        </w:tabs>
        <w:ind w:firstLine="709"/>
        <w:jc w:val="both"/>
      </w:pPr>
      <w:r>
        <w:t>- автомобильный транспорт.</w:t>
      </w:r>
    </w:p>
    <w:p w:rsidR="00324FA5" w:rsidRPr="00954141" w:rsidRDefault="00324FA5" w:rsidP="00324FA5">
      <w:pPr>
        <w:ind w:firstLine="709"/>
        <w:jc w:val="both"/>
        <w:rPr>
          <w:u w:val="single"/>
        </w:rPr>
      </w:pPr>
      <w:r w:rsidRPr="00954141">
        <w:rPr>
          <w:u w:val="single"/>
        </w:rPr>
        <w:t>Условно разрешенные виды использования:</w:t>
      </w:r>
    </w:p>
    <w:p w:rsidR="00324FA5" w:rsidRPr="00954141" w:rsidRDefault="00324FA5" w:rsidP="00324FA5">
      <w:pPr>
        <w:tabs>
          <w:tab w:val="left" w:pos="993"/>
        </w:tabs>
        <w:ind w:firstLine="709"/>
        <w:jc w:val="both"/>
      </w:pPr>
      <w:r w:rsidRPr="00954141">
        <w:t>-</w:t>
      </w:r>
      <w:r w:rsidRPr="00954141">
        <w:tab/>
        <w:t>площадки, сооружения для контролируемого организованного временного хранения отходов, при условии обеспечения их вывоза или утилизации.</w:t>
      </w:r>
    </w:p>
    <w:p w:rsidR="00324FA5" w:rsidRPr="00954141" w:rsidRDefault="00324FA5" w:rsidP="00324FA5">
      <w:pPr>
        <w:ind w:firstLine="709"/>
        <w:jc w:val="both"/>
      </w:pPr>
      <w:r w:rsidRPr="00954141">
        <w:rPr>
          <w:u w:val="single"/>
        </w:rPr>
        <w:t>Вспомогательные виды разрешенного использования:</w:t>
      </w:r>
    </w:p>
    <w:p w:rsidR="00324FA5" w:rsidRPr="00954141" w:rsidRDefault="00324FA5" w:rsidP="00324FA5">
      <w:pPr>
        <w:tabs>
          <w:tab w:val="left" w:pos="993"/>
        </w:tabs>
        <w:ind w:firstLine="709"/>
        <w:jc w:val="both"/>
        <w:rPr>
          <w:u w:val="single"/>
        </w:rPr>
      </w:pPr>
      <w:r w:rsidRPr="00954141">
        <w:t>-</w:t>
      </w:r>
      <w:r w:rsidRPr="00954141">
        <w:tab/>
        <w:t>объекты технического и инженерного обеспечения предприятий;</w:t>
      </w:r>
    </w:p>
    <w:p w:rsidR="00324FA5" w:rsidRPr="00954141" w:rsidRDefault="00324FA5" w:rsidP="00324FA5">
      <w:pPr>
        <w:tabs>
          <w:tab w:val="left" w:pos="993"/>
        </w:tabs>
        <w:ind w:firstLine="709"/>
        <w:jc w:val="both"/>
      </w:pPr>
      <w:r w:rsidRPr="00954141">
        <w:t>-</w:t>
      </w:r>
      <w:r w:rsidRPr="00954141">
        <w:tab/>
        <w:t>административно-хозяйственные учреждения, офисы, конторы различных организаций;</w:t>
      </w:r>
    </w:p>
    <w:p w:rsidR="00324FA5" w:rsidRPr="00954141" w:rsidRDefault="00324FA5" w:rsidP="00324FA5">
      <w:pPr>
        <w:tabs>
          <w:tab w:val="left" w:pos="993"/>
        </w:tabs>
        <w:ind w:firstLine="709"/>
        <w:jc w:val="both"/>
      </w:pPr>
      <w:r w:rsidRPr="00954141">
        <w:t>-</w:t>
      </w:r>
      <w:r w:rsidRPr="00954141">
        <w:tab/>
        <w:t>объекты складского назначения;</w:t>
      </w:r>
    </w:p>
    <w:p w:rsidR="00324FA5" w:rsidRPr="00954141" w:rsidRDefault="00324FA5" w:rsidP="00324FA5">
      <w:pPr>
        <w:tabs>
          <w:tab w:val="left" w:pos="993"/>
        </w:tabs>
        <w:ind w:firstLine="709"/>
        <w:jc w:val="both"/>
      </w:pPr>
      <w:r w:rsidRPr="00954141">
        <w:t>-</w:t>
      </w:r>
      <w:r w:rsidRPr="00954141">
        <w:tab/>
        <w:t>помещения обслуживающего персонала, охраны предприятий;</w:t>
      </w:r>
    </w:p>
    <w:p w:rsidR="00324FA5" w:rsidRPr="00954141" w:rsidRDefault="00324FA5" w:rsidP="00324FA5">
      <w:pPr>
        <w:tabs>
          <w:tab w:val="left" w:pos="993"/>
        </w:tabs>
        <w:ind w:firstLine="709"/>
        <w:jc w:val="both"/>
      </w:pPr>
      <w:r w:rsidRPr="00954141">
        <w:t>-</w:t>
      </w:r>
      <w:r w:rsidRPr="00954141">
        <w:tab/>
        <w:t>открытые стоянки кратковременного хранения транспорта;</w:t>
      </w:r>
    </w:p>
    <w:p w:rsidR="00324FA5" w:rsidRPr="00954141" w:rsidRDefault="00324FA5" w:rsidP="00324FA5">
      <w:pPr>
        <w:tabs>
          <w:tab w:val="left" w:pos="993"/>
        </w:tabs>
        <w:ind w:firstLine="709"/>
        <w:jc w:val="both"/>
      </w:pPr>
      <w:r w:rsidRPr="00954141">
        <w:t>-</w:t>
      </w:r>
      <w:r w:rsidRPr="00954141">
        <w:tab/>
        <w:t>объекты пожарной охраны.</w:t>
      </w:r>
    </w:p>
    <w:p w:rsidR="00324FA5" w:rsidRPr="00954141" w:rsidRDefault="00324FA5" w:rsidP="00324FA5">
      <w:pPr>
        <w:tabs>
          <w:tab w:val="left" w:pos="1440"/>
        </w:tabs>
        <w:ind w:firstLine="709"/>
        <w:jc w:val="both"/>
      </w:pPr>
      <w:r w:rsidRPr="00954141">
        <w:t>2</w:t>
      </w:r>
      <w:r w:rsidRPr="00954141">
        <w:tab/>
        <w:t xml:space="preserve">Предельные размеры земельных участков и предельные параметры разрешенного строительства зоны производственных объектов </w:t>
      </w:r>
      <w:r w:rsidRPr="00954141">
        <w:rPr>
          <w:lang w:val="en-US"/>
        </w:rPr>
        <w:t>I</w:t>
      </w:r>
      <w:r w:rsidRPr="00954141">
        <w:t xml:space="preserve"> класса:</w:t>
      </w:r>
    </w:p>
    <w:p w:rsidR="00324FA5" w:rsidRDefault="00324FA5" w:rsidP="00324FA5">
      <w:pPr>
        <w:tabs>
          <w:tab w:val="left" w:pos="993"/>
        </w:tabs>
        <w:autoSpaceDE w:val="0"/>
        <w:autoSpaceDN w:val="0"/>
        <w:adjustRightInd w:val="0"/>
        <w:ind w:firstLine="709"/>
        <w:jc w:val="both"/>
      </w:pPr>
      <w:r w:rsidRPr="00954141">
        <w:t>1)</w:t>
      </w:r>
      <w:r w:rsidRPr="00954141">
        <w:tab/>
        <w:t>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324FA5" w:rsidRPr="004F6E09" w:rsidRDefault="00324FA5" w:rsidP="00324FA5">
      <w:pPr>
        <w:tabs>
          <w:tab w:val="left" w:pos="1440"/>
        </w:tabs>
        <w:ind w:firstLine="709"/>
        <w:jc w:val="both"/>
      </w:pPr>
      <w:r>
        <w:t xml:space="preserve">2) </w:t>
      </w:r>
      <w:r w:rsidRPr="004F6E09">
        <w:t>предельные (минимальные и (или) максимальные) размеры земельных участков, в том числе их площадь не подлежат установлению;</w:t>
      </w:r>
    </w:p>
    <w:p w:rsidR="00324FA5" w:rsidRPr="004F6E09" w:rsidRDefault="00324FA5" w:rsidP="00324FA5">
      <w:pPr>
        <w:tabs>
          <w:tab w:val="left" w:pos="1440"/>
        </w:tabs>
        <w:ind w:firstLine="709"/>
        <w:jc w:val="both"/>
      </w:pPr>
      <w:r w:rsidRPr="004F6E09">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24FA5" w:rsidRPr="004F6E09" w:rsidRDefault="00324FA5" w:rsidP="00324FA5">
      <w:pPr>
        <w:tabs>
          <w:tab w:val="left" w:pos="993"/>
        </w:tabs>
        <w:ind w:firstLine="709"/>
        <w:jc w:val="both"/>
      </w:pPr>
      <w:r w:rsidRPr="004F6E09">
        <w:t>4)</w:t>
      </w:r>
      <w:r w:rsidRPr="004F6E09">
        <w:tab/>
        <w:t>предельное количество этажей или предельную высоту зданий, строений, сооружений высота зданий: не подлежит установлению;</w:t>
      </w:r>
    </w:p>
    <w:p w:rsidR="00324FA5" w:rsidRDefault="00324FA5" w:rsidP="00324FA5">
      <w:pPr>
        <w:tabs>
          <w:tab w:val="left" w:pos="993"/>
        </w:tabs>
        <w:ind w:firstLine="709"/>
        <w:jc w:val="both"/>
      </w:pPr>
      <w:r w:rsidRPr="004F6E09">
        <w:t>5)</w:t>
      </w:r>
      <w:r w:rsidRPr="004F6E09">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w:t>
      </w:r>
      <w:r w:rsidRPr="002D2C71">
        <w:t xml:space="preserve"> </w:t>
      </w:r>
    </w:p>
    <w:p w:rsidR="00324FA5" w:rsidRPr="00954141" w:rsidRDefault="00324FA5" w:rsidP="00324FA5">
      <w:pPr>
        <w:tabs>
          <w:tab w:val="left" w:pos="993"/>
        </w:tabs>
        <w:ind w:firstLine="709"/>
        <w:jc w:val="both"/>
      </w:pPr>
      <w:r>
        <w:t>6</w:t>
      </w:r>
      <w:r w:rsidRPr="00954141">
        <w:t>)</w:t>
      </w:r>
      <w:r w:rsidRPr="00954141">
        <w:tab/>
        <w:t>площадь озеленения – не менее 40 % территории с обязательной организацией полосы древесно-кустарниковых насаждений со стороны жилой застройки;</w:t>
      </w:r>
    </w:p>
    <w:p w:rsidR="00324FA5" w:rsidRPr="00954141" w:rsidRDefault="00324FA5" w:rsidP="00324FA5">
      <w:pPr>
        <w:tabs>
          <w:tab w:val="left" w:pos="993"/>
        </w:tabs>
        <w:ind w:firstLine="709"/>
        <w:jc w:val="both"/>
      </w:pPr>
      <w:r>
        <w:t>7</w:t>
      </w:r>
      <w:r w:rsidRPr="00954141">
        <w:t>)</w:t>
      </w:r>
      <w:r w:rsidRPr="00954141">
        <w:tab/>
        <w:t>мусороудаление путем вывоза мусора спецавтотранспортом на свалку.</w:t>
      </w:r>
    </w:p>
    <w:p w:rsidR="00324FA5" w:rsidRPr="00954141" w:rsidRDefault="00324FA5" w:rsidP="00324FA5">
      <w:pPr>
        <w:tabs>
          <w:tab w:val="left" w:pos="1620"/>
        </w:tabs>
        <w:ind w:left="1620" w:hanging="540"/>
        <w:jc w:val="both"/>
      </w:pPr>
    </w:p>
    <w:p w:rsidR="006F54AA" w:rsidRPr="00954141" w:rsidRDefault="006F54AA" w:rsidP="006F54AA">
      <w:pPr>
        <w:ind w:firstLine="709"/>
        <w:jc w:val="both"/>
        <w:rPr>
          <w:b/>
        </w:rPr>
      </w:pPr>
      <w:r w:rsidRPr="00954141">
        <w:rPr>
          <w:b/>
        </w:rPr>
        <w:t>П7</w:t>
      </w:r>
      <w:r w:rsidRPr="00954141">
        <w:rPr>
          <w:b/>
        </w:rPr>
        <w:tab/>
        <w:t>Зона перспективной производственной застройки</w:t>
      </w:r>
    </w:p>
    <w:p w:rsidR="006F54AA" w:rsidRPr="00954141" w:rsidRDefault="006F54AA" w:rsidP="006F54AA">
      <w:pPr>
        <w:pStyle w:val="21"/>
        <w:tabs>
          <w:tab w:val="left" w:pos="993"/>
        </w:tabs>
        <w:spacing w:after="0" w:line="240" w:lineRule="auto"/>
        <w:ind w:left="0" w:firstLine="709"/>
        <w:jc w:val="both"/>
      </w:pPr>
      <w:r w:rsidRPr="00954141">
        <w:t>1</w:t>
      </w:r>
      <w:r w:rsidRPr="00954141">
        <w:tab/>
        <w:t>Зона перспективной производственной застройки предназначена для развития промышленности. Определение типа зоны будет</w:t>
      </w:r>
      <w:r w:rsidRPr="00954141">
        <w:rPr>
          <w:b/>
        </w:rPr>
        <w:t xml:space="preserve"> </w:t>
      </w:r>
      <w:r w:rsidRPr="00954141">
        <w:t>производиться на основании утвержденных генеральных планов и документации по планировке территории.</w:t>
      </w:r>
    </w:p>
    <w:p w:rsidR="006F54AA" w:rsidRPr="00954141" w:rsidRDefault="006F54AA" w:rsidP="006F54AA">
      <w:pPr>
        <w:tabs>
          <w:tab w:val="left" w:pos="1440"/>
        </w:tabs>
        <w:ind w:firstLine="709"/>
        <w:jc w:val="both"/>
        <w:rPr>
          <w:u w:val="single"/>
        </w:rPr>
      </w:pPr>
      <w:r w:rsidRPr="00954141">
        <w:t>2</w:t>
      </w:r>
      <w:r w:rsidRPr="00954141">
        <w:tab/>
      </w:r>
      <w:r w:rsidRPr="00954141">
        <w:rPr>
          <w:u w:val="single"/>
        </w:rPr>
        <w:t>Основные виды разрешенного использования:</w:t>
      </w:r>
    </w:p>
    <w:p w:rsidR="005529AA" w:rsidRDefault="005529AA" w:rsidP="005529AA">
      <w:pPr>
        <w:autoSpaceDE w:val="0"/>
        <w:autoSpaceDN w:val="0"/>
        <w:adjustRightInd w:val="0"/>
        <w:ind w:firstLine="709"/>
        <w:rPr>
          <w:bCs/>
        </w:rPr>
      </w:pPr>
      <w:r w:rsidRPr="00BA59F7">
        <w:t xml:space="preserve">- </w:t>
      </w:r>
      <w:r>
        <w:t>к</w:t>
      </w:r>
      <w:r w:rsidRPr="00BA59F7">
        <w:rPr>
          <w:bCs/>
        </w:rPr>
        <w:t>оммунальное обслуживание</w:t>
      </w:r>
      <w:r>
        <w:rPr>
          <w:bCs/>
        </w:rPr>
        <w:t>;</w:t>
      </w:r>
    </w:p>
    <w:p w:rsidR="005529AA" w:rsidRDefault="005529AA" w:rsidP="005529AA">
      <w:pPr>
        <w:autoSpaceDE w:val="0"/>
        <w:autoSpaceDN w:val="0"/>
        <w:adjustRightInd w:val="0"/>
        <w:ind w:firstLine="709"/>
        <w:rPr>
          <w:bCs/>
        </w:rPr>
      </w:pPr>
      <w:r>
        <w:rPr>
          <w:bCs/>
        </w:rPr>
        <w:t>- объекты гаражного назначения;</w:t>
      </w:r>
    </w:p>
    <w:p w:rsidR="005529AA" w:rsidRDefault="005529AA" w:rsidP="005529AA">
      <w:pPr>
        <w:autoSpaceDE w:val="0"/>
        <w:autoSpaceDN w:val="0"/>
        <w:adjustRightInd w:val="0"/>
        <w:ind w:firstLine="709"/>
        <w:rPr>
          <w:bCs/>
        </w:rPr>
      </w:pPr>
      <w:r>
        <w:rPr>
          <w:bCs/>
        </w:rPr>
        <w:t>- бытовое обслуживание;</w:t>
      </w:r>
    </w:p>
    <w:p w:rsidR="005529AA" w:rsidRDefault="005529AA" w:rsidP="005529AA">
      <w:pPr>
        <w:autoSpaceDE w:val="0"/>
        <w:autoSpaceDN w:val="0"/>
        <w:adjustRightInd w:val="0"/>
        <w:ind w:firstLine="709"/>
        <w:rPr>
          <w:bCs/>
        </w:rPr>
      </w:pPr>
      <w:r>
        <w:rPr>
          <w:bCs/>
        </w:rPr>
        <w:t>- деловое управление;</w:t>
      </w:r>
    </w:p>
    <w:p w:rsidR="005529AA" w:rsidRDefault="005529AA" w:rsidP="005529AA">
      <w:pPr>
        <w:autoSpaceDE w:val="0"/>
        <w:autoSpaceDN w:val="0"/>
        <w:adjustRightInd w:val="0"/>
        <w:ind w:firstLine="709"/>
      </w:pPr>
      <w:r>
        <w:rPr>
          <w:bCs/>
        </w:rPr>
        <w:t>- о</w:t>
      </w:r>
      <w:r>
        <w:t>бслуживание автотранспорта;</w:t>
      </w:r>
    </w:p>
    <w:p w:rsidR="005529AA" w:rsidRDefault="005529AA" w:rsidP="005529AA">
      <w:pPr>
        <w:autoSpaceDE w:val="0"/>
        <w:autoSpaceDN w:val="0"/>
        <w:adjustRightInd w:val="0"/>
        <w:ind w:firstLine="709"/>
      </w:pPr>
      <w:r>
        <w:t>- производственная деятельность;</w:t>
      </w:r>
    </w:p>
    <w:p w:rsidR="005529AA" w:rsidRDefault="005529AA" w:rsidP="005529AA">
      <w:pPr>
        <w:autoSpaceDE w:val="0"/>
        <w:autoSpaceDN w:val="0"/>
        <w:adjustRightInd w:val="0"/>
        <w:ind w:firstLine="709"/>
        <w:jc w:val="both"/>
      </w:pPr>
      <w:r>
        <w:t>- склады;</w:t>
      </w:r>
    </w:p>
    <w:p w:rsidR="005529AA" w:rsidRDefault="005529AA" w:rsidP="005529AA">
      <w:pPr>
        <w:autoSpaceDE w:val="0"/>
        <w:autoSpaceDN w:val="0"/>
        <w:adjustRightInd w:val="0"/>
        <w:ind w:firstLine="709"/>
      </w:pPr>
      <w:r>
        <w:t>- автомобильный транспорт;</w:t>
      </w:r>
    </w:p>
    <w:p w:rsidR="006F54AA" w:rsidRPr="00954141" w:rsidRDefault="005529AA" w:rsidP="005529AA">
      <w:pPr>
        <w:tabs>
          <w:tab w:val="left" w:pos="993"/>
        </w:tabs>
        <w:ind w:firstLine="709"/>
        <w:jc w:val="both"/>
      </w:pPr>
      <w:r>
        <w:t>- обеспечение внутреннего правопорядка.</w:t>
      </w:r>
    </w:p>
    <w:p w:rsidR="006F54AA" w:rsidRPr="00954141" w:rsidRDefault="006F54AA" w:rsidP="006F54AA">
      <w:pPr>
        <w:ind w:firstLine="709"/>
        <w:jc w:val="both"/>
        <w:rPr>
          <w:u w:val="single"/>
        </w:rPr>
      </w:pPr>
      <w:r w:rsidRPr="00954141">
        <w:rPr>
          <w:u w:val="single"/>
        </w:rPr>
        <w:t>Условно разрешенные виды использования:</w:t>
      </w:r>
    </w:p>
    <w:p w:rsidR="006F54AA" w:rsidRPr="00954141" w:rsidRDefault="006F54AA" w:rsidP="006F54AA">
      <w:pPr>
        <w:tabs>
          <w:tab w:val="left" w:pos="993"/>
        </w:tabs>
        <w:ind w:firstLine="709"/>
        <w:jc w:val="both"/>
      </w:pPr>
      <w:r w:rsidRPr="00954141">
        <w:t>-</w:t>
      </w:r>
      <w:r w:rsidRPr="00954141">
        <w:tab/>
        <w:t>парки грузового автомобильного транспорта.</w:t>
      </w:r>
    </w:p>
    <w:p w:rsidR="006F54AA" w:rsidRPr="00954141" w:rsidRDefault="006F54AA" w:rsidP="006F54AA">
      <w:pPr>
        <w:ind w:firstLine="709"/>
        <w:jc w:val="both"/>
      </w:pPr>
      <w:r w:rsidRPr="00954141">
        <w:rPr>
          <w:u w:val="single"/>
        </w:rPr>
        <w:t>Вспомогательные виды разрешенного использования:</w:t>
      </w:r>
    </w:p>
    <w:p w:rsidR="006F54AA" w:rsidRPr="00954141" w:rsidRDefault="006F54AA" w:rsidP="006F54AA">
      <w:pPr>
        <w:tabs>
          <w:tab w:val="left" w:pos="993"/>
        </w:tabs>
        <w:ind w:firstLine="709"/>
        <w:jc w:val="both"/>
      </w:pPr>
      <w:r w:rsidRPr="00954141">
        <w:t>-</w:t>
      </w:r>
      <w:r w:rsidRPr="00954141">
        <w:tab/>
        <w:t>объекты технического и инженерного обеспечения предприятий.</w:t>
      </w:r>
    </w:p>
    <w:p w:rsidR="006F54AA" w:rsidRPr="00954141" w:rsidRDefault="006F54AA" w:rsidP="006F54AA">
      <w:pPr>
        <w:tabs>
          <w:tab w:val="left" w:pos="1134"/>
        </w:tabs>
        <w:ind w:firstLine="709"/>
        <w:jc w:val="both"/>
      </w:pPr>
      <w:r>
        <w:lastRenderedPageBreak/>
        <w:t xml:space="preserve">3 </w:t>
      </w:r>
      <w:r w:rsidRPr="00954141">
        <w:t xml:space="preserve">Предельные размеры земельных участков и предельные параметры разрешенного строительства зоны </w:t>
      </w:r>
      <w:r>
        <w:t>перспективных производственных объектов</w:t>
      </w:r>
      <w:r w:rsidRPr="00954141">
        <w:t>:</w:t>
      </w:r>
    </w:p>
    <w:p w:rsidR="006F54AA" w:rsidRPr="004F6E09" w:rsidRDefault="006F54AA" w:rsidP="006F54AA">
      <w:pPr>
        <w:tabs>
          <w:tab w:val="left" w:pos="1440"/>
        </w:tabs>
        <w:ind w:firstLine="709"/>
        <w:jc w:val="both"/>
      </w:pPr>
      <w:r>
        <w:t xml:space="preserve">1) </w:t>
      </w:r>
      <w:r w:rsidRPr="004F6E09">
        <w:t>предельные (минимальные и (или) максимальные) размеры земельных участков, в том числе их площадь не подлежат установлению;</w:t>
      </w:r>
    </w:p>
    <w:p w:rsidR="006F54AA" w:rsidRPr="004F6E09" w:rsidRDefault="006F54AA" w:rsidP="006F54AA">
      <w:pPr>
        <w:tabs>
          <w:tab w:val="left" w:pos="1440"/>
        </w:tabs>
        <w:ind w:firstLine="709"/>
        <w:jc w:val="both"/>
      </w:pPr>
      <w:r w:rsidRPr="004F6E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6F54AA" w:rsidRPr="004F6E09" w:rsidRDefault="006F54AA" w:rsidP="006F54AA">
      <w:pPr>
        <w:tabs>
          <w:tab w:val="left" w:pos="993"/>
        </w:tabs>
        <w:ind w:firstLine="709"/>
        <w:jc w:val="both"/>
      </w:pPr>
      <w:r w:rsidRPr="004F6E09">
        <w:t>3)</w:t>
      </w:r>
      <w:r w:rsidRPr="004F6E09">
        <w:tab/>
        <w:t>предельное количество этажей или предельную высоту зданий, строений, сооружений высота зданий: не подлежит установлению;</w:t>
      </w:r>
    </w:p>
    <w:p w:rsidR="00324FA5" w:rsidRDefault="006F54AA" w:rsidP="006F54AA">
      <w:pPr>
        <w:tabs>
          <w:tab w:val="left" w:pos="993"/>
        </w:tabs>
        <w:ind w:firstLine="709"/>
        <w:jc w:val="both"/>
      </w:pPr>
      <w:r w:rsidRPr="004F6E09">
        <w:t>4)</w:t>
      </w:r>
      <w:r w:rsidRPr="004F6E09">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r>
        <w:t>.</w:t>
      </w:r>
    </w:p>
    <w:p w:rsidR="00324FA5" w:rsidRDefault="00324FA5" w:rsidP="00324FA5">
      <w:pPr>
        <w:pStyle w:val="31"/>
        <w:spacing w:after="0"/>
        <w:ind w:left="0" w:firstLine="709"/>
        <w:jc w:val="both"/>
        <w:rPr>
          <w:sz w:val="24"/>
          <w:szCs w:val="24"/>
        </w:rPr>
      </w:pPr>
    </w:p>
    <w:p w:rsidR="00324FA5" w:rsidRPr="00732D4A" w:rsidRDefault="00324FA5" w:rsidP="00324FA5">
      <w:pPr>
        <w:pStyle w:val="31"/>
        <w:spacing w:after="0"/>
        <w:ind w:left="0" w:firstLine="709"/>
        <w:jc w:val="both"/>
        <w:rPr>
          <w:sz w:val="24"/>
          <w:szCs w:val="24"/>
        </w:rPr>
      </w:pPr>
      <w:r w:rsidRPr="0079441A">
        <w:rPr>
          <w:b/>
          <w:sz w:val="24"/>
          <w:szCs w:val="24"/>
        </w:rPr>
        <w:t>Статья 28</w:t>
      </w:r>
      <w:r w:rsidRPr="0079441A">
        <w:rPr>
          <w:b/>
          <w:sz w:val="24"/>
          <w:szCs w:val="24"/>
        </w:rPr>
        <w:tab/>
        <w:t>Градостроительные регламенты. Зоны инженерной и транспортной инфраструктур</w:t>
      </w:r>
    </w:p>
    <w:p w:rsidR="00324FA5" w:rsidRDefault="00324FA5" w:rsidP="00324FA5">
      <w:pPr>
        <w:ind w:left="360"/>
        <w:jc w:val="both"/>
        <w:rPr>
          <w:b/>
        </w:rPr>
      </w:pPr>
    </w:p>
    <w:p w:rsidR="00324FA5" w:rsidRPr="00732D4A" w:rsidRDefault="00324FA5" w:rsidP="00324FA5">
      <w:pPr>
        <w:ind w:firstLine="709"/>
        <w:jc w:val="both"/>
      </w:pPr>
      <w:r w:rsidRPr="00732D4A">
        <w:t>Зона инженерной и транспортной инфраструктур выделена для обеспечения правовых условий формирования земельных участков, обеспечивающих размещение объектов инженерной инфраструктуры и сооружений транспорта (автомобильного, воздушного). Предоставленные ниже градостроительные регламенты могут быть распространены на земельные участки в составе зон А.Т, В.Т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324FA5" w:rsidRPr="00732D4A" w:rsidRDefault="00324FA5" w:rsidP="00324FA5">
      <w:pPr>
        <w:tabs>
          <w:tab w:val="left" w:pos="1440"/>
        </w:tabs>
        <w:ind w:left="360"/>
        <w:rPr>
          <w:b/>
        </w:rPr>
      </w:pPr>
    </w:p>
    <w:p w:rsidR="00324FA5" w:rsidRPr="00732D4A" w:rsidRDefault="00324FA5" w:rsidP="00324FA5">
      <w:pPr>
        <w:tabs>
          <w:tab w:val="left" w:pos="993"/>
        </w:tabs>
        <w:rPr>
          <w:b/>
        </w:rPr>
      </w:pPr>
      <w:r>
        <w:rPr>
          <w:b/>
        </w:rPr>
        <w:tab/>
      </w:r>
      <w:r w:rsidRPr="00732D4A">
        <w:rPr>
          <w:b/>
        </w:rPr>
        <w:t>А.Т</w:t>
      </w:r>
      <w:r w:rsidRPr="00732D4A">
        <w:rPr>
          <w:b/>
        </w:rPr>
        <w:tab/>
      </w:r>
      <w:r>
        <w:rPr>
          <w:b/>
        </w:rPr>
        <w:t xml:space="preserve"> </w:t>
      </w:r>
      <w:r w:rsidRPr="00732D4A">
        <w:rPr>
          <w:b/>
        </w:rPr>
        <w:t>Зона автомобильного транспорта</w:t>
      </w:r>
    </w:p>
    <w:p w:rsidR="00324FA5" w:rsidRPr="00732D4A" w:rsidRDefault="00324FA5" w:rsidP="00324FA5">
      <w:pPr>
        <w:tabs>
          <w:tab w:val="left" w:pos="1440"/>
        </w:tabs>
        <w:ind w:firstLine="709"/>
        <w:jc w:val="both"/>
      </w:pPr>
      <w:r>
        <w:t xml:space="preserve">1 </w:t>
      </w:r>
      <w:r w:rsidRPr="00732D4A">
        <w:t>К зоне автомобильного транспорта отнесены зоны автомобильных дорог, их конструктивных элементов и дорожных сооружений.</w:t>
      </w:r>
    </w:p>
    <w:p w:rsidR="00324FA5" w:rsidRPr="00732D4A" w:rsidRDefault="00324FA5" w:rsidP="00324FA5">
      <w:pPr>
        <w:tabs>
          <w:tab w:val="left" w:pos="993"/>
        </w:tabs>
        <w:ind w:firstLine="709"/>
        <w:jc w:val="both"/>
        <w:rPr>
          <w:u w:val="single"/>
        </w:rPr>
      </w:pPr>
      <w:r w:rsidRPr="00732D4A">
        <w:t>2</w:t>
      </w:r>
      <w:r w:rsidRPr="00732D4A">
        <w:tab/>
      </w:r>
      <w:r w:rsidRPr="00732D4A">
        <w:rPr>
          <w:u w:val="single"/>
        </w:rPr>
        <w:t>Основные виды разрешенного использования:</w:t>
      </w:r>
    </w:p>
    <w:p w:rsidR="001F2A73" w:rsidRDefault="001F2A73" w:rsidP="001F2A73">
      <w:pPr>
        <w:autoSpaceDE w:val="0"/>
        <w:autoSpaceDN w:val="0"/>
        <w:adjustRightInd w:val="0"/>
        <w:ind w:firstLine="709"/>
        <w:rPr>
          <w:bCs/>
        </w:rPr>
      </w:pPr>
      <w:r>
        <w:t>- к</w:t>
      </w:r>
      <w:r w:rsidRPr="00BA59F7">
        <w:rPr>
          <w:bCs/>
        </w:rPr>
        <w:t>оммунальное обслуживание</w:t>
      </w:r>
      <w:r>
        <w:rPr>
          <w:bCs/>
        </w:rPr>
        <w:t>;</w:t>
      </w:r>
    </w:p>
    <w:p w:rsidR="001F2A73" w:rsidRDefault="001F2A73" w:rsidP="001F2A73">
      <w:pPr>
        <w:autoSpaceDE w:val="0"/>
        <w:autoSpaceDN w:val="0"/>
        <w:adjustRightInd w:val="0"/>
        <w:ind w:firstLine="709"/>
        <w:rPr>
          <w:bCs/>
        </w:rPr>
      </w:pPr>
      <w:r>
        <w:rPr>
          <w:bCs/>
        </w:rPr>
        <w:t>- объекты гаражного назначения;</w:t>
      </w:r>
    </w:p>
    <w:p w:rsidR="001F2A73" w:rsidRDefault="001F2A73" w:rsidP="001F2A73">
      <w:pPr>
        <w:autoSpaceDE w:val="0"/>
        <w:autoSpaceDN w:val="0"/>
        <w:adjustRightInd w:val="0"/>
        <w:ind w:firstLine="709"/>
        <w:rPr>
          <w:bCs/>
        </w:rPr>
      </w:pPr>
      <w:r>
        <w:rPr>
          <w:bCs/>
        </w:rPr>
        <w:t>- бытовое обслуживание;</w:t>
      </w:r>
    </w:p>
    <w:p w:rsidR="001F2A73" w:rsidRDefault="001F2A73" w:rsidP="001F2A73">
      <w:pPr>
        <w:autoSpaceDE w:val="0"/>
        <w:autoSpaceDN w:val="0"/>
        <w:adjustRightInd w:val="0"/>
        <w:ind w:firstLine="709"/>
        <w:rPr>
          <w:bCs/>
        </w:rPr>
      </w:pPr>
      <w:r>
        <w:rPr>
          <w:bCs/>
        </w:rPr>
        <w:t>- деловое управление;</w:t>
      </w:r>
    </w:p>
    <w:p w:rsidR="001F2A73" w:rsidRDefault="001F2A73" w:rsidP="001F2A73">
      <w:pPr>
        <w:autoSpaceDE w:val="0"/>
        <w:autoSpaceDN w:val="0"/>
        <w:adjustRightInd w:val="0"/>
        <w:ind w:firstLine="709"/>
      </w:pPr>
      <w:r>
        <w:rPr>
          <w:bCs/>
        </w:rPr>
        <w:t>- о</w:t>
      </w:r>
      <w:r>
        <w:t>бслуживание автотранспорта;</w:t>
      </w:r>
    </w:p>
    <w:p w:rsidR="001F2A73" w:rsidRDefault="001F2A73" w:rsidP="001F2A73">
      <w:pPr>
        <w:autoSpaceDE w:val="0"/>
        <w:autoSpaceDN w:val="0"/>
        <w:adjustRightInd w:val="0"/>
        <w:ind w:firstLine="709"/>
      </w:pPr>
      <w:r>
        <w:t>- производственная деятельность;</w:t>
      </w:r>
    </w:p>
    <w:p w:rsidR="001F2A73" w:rsidRDefault="001F2A73" w:rsidP="001F2A73">
      <w:pPr>
        <w:autoSpaceDE w:val="0"/>
        <w:autoSpaceDN w:val="0"/>
        <w:adjustRightInd w:val="0"/>
        <w:ind w:firstLine="709"/>
        <w:jc w:val="both"/>
      </w:pPr>
      <w:r>
        <w:t>- склады;</w:t>
      </w:r>
    </w:p>
    <w:p w:rsidR="001F2A73" w:rsidRDefault="001F2A73" w:rsidP="001F2A73">
      <w:pPr>
        <w:autoSpaceDE w:val="0"/>
        <w:autoSpaceDN w:val="0"/>
        <w:adjustRightInd w:val="0"/>
        <w:ind w:firstLine="709"/>
      </w:pPr>
      <w:r>
        <w:t>- автомобильный транспорт;</w:t>
      </w:r>
    </w:p>
    <w:p w:rsidR="001F2A73" w:rsidRDefault="001F2A73" w:rsidP="001F2A73">
      <w:pPr>
        <w:autoSpaceDE w:val="0"/>
        <w:autoSpaceDN w:val="0"/>
        <w:adjustRightInd w:val="0"/>
        <w:ind w:firstLine="709"/>
        <w:jc w:val="both"/>
      </w:pPr>
      <w:r>
        <w:t>- объекты торговли (торговые центры, торгово-развлекательные центры (комплексы);</w:t>
      </w:r>
    </w:p>
    <w:p w:rsidR="001F2A73" w:rsidRDefault="001F2A73" w:rsidP="001F2A73">
      <w:pPr>
        <w:autoSpaceDE w:val="0"/>
        <w:autoSpaceDN w:val="0"/>
        <w:adjustRightInd w:val="0"/>
        <w:ind w:firstLine="709"/>
        <w:jc w:val="both"/>
      </w:pPr>
      <w:r>
        <w:t>- общественное питание;</w:t>
      </w:r>
    </w:p>
    <w:p w:rsidR="00324FA5" w:rsidRPr="00732D4A" w:rsidRDefault="001F2A73" w:rsidP="001F2A73">
      <w:pPr>
        <w:tabs>
          <w:tab w:val="left" w:pos="993"/>
        </w:tabs>
        <w:ind w:firstLine="709"/>
        <w:jc w:val="both"/>
      </w:pPr>
      <w:r>
        <w:t xml:space="preserve">- </w:t>
      </w:r>
      <w:r>
        <w:rPr>
          <w:bCs/>
        </w:rPr>
        <w:t>о</w:t>
      </w:r>
      <w:r w:rsidRPr="00D77315">
        <w:rPr>
          <w:bCs/>
        </w:rPr>
        <w:t>бъекты придорожного сервиса</w:t>
      </w:r>
      <w:r>
        <w:t>.</w:t>
      </w:r>
      <w:r w:rsidR="00324FA5" w:rsidRPr="00732D4A">
        <w:t>.</w:t>
      </w:r>
    </w:p>
    <w:p w:rsidR="00324FA5" w:rsidRPr="00732D4A" w:rsidRDefault="00324FA5" w:rsidP="00324FA5">
      <w:pPr>
        <w:ind w:firstLine="709"/>
        <w:jc w:val="both"/>
        <w:rPr>
          <w:u w:val="single"/>
        </w:rPr>
      </w:pPr>
      <w:r w:rsidRPr="00732D4A">
        <w:rPr>
          <w:u w:val="single"/>
        </w:rPr>
        <w:t>Условно разрешенные виды использования:</w:t>
      </w:r>
    </w:p>
    <w:p w:rsidR="00324FA5" w:rsidRPr="00732D4A" w:rsidRDefault="00324FA5" w:rsidP="00324FA5">
      <w:pPr>
        <w:tabs>
          <w:tab w:val="left" w:pos="993"/>
        </w:tabs>
        <w:ind w:firstLine="709"/>
        <w:jc w:val="both"/>
      </w:pPr>
      <w:r w:rsidRPr="00732D4A">
        <w:t>-</w:t>
      </w:r>
      <w:r w:rsidRPr="00732D4A">
        <w:tab/>
        <w:t>объекты, связанные с содержанием, строительством, ремонтом сооружений и устройств автомобильного транспорта;</w:t>
      </w:r>
    </w:p>
    <w:p w:rsidR="00324FA5" w:rsidRPr="00732D4A" w:rsidRDefault="00324FA5" w:rsidP="00324FA5">
      <w:pPr>
        <w:tabs>
          <w:tab w:val="left" w:pos="993"/>
        </w:tabs>
        <w:ind w:firstLine="709"/>
        <w:jc w:val="both"/>
      </w:pPr>
      <w:r w:rsidRPr="00732D4A">
        <w:t>-</w:t>
      </w:r>
      <w:r w:rsidRPr="00732D4A">
        <w:tab/>
        <w:t>виды использования, не нарушающие требования к содержанию земельных участков, предоставленных предприятиям, учреждениям и организациям автомобильного транспорта, а также земельные участки, предоставленные для размещения шумозащитных инженерных сооружений и лесонасаждений;</w:t>
      </w:r>
    </w:p>
    <w:p w:rsidR="00324FA5" w:rsidRPr="00732D4A" w:rsidRDefault="00324FA5" w:rsidP="00324FA5">
      <w:pPr>
        <w:tabs>
          <w:tab w:val="left" w:pos="993"/>
        </w:tabs>
        <w:ind w:firstLine="709"/>
        <w:jc w:val="both"/>
      </w:pPr>
      <w:r w:rsidRPr="00732D4A">
        <w:t>-</w:t>
      </w:r>
      <w:r w:rsidRPr="00732D4A">
        <w:tab/>
        <w:t>общественные туалеты.</w:t>
      </w:r>
    </w:p>
    <w:p w:rsidR="00324FA5" w:rsidRPr="00732D4A" w:rsidRDefault="00324FA5" w:rsidP="00324FA5">
      <w:pPr>
        <w:ind w:firstLine="709"/>
        <w:jc w:val="both"/>
      </w:pPr>
      <w:r w:rsidRPr="00732D4A">
        <w:rPr>
          <w:u w:val="single"/>
        </w:rPr>
        <w:t>Вспомогательные виды разрешенного использования:</w:t>
      </w:r>
    </w:p>
    <w:p w:rsidR="00324FA5" w:rsidRPr="00732D4A" w:rsidRDefault="00324FA5" w:rsidP="00324FA5">
      <w:pPr>
        <w:tabs>
          <w:tab w:val="left" w:pos="993"/>
          <w:tab w:val="left" w:pos="1620"/>
        </w:tabs>
        <w:ind w:firstLine="709"/>
        <w:jc w:val="both"/>
      </w:pPr>
      <w:r w:rsidRPr="00732D4A">
        <w:t>-</w:t>
      </w:r>
      <w:r w:rsidRPr="00732D4A">
        <w:tab/>
        <w:t>сооружения для постоянного и временного хранения транспортных средств;</w:t>
      </w:r>
    </w:p>
    <w:p w:rsidR="00324FA5" w:rsidRPr="00732D4A" w:rsidRDefault="00324FA5" w:rsidP="00324FA5">
      <w:pPr>
        <w:tabs>
          <w:tab w:val="left" w:pos="993"/>
        </w:tabs>
        <w:ind w:firstLine="709"/>
        <w:jc w:val="both"/>
      </w:pPr>
      <w:r w:rsidRPr="00732D4A">
        <w:t>-</w:t>
      </w:r>
      <w:r w:rsidRPr="00732D4A">
        <w:tab/>
        <w:t>газоны, цветники и элементы благоустройства.</w:t>
      </w:r>
    </w:p>
    <w:p w:rsidR="00324FA5" w:rsidRPr="00954141" w:rsidRDefault="00324FA5" w:rsidP="00324FA5">
      <w:pPr>
        <w:tabs>
          <w:tab w:val="left" w:pos="1134"/>
        </w:tabs>
        <w:ind w:firstLine="709"/>
        <w:jc w:val="both"/>
      </w:pPr>
      <w:r>
        <w:t>3</w:t>
      </w:r>
      <w:r w:rsidRPr="00954141">
        <w:tab/>
        <w:t xml:space="preserve">Предельные размеры земельных участков и предельные параметры разрешенного строительства зоны </w:t>
      </w:r>
      <w:r>
        <w:t>автомобильного транспорта</w:t>
      </w:r>
      <w:r w:rsidRPr="00954141">
        <w:t>:</w:t>
      </w:r>
    </w:p>
    <w:p w:rsidR="00324FA5" w:rsidRPr="004F6E09" w:rsidRDefault="00324FA5" w:rsidP="00324FA5">
      <w:pPr>
        <w:tabs>
          <w:tab w:val="left" w:pos="1440"/>
        </w:tabs>
        <w:ind w:firstLine="709"/>
        <w:jc w:val="both"/>
      </w:pPr>
      <w:r w:rsidRPr="004F6E09">
        <w:t>1) предельные (минимальные и (или) максимальные) размеры земельных участков, в том числе их площадь не подлежат установлению;</w:t>
      </w:r>
    </w:p>
    <w:p w:rsidR="00324FA5" w:rsidRPr="004F6E09" w:rsidRDefault="00324FA5" w:rsidP="00324FA5">
      <w:pPr>
        <w:tabs>
          <w:tab w:val="left" w:pos="1440"/>
        </w:tabs>
        <w:ind w:firstLine="709"/>
        <w:jc w:val="both"/>
      </w:pPr>
      <w:r w:rsidRPr="004F6E09">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24FA5" w:rsidRPr="004F6E09" w:rsidRDefault="00324FA5" w:rsidP="00324FA5">
      <w:pPr>
        <w:tabs>
          <w:tab w:val="left" w:pos="993"/>
        </w:tabs>
        <w:ind w:firstLine="709"/>
        <w:jc w:val="both"/>
      </w:pPr>
      <w:r w:rsidRPr="004F6E09">
        <w:t>3)</w:t>
      </w:r>
      <w:r w:rsidRPr="004F6E09">
        <w:tab/>
        <w:t>предельное количество этажей или предельную высоту зданий, строений, сооружений высота зданий: не подлежит установлению;</w:t>
      </w:r>
    </w:p>
    <w:p w:rsidR="00324FA5" w:rsidRDefault="00324FA5" w:rsidP="00324FA5">
      <w:pPr>
        <w:tabs>
          <w:tab w:val="left" w:pos="993"/>
        </w:tabs>
        <w:ind w:firstLine="709"/>
        <w:jc w:val="both"/>
      </w:pPr>
      <w:r w:rsidRPr="004F6E09">
        <w:t>4)</w:t>
      </w:r>
      <w:r w:rsidRPr="004F6E09">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324FA5" w:rsidRPr="00732D4A" w:rsidRDefault="00324FA5" w:rsidP="00324FA5">
      <w:pPr>
        <w:ind w:firstLine="709"/>
        <w:jc w:val="both"/>
        <w:rPr>
          <w:b/>
        </w:rPr>
      </w:pPr>
    </w:p>
    <w:p w:rsidR="00324FA5" w:rsidRPr="00732D4A" w:rsidRDefault="00324FA5" w:rsidP="00324FA5">
      <w:pPr>
        <w:ind w:firstLine="709"/>
        <w:jc w:val="both"/>
        <w:rPr>
          <w:b/>
        </w:rPr>
      </w:pPr>
      <w:r w:rsidRPr="00732D4A">
        <w:rPr>
          <w:b/>
        </w:rPr>
        <w:t>В.Т</w:t>
      </w:r>
      <w:r w:rsidRPr="00732D4A">
        <w:rPr>
          <w:b/>
        </w:rPr>
        <w:tab/>
        <w:t>Зона воздушного транспорта</w:t>
      </w:r>
    </w:p>
    <w:p w:rsidR="00324FA5" w:rsidRPr="00732D4A" w:rsidRDefault="00324FA5" w:rsidP="00324FA5">
      <w:pPr>
        <w:ind w:firstLine="709"/>
        <w:jc w:val="both"/>
      </w:pPr>
      <w:r w:rsidRPr="00732D4A">
        <w:t>1</w:t>
      </w:r>
      <w:r w:rsidRPr="00732D4A">
        <w:tab/>
        <w:t>К зоне воздушного транспорта отнесены объекты и территории эксплуатации объектов воздушного транспорта.</w:t>
      </w:r>
    </w:p>
    <w:p w:rsidR="00324FA5" w:rsidRPr="00732D4A" w:rsidRDefault="00324FA5" w:rsidP="00324FA5">
      <w:pPr>
        <w:ind w:firstLine="709"/>
        <w:jc w:val="both"/>
        <w:rPr>
          <w:u w:val="single"/>
        </w:rPr>
      </w:pPr>
      <w:r w:rsidRPr="00732D4A">
        <w:t>2</w:t>
      </w:r>
      <w:r w:rsidRPr="00732D4A">
        <w:tab/>
      </w:r>
      <w:r w:rsidRPr="00732D4A">
        <w:rPr>
          <w:u w:val="single"/>
        </w:rPr>
        <w:t>Основные виды разрешенного использования:</w:t>
      </w:r>
    </w:p>
    <w:p w:rsidR="00324FA5" w:rsidRPr="00732D4A" w:rsidRDefault="00ED7731" w:rsidP="00324FA5">
      <w:pPr>
        <w:tabs>
          <w:tab w:val="left" w:pos="993"/>
        </w:tabs>
        <w:ind w:firstLine="709"/>
        <w:jc w:val="both"/>
      </w:pPr>
      <w:r w:rsidRPr="003027FE">
        <w:rPr>
          <w:bCs/>
        </w:rPr>
        <w:t xml:space="preserve">- </w:t>
      </w:r>
      <w:r>
        <w:rPr>
          <w:bCs/>
        </w:rPr>
        <w:t>в</w:t>
      </w:r>
      <w:r w:rsidRPr="003027FE">
        <w:rPr>
          <w:bCs/>
        </w:rPr>
        <w:t>оздушный транспорт</w:t>
      </w:r>
      <w:r>
        <w:rPr>
          <w:bCs/>
        </w:rPr>
        <w:t>.</w:t>
      </w:r>
    </w:p>
    <w:p w:rsidR="00324FA5" w:rsidRPr="00732D4A" w:rsidRDefault="00324FA5" w:rsidP="00324FA5">
      <w:pPr>
        <w:ind w:firstLine="709"/>
        <w:jc w:val="both"/>
        <w:rPr>
          <w:u w:val="single"/>
        </w:rPr>
      </w:pPr>
      <w:r w:rsidRPr="00732D4A">
        <w:rPr>
          <w:u w:val="single"/>
        </w:rPr>
        <w:t>Условно разрешенные виды использования:</w:t>
      </w:r>
    </w:p>
    <w:p w:rsidR="00324FA5" w:rsidRPr="00732D4A" w:rsidRDefault="00324FA5" w:rsidP="00324FA5">
      <w:pPr>
        <w:tabs>
          <w:tab w:val="left" w:pos="1134"/>
        </w:tabs>
        <w:ind w:firstLine="709"/>
        <w:jc w:val="both"/>
      </w:pPr>
      <w:r w:rsidRPr="00732D4A">
        <w:t>-</w:t>
      </w:r>
      <w:r w:rsidRPr="00732D4A">
        <w:tab/>
        <w:t>виды использования недвижимости, нарушающие требования к содержанию земельных участков, предоставленных предприятиям, учреждениям и организациям воздушного транспорта, а также земельные участки для размещения различных шумозащитных сооружений, устройств и лесонасаждений;</w:t>
      </w:r>
    </w:p>
    <w:p w:rsidR="00324FA5" w:rsidRPr="00732D4A" w:rsidRDefault="00324FA5" w:rsidP="00324FA5">
      <w:pPr>
        <w:tabs>
          <w:tab w:val="left" w:pos="1134"/>
        </w:tabs>
        <w:ind w:firstLine="709"/>
        <w:jc w:val="both"/>
      </w:pPr>
      <w:r w:rsidRPr="00732D4A">
        <w:t>-</w:t>
      </w:r>
      <w:r w:rsidRPr="00732D4A">
        <w:tab/>
        <w:t>предприятия общественного питания;</w:t>
      </w:r>
    </w:p>
    <w:p w:rsidR="00324FA5" w:rsidRPr="00732D4A" w:rsidRDefault="00324FA5" w:rsidP="00324FA5">
      <w:pPr>
        <w:tabs>
          <w:tab w:val="left" w:pos="1134"/>
          <w:tab w:val="left" w:pos="1620"/>
        </w:tabs>
        <w:ind w:firstLine="709"/>
        <w:jc w:val="both"/>
      </w:pPr>
      <w:r w:rsidRPr="00732D4A">
        <w:t>-</w:t>
      </w:r>
      <w:r w:rsidRPr="00732D4A">
        <w:tab/>
        <w:t>общественные туалеты.</w:t>
      </w:r>
    </w:p>
    <w:p w:rsidR="00324FA5" w:rsidRPr="00732D4A" w:rsidRDefault="00324FA5" w:rsidP="00324FA5">
      <w:pPr>
        <w:ind w:firstLine="709"/>
        <w:jc w:val="both"/>
        <w:rPr>
          <w:u w:val="single"/>
        </w:rPr>
      </w:pPr>
      <w:r w:rsidRPr="00732D4A">
        <w:rPr>
          <w:u w:val="single"/>
        </w:rPr>
        <w:t>Вспомогательные виды разрешенного использования:</w:t>
      </w:r>
    </w:p>
    <w:p w:rsidR="00324FA5" w:rsidRPr="00324FA5" w:rsidRDefault="00324FA5" w:rsidP="00324FA5">
      <w:pPr>
        <w:pStyle w:val="a6"/>
        <w:tabs>
          <w:tab w:val="left" w:pos="993"/>
        </w:tabs>
        <w:ind w:firstLine="709"/>
        <w:jc w:val="left"/>
        <w:rPr>
          <w:b w:val="0"/>
          <w:sz w:val="24"/>
        </w:rPr>
      </w:pPr>
      <w:r w:rsidRPr="00324FA5">
        <w:rPr>
          <w:b w:val="0"/>
          <w:sz w:val="24"/>
        </w:rPr>
        <w:t>-</w:t>
      </w:r>
      <w:r w:rsidRPr="00324FA5">
        <w:rPr>
          <w:b w:val="0"/>
          <w:sz w:val="24"/>
        </w:rPr>
        <w:tab/>
        <w:t>сооружения для постоянного и временного хранения транспортных средств;</w:t>
      </w:r>
    </w:p>
    <w:p w:rsidR="00324FA5" w:rsidRPr="00324FA5" w:rsidRDefault="00324FA5" w:rsidP="00324FA5">
      <w:pPr>
        <w:pStyle w:val="a6"/>
        <w:tabs>
          <w:tab w:val="left" w:pos="993"/>
        </w:tabs>
        <w:ind w:firstLine="709"/>
        <w:jc w:val="left"/>
        <w:rPr>
          <w:b w:val="0"/>
          <w:sz w:val="24"/>
        </w:rPr>
      </w:pPr>
      <w:r w:rsidRPr="00324FA5">
        <w:rPr>
          <w:b w:val="0"/>
          <w:sz w:val="24"/>
        </w:rPr>
        <w:t>-</w:t>
      </w:r>
      <w:r w:rsidRPr="00324FA5">
        <w:rPr>
          <w:b w:val="0"/>
          <w:sz w:val="24"/>
        </w:rPr>
        <w:tab/>
        <w:t>предприятия и учреждения по обслуживанию пассажиров;</w:t>
      </w:r>
    </w:p>
    <w:p w:rsidR="00324FA5" w:rsidRPr="00732D4A" w:rsidRDefault="00324FA5" w:rsidP="00324FA5">
      <w:pPr>
        <w:pStyle w:val="a6"/>
        <w:tabs>
          <w:tab w:val="left" w:pos="720"/>
          <w:tab w:val="left" w:pos="993"/>
          <w:tab w:val="left" w:pos="1440"/>
          <w:tab w:val="left" w:pos="2160"/>
          <w:tab w:val="left" w:pos="2880"/>
          <w:tab w:val="left" w:pos="3600"/>
          <w:tab w:val="left" w:pos="5990"/>
        </w:tabs>
        <w:ind w:firstLine="709"/>
        <w:jc w:val="left"/>
        <w:rPr>
          <w:b w:val="0"/>
        </w:rPr>
      </w:pPr>
      <w:r w:rsidRPr="00324FA5">
        <w:rPr>
          <w:b w:val="0"/>
          <w:sz w:val="24"/>
        </w:rPr>
        <w:t>-</w:t>
      </w:r>
      <w:r w:rsidRPr="00324FA5">
        <w:rPr>
          <w:b w:val="0"/>
          <w:sz w:val="24"/>
        </w:rPr>
        <w:tab/>
        <w:t>инженерные сооружения;</w:t>
      </w:r>
      <w:r>
        <w:tab/>
      </w:r>
    </w:p>
    <w:p w:rsidR="00324FA5" w:rsidRDefault="00324FA5" w:rsidP="00324FA5">
      <w:pPr>
        <w:tabs>
          <w:tab w:val="left" w:pos="993"/>
        </w:tabs>
        <w:ind w:firstLine="709"/>
        <w:jc w:val="both"/>
      </w:pPr>
      <w:r w:rsidRPr="00732D4A">
        <w:t>-</w:t>
      </w:r>
      <w:r w:rsidRPr="00732D4A">
        <w:tab/>
        <w:t>газоны, цветники и элементы благоустройства.</w:t>
      </w:r>
    </w:p>
    <w:p w:rsidR="00324FA5" w:rsidRPr="00954141" w:rsidRDefault="00324FA5" w:rsidP="00324FA5">
      <w:pPr>
        <w:tabs>
          <w:tab w:val="left" w:pos="1134"/>
        </w:tabs>
        <w:ind w:firstLine="709"/>
        <w:jc w:val="both"/>
      </w:pPr>
      <w:r>
        <w:t>3</w:t>
      </w:r>
      <w:r w:rsidRPr="00954141">
        <w:tab/>
        <w:t xml:space="preserve">Предельные размеры земельных участков и предельные параметры разрешенного строительства зоны </w:t>
      </w:r>
      <w:r>
        <w:t>воздушного транспорта</w:t>
      </w:r>
      <w:r w:rsidRPr="00954141">
        <w:t>:</w:t>
      </w:r>
    </w:p>
    <w:p w:rsidR="00324FA5" w:rsidRPr="004F6E09" w:rsidRDefault="00324FA5" w:rsidP="00324FA5">
      <w:pPr>
        <w:tabs>
          <w:tab w:val="left" w:pos="1440"/>
        </w:tabs>
        <w:ind w:firstLine="709"/>
        <w:jc w:val="both"/>
      </w:pPr>
      <w:r>
        <w:t xml:space="preserve">1) </w:t>
      </w:r>
      <w:r w:rsidRPr="004F6E09">
        <w:t>предельные (минимальные и (или) максимальные) размеры земельных участков, в том числе их площадь не подлежат установлению;</w:t>
      </w:r>
    </w:p>
    <w:p w:rsidR="00324FA5" w:rsidRPr="004F6E09" w:rsidRDefault="00324FA5" w:rsidP="00324FA5">
      <w:pPr>
        <w:tabs>
          <w:tab w:val="left" w:pos="1440"/>
        </w:tabs>
        <w:ind w:firstLine="709"/>
        <w:jc w:val="both"/>
      </w:pPr>
      <w:r w:rsidRPr="004F6E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24FA5" w:rsidRPr="004F6E09" w:rsidRDefault="00324FA5" w:rsidP="00324FA5">
      <w:pPr>
        <w:tabs>
          <w:tab w:val="left" w:pos="993"/>
        </w:tabs>
        <w:ind w:firstLine="709"/>
        <w:jc w:val="both"/>
      </w:pPr>
      <w:r w:rsidRPr="004F6E09">
        <w:t>3)</w:t>
      </w:r>
      <w:r w:rsidRPr="004F6E09">
        <w:tab/>
        <w:t>предельное количество этажей или предельную высоту зданий, строений, сооружений высота зданий: не подлежит установлению;</w:t>
      </w:r>
    </w:p>
    <w:p w:rsidR="00324FA5" w:rsidRDefault="00324FA5" w:rsidP="00324FA5">
      <w:pPr>
        <w:tabs>
          <w:tab w:val="left" w:pos="993"/>
        </w:tabs>
        <w:ind w:firstLine="709"/>
        <w:jc w:val="both"/>
      </w:pPr>
      <w:r w:rsidRPr="004F6E09">
        <w:t>4)</w:t>
      </w:r>
      <w:r w:rsidRPr="004F6E09">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r>
        <w:t>.</w:t>
      </w:r>
    </w:p>
    <w:p w:rsidR="00324FA5" w:rsidRDefault="00324FA5" w:rsidP="00324FA5">
      <w:pPr>
        <w:tabs>
          <w:tab w:val="left" w:pos="567"/>
          <w:tab w:val="left" w:pos="1134"/>
        </w:tabs>
        <w:ind w:firstLine="709"/>
        <w:jc w:val="both"/>
      </w:pPr>
    </w:p>
    <w:p w:rsidR="00324FA5" w:rsidRPr="004E06A9" w:rsidRDefault="00324FA5" w:rsidP="00324FA5">
      <w:pPr>
        <w:tabs>
          <w:tab w:val="left" w:pos="567"/>
          <w:tab w:val="left" w:pos="1134"/>
        </w:tabs>
        <w:ind w:firstLine="709"/>
        <w:jc w:val="both"/>
      </w:pPr>
      <w:r w:rsidRPr="004E06A9">
        <w:rPr>
          <w:b/>
        </w:rPr>
        <w:t>Статья 29</w:t>
      </w:r>
      <w:r w:rsidRPr="004E06A9">
        <w:rPr>
          <w:b/>
        </w:rPr>
        <w:tab/>
        <w:t>Градостроительные регламенты. Зоны сельскохозяйственного использования</w:t>
      </w:r>
    </w:p>
    <w:p w:rsidR="00324FA5" w:rsidRPr="004E06A9" w:rsidRDefault="00324FA5" w:rsidP="00324FA5">
      <w:pPr>
        <w:ind w:left="1980" w:hanging="1260"/>
        <w:jc w:val="both"/>
        <w:rPr>
          <w:b/>
        </w:rPr>
      </w:pPr>
    </w:p>
    <w:p w:rsidR="00324FA5" w:rsidRPr="004E06A9" w:rsidRDefault="00324FA5" w:rsidP="00324FA5">
      <w:pPr>
        <w:ind w:left="1418" w:hanging="709"/>
        <w:jc w:val="both"/>
        <w:rPr>
          <w:b/>
        </w:rPr>
      </w:pPr>
      <w:r w:rsidRPr="004E06A9">
        <w:rPr>
          <w:b/>
        </w:rPr>
        <w:t>СХ1</w:t>
      </w:r>
      <w:r w:rsidRPr="004E06A9">
        <w:rPr>
          <w:b/>
        </w:rPr>
        <w:tab/>
        <w:t>Зона сельскохозяйственного использования</w:t>
      </w:r>
    </w:p>
    <w:p w:rsidR="00324FA5" w:rsidRPr="004E06A9" w:rsidRDefault="00324FA5" w:rsidP="00324FA5">
      <w:pPr>
        <w:tabs>
          <w:tab w:val="left" w:pos="1440"/>
        </w:tabs>
        <w:ind w:firstLine="709"/>
        <w:jc w:val="both"/>
        <w:rPr>
          <w:u w:val="single"/>
        </w:rPr>
      </w:pPr>
      <w:r w:rsidRPr="004E06A9">
        <w:t>1</w:t>
      </w:r>
      <w:r w:rsidRPr="004E06A9">
        <w:tab/>
      </w:r>
      <w:r w:rsidRPr="004E06A9">
        <w:rPr>
          <w:u w:val="single"/>
        </w:rPr>
        <w:t>Основные виды разрешенного использования:</w:t>
      </w:r>
    </w:p>
    <w:p w:rsidR="000567E3" w:rsidRDefault="000567E3" w:rsidP="000567E3">
      <w:pPr>
        <w:autoSpaceDE w:val="0"/>
        <w:autoSpaceDN w:val="0"/>
        <w:adjustRightInd w:val="0"/>
        <w:ind w:firstLine="709"/>
        <w:jc w:val="both"/>
      </w:pPr>
      <w:r>
        <w:t>- растениеводство;</w:t>
      </w:r>
    </w:p>
    <w:p w:rsidR="000567E3" w:rsidRDefault="000567E3" w:rsidP="000567E3">
      <w:pPr>
        <w:autoSpaceDE w:val="0"/>
        <w:autoSpaceDN w:val="0"/>
        <w:adjustRightInd w:val="0"/>
        <w:ind w:firstLine="709"/>
        <w:jc w:val="both"/>
      </w:pPr>
      <w:r>
        <w:t>- выращивание зерновых и иных сельскохозяйственных культур;</w:t>
      </w:r>
    </w:p>
    <w:p w:rsidR="000567E3" w:rsidRDefault="000567E3" w:rsidP="000567E3">
      <w:pPr>
        <w:autoSpaceDE w:val="0"/>
        <w:autoSpaceDN w:val="0"/>
        <w:adjustRightInd w:val="0"/>
        <w:ind w:firstLine="709"/>
        <w:jc w:val="both"/>
      </w:pPr>
      <w:r>
        <w:t>- овощеводство;</w:t>
      </w:r>
    </w:p>
    <w:p w:rsidR="000567E3" w:rsidRDefault="000567E3" w:rsidP="000567E3">
      <w:pPr>
        <w:autoSpaceDE w:val="0"/>
        <w:autoSpaceDN w:val="0"/>
        <w:adjustRightInd w:val="0"/>
        <w:ind w:firstLine="709"/>
        <w:jc w:val="both"/>
      </w:pPr>
      <w:r>
        <w:t>- выращивание тонизирующих, лекарственных, цветочных культур;</w:t>
      </w:r>
    </w:p>
    <w:p w:rsidR="000567E3" w:rsidRDefault="000567E3" w:rsidP="000567E3">
      <w:pPr>
        <w:autoSpaceDE w:val="0"/>
        <w:autoSpaceDN w:val="0"/>
        <w:adjustRightInd w:val="0"/>
        <w:ind w:firstLine="709"/>
        <w:jc w:val="both"/>
      </w:pPr>
      <w:r>
        <w:t>- садоводство;</w:t>
      </w:r>
    </w:p>
    <w:p w:rsidR="000567E3" w:rsidRDefault="000567E3" w:rsidP="000567E3">
      <w:pPr>
        <w:autoSpaceDE w:val="0"/>
        <w:autoSpaceDN w:val="0"/>
        <w:adjustRightInd w:val="0"/>
        <w:ind w:firstLine="709"/>
        <w:jc w:val="both"/>
      </w:pPr>
      <w:r>
        <w:t>- животноводство;</w:t>
      </w:r>
    </w:p>
    <w:p w:rsidR="000567E3" w:rsidRDefault="000567E3" w:rsidP="000567E3">
      <w:pPr>
        <w:autoSpaceDE w:val="0"/>
        <w:autoSpaceDN w:val="0"/>
        <w:adjustRightInd w:val="0"/>
        <w:ind w:firstLine="709"/>
        <w:jc w:val="both"/>
      </w:pPr>
      <w:r>
        <w:t>- скотоводство;</w:t>
      </w:r>
    </w:p>
    <w:p w:rsidR="000567E3" w:rsidRDefault="000567E3" w:rsidP="000567E3">
      <w:pPr>
        <w:autoSpaceDE w:val="0"/>
        <w:autoSpaceDN w:val="0"/>
        <w:adjustRightInd w:val="0"/>
        <w:ind w:firstLine="709"/>
        <w:jc w:val="both"/>
      </w:pPr>
      <w:r>
        <w:t>- звероводство;</w:t>
      </w:r>
    </w:p>
    <w:p w:rsidR="000567E3" w:rsidRDefault="000567E3" w:rsidP="000567E3">
      <w:pPr>
        <w:autoSpaceDE w:val="0"/>
        <w:autoSpaceDN w:val="0"/>
        <w:adjustRightInd w:val="0"/>
        <w:ind w:firstLine="709"/>
        <w:jc w:val="both"/>
      </w:pPr>
      <w:r>
        <w:t>- птицеводство;</w:t>
      </w:r>
    </w:p>
    <w:p w:rsidR="000567E3" w:rsidRDefault="000567E3" w:rsidP="000567E3">
      <w:pPr>
        <w:autoSpaceDE w:val="0"/>
        <w:autoSpaceDN w:val="0"/>
        <w:adjustRightInd w:val="0"/>
        <w:ind w:firstLine="709"/>
        <w:jc w:val="both"/>
      </w:pPr>
      <w:r>
        <w:t>- свиноводство;</w:t>
      </w:r>
    </w:p>
    <w:p w:rsidR="000567E3" w:rsidRDefault="000567E3" w:rsidP="000567E3">
      <w:pPr>
        <w:autoSpaceDE w:val="0"/>
        <w:autoSpaceDN w:val="0"/>
        <w:adjustRightInd w:val="0"/>
        <w:ind w:firstLine="709"/>
        <w:jc w:val="both"/>
      </w:pPr>
      <w:r>
        <w:t>- пчеловодство;</w:t>
      </w:r>
    </w:p>
    <w:p w:rsidR="000567E3" w:rsidRDefault="000567E3" w:rsidP="000567E3">
      <w:pPr>
        <w:autoSpaceDE w:val="0"/>
        <w:autoSpaceDN w:val="0"/>
        <w:adjustRightInd w:val="0"/>
        <w:ind w:firstLine="709"/>
        <w:jc w:val="both"/>
      </w:pPr>
      <w:r>
        <w:t>- рыбоводство;</w:t>
      </w:r>
    </w:p>
    <w:p w:rsidR="000567E3" w:rsidRDefault="000567E3" w:rsidP="000567E3">
      <w:pPr>
        <w:autoSpaceDE w:val="0"/>
        <w:autoSpaceDN w:val="0"/>
        <w:adjustRightInd w:val="0"/>
        <w:ind w:firstLine="709"/>
        <w:jc w:val="both"/>
      </w:pPr>
      <w:r>
        <w:lastRenderedPageBreak/>
        <w:t>- научное обеспечение сельского хозяйства;</w:t>
      </w:r>
    </w:p>
    <w:p w:rsidR="000567E3" w:rsidRDefault="000567E3" w:rsidP="000567E3">
      <w:pPr>
        <w:autoSpaceDE w:val="0"/>
        <w:autoSpaceDN w:val="0"/>
        <w:adjustRightInd w:val="0"/>
        <w:ind w:firstLine="709"/>
        <w:jc w:val="both"/>
      </w:pPr>
      <w:r>
        <w:t>- хранение и переработка сельскохозяйственной продукции;</w:t>
      </w:r>
    </w:p>
    <w:p w:rsidR="000567E3" w:rsidRDefault="000567E3" w:rsidP="000567E3">
      <w:pPr>
        <w:autoSpaceDE w:val="0"/>
        <w:autoSpaceDN w:val="0"/>
        <w:adjustRightInd w:val="0"/>
        <w:ind w:firstLine="709"/>
        <w:jc w:val="both"/>
      </w:pPr>
      <w:r>
        <w:t>- ведение личного подсобного хозяйства на полевых участках;</w:t>
      </w:r>
    </w:p>
    <w:p w:rsidR="000567E3" w:rsidRDefault="000567E3" w:rsidP="000567E3">
      <w:pPr>
        <w:autoSpaceDE w:val="0"/>
        <w:autoSpaceDN w:val="0"/>
        <w:adjustRightInd w:val="0"/>
        <w:ind w:firstLine="709"/>
        <w:jc w:val="both"/>
      </w:pPr>
      <w:r>
        <w:t>- обеспечение сельскохозяйственного производства;</w:t>
      </w:r>
    </w:p>
    <w:p w:rsidR="000567E3" w:rsidRDefault="000567E3" w:rsidP="000567E3">
      <w:pPr>
        <w:autoSpaceDE w:val="0"/>
        <w:autoSpaceDN w:val="0"/>
        <w:adjustRightInd w:val="0"/>
        <w:ind w:firstLine="709"/>
        <w:jc w:val="both"/>
      </w:pPr>
      <w:r>
        <w:t>- сенокошение;</w:t>
      </w:r>
    </w:p>
    <w:p w:rsidR="000567E3" w:rsidRDefault="000567E3" w:rsidP="000567E3">
      <w:pPr>
        <w:autoSpaceDE w:val="0"/>
        <w:autoSpaceDN w:val="0"/>
        <w:adjustRightInd w:val="0"/>
        <w:ind w:firstLine="709"/>
        <w:jc w:val="both"/>
      </w:pPr>
      <w:r>
        <w:t>- выпас сельскохозяйственных животных;</w:t>
      </w:r>
    </w:p>
    <w:p w:rsidR="000567E3" w:rsidRDefault="000567E3" w:rsidP="000567E3">
      <w:pPr>
        <w:autoSpaceDE w:val="0"/>
        <w:autoSpaceDN w:val="0"/>
        <w:adjustRightInd w:val="0"/>
        <w:ind w:firstLine="709"/>
        <w:jc w:val="both"/>
        <w:rPr>
          <w:bCs/>
        </w:rPr>
      </w:pPr>
      <w:r>
        <w:t>- и</w:t>
      </w:r>
      <w:r w:rsidRPr="00E337A4">
        <w:rPr>
          <w:bCs/>
        </w:rPr>
        <w:t>спользование лесов</w:t>
      </w:r>
      <w:r>
        <w:rPr>
          <w:bCs/>
        </w:rPr>
        <w:t>;</w:t>
      </w:r>
    </w:p>
    <w:p w:rsidR="00324FA5" w:rsidRPr="004E06A9" w:rsidRDefault="000567E3" w:rsidP="000567E3">
      <w:pPr>
        <w:numPr>
          <w:ilvl w:val="1"/>
          <w:numId w:val="0"/>
        </w:numPr>
        <w:tabs>
          <w:tab w:val="left" w:pos="993"/>
        </w:tabs>
        <w:ind w:firstLine="709"/>
        <w:jc w:val="both"/>
      </w:pPr>
      <w:r>
        <w:rPr>
          <w:bCs/>
        </w:rPr>
        <w:t xml:space="preserve">- </w:t>
      </w:r>
      <w:r>
        <w:t>резервные леса.</w:t>
      </w:r>
    </w:p>
    <w:p w:rsidR="00324FA5" w:rsidRPr="004E06A9" w:rsidRDefault="00324FA5" w:rsidP="00324FA5">
      <w:pPr>
        <w:numPr>
          <w:ilvl w:val="1"/>
          <w:numId w:val="0"/>
        </w:numPr>
        <w:tabs>
          <w:tab w:val="num" w:pos="1620"/>
        </w:tabs>
        <w:ind w:left="1620" w:hanging="540"/>
        <w:jc w:val="both"/>
        <w:rPr>
          <w:u w:val="single"/>
        </w:rPr>
      </w:pPr>
      <w:r w:rsidRPr="004E06A9">
        <w:rPr>
          <w:u w:val="single"/>
        </w:rPr>
        <w:t>Условно разрешенные виды использования:</w:t>
      </w:r>
    </w:p>
    <w:p w:rsidR="00324FA5" w:rsidRPr="004E06A9" w:rsidRDefault="00324FA5" w:rsidP="00324FA5">
      <w:pPr>
        <w:numPr>
          <w:ilvl w:val="1"/>
          <w:numId w:val="0"/>
        </w:numPr>
        <w:tabs>
          <w:tab w:val="num" w:pos="993"/>
        </w:tabs>
        <w:ind w:firstLine="709"/>
        <w:jc w:val="both"/>
      </w:pPr>
      <w:r w:rsidRPr="004E06A9">
        <w:t>-</w:t>
      </w:r>
      <w:r w:rsidRPr="004E06A9">
        <w:tab/>
        <w:t>склады;</w:t>
      </w:r>
    </w:p>
    <w:p w:rsidR="00324FA5" w:rsidRPr="004E06A9" w:rsidRDefault="00324FA5" w:rsidP="00324FA5">
      <w:pPr>
        <w:numPr>
          <w:ilvl w:val="1"/>
          <w:numId w:val="0"/>
        </w:numPr>
        <w:tabs>
          <w:tab w:val="num" w:pos="993"/>
        </w:tabs>
        <w:ind w:firstLine="709"/>
        <w:jc w:val="both"/>
      </w:pPr>
      <w:r w:rsidRPr="004E06A9">
        <w:t>-</w:t>
      </w:r>
      <w:r w:rsidRPr="004E06A9">
        <w:tab/>
        <w:t>магазины;</w:t>
      </w:r>
    </w:p>
    <w:p w:rsidR="00324FA5" w:rsidRPr="004E06A9" w:rsidRDefault="00324FA5" w:rsidP="00324FA5">
      <w:pPr>
        <w:numPr>
          <w:ilvl w:val="1"/>
          <w:numId w:val="0"/>
        </w:numPr>
        <w:tabs>
          <w:tab w:val="num" w:pos="993"/>
        </w:tabs>
        <w:ind w:firstLine="709"/>
        <w:jc w:val="both"/>
      </w:pPr>
      <w:r w:rsidRPr="004E06A9">
        <w:t>-</w:t>
      </w:r>
      <w:r w:rsidRPr="004E06A9">
        <w:tab/>
        <w:t>перерабатывающие предприятия;</w:t>
      </w:r>
    </w:p>
    <w:p w:rsidR="00324FA5" w:rsidRPr="004E06A9" w:rsidRDefault="00324FA5" w:rsidP="00324FA5">
      <w:pPr>
        <w:numPr>
          <w:ilvl w:val="1"/>
          <w:numId w:val="0"/>
        </w:numPr>
        <w:tabs>
          <w:tab w:val="num" w:pos="993"/>
        </w:tabs>
        <w:ind w:firstLine="709"/>
        <w:jc w:val="both"/>
      </w:pPr>
      <w:r w:rsidRPr="004E06A9">
        <w:t>-</w:t>
      </w:r>
      <w:r w:rsidRPr="004E06A9">
        <w:tab/>
        <w:t>временные стоянки транспортных средств.</w:t>
      </w:r>
    </w:p>
    <w:p w:rsidR="00324FA5" w:rsidRPr="004E06A9" w:rsidRDefault="00324FA5" w:rsidP="00324FA5">
      <w:pPr>
        <w:ind w:firstLine="709"/>
        <w:jc w:val="both"/>
        <w:rPr>
          <w:u w:val="single"/>
        </w:rPr>
      </w:pPr>
      <w:r w:rsidRPr="004E06A9">
        <w:rPr>
          <w:u w:val="single"/>
        </w:rPr>
        <w:t>Вспомогательные виды разрешенного использования:</w:t>
      </w:r>
    </w:p>
    <w:p w:rsidR="00324FA5" w:rsidRPr="004E06A9" w:rsidRDefault="00324FA5" w:rsidP="00324FA5">
      <w:pPr>
        <w:tabs>
          <w:tab w:val="left" w:pos="993"/>
        </w:tabs>
        <w:ind w:firstLine="709"/>
        <w:jc w:val="both"/>
      </w:pPr>
      <w:r w:rsidRPr="004E06A9">
        <w:t>-</w:t>
      </w:r>
      <w:r w:rsidRPr="004E06A9">
        <w:tab/>
        <w:t>инженерные коммуникации.</w:t>
      </w:r>
    </w:p>
    <w:p w:rsidR="00324FA5" w:rsidRPr="004E06A9" w:rsidRDefault="00324FA5" w:rsidP="00324FA5">
      <w:pPr>
        <w:tabs>
          <w:tab w:val="left" w:pos="1134"/>
        </w:tabs>
        <w:ind w:firstLine="709"/>
        <w:jc w:val="both"/>
      </w:pPr>
      <w:r w:rsidRPr="004E06A9">
        <w:t>2</w:t>
      </w:r>
      <w:r w:rsidRPr="004E06A9">
        <w:tab/>
        <w:t>Предельные размеры земельных участков и предельные параметры разрешенного строительства зоны сельскохозяйственного использования:</w:t>
      </w:r>
    </w:p>
    <w:p w:rsidR="00324FA5" w:rsidRDefault="00324FA5" w:rsidP="00324FA5">
      <w:pPr>
        <w:tabs>
          <w:tab w:val="left" w:pos="1440"/>
        </w:tabs>
        <w:ind w:firstLine="709"/>
        <w:jc w:val="both"/>
      </w:pPr>
      <w:r w:rsidRPr="004F6E09">
        <w:t>1) Предельные (минимальные и (или) максимальные) размеры земельных участков, в том числе их площадь:</w:t>
      </w:r>
      <w:r w:rsidRPr="002D2C71">
        <w:t xml:space="preserve"> </w:t>
      </w:r>
    </w:p>
    <w:p w:rsidR="00324FA5" w:rsidRDefault="00324FA5" w:rsidP="00324FA5">
      <w:pPr>
        <w:tabs>
          <w:tab w:val="left" w:pos="993"/>
        </w:tabs>
        <w:ind w:firstLine="709"/>
        <w:jc w:val="both"/>
        <w:rPr>
          <w:vertAlign w:val="superscript"/>
        </w:rPr>
      </w:pPr>
      <w:r>
        <w:t>-</w:t>
      </w:r>
      <w:r w:rsidRPr="004E06A9">
        <w:tab/>
        <w:t>площадь земельного участка для: ведения огородничества – от 100 м</w:t>
      </w:r>
      <w:r w:rsidRPr="004E06A9">
        <w:rPr>
          <w:vertAlign w:val="superscript"/>
        </w:rPr>
        <w:t xml:space="preserve">2 </w:t>
      </w:r>
      <w:r>
        <w:t xml:space="preserve">до </w:t>
      </w:r>
      <w:r w:rsidRPr="004E06A9">
        <w:t>30000 м</w:t>
      </w:r>
      <w:r w:rsidRPr="004E06A9">
        <w:rPr>
          <w:vertAlign w:val="superscript"/>
        </w:rPr>
        <w:t>2</w:t>
      </w:r>
      <w:r w:rsidRPr="004E06A9">
        <w:t>;</w:t>
      </w:r>
      <w:r w:rsidRPr="004E06A9">
        <w:rPr>
          <w:vertAlign w:val="superscript"/>
        </w:rPr>
        <w:t xml:space="preserve"> </w:t>
      </w:r>
    </w:p>
    <w:p w:rsidR="00324FA5" w:rsidRDefault="00324FA5" w:rsidP="00324FA5">
      <w:pPr>
        <w:ind w:firstLine="709"/>
        <w:jc w:val="both"/>
        <w:rPr>
          <w:vertAlign w:val="superscript"/>
        </w:rPr>
      </w:pPr>
      <w:r>
        <w:t xml:space="preserve">- </w:t>
      </w:r>
      <w:r w:rsidRPr="004E06A9">
        <w:t>крестьянского (фермерского) хозяйства – от 100000 м</w:t>
      </w:r>
      <w:r w:rsidRPr="004E06A9">
        <w:rPr>
          <w:vertAlign w:val="superscript"/>
        </w:rPr>
        <w:t xml:space="preserve">2 </w:t>
      </w:r>
      <w:r w:rsidRPr="004E06A9">
        <w:t>до 10 % общей площади сельскохозяйственных угодий, расположенных на территории одного муниципального района в момент предоставления земельного участка в собственность;</w:t>
      </w:r>
      <w:r w:rsidRPr="004E06A9">
        <w:rPr>
          <w:vertAlign w:val="superscript"/>
        </w:rPr>
        <w:t xml:space="preserve"> </w:t>
      </w:r>
    </w:p>
    <w:p w:rsidR="00324FA5" w:rsidRDefault="00324FA5" w:rsidP="00324FA5">
      <w:pPr>
        <w:ind w:firstLine="709"/>
        <w:jc w:val="both"/>
      </w:pPr>
      <w:r w:rsidRPr="004E06A9">
        <w:t>- ведения животноводства - от 100 м</w:t>
      </w:r>
      <w:r w:rsidRPr="004E06A9">
        <w:rPr>
          <w:vertAlign w:val="superscript"/>
        </w:rPr>
        <w:t>2</w:t>
      </w:r>
      <w:r w:rsidRPr="004E06A9">
        <w:t xml:space="preserve"> </w:t>
      </w:r>
      <w:r w:rsidRPr="004E06A9">
        <w:rPr>
          <w:vertAlign w:val="superscript"/>
        </w:rPr>
        <w:t xml:space="preserve"> </w:t>
      </w:r>
      <w:r w:rsidRPr="004E06A9">
        <w:t>до 1000 м</w:t>
      </w:r>
      <w:r w:rsidRPr="004E06A9">
        <w:rPr>
          <w:vertAlign w:val="superscript"/>
        </w:rPr>
        <w:t>2</w:t>
      </w:r>
      <w:r w:rsidRPr="004E06A9">
        <w:t xml:space="preserve">; </w:t>
      </w:r>
    </w:p>
    <w:p w:rsidR="00324FA5" w:rsidRDefault="00324FA5" w:rsidP="00324FA5">
      <w:pPr>
        <w:ind w:firstLine="709"/>
        <w:jc w:val="both"/>
      </w:pPr>
      <w:r>
        <w:t xml:space="preserve">- </w:t>
      </w:r>
      <w:r w:rsidRPr="004E06A9">
        <w:t>личного подсобного хозяйства – до 5000 м</w:t>
      </w:r>
      <w:r w:rsidRPr="004E06A9">
        <w:rPr>
          <w:vertAlign w:val="superscript"/>
        </w:rPr>
        <w:t>2</w:t>
      </w:r>
      <w:r w:rsidRPr="004E06A9">
        <w:t>;</w:t>
      </w:r>
    </w:p>
    <w:p w:rsidR="00324FA5" w:rsidRPr="004F6E09" w:rsidRDefault="00324FA5" w:rsidP="00324FA5">
      <w:pPr>
        <w:tabs>
          <w:tab w:val="left" w:pos="1440"/>
        </w:tabs>
        <w:ind w:firstLine="709"/>
        <w:jc w:val="both"/>
      </w:pPr>
      <w:r w:rsidRPr="004F6E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24FA5" w:rsidRPr="004F6E09" w:rsidRDefault="00324FA5" w:rsidP="00324FA5">
      <w:pPr>
        <w:tabs>
          <w:tab w:val="left" w:pos="993"/>
        </w:tabs>
        <w:ind w:firstLine="709"/>
        <w:jc w:val="both"/>
      </w:pPr>
      <w:r w:rsidRPr="004F6E09">
        <w:t>3)</w:t>
      </w:r>
      <w:r w:rsidRPr="004F6E09">
        <w:tab/>
        <w:t>предельное количество этажей или предельную высоту зданий, строений, сооружений высота зданий не подлежит установлению;</w:t>
      </w:r>
    </w:p>
    <w:p w:rsidR="00324FA5" w:rsidRDefault="00324FA5" w:rsidP="00324FA5">
      <w:pPr>
        <w:tabs>
          <w:tab w:val="left" w:pos="993"/>
        </w:tabs>
        <w:ind w:firstLine="709"/>
        <w:jc w:val="both"/>
      </w:pPr>
      <w:r w:rsidRPr="004F6E09">
        <w:t>4)</w:t>
      </w:r>
      <w:r w:rsidRPr="004F6E09">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324FA5" w:rsidRPr="004E06A9" w:rsidRDefault="00324FA5" w:rsidP="00324FA5">
      <w:pPr>
        <w:tabs>
          <w:tab w:val="left" w:pos="993"/>
        </w:tabs>
        <w:ind w:firstLine="709"/>
        <w:jc w:val="both"/>
      </w:pPr>
      <w:r>
        <w:t>5</w:t>
      </w:r>
      <w:r w:rsidRPr="004E06A9">
        <w:t>)</w:t>
      </w:r>
      <w:r w:rsidRPr="004E06A9">
        <w:tab/>
        <w:t>отношения, возникающие в связи с ведением гражданами личных подсобных хозяйств на территории Томской области, регули</w:t>
      </w:r>
      <w:r>
        <w:t xml:space="preserve">руются законом Томской области </w:t>
      </w:r>
      <w:r w:rsidRPr="004E06A9">
        <w:t>от 09.07.2003 № 84-ОЗ «О личном подсобном хозяйстве в Томской области».</w:t>
      </w:r>
    </w:p>
    <w:p w:rsidR="00324FA5" w:rsidRPr="004E06A9" w:rsidRDefault="00324FA5" w:rsidP="00324FA5">
      <w:pPr>
        <w:ind w:left="1620" w:hanging="540"/>
        <w:jc w:val="both"/>
        <w:rPr>
          <w:b/>
        </w:rPr>
      </w:pPr>
    </w:p>
    <w:p w:rsidR="00324FA5" w:rsidRPr="004E06A9" w:rsidRDefault="00324FA5" w:rsidP="00324FA5">
      <w:pPr>
        <w:ind w:left="1418" w:hanging="709"/>
        <w:jc w:val="both"/>
        <w:rPr>
          <w:b/>
        </w:rPr>
      </w:pPr>
      <w:r w:rsidRPr="004E06A9">
        <w:rPr>
          <w:b/>
        </w:rPr>
        <w:t>СХ2</w:t>
      </w:r>
      <w:r w:rsidRPr="004E06A9">
        <w:rPr>
          <w:b/>
        </w:rPr>
        <w:tab/>
        <w:t>Зона садово-огородных товариществ</w:t>
      </w:r>
    </w:p>
    <w:p w:rsidR="00324FA5" w:rsidRPr="004E06A9" w:rsidRDefault="00324FA5" w:rsidP="00324FA5">
      <w:pPr>
        <w:pStyle w:val="21"/>
        <w:tabs>
          <w:tab w:val="left" w:pos="1440"/>
        </w:tabs>
        <w:spacing w:after="0" w:line="240" w:lineRule="auto"/>
        <w:ind w:firstLine="708"/>
        <w:rPr>
          <w:u w:val="single"/>
        </w:rPr>
      </w:pPr>
      <w:r w:rsidRPr="004E06A9">
        <w:t>1</w:t>
      </w:r>
      <w:r w:rsidRPr="004E06A9">
        <w:tab/>
      </w:r>
      <w:r w:rsidRPr="004E06A9">
        <w:rPr>
          <w:u w:val="single"/>
        </w:rPr>
        <w:t>Основные виды разрешенного использования:</w:t>
      </w:r>
    </w:p>
    <w:p w:rsidR="00821460" w:rsidRPr="00737671" w:rsidRDefault="00821460" w:rsidP="00821460">
      <w:pPr>
        <w:autoSpaceDE w:val="0"/>
        <w:autoSpaceDN w:val="0"/>
        <w:adjustRightInd w:val="0"/>
        <w:ind w:firstLine="709"/>
        <w:jc w:val="both"/>
        <w:rPr>
          <w:bCs/>
        </w:rPr>
      </w:pPr>
      <w:r w:rsidRPr="00737671">
        <w:t xml:space="preserve">- </w:t>
      </w:r>
      <w:r w:rsidR="00667DB5">
        <w:rPr>
          <w:bCs/>
        </w:rPr>
        <w:t>с</w:t>
      </w:r>
      <w:r w:rsidRPr="00737671">
        <w:rPr>
          <w:bCs/>
        </w:rPr>
        <w:t>адоводство;</w:t>
      </w:r>
    </w:p>
    <w:p w:rsidR="00821460" w:rsidRPr="00737671" w:rsidRDefault="00821460" w:rsidP="00821460">
      <w:pPr>
        <w:autoSpaceDE w:val="0"/>
        <w:autoSpaceDN w:val="0"/>
        <w:adjustRightInd w:val="0"/>
        <w:ind w:firstLine="709"/>
        <w:jc w:val="both"/>
        <w:rPr>
          <w:bCs/>
        </w:rPr>
      </w:pPr>
      <w:r w:rsidRPr="00737671">
        <w:rPr>
          <w:bCs/>
        </w:rPr>
        <w:t xml:space="preserve">- </w:t>
      </w:r>
      <w:r w:rsidR="00667DB5">
        <w:rPr>
          <w:bCs/>
        </w:rPr>
        <w:t>о</w:t>
      </w:r>
      <w:r w:rsidRPr="00737671">
        <w:rPr>
          <w:bCs/>
        </w:rPr>
        <w:t>вощеводство;</w:t>
      </w:r>
    </w:p>
    <w:p w:rsidR="00821460" w:rsidRPr="00737671" w:rsidRDefault="00667DB5" w:rsidP="00821460">
      <w:pPr>
        <w:autoSpaceDE w:val="0"/>
        <w:autoSpaceDN w:val="0"/>
        <w:adjustRightInd w:val="0"/>
        <w:ind w:firstLine="709"/>
        <w:jc w:val="both"/>
        <w:rPr>
          <w:bCs/>
        </w:rPr>
      </w:pPr>
      <w:r>
        <w:rPr>
          <w:bCs/>
        </w:rPr>
        <w:t>- р</w:t>
      </w:r>
      <w:r w:rsidR="00821460" w:rsidRPr="00737671">
        <w:rPr>
          <w:bCs/>
        </w:rPr>
        <w:t>ынки;</w:t>
      </w:r>
    </w:p>
    <w:p w:rsidR="00821460" w:rsidRDefault="00667DB5" w:rsidP="00821460">
      <w:pPr>
        <w:autoSpaceDE w:val="0"/>
        <w:autoSpaceDN w:val="0"/>
        <w:adjustRightInd w:val="0"/>
        <w:ind w:firstLine="709"/>
        <w:jc w:val="both"/>
        <w:rPr>
          <w:bCs/>
        </w:rPr>
      </w:pPr>
      <w:r>
        <w:rPr>
          <w:bCs/>
        </w:rPr>
        <w:t>- м</w:t>
      </w:r>
      <w:r w:rsidR="00821460" w:rsidRPr="00737671">
        <w:rPr>
          <w:bCs/>
        </w:rPr>
        <w:t>агазины</w:t>
      </w:r>
      <w:r w:rsidR="00821460">
        <w:rPr>
          <w:bCs/>
        </w:rPr>
        <w:t>;</w:t>
      </w:r>
    </w:p>
    <w:p w:rsidR="00821460" w:rsidRDefault="00821460" w:rsidP="00821460">
      <w:pPr>
        <w:autoSpaceDE w:val="0"/>
        <w:autoSpaceDN w:val="0"/>
        <w:adjustRightInd w:val="0"/>
        <w:ind w:firstLine="709"/>
        <w:jc w:val="both"/>
        <w:rPr>
          <w:bCs/>
        </w:rPr>
      </w:pPr>
      <w:r w:rsidRPr="009C5038">
        <w:rPr>
          <w:bCs/>
        </w:rPr>
        <w:t xml:space="preserve">- </w:t>
      </w:r>
      <w:r>
        <w:rPr>
          <w:bCs/>
        </w:rPr>
        <w:t>в</w:t>
      </w:r>
      <w:r w:rsidRPr="009C5038">
        <w:rPr>
          <w:bCs/>
        </w:rPr>
        <w:t>едение огородничества;</w:t>
      </w:r>
    </w:p>
    <w:p w:rsidR="00821460" w:rsidRDefault="00821460" w:rsidP="00821460">
      <w:pPr>
        <w:autoSpaceDE w:val="0"/>
        <w:autoSpaceDN w:val="0"/>
        <w:adjustRightInd w:val="0"/>
        <w:ind w:firstLine="709"/>
        <w:jc w:val="both"/>
        <w:rPr>
          <w:bCs/>
        </w:rPr>
      </w:pPr>
      <w:r w:rsidRPr="008D2F67">
        <w:rPr>
          <w:bCs/>
        </w:rPr>
        <w:t xml:space="preserve">- </w:t>
      </w:r>
      <w:r>
        <w:rPr>
          <w:bCs/>
        </w:rPr>
        <w:t>з</w:t>
      </w:r>
      <w:r w:rsidRPr="008D2F67">
        <w:rPr>
          <w:bCs/>
        </w:rPr>
        <w:t>емельные участки общего назначения</w:t>
      </w:r>
      <w:r>
        <w:rPr>
          <w:bCs/>
        </w:rPr>
        <w:t>;</w:t>
      </w:r>
    </w:p>
    <w:p w:rsidR="00821460" w:rsidRPr="008D2F67" w:rsidRDefault="00821460" w:rsidP="00821460">
      <w:pPr>
        <w:autoSpaceDE w:val="0"/>
        <w:autoSpaceDN w:val="0"/>
        <w:adjustRightInd w:val="0"/>
        <w:ind w:firstLine="709"/>
        <w:jc w:val="both"/>
        <w:rPr>
          <w:bCs/>
        </w:rPr>
      </w:pPr>
      <w:r w:rsidRPr="0077147E">
        <w:rPr>
          <w:bCs/>
        </w:rPr>
        <w:t xml:space="preserve">- </w:t>
      </w:r>
      <w:r>
        <w:rPr>
          <w:bCs/>
        </w:rPr>
        <w:t>в</w:t>
      </w:r>
      <w:r w:rsidRPr="0077147E">
        <w:rPr>
          <w:bCs/>
        </w:rPr>
        <w:t>одные объекты</w:t>
      </w:r>
      <w:r>
        <w:rPr>
          <w:bCs/>
        </w:rPr>
        <w:t>;</w:t>
      </w:r>
    </w:p>
    <w:p w:rsidR="00324FA5" w:rsidRPr="004E06A9" w:rsidRDefault="00821460" w:rsidP="00821460">
      <w:pPr>
        <w:pStyle w:val="21"/>
        <w:tabs>
          <w:tab w:val="left" w:pos="993"/>
        </w:tabs>
        <w:spacing w:after="0" w:line="240" w:lineRule="auto"/>
        <w:ind w:left="0" w:firstLine="709"/>
      </w:pPr>
      <w:r w:rsidRPr="009C5038">
        <w:rPr>
          <w:bCs/>
        </w:rPr>
        <w:t xml:space="preserve">- </w:t>
      </w:r>
      <w:r>
        <w:rPr>
          <w:bCs/>
        </w:rPr>
        <w:t>в</w:t>
      </w:r>
      <w:r w:rsidRPr="009C5038">
        <w:rPr>
          <w:bCs/>
        </w:rPr>
        <w:t>едение садоводства</w:t>
      </w:r>
      <w:r w:rsidR="00324FA5" w:rsidRPr="004E06A9">
        <w:t>.</w:t>
      </w:r>
    </w:p>
    <w:p w:rsidR="00324FA5" w:rsidRPr="004E06A9" w:rsidRDefault="00324FA5" w:rsidP="00324FA5">
      <w:pPr>
        <w:pStyle w:val="21"/>
        <w:spacing w:after="0" w:line="240" w:lineRule="auto"/>
        <w:ind w:firstLine="708"/>
        <w:rPr>
          <w:u w:val="single"/>
        </w:rPr>
      </w:pPr>
      <w:r w:rsidRPr="004E06A9">
        <w:rPr>
          <w:u w:val="single"/>
        </w:rPr>
        <w:t>Условно разрешенные виды использования:</w:t>
      </w:r>
    </w:p>
    <w:p w:rsidR="00324FA5" w:rsidRPr="004E06A9" w:rsidRDefault="00324FA5" w:rsidP="00324FA5">
      <w:pPr>
        <w:pStyle w:val="21"/>
        <w:tabs>
          <w:tab w:val="left" w:pos="993"/>
        </w:tabs>
        <w:spacing w:after="0" w:line="240" w:lineRule="auto"/>
        <w:ind w:left="0" w:firstLine="709"/>
      </w:pPr>
      <w:r w:rsidRPr="004E06A9">
        <w:t>-</w:t>
      </w:r>
      <w:r w:rsidRPr="004E06A9">
        <w:tab/>
        <w:t>пункты первой медицинской помощи;</w:t>
      </w:r>
    </w:p>
    <w:p w:rsidR="00324FA5" w:rsidRPr="004E06A9" w:rsidRDefault="00324FA5" w:rsidP="00324FA5">
      <w:pPr>
        <w:pStyle w:val="21"/>
        <w:tabs>
          <w:tab w:val="left" w:pos="993"/>
        </w:tabs>
        <w:spacing w:after="0" w:line="240" w:lineRule="auto"/>
        <w:ind w:left="0" w:firstLine="709"/>
      </w:pPr>
      <w:r w:rsidRPr="004E06A9">
        <w:t>-</w:t>
      </w:r>
      <w:r w:rsidRPr="004E06A9">
        <w:tab/>
        <w:t>места парковки, автостоянки;</w:t>
      </w:r>
    </w:p>
    <w:p w:rsidR="00324FA5" w:rsidRPr="004E06A9" w:rsidRDefault="00324FA5" w:rsidP="00324FA5">
      <w:pPr>
        <w:pStyle w:val="21"/>
        <w:tabs>
          <w:tab w:val="left" w:pos="993"/>
        </w:tabs>
        <w:spacing w:after="0" w:line="240" w:lineRule="auto"/>
        <w:ind w:left="0" w:firstLine="709"/>
        <w:jc w:val="both"/>
      </w:pPr>
      <w:r w:rsidRPr="004E06A9">
        <w:t>-</w:t>
      </w:r>
      <w:r w:rsidRPr="004E06A9">
        <w:tab/>
        <w:t xml:space="preserve">магазины, киоски, лоточная торговля, временные </w:t>
      </w:r>
      <w:r>
        <w:t xml:space="preserve">(сезонные) объекты обслуживания </w:t>
      </w:r>
      <w:r w:rsidRPr="004E06A9">
        <w:t>населения.</w:t>
      </w:r>
    </w:p>
    <w:p w:rsidR="00324FA5" w:rsidRPr="004E06A9" w:rsidRDefault="00324FA5" w:rsidP="00324FA5">
      <w:pPr>
        <w:pStyle w:val="21"/>
        <w:spacing w:after="0" w:line="240" w:lineRule="auto"/>
        <w:ind w:firstLine="709"/>
        <w:rPr>
          <w:u w:val="single"/>
        </w:rPr>
      </w:pPr>
      <w:r w:rsidRPr="004E06A9">
        <w:rPr>
          <w:u w:val="single"/>
        </w:rPr>
        <w:t>Вспомогательные виды разрешенного использования:</w:t>
      </w:r>
    </w:p>
    <w:p w:rsidR="00324FA5" w:rsidRPr="004E06A9" w:rsidRDefault="00324FA5" w:rsidP="00324FA5">
      <w:pPr>
        <w:pStyle w:val="21"/>
        <w:tabs>
          <w:tab w:val="left" w:pos="993"/>
        </w:tabs>
        <w:spacing w:after="0" w:line="240" w:lineRule="auto"/>
        <w:ind w:left="0" w:firstLine="709"/>
      </w:pPr>
      <w:r w:rsidRPr="004E06A9">
        <w:t>-</w:t>
      </w:r>
      <w:r w:rsidRPr="004E06A9">
        <w:tab/>
        <w:t>индивидуальные бани, сауны;</w:t>
      </w:r>
    </w:p>
    <w:p w:rsidR="00324FA5" w:rsidRPr="004E06A9" w:rsidRDefault="00324FA5" w:rsidP="00324FA5">
      <w:pPr>
        <w:pStyle w:val="21"/>
        <w:tabs>
          <w:tab w:val="left" w:pos="993"/>
        </w:tabs>
        <w:spacing w:after="0" w:line="240" w:lineRule="auto"/>
        <w:ind w:left="0" w:firstLine="709"/>
      </w:pPr>
      <w:r w:rsidRPr="004E06A9">
        <w:t>-</w:t>
      </w:r>
      <w:r w:rsidRPr="004E06A9">
        <w:tab/>
        <w:t>парники, теплицы, оранжереи;</w:t>
      </w:r>
    </w:p>
    <w:p w:rsidR="00324FA5" w:rsidRPr="004E06A9" w:rsidRDefault="00324FA5" w:rsidP="00324FA5">
      <w:pPr>
        <w:pStyle w:val="21"/>
        <w:tabs>
          <w:tab w:val="left" w:pos="993"/>
        </w:tabs>
        <w:spacing w:after="0" w:line="240" w:lineRule="auto"/>
        <w:ind w:left="0" w:firstLine="709"/>
      </w:pPr>
      <w:r w:rsidRPr="004E06A9">
        <w:t>-</w:t>
      </w:r>
      <w:r w:rsidRPr="004E06A9">
        <w:tab/>
        <w:t>емкости для хранения воды;</w:t>
      </w:r>
    </w:p>
    <w:p w:rsidR="00324FA5" w:rsidRPr="004E06A9" w:rsidRDefault="00324FA5" w:rsidP="00324FA5">
      <w:pPr>
        <w:pStyle w:val="21"/>
        <w:tabs>
          <w:tab w:val="left" w:pos="993"/>
        </w:tabs>
        <w:spacing w:after="0" w:line="240" w:lineRule="auto"/>
        <w:ind w:left="0" w:firstLine="709"/>
      </w:pPr>
      <w:r w:rsidRPr="004E06A9">
        <w:lastRenderedPageBreak/>
        <w:t>-</w:t>
      </w:r>
      <w:r w:rsidRPr="004E06A9">
        <w:tab/>
        <w:t>площадки для сбора мусора;</w:t>
      </w:r>
    </w:p>
    <w:p w:rsidR="00324FA5" w:rsidRPr="004E06A9" w:rsidRDefault="00324FA5" w:rsidP="00324FA5">
      <w:pPr>
        <w:pStyle w:val="21"/>
        <w:tabs>
          <w:tab w:val="left" w:pos="993"/>
        </w:tabs>
        <w:spacing w:after="0" w:line="240" w:lineRule="auto"/>
        <w:ind w:left="0" w:firstLine="709"/>
      </w:pPr>
      <w:r w:rsidRPr="004E06A9">
        <w:t>-</w:t>
      </w:r>
      <w:r w:rsidRPr="004E06A9">
        <w:tab/>
        <w:t>хозяйственные постройки;</w:t>
      </w:r>
    </w:p>
    <w:p w:rsidR="00324FA5" w:rsidRPr="004E06A9" w:rsidRDefault="00324FA5" w:rsidP="00324FA5">
      <w:pPr>
        <w:pStyle w:val="21"/>
        <w:tabs>
          <w:tab w:val="left" w:pos="993"/>
        </w:tabs>
        <w:spacing w:after="0" w:line="240" w:lineRule="auto"/>
        <w:ind w:left="0" w:firstLine="709"/>
        <w:jc w:val="both"/>
      </w:pPr>
      <w:r w:rsidRPr="004E06A9">
        <w:t>-</w:t>
      </w:r>
      <w:r w:rsidRPr="004E06A9">
        <w:tab/>
        <w:t>индивидуальные гаражи или на</w:t>
      </w:r>
      <w:r>
        <w:t xml:space="preserve">весы на придомовых участках на </w:t>
      </w:r>
      <w:r w:rsidRPr="004E06A9">
        <w:t>1-2 легковых автомобиля;</w:t>
      </w:r>
    </w:p>
    <w:p w:rsidR="00324FA5" w:rsidRPr="004E06A9" w:rsidRDefault="00324FA5" w:rsidP="00324FA5">
      <w:pPr>
        <w:tabs>
          <w:tab w:val="left" w:pos="993"/>
        </w:tabs>
        <w:ind w:firstLine="709"/>
        <w:jc w:val="both"/>
      </w:pPr>
      <w:r w:rsidRPr="004E06A9">
        <w:t>-</w:t>
      </w:r>
      <w:r w:rsidRPr="004E06A9">
        <w:tab/>
        <w:t>инженерные сети и сооружения;</w:t>
      </w:r>
    </w:p>
    <w:p w:rsidR="00324FA5" w:rsidRPr="004E06A9" w:rsidRDefault="00324FA5" w:rsidP="00324FA5">
      <w:pPr>
        <w:pStyle w:val="21"/>
        <w:tabs>
          <w:tab w:val="left" w:pos="993"/>
        </w:tabs>
        <w:spacing w:after="0" w:line="240" w:lineRule="auto"/>
        <w:ind w:left="0" w:firstLine="709"/>
      </w:pPr>
      <w:r w:rsidRPr="004E06A9">
        <w:t>-</w:t>
      </w:r>
      <w:r w:rsidRPr="004E06A9">
        <w:tab/>
        <w:t>дома сторожей.</w:t>
      </w:r>
    </w:p>
    <w:p w:rsidR="00324FA5" w:rsidRPr="004E06A9" w:rsidRDefault="00324FA5" w:rsidP="00324FA5">
      <w:pPr>
        <w:tabs>
          <w:tab w:val="left" w:pos="1440"/>
        </w:tabs>
        <w:ind w:firstLine="709"/>
        <w:jc w:val="both"/>
      </w:pPr>
      <w:r w:rsidRPr="004E06A9">
        <w:t>2</w:t>
      </w:r>
      <w:r w:rsidRPr="004E06A9">
        <w:tab/>
        <w:t>Предельные размеры земельных участков и предельные параметры разрешенного строительства зоны садово-огородных товариществ:</w:t>
      </w:r>
    </w:p>
    <w:p w:rsidR="00324FA5" w:rsidRDefault="00324FA5" w:rsidP="00324FA5">
      <w:pPr>
        <w:tabs>
          <w:tab w:val="left" w:pos="1440"/>
        </w:tabs>
        <w:ind w:firstLine="709"/>
        <w:jc w:val="both"/>
      </w:pPr>
      <w:r w:rsidRPr="004F6E09">
        <w:t>1) Предельные (минимальные и (или) максимальные) размеры земельных участков, в том числе их площадь:</w:t>
      </w:r>
      <w:r w:rsidRPr="002D2C71">
        <w:t xml:space="preserve"> </w:t>
      </w:r>
    </w:p>
    <w:p w:rsidR="00324FA5" w:rsidRPr="004E06A9" w:rsidRDefault="00324FA5" w:rsidP="00324FA5">
      <w:pPr>
        <w:ind w:firstLine="709"/>
        <w:jc w:val="both"/>
      </w:pPr>
      <w:r>
        <w:t xml:space="preserve">- </w:t>
      </w:r>
      <w:r w:rsidRPr="004E06A9">
        <w:t xml:space="preserve">площадь земельного участка для: садоводства – от </w:t>
      </w:r>
      <w:smartTag w:uri="urn:schemas-microsoft-com:office:smarttags" w:element="metricconverter">
        <w:smartTagPr>
          <w:attr w:name="ProductID" w:val="200 м2"/>
        </w:smartTagPr>
        <w:r w:rsidRPr="004E06A9">
          <w:t>200 м</w:t>
        </w:r>
        <w:r w:rsidRPr="004E06A9">
          <w:rPr>
            <w:vertAlign w:val="superscript"/>
          </w:rPr>
          <w:t>2</w:t>
        </w:r>
      </w:smartTag>
      <w:r w:rsidRPr="004E06A9">
        <w:rPr>
          <w:vertAlign w:val="superscript"/>
        </w:rPr>
        <w:t xml:space="preserve"> </w:t>
      </w:r>
      <w:r w:rsidRPr="004E06A9">
        <w:t xml:space="preserve">до </w:t>
      </w:r>
      <w:smartTag w:uri="urn:schemas-microsoft-com:office:smarttags" w:element="metricconverter">
        <w:smartTagPr>
          <w:attr w:name="ProductID" w:val="4500 м2"/>
        </w:smartTagPr>
        <w:r w:rsidRPr="004E06A9">
          <w:t>4500 м</w:t>
        </w:r>
        <w:r w:rsidRPr="004E06A9">
          <w:rPr>
            <w:vertAlign w:val="superscript"/>
          </w:rPr>
          <w:t>2</w:t>
        </w:r>
      </w:smartTag>
      <w:r w:rsidRPr="004E06A9">
        <w:t>,</w:t>
      </w:r>
      <w:r w:rsidRPr="004E06A9">
        <w:rPr>
          <w:vertAlign w:val="superscript"/>
        </w:rPr>
        <w:t xml:space="preserve"> </w:t>
      </w:r>
      <w:r w:rsidRPr="004E06A9">
        <w:t>огородничества - от 100 м</w:t>
      </w:r>
      <w:r w:rsidRPr="004E06A9">
        <w:rPr>
          <w:vertAlign w:val="superscript"/>
        </w:rPr>
        <w:t xml:space="preserve">2 </w:t>
      </w:r>
      <w:r w:rsidRPr="004E06A9">
        <w:t>до 30000 м</w:t>
      </w:r>
      <w:r w:rsidRPr="004E06A9">
        <w:rPr>
          <w:vertAlign w:val="superscript"/>
        </w:rPr>
        <w:t>2</w:t>
      </w:r>
      <w:r w:rsidRPr="004E06A9">
        <w:t>;</w:t>
      </w:r>
    </w:p>
    <w:p w:rsidR="00324FA5" w:rsidRDefault="00324FA5" w:rsidP="00324FA5">
      <w:pPr>
        <w:ind w:firstLine="709"/>
        <w:jc w:val="both"/>
      </w:pPr>
      <w:r w:rsidRPr="004F6E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06A9">
        <w:tab/>
      </w:r>
    </w:p>
    <w:p w:rsidR="00324FA5" w:rsidRPr="004E06A9" w:rsidRDefault="00324FA5" w:rsidP="00324FA5">
      <w:pPr>
        <w:ind w:firstLine="709"/>
        <w:jc w:val="both"/>
      </w:pPr>
      <w:r>
        <w:t xml:space="preserve">2.1) </w:t>
      </w:r>
      <w:r w:rsidRPr="004E06A9">
        <w:t>расстояние между фронтальной границей участка и основным строением – в соответствии со сложившейся или проектируемой линией застройки;</w:t>
      </w:r>
    </w:p>
    <w:p w:rsidR="00324FA5" w:rsidRPr="004E06A9" w:rsidRDefault="00324FA5" w:rsidP="00324FA5">
      <w:pPr>
        <w:tabs>
          <w:tab w:val="left" w:pos="993"/>
        </w:tabs>
        <w:ind w:firstLine="709"/>
        <w:jc w:val="both"/>
      </w:pPr>
      <w:r>
        <w:t>2.2</w:t>
      </w:r>
      <w:r w:rsidRPr="004E06A9">
        <w:t>)</w:t>
      </w:r>
      <w:r w:rsidRPr="004E06A9">
        <w:tab/>
        <w:t>расстояние от границ землевладения до строений, а также между строениями:</w:t>
      </w:r>
    </w:p>
    <w:p w:rsidR="00324FA5" w:rsidRPr="004E06A9" w:rsidRDefault="00324FA5" w:rsidP="00324FA5">
      <w:pPr>
        <w:tabs>
          <w:tab w:val="left" w:pos="993"/>
        </w:tabs>
        <w:ind w:firstLine="709"/>
        <w:jc w:val="both"/>
      </w:pPr>
      <w:r>
        <w:t>2.2.1</w:t>
      </w:r>
      <w:r w:rsidRPr="004E06A9">
        <w:t>)</w:t>
      </w:r>
      <w:r w:rsidRPr="004E06A9">
        <w:tab/>
        <w:t>от границ соседнего участка до:</w:t>
      </w:r>
    </w:p>
    <w:p w:rsidR="00324FA5" w:rsidRPr="004E06A9" w:rsidRDefault="00324FA5" w:rsidP="00324FA5">
      <w:pPr>
        <w:tabs>
          <w:tab w:val="left" w:pos="993"/>
        </w:tabs>
        <w:ind w:firstLine="709"/>
        <w:jc w:val="both"/>
      </w:pPr>
      <w:r w:rsidRPr="004E06A9">
        <w:t>-</w:t>
      </w:r>
      <w:r w:rsidRPr="004E06A9">
        <w:tab/>
        <w:t xml:space="preserve">основного строения – </w:t>
      </w:r>
      <w:smartTag w:uri="urn:schemas-microsoft-com:office:smarttags" w:element="metricconverter">
        <w:smartTagPr>
          <w:attr w:name="ProductID" w:val="3 м"/>
        </w:smartTagPr>
        <w:r w:rsidRPr="004E06A9">
          <w:t>3 м</w:t>
        </w:r>
      </w:smartTag>
      <w:r w:rsidRPr="004E06A9">
        <w:t>;</w:t>
      </w:r>
    </w:p>
    <w:p w:rsidR="00324FA5" w:rsidRPr="004E06A9" w:rsidRDefault="00324FA5" w:rsidP="00324FA5">
      <w:pPr>
        <w:tabs>
          <w:tab w:val="left" w:pos="993"/>
        </w:tabs>
        <w:ind w:firstLine="709"/>
        <w:jc w:val="both"/>
      </w:pPr>
      <w:r w:rsidRPr="004E06A9">
        <w:t>-</w:t>
      </w:r>
      <w:r w:rsidRPr="004E06A9">
        <w:tab/>
        <w:t xml:space="preserve">хозяйственных и прочих строений – </w:t>
      </w:r>
      <w:smartTag w:uri="urn:schemas-microsoft-com:office:smarttags" w:element="metricconverter">
        <w:smartTagPr>
          <w:attr w:name="ProductID" w:val="1 м"/>
        </w:smartTagPr>
        <w:r w:rsidRPr="004E06A9">
          <w:t>1 м</w:t>
        </w:r>
      </w:smartTag>
      <w:r w:rsidRPr="004E06A9">
        <w:t>;</w:t>
      </w:r>
    </w:p>
    <w:p w:rsidR="00324FA5" w:rsidRPr="004E06A9" w:rsidRDefault="00324FA5" w:rsidP="00324FA5">
      <w:pPr>
        <w:tabs>
          <w:tab w:val="left" w:pos="993"/>
        </w:tabs>
        <w:ind w:firstLine="709"/>
        <w:jc w:val="both"/>
      </w:pPr>
      <w:r w:rsidRPr="004E06A9">
        <w:t>-</w:t>
      </w:r>
      <w:r w:rsidRPr="004E06A9">
        <w:tab/>
        <w:t xml:space="preserve">открытой стоянки – </w:t>
      </w:r>
      <w:smartTag w:uri="urn:schemas-microsoft-com:office:smarttags" w:element="metricconverter">
        <w:smartTagPr>
          <w:attr w:name="ProductID" w:val="1 м"/>
        </w:smartTagPr>
        <w:r w:rsidRPr="004E06A9">
          <w:t>1 м</w:t>
        </w:r>
      </w:smartTag>
      <w:r w:rsidRPr="004E06A9">
        <w:t>;</w:t>
      </w:r>
    </w:p>
    <w:p w:rsidR="00324FA5" w:rsidRPr="004E06A9" w:rsidRDefault="00324FA5" w:rsidP="00324FA5">
      <w:pPr>
        <w:tabs>
          <w:tab w:val="left" w:pos="993"/>
        </w:tabs>
        <w:ind w:firstLine="709"/>
        <w:jc w:val="both"/>
      </w:pPr>
      <w:r w:rsidRPr="004E06A9">
        <w:t>-</w:t>
      </w:r>
      <w:r w:rsidRPr="004E06A9">
        <w:tab/>
        <w:t xml:space="preserve">отдельно стоящего гаража – </w:t>
      </w:r>
      <w:smartTag w:uri="urn:schemas-microsoft-com:office:smarttags" w:element="metricconverter">
        <w:smartTagPr>
          <w:attr w:name="ProductID" w:val="1 м"/>
        </w:smartTagPr>
        <w:r w:rsidRPr="004E06A9">
          <w:t>1 м</w:t>
        </w:r>
      </w:smartTag>
      <w:r w:rsidRPr="004E06A9">
        <w:t>;</w:t>
      </w:r>
    </w:p>
    <w:p w:rsidR="00324FA5" w:rsidRPr="004E06A9" w:rsidRDefault="00324FA5" w:rsidP="00324FA5">
      <w:pPr>
        <w:tabs>
          <w:tab w:val="left" w:pos="993"/>
        </w:tabs>
        <w:ind w:firstLine="709"/>
        <w:jc w:val="both"/>
      </w:pPr>
      <w:r>
        <w:t>2.2.2</w:t>
      </w:r>
      <w:r w:rsidRPr="004E06A9">
        <w:t>)</w:t>
      </w:r>
      <w:r w:rsidRPr="004E06A9">
        <w:tab/>
        <w:t>от основных строений до отдельно стоящих хозяйственных и прочих строений – в соответствии с требованиями СНиП 2.07.01-89</w:t>
      </w:r>
      <w:r w:rsidRPr="004E06A9">
        <w:rPr>
          <w:vertAlign w:val="superscript"/>
        </w:rPr>
        <w:t>*</w:t>
      </w:r>
      <w:r w:rsidRPr="004E06A9">
        <w:t>;</w:t>
      </w:r>
    </w:p>
    <w:p w:rsidR="00324FA5" w:rsidRDefault="00324FA5" w:rsidP="00324FA5">
      <w:pPr>
        <w:tabs>
          <w:tab w:val="left" w:pos="993"/>
          <w:tab w:val="left" w:pos="1276"/>
        </w:tabs>
        <w:ind w:firstLine="709"/>
        <w:jc w:val="both"/>
      </w:pPr>
      <w:r>
        <w:t>3</w:t>
      </w:r>
      <w:r w:rsidRPr="00E23AA4">
        <w:t>)</w:t>
      </w:r>
      <w:r w:rsidRPr="00E23AA4">
        <w:tab/>
      </w:r>
      <w:r w:rsidRPr="004F6E09">
        <w:t xml:space="preserve">предельное количество этажей или предельную высоту зданий, строений, сооружений высота зданий: </w:t>
      </w:r>
    </w:p>
    <w:p w:rsidR="00324FA5" w:rsidRPr="004E06A9" w:rsidRDefault="00324FA5" w:rsidP="00324FA5">
      <w:pPr>
        <w:tabs>
          <w:tab w:val="left" w:pos="993"/>
          <w:tab w:val="left" w:pos="1276"/>
        </w:tabs>
        <w:ind w:firstLine="709"/>
        <w:jc w:val="both"/>
      </w:pPr>
      <w:r>
        <w:t>3</w:t>
      </w:r>
      <w:r w:rsidRPr="004E06A9">
        <w:t>.1)</w:t>
      </w:r>
      <w:r w:rsidRPr="004E06A9">
        <w:tab/>
        <w:t>для всех основных строений количество надземных этажей – до двух с возможным использованием (дополнительно) мансардного этажа;</w:t>
      </w:r>
    </w:p>
    <w:p w:rsidR="00324FA5" w:rsidRPr="004E06A9" w:rsidRDefault="00324FA5" w:rsidP="00324FA5">
      <w:pPr>
        <w:tabs>
          <w:tab w:val="left" w:pos="993"/>
          <w:tab w:val="left" w:pos="1276"/>
        </w:tabs>
        <w:ind w:firstLine="709"/>
        <w:jc w:val="both"/>
      </w:pPr>
      <w:r>
        <w:t>3</w:t>
      </w:r>
      <w:r w:rsidRPr="004E06A9">
        <w:t>.2)</w:t>
      </w:r>
      <w:r w:rsidRPr="004E06A9">
        <w:tab/>
        <w:t>для всех вспомогательных строений – до двух этажей;</w:t>
      </w:r>
    </w:p>
    <w:p w:rsidR="00324FA5" w:rsidRPr="004E06A9" w:rsidRDefault="00324FA5" w:rsidP="00324FA5">
      <w:pPr>
        <w:tabs>
          <w:tab w:val="left" w:pos="993"/>
          <w:tab w:val="left" w:pos="1276"/>
        </w:tabs>
        <w:ind w:firstLine="709"/>
        <w:jc w:val="both"/>
      </w:pPr>
      <w:r>
        <w:t>3</w:t>
      </w:r>
      <w:r w:rsidRPr="004E06A9">
        <w:t>.3)</w:t>
      </w:r>
      <w:r w:rsidRPr="004E06A9">
        <w:tab/>
        <w:t>как исключение: шпили, башни, флагштоки – без ограничения;</w:t>
      </w:r>
    </w:p>
    <w:p w:rsidR="00324FA5" w:rsidRPr="004E06A9" w:rsidRDefault="00324FA5" w:rsidP="00324FA5">
      <w:pPr>
        <w:tabs>
          <w:tab w:val="left" w:pos="1134"/>
        </w:tabs>
        <w:ind w:firstLine="709"/>
        <w:jc w:val="both"/>
      </w:pPr>
      <w:r>
        <w:t>4</w:t>
      </w:r>
      <w:r w:rsidRPr="004E06A9">
        <w:t>)</w:t>
      </w:r>
      <w:r w:rsidRPr="004E06A9">
        <w:tab/>
        <w:t>вспомогательные строения, за исключением гаража, размещать перед основным строением со стороны улиц не допускается;</w:t>
      </w:r>
    </w:p>
    <w:p w:rsidR="00324FA5" w:rsidRPr="004E06A9" w:rsidRDefault="00324FA5" w:rsidP="00324FA5">
      <w:pPr>
        <w:tabs>
          <w:tab w:val="left" w:pos="1134"/>
        </w:tabs>
        <w:ind w:firstLine="709"/>
        <w:jc w:val="both"/>
      </w:pPr>
      <w:r>
        <w:t>5</w:t>
      </w:r>
      <w:r w:rsidRPr="004E06A9">
        <w:t>)</w:t>
      </w:r>
      <w:r w:rsidRPr="004E06A9">
        <w:tab/>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4E06A9">
          <w:t>6 м</w:t>
        </w:r>
      </w:smartTag>
      <w:r w:rsidRPr="004E06A9">
        <w:t>;</w:t>
      </w:r>
    </w:p>
    <w:p w:rsidR="00324FA5" w:rsidRDefault="00324FA5" w:rsidP="00324FA5">
      <w:pPr>
        <w:tabs>
          <w:tab w:val="left" w:pos="1134"/>
        </w:tabs>
        <w:ind w:firstLine="709"/>
        <w:jc w:val="both"/>
      </w:pPr>
      <w:r>
        <w:t>6</w:t>
      </w:r>
      <w:r w:rsidRPr="004E06A9">
        <w:t>)</w:t>
      </w:r>
      <w:r w:rsidRPr="004E06A9">
        <w:tab/>
        <w:t>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w:t>
      </w:r>
    </w:p>
    <w:p w:rsidR="00324FA5" w:rsidRDefault="00324FA5" w:rsidP="00324FA5">
      <w:pPr>
        <w:tabs>
          <w:tab w:val="left" w:pos="993"/>
        </w:tabs>
        <w:ind w:firstLine="709"/>
        <w:jc w:val="both"/>
      </w:pPr>
      <w:r>
        <w:t>7</w:t>
      </w:r>
      <w:r w:rsidRPr="00E23AA4">
        <w:t>)</w:t>
      </w:r>
      <w:r w:rsidRPr="00E23AA4">
        <w:tab/>
      </w:r>
      <w:r w:rsidRPr="004F6E0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324FA5" w:rsidRPr="004E06A9" w:rsidRDefault="00324FA5" w:rsidP="00324FA5">
      <w:pPr>
        <w:ind w:left="1418" w:hanging="709"/>
        <w:jc w:val="both"/>
        <w:rPr>
          <w:b/>
        </w:rPr>
      </w:pPr>
    </w:p>
    <w:p w:rsidR="00324FA5" w:rsidRPr="00010456" w:rsidRDefault="00324FA5" w:rsidP="00324FA5">
      <w:pPr>
        <w:ind w:left="567" w:hanging="567"/>
        <w:jc w:val="both"/>
        <w:rPr>
          <w:b/>
        </w:rPr>
      </w:pPr>
      <w:r w:rsidRPr="004E06A9">
        <w:rPr>
          <w:b/>
        </w:rPr>
        <w:t>СХ4</w:t>
      </w:r>
      <w:r w:rsidRPr="004E06A9">
        <w:rPr>
          <w:b/>
        </w:rPr>
        <w:tab/>
        <w:t xml:space="preserve">Зона сельскохозяйственных объектов </w:t>
      </w:r>
      <w:r w:rsidRPr="004E06A9">
        <w:rPr>
          <w:b/>
          <w:lang w:val="en-US"/>
        </w:rPr>
        <w:t>IV</w:t>
      </w:r>
      <w:r w:rsidRPr="004E06A9">
        <w:rPr>
          <w:b/>
        </w:rPr>
        <w:t xml:space="preserve"> класса (санитарно-защитная зона </w:t>
      </w:r>
      <w:smartTag w:uri="urn:schemas-microsoft-com:office:smarttags" w:element="metricconverter">
        <w:smartTagPr>
          <w:attr w:name="ProductID" w:val="100 м"/>
        </w:smartTagPr>
        <w:r w:rsidRPr="004E06A9">
          <w:rPr>
            <w:b/>
          </w:rPr>
          <w:t>100 м</w:t>
        </w:r>
      </w:smartTag>
      <w:r w:rsidRPr="004E06A9">
        <w:rPr>
          <w:b/>
        </w:rPr>
        <w:t>)</w:t>
      </w:r>
    </w:p>
    <w:p w:rsidR="00324FA5" w:rsidRPr="004E06A9" w:rsidRDefault="00324FA5" w:rsidP="00324FA5">
      <w:pPr>
        <w:tabs>
          <w:tab w:val="left" w:pos="1440"/>
        </w:tabs>
        <w:ind w:firstLine="708"/>
        <w:jc w:val="both"/>
        <w:rPr>
          <w:u w:val="single"/>
        </w:rPr>
      </w:pPr>
      <w:r w:rsidRPr="004E06A9">
        <w:t>1</w:t>
      </w:r>
      <w:r w:rsidRPr="004E06A9">
        <w:tab/>
      </w:r>
      <w:r w:rsidRPr="004E06A9">
        <w:rPr>
          <w:u w:val="single"/>
        </w:rPr>
        <w:t>Основные виды разрешенного использования:</w:t>
      </w:r>
    </w:p>
    <w:p w:rsidR="002F78C5" w:rsidRDefault="002F78C5" w:rsidP="002F78C5">
      <w:pPr>
        <w:autoSpaceDE w:val="0"/>
        <w:autoSpaceDN w:val="0"/>
        <w:adjustRightInd w:val="0"/>
        <w:ind w:firstLine="709"/>
      </w:pPr>
      <w:r>
        <w:rPr>
          <w:bCs/>
        </w:rPr>
        <w:t>- о</w:t>
      </w:r>
      <w:r>
        <w:t>бслуживание автотранспорта;</w:t>
      </w:r>
    </w:p>
    <w:p w:rsidR="002F78C5" w:rsidRDefault="002F78C5" w:rsidP="002F78C5">
      <w:pPr>
        <w:autoSpaceDE w:val="0"/>
        <w:autoSpaceDN w:val="0"/>
        <w:adjustRightInd w:val="0"/>
        <w:ind w:firstLine="709"/>
      </w:pPr>
      <w:r>
        <w:t>- производственная деятельность;</w:t>
      </w:r>
    </w:p>
    <w:p w:rsidR="002F78C5" w:rsidRDefault="002F78C5" w:rsidP="002F78C5">
      <w:pPr>
        <w:autoSpaceDE w:val="0"/>
        <w:autoSpaceDN w:val="0"/>
        <w:adjustRightInd w:val="0"/>
        <w:ind w:firstLine="709"/>
      </w:pPr>
      <w:r>
        <w:t>- автомобильный транспорт;</w:t>
      </w:r>
    </w:p>
    <w:p w:rsidR="00324FA5" w:rsidRPr="004E06A9" w:rsidRDefault="002F78C5" w:rsidP="002F78C5">
      <w:pPr>
        <w:tabs>
          <w:tab w:val="left" w:pos="993"/>
        </w:tabs>
        <w:ind w:firstLine="709"/>
        <w:jc w:val="both"/>
      </w:pPr>
      <w:r>
        <w:t>- обеспечение внутреннего правопорядка.</w:t>
      </w:r>
    </w:p>
    <w:p w:rsidR="00324FA5" w:rsidRPr="004E06A9" w:rsidRDefault="00324FA5" w:rsidP="00324FA5">
      <w:pPr>
        <w:ind w:firstLine="709"/>
        <w:jc w:val="both"/>
        <w:rPr>
          <w:u w:val="single"/>
        </w:rPr>
      </w:pPr>
      <w:r w:rsidRPr="004E06A9">
        <w:rPr>
          <w:u w:val="single"/>
        </w:rPr>
        <w:t>Условно разрешенные виды использования:</w:t>
      </w:r>
    </w:p>
    <w:p w:rsidR="00324FA5" w:rsidRPr="004E06A9" w:rsidRDefault="00324FA5" w:rsidP="00324FA5">
      <w:pPr>
        <w:tabs>
          <w:tab w:val="left" w:pos="993"/>
          <w:tab w:val="left" w:pos="1985"/>
        </w:tabs>
        <w:ind w:firstLine="709"/>
        <w:jc w:val="both"/>
      </w:pPr>
      <w:r w:rsidRPr="004E06A9">
        <w:t>-</w:t>
      </w:r>
      <w:r w:rsidRPr="004E06A9">
        <w:tab/>
        <w:t>площадки для временного складирования отходов, при условии обеспечения их вывоза или утилизации;</w:t>
      </w:r>
    </w:p>
    <w:p w:rsidR="00324FA5" w:rsidRPr="004E06A9" w:rsidRDefault="00324FA5" w:rsidP="00324FA5">
      <w:pPr>
        <w:tabs>
          <w:tab w:val="left" w:pos="993"/>
          <w:tab w:val="left" w:pos="1985"/>
        </w:tabs>
        <w:ind w:firstLine="709"/>
        <w:jc w:val="both"/>
      </w:pPr>
      <w:r w:rsidRPr="004E06A9">
        <w:t>-</w:t>
      </w:r>
      <w:r w:rsidRPr="004E06A9">
        <w:tab/>
        <w:t>специализированные магазины оптовой, мелкооптовой, розничной торговли по продаже товаров собственного производства.</w:t>
      </w:r>
    </w:p>
    <w:p w:rsidR="00324FA5" w:rsidRPr="004E06A9" w:rsidRDefault="00324FA5" w:rsidP="00324FA5">
      <w:pPr>
        <w:ind w:firstLine="709"/>
        <w:jc w:val="both"/>
      </w:pPr>
      <w:r w:rsidRPr="004E06A9">
        <w:rPr>
          <w:u w:val="single"/>
        </w:rPr>
        <w:t>Вспомогательные виды разрешенного использования:</w:t>
      </w:r>
    </w:p>
    <w:p w:rsidR="00324FA5" w:rsidRPr="004E06A9" w:rsidRDefault="00324FA5" w:rsidP="00324FA5">
      <w:pPr>
        <w:tabs>
          <w:tab w:val="left" w:pos="993"/>
          <w:tab w:val="left" w:pos="1843"/>
        </w:tabs>
        <w:ind w:firstLine="709"/>
        <w:jc w:val="both"/>
      </w:pPr>
      <w:r w:rsidRPr="004E06A9">
        <w:t>-</w:t>
      </w:r>
      <w:r w:rsidRPr="004E06A9">
        <w:tab/>
        <w:t>склады;</w:t>
      </w:r>
    </w:p>
    <w:p w:rsidR="00324FA5" w:rsidRPr="004E06A9" w:rsidRDefault="00324FA5" w:rsidP="00324FA5">
      <w:pPr>
        <w:tabs>
          <w:tab w:val="left" w:pos="993"/>
          <w:tab w:val="left" w:pos="1843"/>
        </w:tabs>
        <w:ind w:firstLine="709"/>
        <w:jc w:val="both"/>
        <w:rPr>
          <w:u w:val="single"/>
        </w:rPr>
      </w:pPr>
      <w:r w:rsidRPr="004E06A9">
        <w:lastRenderedPageBreak/>
        <w:t>-</w:t>
      </w:r>
      <w:r w:rsidRPr="004E06A9">
        <w:tab/>
        <w:t>объекты технического и инженерного обслуживания;</w:t>
      </w:r>
    </w:p>
    <w:p w:rsidR="00324FA5" w:rsidRPr="004E06A9" w:rsidRDefault="00324FA5" w:rsidP="00324FA5">
      <w:pPr>
        <w:tabs>
          <w:tab w:val="left" w:pos="993"/>
          <w:tab w:val="left" w:pos="1843"/>
        </w:tabs>
        <w:ind w:firstLine="709"/>
        <w:jc w:val="both"/>
      </w:pPr>
      <w:r w:rsidRPr="004E06A9">
        <w:t>-</w:t>
      </w:r>
      <w:r w:rsidRPr="004E06A9">
        <w:tab/>
        <w:t>инженерные сети и сооружения;</w:t>
      </w:r>
    </w:p>
    <w:p w:rsidR="00324FA5" w:rsidRPr="004E06A9" w:rsidRDefault="00324FA5" w:rsidP="00324FA5">
      <w:pPr>
        <w:tabs>
          <w:tab w:val="left" w:pos="993"/>
          <w:tab w:val="left" w:pos="1843"/>
        </w:tabs>
        <w:ind w:firstLine="709"/>
        <w:jc w:val="both"/>
      </w:pPr>
      <w:r w:rsidRPr="004E06A9">
        <w:t>-</w:t>
      </w:r>
      <w:r w:rsidRPr="004E06A9">
        <w:tab/>
        <w:t>административные здания, офисы, конторы организаций различных форм собственности;</w:t>
      </w:r>
    </w:p>
    <w:p w:rsidR="00324FA5" w:rsidRPr="004E06A9" w:rsidRDefault="00324FA5" w:rsidP="00324FA5">
      <w:pPr>
        <w:tabs>
          <w:tab w:val="left" w:pos="993"/>
          <w:tab w:val="left" w:pos="1843"/>
        </w:tabs>
        <w:ind w:firstLine="709"/>
        <w:jc w:val="both"/>
      </w:pPr>
      <w:r w:rsidRPr="004E06A9">
        <w:t>-</w:t>
      </w:r>
      <w:r w:rsidRPr="004E06A9">
        <w:tab/>
        <w:t>помещения обслуживающего персонала, охраны предприятий;</w:t>
      </w:r>
    </w:p>
    <w:p w:rsidR="00324FA5" w:rsidRPr="004E06A9" w:rsidRDefault="00324FA5" w:rsidP="00324FA5">
      <w:pPr>
        <w:tabs>
          <w:tab w:val="left" w:pos="993"/>
          <w:tab w:val="left" w:pos="1843"/>
        </w:tabs>
        <w:ind w:firstLine="709"/>
        <w:jc w:val="both"/>
      </w:pPr>
      <w:r w:rsidRPr="004E06A9">
        <w:t>-</w:t>
      </w:r>
      <w:r w:rsidRPr="004E06A9">
        <w:tab/>
        <w:t>предприятия общественного питания (столовые, буфеты, кафе), связанные с непосредственным обслуживанием сельскохозяйственных объектов.</w:t>
      </w:r>
    </w:p>
    <w:p w:rsidR="00324FA5" w:rsidRPr="00954141" w:rsidRDefault="00324FA5" w:rsidP="00324FA5">
      <w:pPr>
        <w:tabs>
          <w:tab w:val="left" w:pos="1134"/>
        </w:tabs>
        <w:ind w:firstLine="709"/>
        <w:jc w:val="both"/>
      </w:pPr>
      <w:r>
        <w:t>2</w:t>
      </w:r>
      <w:r w:rsidRPr="00954141">
        <w:tab/>
        <w:t xml:space="preserve">Предельные размеры земельных участков и предельные параметры разрешенного строительства зоны </w:t>
      </w:r>
      <w:r w:rsidRPr="00010456">
        <w:t xml:space="preserve">сельскохозяйственных объектов </w:t>
      </w:r>
      <w:r w:rsidRPr="00010456">
        <w:rPr>
          <w:lang w:val="en-US"/>
        </w:rPr>
        <w:t>IV</w:t>
      </w:r>
      <w:r w:rsidRPr="00010456">
        <w:t xml:space="preserve"> класса</w:t>
      </w:r>
      <w:r w:rsidRPr="00954141">
        <w:t>:</w:t>
      </w:r>
    </w:p>
    <w:p w:rsidR="00324FA5" w:rsidRPr="004F6E09" w:rsidRDefault="00324FA5" w:rsidP="00324FA5">
      <w:pPr>
        <w:tabs>
          <w:tab w:val="left" w:pos="1440"/>
        </w:tabs>
        <w:ind w:firstLine="709"/>
        <w:jc w:val="both"/>
      </w:pPr>
      <w:r>
        <w:t xml:space="preserve">1) </w:t>
      </w:r>
      <w:r w:rsidRPr="004F6E09">
        <w:t>предельные (минимальные и (или) максимальные) размеры земельных участков, в том числе их площадь не подлежат установлению;</w:t>
      </w:r>
    </w:p>
    <w:p w:rsidR="00324FA5" w:rsidRPr="004F6E09" w:rsidRDefault="00324FA5" w:rsidP="00324FA5">
      <w:pPr>
        <w:tabs>
          <w:tab w:val="left" w:pos="1440"/>
        </w:tabs>
        <w:ind w:firstLine="709"/>
        <w:jc w:val="both"/>
      </w:pPr>
      <w:r w:rsidRPr="004F6E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24FA5" w:rsidRPr="004F6E09" w:rsidRDefault="00324FA5" w:rsidP="00324FA5">
      <w:pPr>
        <w:tabs>
          <w:tab w:val="left" w:pos="993"/>
        </w:tabs>
        <w:ind w:firstLine="709"/>
        <w:jc w:val="both"/>
      </w:pPr>
      <w:r w:rsidRPr="004F6E09">
        <w:t>3)</w:t>
      </w:r>
      <w:r w:rsidRPr="004F6E09">
        <w:tab/>
        <w:t>предельное количество этажей или предельную высоту зданий, строений, сооружений высота зданий: не подлежит установлению;</w:t>
      </w:r>
    </w:p>
    <w:p w:rsidR="00324FA5" w:rsidRDefault="00324FA5" w:rsidP="00324FA5">
      <w:pPr>
        <w:tabs>
          <w:tab w:val="left" w:pos="993"/>
        </w:tabs>
        <w:ind w:firstLine="709"/>
        <w:jc w:val="both"/>
      </w:pPr>
      <w:r w:rsidRPr="004F6E09">
        <w:t>4)</w:t>
      </w:r>
      <w:r w:rsidRPr="004F6E09">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r>
        <w:t>.</w:t>
      </w:r>
    </w:p>
    <w:p w:rsidR="00324FA5" w:rsidRDefault="00324FA5" w:rsidP="00324FA5">
      <w:pPr>
        <w:jc w:val="center"/>
        <w:rPr>
          <w:b/>
        </w:rPr>
      </w:pPr>
    </w:p>
    <w:p w:rsidR="00324FA5" w:rsidRPr="00010456" w:rsidRDefault="00324FA5" w:rsidP="00324FA5">
      <w:pPr>
        <w:jc w:val="center"/>
        <w:rPr>
          <w:b/>
        </w:rPr>
      </w:pPr>
      <w:r w:rsidRPr="00010456">
        <w:rPr>
          <w:b/>
        </w:rPr>
        <w:t>Статья 30</w:t>
      </w:r>
      <w:r w:rsidRPr="00010456">
        <w:rPr>
          <w:b/>
        </w:rPr>
        <w:tab/>
        <w:t>Градостроительные регламенты. Зоны рекреационного назначения</w:t>
      </w:r>
    </w:p>
    <w:p w:rsidR="00324FA5" w:rsidRPr="00010456" w:rsidRDefault="00324FA5" w:rsidP="00324FA5">
      <w:pPr>
        <w:ind w:left="360" w:hanging="360"/>
        <w:jc w:val="both"/>
        <w:rPr>
          <w:b/>
        </w:rPr>
      </w:pPr>
    </w:p>
    <w:p w:rsidR="00324FA5" w:rsidRPr="00010456" w:rsidRDefault="00324FA5" w:rsidP="00324FA5">
      <w:pPr>
        <w:ind w:left="1418" w:hanging="709"/>
        <w:jc w:val="both"/>
        <w:rPr>
          <w:b/>
        </w:rPr>
      </w:pPr>
      <w:r w:rsidRPr="00010456">
        <w:rPr>
          <w:b/>
        </w:rPr>
        <w:t>Р1</w:t>
      </w:r>
      <w:r w:rsidRPr="00010456">
        <w:rPr>
          <w:b/>
        </w:rPr>
        <w:tab/>
        <w:t>Зона природного ландшафта</w:t>
      </w:r>
    </w:p>
    <w:p w:rsidR="00324FA5" w:rsidRPr="00010456" w:rsidRDefault="00324FA5" w:rsidP="00324FA5">
      <w:pPr>
        <w:tabs>
          <w:tab w:val="left" w:pos="993"/>
          <w:tab w:val="left" w:pos="1134"/>
          <w:tab w:val="left" w:pos="1440"/>
        </w:tabs>
        <w:ind w:firstLine="709"/>
        <w:jc w:val="both"/>
      </w:pPr>
      <w:r w:rsidRPr="00010456">
        <w:t>1</w:t>
      </w:r>
      <w:r w:rsidRPr="00010456">
        <w:tab/>
        <w:t>Зона природного ландшафта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w:t>
      </w:r>
    </w:p>
    <w:p w:rsidR="00324FA5" w:rsidRPr="00010456" w:rsidRDefault="00324FA5" w:rsidP="00324FA5">
      <w:pPr>
        <w:tabs>
          <w:tab w:val="left" w:pos="993"/>
          <w:tab w:val="left" w:pos="1134"/>
          <w:tab w:val="left" w:pos="1440"/>
        </w:tabs>
        <w:ind w:firstLine="709"/>
        <w:jc w:val="both"/>
      </w:pPr>
      <w:r w:rsidRPr="00010456">
        <w:t>2</w:t>
      </w:r>
      <w:r w:rsidRPr="00010456">
        <w:tab/>
        <w:t>Представленные для данной зоны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324FA5" w:rsidRPr="00010456" w:rsidRDefault="00324FA5" w:rsidP="00324FA5">
      <w:pPr>
        <w:tabs>
          <w:tab w:val="left" w:pos="1440"/>
        </w:tabs>
        <w:ind w:firstLine="709"/>
        <w:jc w:val="both"/>
        <w:rPr>
          <w:u w:val="single"/>
        </w:rPr>
      </w:pPr>
      <w:r w:rsidRPr="00010456">
        <w:t>3</w:t>
      </w:r>
      <w:r w:rsidRPr="00010456">
        <w:tab/>
      </w:r>
      <w:r w:rsidRPr="00010456">
        <w:rPr>
          <w:u w:val="single"/>
        </w:rPr>
        <w:t>Основные виды разрешенного использования:</w:t>
      </w:r>
    </w:p>
    <w:p w:rsidR="004A3570" w:rsidRPr="009E2F6D" w:rsidRDefault="004A3570" w:rsidP="004A3570">
      <w:pPr>
        <w:autoSpaceDE w:val="0"/>
        <w:autoSpaceDN w:val="0"/>
        <w:adjustRightInd w:val="0"/>
        <w:ind w:firstLine="709"/>
        <w:jc w:val="both"/>
        <w:rPr>
          <w:bCs/>
        </w:rPr>
      </w:pPr>
      <w:r w:rsidRPr="009E2F6D">
        <w:t xml:space="preserve">- </w:t>
      </w:r>
      <w:r>
        <w:rPr>
          <w:bCs/>
        </w:rPr>
        <w:t>в</w:t>
      </w:r>
      <w:r w:rsidRPr="009E2F6D">
        <w:rPr>
          <w:bCs/>
        </w:rPr>
        <w:t>одные объекты</w:t>
      </w:r>
      <w:r>
        <w:rPr>
          <w:bCs/>
        </w:rPr>
        <w:t>;</w:t>
      </w:r>
    </w:p>
    <w:p w:rsidR="004A3570" w:rsidRPr="009E2F6D" w:rsidRDefault="004A3570" w:rsidP="004A3570">
      <w:pPr>
        <w:autoSpaceDE w:val="0"/>
        <w:autoSpaceDN w:val="0"/>
        <w:adjustRightInd w:val="0"/>
        <w:ind w:firstLine="709"/>
        <w:jc w:val="both"/>
      </w:pPr>
      <w:r w:rsidRPr="009E2F6D">
        <w:t xml:space="preserve">- </w:t>
      </w:r>
      <w:r>
        <w:t>о</w:t>
      </w:r>
      <w:r w:rsidRPr="009E2F6D">
        <w:t>бщее пользование водными объектами;</w:t>
      </w:r>
    </w:p>
    <w:p w:rsidR="004A3570" w:rsidRPr="009E2F6D" w:rsidRDefault="004A3570" w:rsidP="004A3570">
      <w:pPr>
        <w:autoSpaceDE w:val="0"/>
        <w:autoSpaceDN w:val="0"/>
        <w:adjustRightInd w:val="0"/>
        <w:ind w:firstLine="709"/>
        <w:jc w:val="both"/>
      </w:pPr>
      <w:r w:rsidRPr="009E2F6D">
        <w:t xml:space="preserve">- </w:t>
      </w:r>
      <w:r>
        <w:t>с</w:t>
      </w:r>
      <w:r w:rsidRPr="009E2F6D">
        <w:t>пециальное пользование водными объектами;</w:t>
      </w:r>
    </w:p>
    <w:p w:rsidR="004A3570" w:rsidRPr="009E2F6D" w:rsidRDefault="004A3570" w:rsidP="004A3570">
      <w:pPr>
        <w:autoSpaceDE w:val="0"/>
        <w:autoSpaceDN w:val="0"/>
        <w:adjustRightInd w:val="0"/>
        <w:ind w:firstLine="709"/>
        <w:jc w:val="both"/>
      </w:pPr>
      <w:r w:rsidRPr="009E2F6D">
        <w:t xml:space="preserve">- </w:t>
      </w:r>
      <w:r>
        <w:t>р</w:t>
      </w:r>
      <w:r w:rsidRPr="009E2F6D">
        <w:t>езервные леса</w:t>
      </w:r>
      <w:r>
        <w:t>;</w:t>
      </w:r>
    </w:p>
    <w:p w:rsidR="004A3570" w:rsidRPr="009E2F6D" w:rsidRDefault="004A3570" w:rsidP="004A3570">
      <w:pPr>
        <w:autoSpaceDE w:val="0"/>
        <w:autoSpaceDN w:val="0"/>
        <w:adjustRightInd w:val="0"/>
        <w:ind w:firstLine="709"/>
        <w:jc w:val="both"/>
        <w:rPr>
          <w:bCs/>
        </w:rPr>
      </w:pPr>
      <w:r w:rsidRPr="009E2F6D">
        <w:t>-</w:t>
      </w:r>
      <w:r>
        <w:rPr>
          <w:bCs/>
        </w:rPr>
        <w:t>з</w:t>
      </w:r>
      <w:r w:rsidRPr="009E2F6D">
        <w:rPr>
          <w:bCs/>
        </w:rPr>
        <w:t>аготовка лесных ресурсов</w:t>
      </w:r>
      <w:r>
        <w:rPr>
          <w:bCs/>
        </w:rPr>
        <w:t>;</w:t>
      </w:r>
    </w:p>
    <w:p w:rsidR="004A3570" w:rsidRDefault="004A3570" w:rsidP="004A3570">
      <w:pPr>
        <w:autoSpaceDE w:val="0"/>
        <w:autoSpaceDN w:val="0"/>
        <w:adjustRightInd w:val="0"/>
        <w:ind w:firstLine="709"/>
        <w:jc w:val="both"/>
      </w:pPr>
      <w:r w:rsidRPr="009E2F6D">
        <w:t xml:space="preserve">- </w:t>
      </w:r>
      <w:r>
        <w:t>з</w:t>
      </w:r>
      <w:r w:rsidRPr="009E2F6D">
        <w:t>аготовка древесины</w:t>
      </w:r>
      <w:r>
        <w:t>;</w:t>
      </w:r>
    </w:p>
    <w:p w:rsidR="004A3570" w:rsidRDefault="004A3570" w:rsidP="004A3570">
      <w:pPr>
        <w:autoSpaceDE w:val="0"/>
        <w:autoSpaceDN w:val="0"/>
        <w:adjustRightInd w:val="0"/>
        <w:ind w:firstLine="709"/>
        <w:jc w:val="both"/>
      </w:pPr>
      <w:r>
        <w:t>- охрана природных территорий</w:t>
      </w:r>
    </w:p>
    <w:p w:rsidR="00324FA5" w:rsidRPr="00010456" w:rsidRDefault="004A3570" w:rsidP="004A3570">
      <w:pPr>
        <w:tabs>
          <w:tab w:val="left" w:pos="993"/>
        </w:tabs>
        <w:ind w:firstLine="709"/>
        <w:jc w:val="both"/>
      </w:pPr>
      <w:r>
        <w:t>- спорт.</w:t>
      </w:r>
    </w:p>
    <w:p w:rsidR="00324FA5" w:rsidRPr="00010456" w:rsidRDefault="00324FA5" w:rsidP="00324FA5">
      <w:pPr>
        <w:tabs>
          <w:tab w:val="left" w:pos="993"/>
        </w:tabs>
        <w:ind w:firstLine="709"/>
        <w:jc w:val="both"/>
        <w:rPr>
          <w:u w:val="single"/>
        </w:rPr>
      </w:pPr>
      <w:r w:rsidRPr="00010456">
        <w:rPr>
          <w:u w:val="single"/>
        </w:rPr>
        <w:t>Условно разрешенные виды использования:</w:t>
      </w:r>
    </w:p>
    <w:p w:rsidR="00324FA5" w:rsidRPr="00010456" w:rsidRDefault="00324FA5" w:rsidP="00324FA5">
      <w:pPr>
        <w:tabs>
          <w:tab w:val="left" w:pos="993"/>
          <w:tab w:val="left" w:pos="1843"/>
        </w:tabs>
        <w:ind w:firstLine="709"/>
        <w:jc w:val="both"/>
      </w:pPr>
      <w:r w:rsidRPr="00010456">
        <w:t>-</w:t>
      </w:r>
      <w:r w:rsidRPr="00010456">
        <w:tab/>
        <w:t>кафе, закусочные и другие учреждения общественного питания;</w:t>
      </w:r>
    </w:p>
    <w:p w:rsidR="00324FA5" w:rsidRPr="00010456" w:rsidRDefault="00324FA5" w:rsidP="00324FA5">
      <w:pPr>
        <w:tabs>
          <w:tab w:val="left" w:pos="993"/>
          <w:tab w:val="left" w:pos="1843"/>
        </w:tabs>
        <w:ind w:firstLine="709"/>
        <w:jc w:val="both"/>
      </w:pPr>
      <w:r w:rsidRPr="00010456">
        <w:t>-</w:t>
      </w:r>
      <w:r w:rsidRPr="00010456">
        <w:tab/>
        <w:t>места для пикников;</w:t>
      </w:r>
    </w:p>
    <w:p w:rsidR="00324FA5" w:rsidRPr="00010456" w:rsidRDefault="00324FA5" w:rsidP="00324FA5">
      <w:pPr>
        <w:tabs>
          <w:tab w:val="left" w:pos="993"/>
          <w:tab w:val="left" w:pos="1843"/>
        </w:tabs>
        <w:ind w:firstLine="709"/>
        <w:jc w:val="both"/>
      </w:pPr>
      <w:r w:rsidRPr="00010456">
        <w:t>-</w:t>
      </w:r>
      <w:r w:rsidRPr="00010456">
        <w:tab/>
        <w:t>общественные туалеты.</w:t>
      </w:r>
    </w:p>
    <w:p w:rsidR="00324FA5" w:rsidRPr="00010456" w:rsidRDefault="00324FA5" w:rsidP="00324FA5">
      <w:pPr>
        <w:tabs>
          <w:tab w:val="left" w:pos="993"/>
        </w:tabs>
        <w:ind w:firstLine="709"/>
        <w:jc w:val="both"/>
        <w:rPr>
          <w:u w:val="single"/>
        </w:rPr>
      </w:pPr>
      <w:r w:rsidRPr="00010456">
        <w:rPr>
          <w:u w:val="single"/>
        </w:rPr>
        <w:t>Вспомогательные виды разрешенного использования:</w:t>
      </w:r>
    </w:p>
    <w:p w:rsidR="00324FA5" w:rsidRPr="00010456" w:rsidRDefault="00324FA5" w:rsidP="00324FA5">
      <w:pPr>
        <w:tabs>
          <w:tab w:val="left" w:pos="993"/>
          <w:tab w:val="left" w:pos="1620"/>
        </w:tabs>
        <w:ind w:firstLine="709"/>
        <w:jc w:val="both"/>
      </w:pPr>
      <w:r w:rsidRPr="00010456">
        <w:t>-</w:t>
      </w:r>
      <w:r w:rsidRPr="00010456">
        <w:tab/>
        <w:t>вспомогательные сооружения, связанные с организацией отдыха (беседки, скамейки и другие малые архитектурные формы);</w:t>
      </w:r>
    </w:p>
    <w:p w:rsidR="00324FA5" w:rsidRPr="00010456" w:rsidRDefault="00324FA5" w:rsidP="00324FA5">
      <w:pPr>
        <w:tabs>
          <w:tab w:val="left" w:pos="993"/>
          <w:tab w:val="left" w:pos="1620"/>
        </w:tabs>
        <w:ind w:firstLine="709"/>
        <w:jc w:val="both"/>
      </w:pPr>
      <w:r w:rsidRPr="00010456">
        <w:t>-</w:t>
      </w:r>
      <w:r w:rsidRPr="00010456">
        <w:tab/>
        <w:t>карьеры, нарушенные земли;</w:t>
      </w:r>
    </w:p>
    <w:p w:rsidR="00324FA5" w:rsidRPr="00010456" w:rsidRDefault="00324FA5" w:rsidP="00324FA5">
      <w:pPr>
        <w:tabs>
          <w:tab w:val="left" w:pos="993"/>
          <w:tab w:val="left" w:pos="1620"/>
        </w:tabs>
        <w:ind w:firstLine="709"/>
        <w:jc w:val="both"/>
      </w:pPr>
      <w:r w:rsidRPr="00010456">
        <w:t>-</w:t>
      </w:r>
      <w:r w:rsidRPr="00010456">
        <w:tab/>
        <w:t>болота;</w:t>
      </w:r>
    </w:p>
    <w:p w:rsidR="00324FA5" w:rsidRPr="00010456" w:rsidRDefault="00324FA5" w:rsidP="00324FA5">
      <w:pPr>
        <w:tabs>
          <w:tab w:val="left" w:pos="993"/>
          <w:tab w:val="left" w:pos="1620"/>
        </w:tabs>
        <w:ind w:firstLine="709"/>
        <w:jc w:val="both"/>
      </w:pPr>
      <w:r w:rsidRPr="00010456">
        <w:t>-</w:t>
      </w:r>
      <w:r w:rsidRPr="00010456">
        <w:tab/>
        <w:t>объекты пожарной охраны;</w:t>
      </w:r>
    </w:p>
    <w:p w:rsidR="00324FA5" w:rsidRPr="00010456" w:rsidRDefault="00324FA5" w:rsidP="00324FA5">
      <w:pPr>
        <w:tabs>
          <w:tab w:val="left" w:pos="993"/>
        </w:tabs>
        <w:ind w:firstLine="709"/>
        <w:jc w:val="both"/>
      </w:pPr>
      <w:r w:rsidRPr="00010456">
        <w:t>-</w:t>
      </w:r>
      <w:r w:rsidRPr="00010456">
        <w:tab/>
        <w:t>инженерные сети и сооружения;</w:t>
      </w:r>
    </w:p>
    <w:p w:rsidR="00324FA5" w:rsidRPr="00010456" w:rsidRDefault="00324FA5" w:rsidP="00324FA5">
      <w:pPr>
        <w:tabs>
          <w:tab w:val="left" w:pos="993"/>
          <w:tab w:val="left" w:pos="1620"/>
        </w:tabs>
        <w:ind w:firstLine="709"/>
        <w:jc w:val="both"/>
      </w:pPr>
      <w:r w:rsidRPr="00010456">
        <w:t>-</w:t>
      </w:r>
      <w:r w:rsidRPr="00010456">
        <w:tab/>
        <w:t>площадки для мусоросборников;</w:t>
      </w:r>
    </w:p>
    <w:p w:rsidR="00324FA5" w:rsidRPr="00010456" w:rsidRDefault="00324FA5" w:rsidP="00324FA5">
      <w:pPr>
        <w:tabs>
          <w:tab w:val="left" w:pos="993"/>
          <w:tab w:val="left" w:pos="1620"/>
        </w:tabs>
        <w:ind w:firstLine="709"/>
        <w:jc w:val="both"/>
      </w:pPr>
      <w:r w:rsidRPr="00010456">
        <w:t>-</w:t>
      </w:r>
      <w:r w:rsidRPr="00010456">
        <w:tab/>
        <w:t>открытые стоянки для временного хранения транспортных средств.</w:t>
      </w:r>
    </w:p>
    <w:p w:rsidR="00324FA5" w:rsidRDefault="00324FA5" w:rsidP="00324FA5">
      <w:pPr>
        <w:tabs>
          <w:tab w:val="left" w:pos="1440"/>
        </w:tabs>
        <w:ind w:firstLine="709"/>
        <w:jc w:val="both"/>
      </w:pPr>
      <w:r w:rsidRPr="00010456">
        <w:t>4</w:t>
      </w:r>
      <w:r w:rsidRPr="00010456">
        <w:tab/>
        <w:t>Предельные размеры земельных участков и предельные параметры разрешенного строительства зоны природного ландшафта:</w:t>
      </w:r>
    </w:p>
    <w:p w:rsidR="00324FA5" w:rsidRPr="00010456" w:rsidRDefault="00324FA5" w:rsidP="00324FA5">
      <w:pPr>
        <w:tabs>
          <w:tab w:val="left" w:pos="1440"/>
        </w:tabs>
        <w:ind w:firstLine="709"/>
        <w:jc w:val="both"/>
      </w:pPr>
      <w:r>
        <w:lastRenderedPageBreak/>
        <w:t xml:space="preserve">1) </w:t>
      </w:r>
      <w:r w:rsidRPr="004F6E09">
        <w:t>предельные (минимальные и (или) максимальные) размеры земельных участков, в том числе их площадь:</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20"/>
        <w:gridCol w:w="2340"/>
      </w:tblGrid>
      <w:tr w:rsidR="00324FA5" w:rsidRPr="00010456" w:rsidTr="00324FA5">
        <w:tc>
          <w:tcPr>
            <w:tcW w:w="828" w:type="dxa"/>
            <w:tcBorders>
              <w:top w:val="double" w:sz="4" w:space="0" w:color="auto"/>
              <w:left w:val="double" w:sz="4" w:space="0" w:color="auto"/>
              <w:bottom w:val="double" w:sz="4" w:space="0" w:color="auto"/>
            </w:tcBorders>
            <w:vAlign w:val="center"/>
          </w:tcPr>
          <w:p w:rsidR="00324FA5" w:rsidRPr="00010456" w:rsidRDefault="00324FA5" w:rsidP="00324FA5">
            <w:pPr>
              <w:tabs>
                <w:tab w:val="left" w:pos="1620"/>
              </w:tabs>
              <w:spacing w:after="120"/>
              <w:ind w:left="283"/>
            </w:pPr>
            <w:r w:rsidRPr="00010456">
              <w:t>№ п/п</w:t>
            </w:r>
          </w:p>
        </w:tc>
        <w:tc>
          <w:tcPr>
            <w:tcW w:w="6120" w:type="dxa"/>
            <w:tcBorders>
              <w:top w:val="double" w:sz="4" w:space="0" w:color="auto"/>
              <w:bottom w:val="double" w:sz="4" w:space="0" w:color="auto"/>
            </w:tcBorders>
            <w:vAlign w:val="center"/>
          </w:tcPr>
          <w:p w:rsidR="00324FA5" w:rsidRPr="00010456" w:rsidRDefault="00324FA5" w:rsidP="00324FA5">
            <w:pPr>
              <w:tabs>
                <w:tab w:val="left" w:pos="1620"/>
              </w:tabs>
              <w:spacing w:after="120"/>
              <w:ind w:left="283"/>
            </w:pPr>
            <w:r w:rsidRPr="00010456">
              <w:t>Территории</w:t>
            </w:r>
          </w:p>
        </w:tc>
        <w:tc>
          <w:tcPr>
            <w:tcW w:w="2340" w:type="dxa"/>
            <w:tcBorders>
              <w:top w:val="double" w:sz="4" w:space="0" w:color="auto"/>
              <w:bottom w:val="double" w:sz="4" w:space="0" w:color="auto"/>
              <w:right w:val="double" w:sz="4" w:space="0" w:color="auto"/>
            </w:tcBorders>
            <w:vAlign w:val="center"/>
          </w:tcPr>
          <w:p w:rsidR="00324FA5" w:rsidRPr="00010456" w:rsidRDefault="00324FA5" w:rsidP="00324FA5">
            <w:pPr>
              <w:tabs>
                <w:tab w:val="left" w:pos="1620"/>
              </w:tabs>
              <w:spacing w:after="120"/>
              <w:ind w:left="283"/>
            </w:pPr>
            <w:r w:rsidRPr="00010456">
              <w:t>Процент от общей площади, %</w:t>
            </w:r>
          </w:p>
        </w:tc>
      </w:tr>
      <w:tr w:rsidR="00324FA5" w:rsidRPr="00010456" w:rsidTr="00324FA5">
        <w:tc>
          <w:tcPr>
            <w:tcW w:w="828" w:type="dxa"/>
            <w:tcBorders>
              <w:top w:val="double" w:sz="4" w:space="0" w:color="auto"/>
              <w:left w:val="double" w:sz="4" w:space="0" w:color="auto"/>
              <w:bottom w:val="double" w:sz="4" w:space="0" w:color="auto"/>
            </w:tcBorders>
            <w:vAlign w:val="center"/>
          </w:tcPr>
          <w:p w:rsidR="00324FA5" w:rsidRPr="00010456" w:rsidRDefault="00324FA5" w:rsidP="00324FA5">
            <w:pPr>
              <w:tabs>
                <w:tab w:val="left" w:pos="1620"/>
              </w:tabs>
              <w:spacing w:after="120"/>
              <w:ind w:left="283"/>
            </w:pPr>
            <w:r w:rsidRPr="00010456">
              <w:t>1</w:t>
            </w:r>
          </w:p>
        </w:tc>
        <w:tc>
          <w:tcPr>
            <w:tcW w:w="6120" w:type="dxa"/>
            <w:tcBorders>
              <w:top w:val="double" w:sz="4" w:space="0" w:color="auto"/>
              <w:bottom w:val="double" w:sz="4" w:space="0" w:color="auto"/>
            </w:tcBorders>
            <w:vAlign w:val="center"/>
          </w:tcPr>
          <w:p w:rsidR="00324FA5" w:rsidRPr="00010456" w:rsidRDefault="00324FA5" w:rsidP="00324FA5">
            <w:pPr>
              <w:tabs>
                <w:tab w:val="left" w:pos="1620"/>
              </w:tabs>
              <w:spacing w:after="120"/>
              <w:ind w:left="283"/>
            </w:pPr>
            <w:r w:rsidRPr="00010456">
              <w:t>2</w:t>
            </w:r>
          </w:p>
        </w:tc>
        <w:tc>
          <w:tcPr>
            <w:tcW w:w="2340" w:type="dxa"/>
            <w:tcBorders>
              <w:top w:val="double" w:sz="4" w:space="0" w:color="auto"/>
              <w:bottom w:val="double" w:sz="4" w:space="0" w:color="auto"/>
              <w:right w:val="double" w:sz="4" w:space="0" w:color="auto"/>
            </w:tcBorders>
            <w:vAlign w:val="center"/>
          </w:tcPr>
          <w:p w:rsidR="00324FA5" w:rsidRPr="00010456" w:rsidRDefault="00324FA5" w:rsidP="00324FA5">
            <w:pPr>
              <w:tabs>
                <w:tab w:val="left" w:pos="1620"/>
              </w:tabs>
              <w:spacing w:after="120"/>
              <w:ind w:left="283"/>
            </w:pPr>
            <w:r w:rsidRPr="00010456">
              <w:t>3</w:t>
            </w:r>
          </w:p>
        </w:tc>
      </w:tr>
      <w:tr w:rsidR="00324FA5" w:rsidRPr="00010456" w:rsidTr="00324FA5">
        <w:tc>
          <w:tcPr>
            <w:tcW w:w="828" w:type="dxa"/>
            <w:tcBorders>
              <w:top w:val="double" w:sz="4" w:space="0" w:color="auto"/>
              <w:left w:val="double" w:sz="4" w:space="0" w:color="auto"/>
            </w:tcBorders>
            <w:vAlign w:val="center"/>
          </w:tcPr>
          <w:p w:rsidR="00324FA5" w:rsidRPr="00010456" w:rsidRDefault="00324FA5" w:rsidP="00324FA5">
            <w:pPr>
              <w:tabs>
                <w:tab w:val="left" w:pos="1620"/>
              </w:tabs>
              <w:spacing w:after="120"/>
              <w:ind w:left="283"/>
            </w:pPr>
            <w:r w:rsidRPr="00010456">
              <w:t>1</w:t>
            </w:r>
          </w:p>
        </w:tc>
        <w:tc>
          <w:tcPr>
            <w:tcW w:w="6120" w:type="dxa"/>
            <w:tcBorders>
              <w:top w:val="double" w:sz="4" w:space="0" w:color="auto"/>
            </w:tcBorders>
            <w:vAlign w:val="center"/>
          </w:tcPr>
          <w:p w:rsidR="00324FA5" w:rsidRPr="00010456" w:rsidRDefault="00324FA5" w:rsidP="00324FA5">
            <w:pPr>
              <w:tabs>
                <w:tab w:val="left" w:pos="1620"/>
              </w:tabs>
              <w:spacing w:after="120"/>
              <w:ind w:left="283"/>
            </w:pPr>
            <w:r w:rsidRPr="00010456">
              <w:t>Древесно-кустарниковые насаждения, открытые луговые пространства, водоемы</w:t>
            </w:r>
          </w:p>
        </w:tc>
        <w:tc>
          <w:tcPr>
            <w:tcW w:w="2340" w:type="dxa"/>
            <w:tcBorders>
              <w:top w:val="double" w:sz="4" w:space="0" w:color="auto"/>
              <w:right w:val="double" w:sz="4" w:space="0" w:color="auto"/>
            </w:tcBorders>
            <w:vAlign w:val="center"/>
          </w:tcPr>
          <w:p w:rsidR="00324FA5" w:rsidRPr="00010456" w:rsidRDefault="00324FA5" w:rsidP="00324FA5">
            <w:pPr>
              <w:tabs>
                <w:tab w:val="left" w:pos="1620"/>
              </w:tabs>
              <w:spacing w:after="120"/>
              <w:ind w:left="283"/>
            </w:pPr>
            <w:r w:rsidRPr="00010456">
              <w:t>93-97</w:t>
            </w:r>
          </w:p>
        </w:tc>
      </w:tr>
      <w:tr w:rsidR="00324FA5" w:rsidRPr="00010456" w:rsidTr="00324FA5">
        <w:tc>
          <w:tcPr>
            <w:tcW w:w="828" w:type="dxa"/>
            <w:tcBorders>
              <w:left w:val="double" w:sz="4" w:space="0" w:color="auto"/>
            </w:tcBorders>
            <w:vAlign w:val="center"/>
          </w:tcPr>
          <w:p w:rsidR="00324FA5" w:rsidRPr="00010456" w:rsidRDefault="00324FA5" w:rsidP="00324FA5">
            <w:pPr>
              <w:tabs>
                <w:tab w:val="left" w:pos="1620"/>
              </w:tabs>
              <w:spacing w:after="120"/>
              <w:ind w:left="283"/>
            </w:pPr>
            <w:r w:rsidRPr="00010456">
              <w:t>2</w:t>
            </w:r>
          </w:p>
        </w:tc>
        <w:tc>
          <w:tcPr>
            <w:tcW w:w="6120" w:type="dxa"/>
            <w:vAlign w:val="center"/>
          </w:tcPr>
          <w:p w:rsidR="00324FA5" w:rsidRPr="00010456" w:rsidRDefault="00324FA5" w:rsidP="00324FA5">
            <w:pPr>
              <w:tabs>
                <w:tab w:val="left" w:pos="1620"/>
              </w:tabs>
              <w:spacing w:after="120"/>
              <w:ind w:left="283"/>
            </w:pPr>
            <w:r w:rsidRPr="00010456">
              <w:t>Дорожно-транспортная сеть, спортивные и игровые площадки</w:t>
            </w:r>
          </w:p>
        </w:tc>
        <w:tc>
          <w:tcPr>
            <w:tcW w:w="2340" w:type="dxa"/>
            <w:tcBorders>
              <w:right w:val="double" w:sz="4" w:space="0" w:color="auto"/>
            </w:tcBorders>
            <w:vAlign w:val="center"/>
          </w:tcPr>
          <w:p w:rsidR="00324FA5" w:rsidRPr="00010456" w:rsidRDefault="00324FA5" w:rsidP="00324FA5">
            <w:pPr>
              <w:tabs>
                <w:tab w:val="left" w:pos="1620"/>
              </w:tabs>
              <w:spacing w:after="120"/>
              <w:ind w:left="283"/>
            </w:pPr>
            <w:r w:rsidRPr="00010456">
              <w:t>2-5</w:t>
            </w:r>
          </w:p>
        </w:tc>
      </w:tr>
      <w:tr w:rsidR="00324FA5" w:rsidRPr="004F6E09" w:rsidTr="00324FA5">
        <w:tc>
          <w:tcPr>
            <w:tcW w:w="828" w:type="dxa"/>
            <w:tcBorders>
              <w:left w:val="double" w:sz="4" w:space="0" w:color="auto"/>
              <w:bottom w:val="double" w:sz="4" w:space="0" w:color="auto"/>
            </w:tcBorders>
            <w:vAlign w:val="center"/>
          </w:tcPr>
          <w:p w:rsidR="00324FA5" w:rsidRPr="004F6E09" w:rsidRDefault="00324FA5" w:rsidP="00324FA5">
            <w:pPr>
              <w:tabs>
                <w:tab w:val="left" w:pos="1620"/>
              </w:tabs>
              <w:spacing w:after="120"/>
              <w:ind w:left="283"/>
            </w:pPr>
            <w:r w:rsidRPr="004F6E09">
              <w:t>3</w:t>
            </w:r>
          </w:p>
        </w:tc>
        <w:tc>
          <w:tcPr>
            <w:tcW w:w="6120" w:type="dxa"/>
            <w:tcBorders>
              <w:bottom w:val="double" w:sz="4" w:space="0" w:color="auto"/>
            </w:tcBorders>
            <w:vAlign w:val="center"/>
          </w:tcPr>
          <w:p w:rsidR="00324FA5" w:rsidRPr="004F6E09" w:rsidRDefault="00324FA5" w:rsidP="00324FA5">
            <w:pPr>
              <w:tabs>
                <w:tab w:val="left" w:pos="1620"/>
              </w:tabs>
              <w:spacing w:after="120"/>
              <w:ind w:left="283"/>
            </w:pPr>
            <w:r w:rsidRPr="004F6E09">
              <w:t>Обслуживающие сооружения и постройки</w:t>
            </w:r>
          </w:p>
        </w:tc>
        <w:tc>
          <w:tcPr>
            <w:tcW w:w="2340" w:type="dxa"/>
            <w:tcBorders>
              <w:bottom w:val="double" w:sz="4" w:space="0" w:color="auto"/>
              <w:right w:val="double" w:sz="4" w:space="0" w:color="auto"/>
            </w:tcBorders>
            <w:vAlign w:val="center"/>
          </w:tcPr>
          <w:p w:rsidR="00324FA5" w:rsidRPr="004F6E09" w:rsidRDefault="00324FA5" w:rsidP="00324FA5">
            <w:pPr>
              <w:tabs>
                <w:tab w:val="left" w:pos="1620"/>
              </w:tabs>
              <w:spacing w:after="120"/>
              <w:ind w:left="283"/>
            </w:pPr>
            <w:r w:rsidRPr="004F6E09">
              <w:t>2</w:t>
            </w:r>
          </w:p>
        </w:tc>
      </w:tr>
    </w:tbl>
    <w:p w:rsidR="00324FA5" w:rsidRPr="004F6E09" w:rsidRDefault="00324FA5" w:rsidP="00324FA5">
      <w:pPr>
        <w:tabs>
          <w:tab w:val="left" w:pos="1440"/>
        </w:tabs>
        <w:ind w:firstLine="709"/>
        <w:jc w:val="both"/>
      </w:pPr>
      <w:r w:rsidRPr="004F6E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t>во зданий, строений, сооружений</w:t>
      </w:r>
      <w:r w:rsidRPr="004F6E09">
        <w:t xml:space="preserve"> не подлежат установлению;</w:t>
      </w:r>
    </w:p>
    <w:p w:rsidR="00324FA5" w:rsidRPr="004F6E09" w:rsidRDefault="00324FA5" w:rsidP="00324FA5">
      <w:pPr>
        <w:tabs>
          <w:tab w:val="left" w:pos="993"/>
        </w:tabs>
        <w:ind w:firstLine="709"/>
        <w:jc w:val="both"/>
      </w:pPr>
      <w:r w:rsidRPr="004F6E09">
        <w:t>3)</w:t>
      </w:r>
      <w:r w:rsidRPr="004F6E09">
        <w:tab/>
        <w:t>предельное количество этажей или предельную высоту зданий, стр</w:t>
      </w:r>
      <w:r>
        <w:t>оений, сооружений высота зданий</w:t>
      </w:r>
      <w:r w:rsidRPr="004F6E09">
        <w:t xml:space="preserve"> не подлежит установлению;</w:t>
      </w:r>
    </w:p>
    <w:p w:rsidR="00324FA5" w:rsidRPr="00010456" w:rsidRDefault="00324FA5" w:rsidP="00324FA5">
      <w:pPr>
        <w:tabs>
          <w:tab w:val="left" w:pos="993"/>
          <w:tab w:val="left" w:pos="1620"/>
        </w:tabs>
        <w:ind w:firstLine="709"/>
        <w:jc w:val="both"/>
      </w:pPr>
      <w:r w:rsidRPr="004F6E09">
        <w:t>4)</w:t>
      </w:r>
      <w:r w:rsidRPr="004F6E09">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324FA5" w:rsidRDefault="00324FA5" w:rsidP="00324FA5">
      <w:pPr>
        <w:tabs>
          <w:tab w:val="left" w:pos="1440"/>
        </w:tabs>
        <w:ind w:firstLine="720"/>
        <w:jc w:val="both"/>
        <w:rPr>
          <w:b/>
        </w:rPr>
      </w:pPr>
    </w:p>
    <w:p w:rsidR="00324FA5" w:rsidRPr="00010456" w:rsidRDefault="00324FA5" w:rsidP="00324FA5">
      <w:pPr>
        <w:tabs>
          <w:tab w:val="left" w:pos="1440"/>
        </w:tabs>
        <w:ind w:firstLine="720"/>
        <w:jc w:val="both"/>
        <w:rPr>
          <w:b/>
        </w:rPr>
      </w:pPr>
      <w:r w:rsidRPr="00010456">
        <w:rPr>
          <w:b/>
        </w:rPr>
        <w:t>Р5</w:t>
      </w:r>
      <w:r w:rsidRPr="00010456">
        <w:rPr>
          <w:b/>
        </w:rPr>
        <w:tab/>
        <w:t xml:space="preserve">Зона парков и скверов </w:t>
      </w:r>
    </w:p>
    <w:p w:rsidR="00324FA5" w:rsidRPr="00010456" w:rsidRDefault="00324FA5" w:rsidP="00324FA5">
      <w:pPr>
        <w:tabs>
          <w:tab w:val="left" w:pos="993"/>
        </w:tabs>
        <w:ind w:firstLine="709"/>
        <w:jc w:val="both"/>
      </w:pPr>
      <w:r w:rsidRPr="00010456">
        <w:t>1</w:t>
      </w:r>
      <w:r w:rsidRPr="00010456">
        <w:tab/>
        <w:t>Зона парков и скверов выделена для обеспечения правовых условий сохранения и использования земельных участков озеленения в целях проведения досуга населением.</w:t>
      </w:r>
    </w:p>
    <w:p w:rsidR="00324FA5" w:rsidRPr="00010456" w:rsidRDefault="00324FA5" w:rsidP="00324FA5">
      <w:pPr>
        <w:tabs>
          <w:tab w:val="left" w:pos="993"/>
        </w:tabs>
        <w:ind w:firstLine="709"/>
        <w:jc w:val="both"/>
      </w:pPr>
      <w:r w:rsidRPr="00010456">
        <w:t>2</w:t>
      </w:r>
      <w:r w:rsidRPr="00010456">
        <w:tab/>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324FA5" w:rsidRPr="00010456" w:rsidRDefault="00324FA5" w:rsidP="00324FA5">
      <w:pPr>
        <w:pStyle w:val="21"/>
        <w:tabs>
          <w:tab w:val="left" w:pos="993"/>
        </w:tabs>
        <w:spacing w:after="0" w:line="240" w:lineRule="auto"/>
        <w:ind w:left="0" w:firstLine="709"/>
        <w:rPr>
          <w:u w:val="single"/>
        </w:rPr>
      </w:pPr>
      <w:r w:rsidRPr="00010456">
        <w:t>3</w:t>
      </w:r>
      <w:r w:rsidRPr="00010456">
        <w:tab/>
      </w:r>
      <w:r w:rsidRPr="00010456">
        <w:rPr>
          <w:u w:val="single"/>
        </w:rPr>
        <w:t>Основные виды разрешенного использования:</w:t>
      </w:r>
    </w:p>
    <w:p w:rsidR="003F2D0C" w:rsidRDefault="003F2D0C" w:rsidP="003F2D0C">
      <w:pPr>
        <w:autoSpaceDE w:val="0"/>
        <w:autoSpaceDN w:val="0"/>
        <w:adjustRightInd w:val="0"/>
        <w:ind w:firstLine="709"/>
        <w:jc w:val="both"/>
        <w:rPr>
          <w:bCs/>
        </w:rPr>
      </w:pPr>
      <w:r w:rsidRPr="006E0B62">
        <w:t xml:space="preserve">- </w:t>
      </w:r>
      <w:r>
        <w:t>з</w:t>
      </w:r>
      <w:r w:rsidRPr="006E0B62">
        <w:rPr>
          <w:bCs/>
        </w:rPr>
        <w:t>емельные участки (территории) общего пользования</w:t>
      </w:r>
      <w:r>
        <w:rPr>
          <w:bCs/>
        </w:rPr>
        <w:t>;</w:t>
      </w:r>
    </w:p>
    <w:p w:rsidR="003F2D0C" w:rsidRDefault="003F2D0C" w:rsidP="003F2D0C">
      <w:pPr>
        <w:autoSpaceDE w:val="0"/>
        <w:autoSpaceDN w:val="0"/>
        <w:adjustRightInd w:val="0"/>
        <w:ind w:firstLine="709"/>
        <w:jc w:val="both"/>
      </w:pPr>
      <w:r>
        <w:t>- охрана природных территорий;</w:t>
      </w:r>
    </w:p>
    <w:p w:rsidR="003F2D0C" w:rsidRDefault="003F2D0C" w:rsidP="003F2D0C">
      <w:pPr>
        <w:autoSpaceDE w:val="0"/>
        <w:autoSpaceDN w:val="0"/>
        <w:adjustRightInd w:val="0"/>
        <w:ind w:firstLine="709"/>
        <w:jc w:val="both"/>
      </w:pPr>
      <w:r>
        <w:t>- связь;</w:t>
      </w:r>
    </w:p>
    <w:p w:rsidR="00324FA5" w:rsidRPr="00010456" w:rsidRDefault="003F2D0C" w:rsidP="003F2D0C">
      <w:pPr>
        <w:pStyle w:val="21"/>
        <w:tabs>
          <w:tab w:val="left" w:pos="993"/>
        </w:tabs>
        <w:spacing w:after="0" w:line="240" w:lineRule="auto"/>
        <w:ind w:left="0" w:firstLine="709"/>
      </w:pPr>
      <w:r>
        <w:t>- резервные леса.</w:t>
      </w:r>
    </w:p>
    <w:p w:rsidR="00324FA5" w:rsidRPr="00010456" w:rsidRDefault="00324FA5" w:rsidP="00324FA5">
      <w:pPr>
        <w:tabs>
          <w:tab w:val="left" w:pos="993"/>
        </w:tabs>
        <w:ind w:firstLine="709"/>
        <w:jc w:val="both"/>
        <w:rPr>
          <w:u w:val="single"/>
        </w:rPr>
      </w:pPr>
      <w:r w:rsidRPr="00010456">
        <w:rPr>
          <w:u w:val="single"/>
        </w:rPr>
        <w:t>Условно разрешенные виды использования:</w:t>
      </w:r>
    </w:p>
    <w:p w:rsidR="00324FA5" w:rsidRPr="00010456" w:rsidRDefault="00324FA5" w:rsidP="00324FA5">
      <w:pPr>
        <w:pStyle w:val="21"/>
        <w:tabs>
          <w:tab w:val="left" w:pos="993"/>
        </w:tabs>
        <w:spacing w:after="0" w:line="240" w:lineRule="auto"/>
        <w:ind w:left="0" w:firstLine="709"/>
      </w:pPr>
      <w:r w:rsidRPr="00010456">
        <w:t>-</w:t>
      </w:r>
      <w:r w:rsidRPr="00010456">
        <w:tab/>
        <w:t>летние кафе;</w:t>
      </w:r>
    </w:p>
    <w:p w:rsidR="00324FA5" w:rsidRPr="00010456" w:rsidRDefault="00324FA5" w:rsidP="00324FA5">
      <w:pPr>
        <w:tabs>
          <w:tab w:val="left" w:pos="993"/>
          <w:tab w:val="num" w:pos="1620"/>
        </w:tabs>
        <w:ind w:firstLine="709"/>
        <w:jc w:val="both"/>
      </w:pPr>
      <w:r w:rsidRPr="00010456">
        <w:t>-</w:t>
      </w:r>
      <w:r w:rsidRPr="00010456">
        <w:tab/>
        <w:t>павильоны розничной торговли;</w:t>
      </w:r>
    </w:p>
    <w:p w:rsidR="00324FA5" w:rsidRPr="00010456" w:rsidRDefault="00324FA5" w:rsidP="00324FA5">
      <w:pPr>
        <w:tabs>
          <w:tab w:val="left" w:pos="993"/>
          <w:tab w:val="num" w:pos="1620"/>
        </w:tabs>
        <w:ind w:firstLine="709"/>
        <w:jc w:val="both"/>
      </w:pPr>
      <w:r w:rsidRPr="00010456">
        <w:t>-</w:t>
      </w:r>
      <w:r w:rsidRPr="00010456">
        <w:tab/>
        <w:t>объекты пожарной охраны.</w:t>
      </w:r>
    </w:p>
    <w:p w:rsidR="00324FA5" w:rsidRPr="00010456" w:rsidRDefault="00324FA5" w:rsidP="00324FA5">
      <w:pPr>
        <w:tabs>
          <w:tab w:val="left" w:pos="993"/>
        </w:tabs>
        <w:ind w:firstLine="709"/>
        <w:jc w:val="both"/>
      </w:pPr>
      <w:r w:rsidRPr="00010456">
        <w:rPr>
          <w:u w:val="single"/>
        </w:rPr>
        <w:t>Вспомогательные виды разрешенного использования:</w:t>
      </w:r>
    </w:p>
    <w:p w:rsidR="00324FA5" w:rsidRPr="00010456" w:rsidRDefault="00324FA5" w:rsidP="00324FA5">
      <w:pPr>
        <w:pStyle w:val="21"/>
        <w:tabs>
          <w:tab w:val="left" w:pos="993"/>
        </w:tabs>
        <w:spacing w:after="0" w:line="240" w:lineRule="auto"/>
        <w:ind w:left="0" w:firstLine="709"/>
      </w:pPr>
      <w:r w:rsidRPr="00010456">
        <w:t>-</w:t>
      </w:r>
      <w:r w:rsidRPr="00010456">
        <w:tab/>
        <w:t>объекты освещения;</w:t>
      </w:r>
    </w:p>
    <w:p w:rsidR="00324FA5" w:rsidRPr="00010456" w:rsidRDefault="00324FA5" w:rsidP="00324FA5">
      <w:pPr>
        <w:tabs>
          <w:tab w:val="left" w:pos="993"/>
        </w:tabs>
        <w:ind w:firstLine="709"/>
        <w:jc w:val="both"/>
      </w:pPr>
      <w:r w:rsidRPr="00010456">
        <w:t>-</w:t>
      </w:r>
      <w:r w:rsidRPr="00010456">
        <w:tab/>
        <w:t>инженерные сети и сооружения;</w:t>
      </w:r>
    </w:p>
    <w:p w:rsidR="00324FA5" w:rsidRPr="00010456" w:rsidRDefault="00324FA5" w:rsidP="00324FA5">
      <w:pPr>
        <w:numPr>
          <w:ilvl w:val="1"/>
          <w:numId w:val="0"/>
        </w:numPr>
        <w:tabs>
          <w:tab w:val="left" w:pos="993"/>
          <w:tab w:val="num" w:pos="1620"/>
        </w:tabs>
        <w:ind w:firstLine="709"/>
        <w:jc w:val="both"/>
      </w:pPr>
      <w:r w:rsidRPr="00010456">
        <w:t>-</w:t>
      </w:r>
      <w:r w:rsidRPr="00010456">
        <w:tab/>
        <w:t>мемориалы, памятники и другие скульптурные композиции;</w:t>
      </w:r>
    </w:p>
    <w:p w:rsidR="00324FA5" w:rsidRPr="00010456" w:rsidRDefault="00324FA5" w:rsidP="00324FA5">
      <w:pPr>
        <w:tabs>
          <w:tab w:val="left" w:pos="993"/>
          <w:tab w:val="num" w:pos="1620"/>
        </w:tabs>
        <w:ind w:firstLine="709"/>
        <w:jc w:val="both"/>
      </w:pPr>
      <w:r w:rsidRPr="00010456">
        <w:t>-</w:t>
      </w:r>
      <w:r w:rsidRPr="00010456">
        <w:tab/>
        <w:t xml:space="preserve">сооружения, связанные с организацией отдыха (скамейки, беседки и другие малые архитектурные формы, связанные с организацией отдыха); </w:t>
      </w:r>
    </w:p>
    <w:p w:rsidR="00324FA5" w:rsidRPr="00010456" w:rsidRDefault="00324FA5" w:rsidP="00324FA5">
      <w:pPr>
        <w:tabs>
          <w:tab w:val="left" w:pos="993"/>
          <w:tab w:val="num" w:pos="1620"/>
        </w:tabs>
        <w:ind w:firstLine="709"/>
        <w:jc w:val="both"/>
      </w:pPr>
      <w:r w:rsidRPr="00010456">
        <w:t>-</w:t>
      </w:r>
      <w:r w:rsidRPr="00010456">
        <w:tab/>
        <w:t>общественные туалеты;</w:t>
      </w:r>
    </w:p>
    <w:p w:rsidR="00324FA5" w:rsidRPr="00010456" w:rsidRDefault="00324FA5" w:rsidP="00324FA5">
      <w:pPr>
        <w:tabs>
          <w:tab w:val="left" w:pos="993"/>
          <w:tab w:val="num" w:pos="1620"/>
        </w:tabs>
        <w:ind w:firstLine="709"/>
        <w:jc w:val="both"/>
      </w:pPr>
      <w:r w:rsidRPr="00010456">
        <w:t>-</w:t>
      </w:r>
      <w:r w:rsidRPr="00010456">
        <w:tab/>
        <w:t>открытые стоянки для временного хранения транспортных средств.</w:t>
      </w:r>
    </w:p>
    <w:p w:rsidR="00324FA5" w:rsidRPr="00954141" w:rsidRDefault="00324FA5" w:rsidP="00324FA5">
      <w:pPr>
        <w:tabs>
          <w:tab w:val="left" w:pos="1134"/>
        </w:tabs>
        <w:ind w:firstLine="709"/>
        <w:jc w:val="both"/>
      </w:pPr>
      <w:r>
        <w:t>4</w:t>
      </w:r>
      <w:r w:rsidRPr="00954141">
        <w:tab/>
        <w:t xml:space="preserve">Предельные размеры земельных участков и предельные параметры разрешенного строительства зоны </w:t>
      </w:r>
      <w:r>
        <w:t>парков и скверов</w:t>
      </w:r>
      <w:r w:rsidRPr="00954141">
        <w:t>:</w:t>
      </w:r>
    </w:p>
    <w:p w:rsidR="00324FA5" w:rsidRPr="004F6E09" w:rsidRDefault="00324FA5" w:rsidP="00324FA5">
      <w:pPr>
        <w:tabs>
          <w:tab w:val="left" w:pos="1440"/>
        </w:tabs>
        <w:ind w:firstLine="709"/>
        <w:jc w:val="both"/>
      </w:pPr>
      <w:r w:rsidRPr="004F6E09">
        <w:t>1) предельные (минимальные и (или) максимальные) размеры земельных участков, в том числе их площадь не подлежат установлению;</w:t>
      </w:r>
    </w:p>
    <w:p w:rsidR="00324FA5" w:rsidRPr="004F6E09" w:rsidRDefault="00324FA5" w:rsidP="00324FA5">
      <w:pPr>
        <w:tabs>
          <w:tab w:val="left" w:pos="1440"/>
        </w:tabs>
        <w:ind w:firstLine="709"/>
        <w:jc w:val="both"/>
      </w:pPr>
      <w:r w:rsidRPr="004F6E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24FA5" w:rsidRPr="004F6E09" w:rsidRDefault="00324FA5" w:rsidP="00324FA5">
      <w:pPr>
        <w:tabs>
          <w:tab w:val="left" w:pos="993"/>
        </w:tabs>
        <w:ind w:firstLine="709"/>
        <w:jc w:val="both"/>
      </w:pPr>
      <w:r w:rsidRPr="004F6E09">
        <w:lastRenderedPageBreak/>
        <w:t>3)</w:t>
      </w:r>
      <w:r w:rsidRPr="004F6E09">
        <w:tab/>
        <w:t>предельное количество этажей или предельную высоту зданий, строений, сооружений высота зданий не подлежит установлению;</w:t>
      </w:r>
    </w:p>
    <w:p w:rsidR="00324FA5" w:rsidRDefault="00324FA5" w:rsidP="00324FA5">
      <w:pPr>
        <w:tabs>
          <w:tab w:val="left" w:pos="993"/>
        </w:tabs>
        <w:ind w:firstLine="709"/>
        <w:jc w:val="both"/>
      </w:pPr>
      <w:r w:rsidRPr="004F6E09">
        <w:t>4)</w:t>
      </w:r>
      <w:r w:rsidRPr="004F6E09">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r>
        <w:t>.</w:t>
      </w:r>
    </w:p>
    <w:p w:rsidR="00324FA5" w:rsidRDefault="00324FA5" w:rsidP="00324FA5">
      <w:pPr>
        <w:pStyle w:val="4"/>
        <w:spacing w:before="0"/>
        <w:jc w:val="center"/>
        <w:rPr>
          <w:rFonts w:ascii="Times New Roman" w:hAnsi="Times New Roman"/>
          <w:i w:val="0"/>
          <w:color w:val="auto"/>
        </w:rPr>
      </w:pPr>
    </w:p>
    <w:p w:rsidR="00324FA5" w:rsidRPr="00010456" w:rsidRDefault="00324FA5" w:rsidP="00324FA5">
      <w:pPr>
        <w:pStyle w:val="4"/>
        <w:spacing w:before="0"/>
        <w:jc w:val="center"/>
        <w:rPr>
          <w:rFonts w:ascii="Times New Roman" w:hAnsi="Times New Roman"/>
          <w:i w:val="0"/>
          <w:color w:val="auto"/>
        </w:rPr>
      </w:pPr>
      <w:r w:rsidRPr="00010456">
        <w:rPr>
          <w:rFonts w:ascii="Times New Roman" w:hAnsi="Times New Roman"/>
          <w:i w:val="0"/>
          <w:color w:val="auto"/>
        </w:rPr>
        <w:t>Статья 31</w:t>
      </w:r>
      <w:r w:rsidRPr="00010456">
        <w:rPr>
          <w:rFonts w:ascii="Times New Roman" w:hAnsi="Times New Roman"/>
          <w:i w:val="0"/>
          <w:color w:val="auto"/>
        </w:rPr>
        <w:tab/>
        <w:t>Градостроительные регламенты. Зоны специального назначения</w:t>
      </w:r>
    </w:p>
    <w:p w:rsidR="00324FA5" w:rsidRPr="00010456" w:rsidRDefault="00324FA5" w:rsidP="00324FA5">
      <w:pPr>
        <w:tabs>
          <w:tab w:val="left" w:pos="2700"/>
        </w:tabs>
        <w:ind w:left="2340" w:hanging="1800"/>
        <w:jc w:val="both"/>
        <w:rPr>
          <w:b/>
        </w:rPr>
      </w:pPr>
    </w:p>
    <w:p w:rsidR="00324FA5" w:rsidRPr="00010456" w:rsidRDefault="00324FA5" w:rsidP="00324FA5">
      <w:pPr>
        <w:tabs>
          <w:tab w:val="left" w:pos="993"/>
          <w:tab w:val="left" w:pos="1276"/>
        </w:tabs>
        <w:ind w:firstLine="709"/>
        <w:jc w:val="both"/>
        <w:rPr>
          <w:b/>
        </w:rPr>
      </w:pPr>
      <w:r w:rsidRPr="00010456">
        <w:rPr>
          <w:b/>
        </w:rPr>
        <w:t>СН1</w:t>
      </w:r>
      <w:r w:rsidRPr="00010456">
        <w:rPr>
          <w:b/>
        </w:rPr>
        <w:tab/>
        <w:t xml:space="preserve">Зона объектов специального назначения </w:t>
      </w:r>
      <w:r w:rsidRPr="00010456">
        <w:rPr>
          <w:b/>
          <w:lang w:val="en-US"/>
        </w:rPr>
        <w:t>V</w:t>
      </w:r>
      <w:r w:rsidRPr="00010456">
        <w:rPr>
          <w:b/>
        </w:rPr>
        <w:t xml:space="preserve"> класса</w:t>
      </w:r>
    </w:p>
    <w:p w:rsidR="00324FA5" w:rsidRPr="00010456" w:rsidRDefault="00324FA5" w:rsidP="00324FA5">
      <w:pPr>
        <w:tabs>
          <w:tab w:val="left" w:pos="993"/>
        </w:tabs>
        <w:ind w:firstLine="709"/>
        <w:jc w:val="both"/>
        <w:rPr>
          <w:b/>
        </w:rPr>
      </w:pPr>
      <w:r w:rsidRPr="00010456">
        <w:rPr>
          <w:b/>
        </w:rPr>
        <w:t xml:space="preserve">(санитарно-защитная зона </w:t>
      </w:r>
      <w:smartTag w:uri="urn:schemas-microsoft-com:office:smarttags" w:element="metricconverter">
        <w:smartTagPr>
          <w:attr w:name="ProductID" w:val="50 м"/>
        </w:smartTagPr>
        <w:r w:rsidRPr="00010456">
          <w:rPr>
            <w:b/>
          </w:rPr>
          <w:t>50 м</w:t>
        </w:r>
      </w:smartTag>
      <w:r w:rsidRPr="00010456">
        <w:rPr>
          <w:b/>
        </w:rPr>
        <w:t>)</w:t>
      </w:r>
    </w:p>
    <w:p w:rsidR="00324FA5" w:rsidRPr="00010456" w:rsidRDefault="00324FA5" w:rsidP="00324FA5">
      <w:pPr>
        <w:tabs>
          <w:tab w:val="left" w:pos="993"/>
          <w:tab w:val="left" w:pos="1440"/>
        </w:tabs>
        <w:ind w:firstLine="709"/>
        <w:jc w:val="both"/>
        <w:rPr>
          <w:u w:val="single"/>
        </w:rPr>
      </w:pPr>
      <w:r w:rsidRPr="00010456">
        <w:t>1</w:t>
      </w:r>
      <w:r w:rsidRPr="00010456">
        <w:tab/>
      </w:r>
      <w:r w:rsidRPr="00010456">
        <w:rPr>
          <w:u w:val="single"/>
        </w:rPr>
        <w:t>Основные виды разрешенного использования:</w:t>
      </w:r>
    </w:p>
    <w:p w:rsidR="00030CA6" w:rsidRDefault="00030CA6" w:rsidP="00030CA6">
      <w:pPr>
        <w:autoSpaceDE w:val="0"/>
        <w:autoSpaceDN w:val="0"/>
        <w:adjustRightInd w:val="0"/>
        <w:ind w:firstLine="709"/>
        <w:jc w:val="both"/>
        <w:rPr>
          <w:bCs/>
        </w:rPr>
      </w:pPr>
      <w:r w:rsidRPr="00AE55A3">
        <w:t xml:space="preserve">- </w:t>
      </w:r>
      <w:r>
        <w:rPr>
          <w:bCs/>
        </w:rPr>
        <w:t>р</w:t>
      </w:r>
      <w:r w:rsidRPr="00AE55A3">
        <w:rPr>
          <w:bCs/>
        </w:rPr>
        <w:t>итуальная деятельность</w:t>
      </w:r>
      <w:r>
        <w:rPr>
          <w:bCs/>
        </w:rPr>
        <w:t>;</w:t>
      </w:r>
    </w:p>
    <w:p w:rsidR="00324FA5" w:rsidRPr="00010456" w:rsidRDefault="00030CA6" w:rsidP="00030CA6">
      <w:pPr>
        <w:tabs>
          <w:tab w:val="left" w:pos="993"/>
        </w:tabs>
        <w:ind w:firstLine="709"/>
        <w:jc w:val="both"/>
      </w:pPr>
      <w:r>
        <w:rPr>
          <w:bCs/>
        </w:rPr>
        <w:t>- с</w:t>
      </w:r>
      <w:r w:rsidRPr="000A52F6">
        <w:rPr>
          <w:bCs/>
        </w:rPr>
        <w:t>пециальная деятельность</w:t>
      </w:r>
      <w:r>
        <w:rPr>
          <w:bCs/>
        </w:rPr>
        <w:t>.</w:t>
      </w:r>
    </w:p>
    <w:p w:rsidR="00324FA5" w:rsidRPr="00010456" w:rsidRDefault="00324FA5" w:rsidP="00324FA5">
      <w:pPr>
        <w:tabs>
          <w:tab w:val="left" w:pos="993"/>
        </w:tabs>
        <w:ind w:firstLine="709"/>
        <w:jc w:val="both"/>
        <w:rPr>
          <w:u w:val="single"/>
        </w:rPr>
      </w:pPr>
      <w:r w:rsidRPr="00010456">
        <w:rPr>
          <w:u w:val="single"/>
        </w:rPr>
        <w:t>Условно разрешенные виды использования:</w:t>
      </w:r>
    </w:p>
    <w:p w:rsidR="00324FA5" w:rsidRPr="00010456" w:rsidRDefault="00324FA5" w:rsidP="00324FA5">
      <w:pPr>
        <w:tabs>
          <w:tab w:val="left" w:pos="993"/>
          <w:tab w:val="left" w:pos="1620"/>
        </w:tabs>
        <w:ind w:firstLine="709"/>
        <w:jc w:val="both"/>
      </w:pPr>
      <w:r w:rsidRPr="00010456">
        <w:t>-</w:t>
      </w:r>
      <w:r w:rsidRPr="00010456">
        <w:tab/>
        <w:t>антенны сотовой, радиорелейной, спутниковой связи.</w:t>
      </w:r>
    </w:p>
    <w:p w:rsidR="00324FA5" w:rsidRPr="00010456" w:rsidRDefault="00324FA5" w:rsidP="00324FA5">
      <w:pPr>
        <w:tabs>
          <w:tab w:val="left" w:pos="993"/>
        </w:tabs>
        <w:ind w:firstLine="709"/>
        <w:jc w:val="both"/>
      </w:pPr>
      <w:r w:rsidRPr="00010456">
        <w:rPr>
          <w:u w:val="single"/>
        </w:rPr>
        <w:t>Вспомогательные виды разрешенного использования:</w:t>
      </w:r>
    </w:p>
    <w:p w:rsidR="00324FA5" w:rsidRPr="00010456" w:rsidRDefault="00324FA5" w:rsidP="00324FA5">
      <w:pPr>
        <w:numPr>
          <w:ilvl w:val="1"/>
          <w:numId w:val="0"/>
        </w:numPr>
        <w:tabs>
          <w:tab w:val="left" w:pos="993"/>
          <w:tab w:val="num" w:pos="1620"/>
        </w:tabs>
        <w:ind w:firstLine="709"/>
        <w:jc w:val="both"/>
      </w:pPr>
      <w:r w:rsidRPr="00010456">
        <w:t>-</w:t>
      </w:r>
      <w:r w:rsidRPr="00010456">
        <w:tab/>
        <w:t xml:space="preserve">вспомогательные сооружения для обслуживания объектов специального назначения с санитарно-защитной зоной </w:t>
      </w:r>
      <w:smartTag w:uri="urn:schemas-microsoft-com:office:smarttags" w:element="metricconverter">
        <w:smartTagPr>
          <w:attr w:name="ProductID" w:val="50 м"/>
        </w:smartTagPr>
        <w:r w:rsidRPr="00010456">
          <w:t>50 м</w:t>
        </w:r>
      </w:smartTag>
      <w:r w:rsidRPr="00010456">
        <w:t>. и менее;</w:t>
      </w:r>
    </w:p>
    <w:p w:rsidR="00324FA5" w:rsidRPr="00010456" w:rsidRDefault="00324FA5" w:rsidP="00324FA5">
      <w:pPr>
        <w:numPr>
          <w:ilvl w:val="1"/>
          <w:numId w:val="0"/>
        </w:numPr>
        <w:tabs>
          <w:tab w:val="left" w:pos="993"/>
          <w:tab w:val="num" w:pos="1620"/>
        </w:tabs>
        <w:ind w:firstLine="709"/>
        <w:jc w:val="both"/>
      </w:pPr>
      <w:r w:rsidRPr="00010456">
        <w:t>-</w:t>
      </w:r>
      <w:r w:rsidRPr="00010456">
        <w:tab/>
        <w:t>зеленые насаждения;</w:t>
      </w:r>
    </w:p>
    <w:p w:rsidR="00324FA5" w:rsidRDefault="00324FA5" w:rsidP="00324FA5">
      <w:pPr>
        <w:numPr>
          <w:ilvl w:val="1"/>
          <w:numId w:val="0"/>
        </w:numPr>
        <w:tabs>
          <w:tab w:val="left" w:pos="993"/>
          <w:tab w:val="num" w:pos="1620"/>
        </w:tabs>
        <w:ind w:firstLine="709"/>
        <w:jc w:val="both"/>
      </w:pPr>
      <w:r w:rsidRPr="00010456">
        <w:t>-</w:t>
      </w:r>
      <w:r w:rsidRPr="00010456">
        <w:tab/>
        <w:t>инженерные коммуникации.</w:t>
      </w:r>
    </w:p>
    <w:p w:rsidR="00324FA5" w:rsidRPr="00954141" w:rsidRDefault="00324FA5" w:rsidP="00324FA5">
      <w:pPr>
        <w:tabs>
          <w:tab w:val="left" w:pos="1134"/>
        </w:tabs>
        <w:ind w:firstLine="709"/>
        <w:jc w:val="both"/>
      </w:pPr>
      <w:r>
        <w:t>2</w:t>
      </w:r>
      <w:r w:rsidRPr="00954141">
        <w:tab/>
        <w:t xml:space="preserve">Предельные размеры земельных участков и предельные параметры разрешенного строительства зоны </w:t>
      </w:r>
      <w:r>
        <w:t>объектов специального назначения</w:t>
      </w:r>
      <w:r w:rsidRPr="002646A3">
        <w:t xml:space="preserve"> </w:t>
      </w:r>
      <w:r>
        <w:rPr>
          <w:lang w:val="en-US"/>
        </w:rPr>
        <w:t>V</w:t>
      </w:r>
      <w:r>
        <w:t xml:space="preserve"> класса</w:t>
      </w:r>
      <w:r w:rsidRPr="00954141">
        <w:t>:</w:t>
      </w:r>
    </w:p>
    <w:p w:rsidR="00324FA5" w:rsidRPr="002D25CA" w:rsidRDefault="00324FA5" w:rsidP="00324FA5">
      <w:pPr>
        <w:tabs>
          <w:tab w:val="left" w:pos="1440"/>
        </w:tabs>
        <w:ind w:firstLine="709"/>
        <w:jc w:val="both"/>
      </w:pPr>
      <w:r>
        <w:t xml:space="preserve">1) </w:t>
      </w:r>
      <w:r w:rsidRPr="002D25CA">
        <w:t>предельные (минимальные и (или) максимальные) размеры земельных участков, в том числе их площадь не подлежат установлению;</w:t>
      </w:r>
    </w:p>
    <w:p w:rsidR="00324FA5" w:rsidRPr="002D25CA" w:rsidRDefault="00324FA5" w:rsidP="00324FA5">
      <w:pPr>
        <w:tabs>
          <w:tab w:val="left" w:pos="1440"/>
        </w:tabs>
        <w:ind w:firstLine="709"/>
        <w:jc w:val="both"/>
      </w:pPr>
      <w:r w:rsidRPr="002D25CA">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24FA5" w:rsidRPr="002D25CA" w:rsidRDefault="00324FA5" w:rsidP="00324FA5">
      <w:pPr>
        <w:tabs>
          <w:tab w:val="left" w:pos="993"/>
        </w:tabs>
        <w:ind w:firstLine="709"/>
        <w:jc w:val="both"/>
      </w:pPr>
      <w:r w:rsidRPr="002D25CA">
        <w:t>3)</w:t>
      </w:r>
      <w:r w:rsidRPr="002D25CA">
        <w:tab/>
        <w:t>предельное количество этажей или предельную высоту зданий, строений, сооружений высота зданий не подлежит установлению;</w:t>
      </w:r>
    </w:p>
    <w:p w:rsidR="00324FA5" w:rsidRDefault="00324FA5" w:rsidP="00324FA5">
      <w:pPr>
        <w:tabs>
          <w:tab w:val="left" w:pos="993"/>
        </w:tabs>
        <w:ind w:firstLine="709"/>
        <w:jc w:val="both"/>
      </w:pPr>
      <w:r w:rsidRPr="002D25CA">
        <w:t>4)</w:t>
      </w:r>
      <w:r w:rsidRPr="002D25CA">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324FA5" w:rsidRPr="00010456" w:rsidRDefault="00324FA5" w:rsidP="00324FA5">
      <w:pPr>
        <w:numPr>
          <w:ilvl w:val="1"/>
          <w:numId w:val="0"/>
        </w:numPr>
        <w:tabs>
          <w:tab w:val="left" w:pos="993"/>
          <w:tab w:val="num" w:pos="1620"/>
        </w:tabs>
        <w:ind w:firstLine="709"/>
        <w:jc w:val="both"/>
      </w:pPr>
    </w:p>
    <w:p w:rsidR="00324FA5" w:rsidRPr="00010456" w:rsidRDefault="00324FA5" w:rsidP="00324FA5">
      <w:pPr>
        <w:tabs>
          <w:tab w:val="left" w:pos="993"/>
        </w:tabs>
        <w:ind w:firstLine="709"/>
        <w:jc w:val="both"/>
        <w:rPr>
          <w:b/>
        </w:rPr>
      </w:pPr>
      <w:r w:rsidRPr="00010456">
        <w:rPr>
          <w:b/>
        </w:rPr>
        <w:t>СН3</w:t>
      </w:r>
      <w:r w:rsidRPr="00010456">
        <w:rPr>
          <w:b/>
        </w:rPr>
        <w:tab/>
        <w:t xml:space="preserve">Зона объектов специального назначения </w:t>
      </w:r>
      <w:r w:rsidRPr="00010456">
        <w:rPr>
          <w:b/>
          <w:lang w:val="en-US"/>
        </w:rPr>
        <w:t>III</w:t>
      </w:r>
      <w:r w:rsidRPr="00010456">
        <w:rPr>
          <w:b/>
        </w:rPr>
        <w:t xml:space="preserve"> класса </w:t>
      </w:r>
    </w:p>
    <w:p w:rsidR="00324FA5" w:rsidRPr="00010456" w:rsidRDefault="00324FA5" w:rsidP="00324FA5">
      <w:pPr>
        <w:tabs>
          <w:tab w:val="left" w:pos="993"/>
        </w:tabs>
        <w:ind w:firstLine="709"/>
        <w:jc w:val="both"/>
        <w:rPr>
          <w:u w:val="single"/>
        </w:rPr>
      </w:pPr>
      <w:r w:rsidRPr="00010456">
        <w:rPr>
          <w:b/>
        </w:rPr>
        <w:t xml:space="preserve">(санитарно-защитная зона </w:t>
      </w:r>
      <w:smartTag w:uri="urn:schemas-microsoft-com:office:smarttags" w:element="metricconverter">
        <w:smartTagPr>
          <w:attr w:name="ProductID" w:val="300 м"/>
        </w:smartTagPr>
        <w:r w:rsidRPr="00010456">
          <w:rPr>
            <w:b/>
          </w:rPr>
          <w:t>300 м</w:t>
        </w:r>
      </w:smartTag>
      <w:r w:rsidRPr="00010456">
        <w:rPr>
          <w:b/>
        </w:rPr>
        <w:t>)</w:t>
      </w:r>
    </w:p>
    <w:p w:rsidR="00324FA5" w:rsidRPr="00010456" w:rsidRDefault="00324FA5" w:rsidP="00324FA5">
      <w:pPr>
        <w:tabs>
          <w:tab w:val="left" w:pos="993"/>
          <w:tab w:val="left" w:pos="1440"/>
        </w:tabs>
        <w:ind w:firstLine="709"/>
        <w:jc w:val="both"/>
        <w:rPr>
          <w:u w:val="single"/>
        </w:rPr>
      </w:pPr>
      <w:r w:rsidRPr="00010456">
        <w:t>1</w:t>
      </w:r>
      <w:r w:rsidRPr="00010456">
        <w:tab/>
      </w:r>
      <w:r w:rsidRPr="00010456">
        <w:rPr>
          <w:u w:val="single"/>
        </w:rPr>
        <w:t>Основные виды разрешенного использования:</w:t>
      </w:r>
    </w:p>
    <w:p w:rsidR="00F91F3F" w:rsidRDefault="00F91F3F" w:rsidP="00F91F3F">
      <w:pPr>
        <w:autoSpaceDE w:val="0"/>
        <w:autoSpaceDN w:val="0"/>
        <w:adjustRightInd w:val="0"/>
        <w:ind w:firstLine="709"/>
        <w:rPr>
          <w:bCs/>
        </w:rPr>
      </w:pPr>
      <w:r>
        <w:rPr>
          <w:bCs/>
        </w:rPr>
        <w:t>- с</w:t>
      </w:r>
      <w:r w:rsidRPr="000A52F6">
        <w:rPr>
          <w:bCs/>
        </w:rPr>
        <w:t>пециальная деятельность</w:t>
      </w:r>
      <w:r>
        <w:rPr>
          <w:bCs/>
        </w:rPr>
        <w:t>;</w:t>
      </w:r>
    </w:p>
    <w:p w:rsidR="00F91F3F" w:rsidRDefault="00F91F3F" w:rsidP="00F91F3F">
      <w:pPr>
        <w:autoSpaceDE w:val="0"/>
        <w:autoSpaceDN w:val="0"/>
        <w:adjustRightInd w:val="0"/>
        <w:ind w:firstLine="709"/>
        <w:jc w:val="both"/>
      </w:pPr>
      <w:r>
        <w:t>- охрана природных территорий;</w:t>
      </w:r>
    </w:p>
    <w:p w:rsidR="00324FA5" w:rsidRPr="00010456" w:rsidRDefault="00F91F3F" w:rsidP="00F91F3F">
      <w:pPr>
        <w:tabs>
          <w:tab w:val="left" w:pos="993"/>
        </w:tabs>
        <w:ind w:firstLine="709"/>
        <w:jc w:val="both"/>
      </w:pPr>
      <w:r>
        <w:t>- связь.</w:t>
      </w:r>
    </w:p>
    <w:p w:rsidR="00324FA5" w:rsidRPr="00010456" w:rsidRDefault="00324FA5" w:rsidP="00324FA5">
      <w:pPr>
        <w:tabs>
          <w:tab w:val="left" w:pos="993"/>
        </w:tabs>
        <w:ind w:firstLine="709"/>
        <w:jc w:val="both"/>
        <w:rPr>
          <w:u w:val="single"/>
        </w:rPr>
      </w:pPr>
      <w:r w:rsidRPr="00010456">
        <w:rPr>
          <w:u w:val="single"/>
        </w:rPr>
        <w:t>Условно разрешенные виды использования:</w:t>
      </w:r>
    </w:p>
    <w:p w:rsidR="00324FA5" w:rsidRPr="00010456" w:rsidRDefault="00324FA5" w:rsidP="00324FA5">
      <w:pPr>
        <w:tabs>
          <w:tab w:val="left" w:pos="993"/>
          <w:tab w:val="left" w:pos="1620"/>
        </w:tabs>
        <w:ind w:firstLine="709"/>
        <w:jc w:val="both"/>
      </w:pPr>
      <w:r w:rsidRPr="00010456">
        <w:t>-</w:t>
      </w:r>
      <w:r w:rsidRPr="00010456">
        <w:tab/>
        <w:t>антенны сотовой, радиорелейной, спутниковой связи.</w:t>
      </w:r>
    </w:p>
    <w:p w:rsidR="00324FA5" w:rsidRPr="00010456" w:rsidRDefault="00324FA5" w:rsidP="00324FA5">
      <w:pPr>
        <w:tabs>
          <w:tab w:val="left" w:pos="993"/>
        </w:tabs>
        <w:ind w:firstLine="709"/>
        <w:jc w:val="both"/>
      </w:pPr>
      <w:r w:rsidRPr="00010456">
        <w:rPr>
          <w:u w:val="single"/>
        </w:rPr>
        <w:t>Вспомогательные виды разрешенного использования:</w:t>
      </w:r>
    </w:p>
    <w:p w:rsidR="00324FA5" w:rsidRPr="00010456" w:rsidRDefault="00324FA5" w:rsidP="00324FA5">
      <w:pPr>
        <w:numPr>
          <w:ilvl w:val="1"/>
          <w:numId w:val="0"/>
        </w:numPr>
        <w:tabs>
          <w:tab w:val="left" w:pos="993"/>
          <w:tab w:val="num" w:pos="1620"/>
        </w:tabs>
        <w:ind w:firstLine="709"/>
        <w:jc w:val="both"/>
      </w:pPr>
      <w:r w:rsidRPr="00010456">
        <w:t>-</w:t>
      </w:r>
      <w:r w:rsidRPr="00010456">
        <w:tab/>
        <w:t xml:space="preserve">вспомогательные сооружения для обслуживания объектов специального назначения </w:t>
      </w:r>
      <w:r w:rsidRPr="00010456">
        <w:rPr>
          <w:lang w:val="en-US"/>
        </w:rPr>
        <w:t>III</w:t>
      </w:r>
      <w:r w:rsidRPr="00010456">
        <w:rPr>
          <w:b/>
        </w:rPr>
        <w:t xml:space="preserve"> - </w:t>
      </w:r>
      <w:r w:rsidRPr="00010456">
        <w:rPr>
          <w:lang w:val="en-US"/>
        </w:rPr>
        <w:t>V</w:t>
      </w:r>
      <w:r w:rsidRPr="00010456">
        <w:rPr>
          <w:b/>
        </w:rPr>
        <w:t xml:space="preserve"> </w:t>
      </w:r>
      <w:r w:rsidRPr="00010456">
        <w:t>класса;</w:t>
      </w:r>
    </w:p>
    <w:p w:rsidR="00324FA5" w:rsidRPr="00010456" w:rsidRDefault="00324FA5" w:rsidP="00324FA5">
      <w:pPr>
        <w:numPr>
          <w:ilvl w:val="1"/>
          <w:numId w:val="0"/>
        </w:numPr>
        <w:tabs>
          <w:tab w:val="left" w:pos="993"/>
          <w:tab w:val="num" w:pos="1620"/>
        </w:tabs>
        <w:ind w:firstLine="709"/>
        <w:jc w:val="both"/>
      </w:pPr>
      <w:r w:rsidRPr="00010456">
        <w:t>-</w:t>
      </w:r>
      <w:r w:rsidRPr="00010456">
        <w:tab/>
        <w:t>зеленые насаждения;</w:t>
      </w:r>
    </w:p>
    <w:p w:rsidR="00324FA5" w:rsidRDefault="00324FA5" w:rsidP="00324FA5">
      <w:pPr>
        <w:numPr>
          <w:ilvl w:val="1"/>
          <w:numId w:val="0"/>
        </w:numPr>
        <w:tabs>
          <w:tab w:val="left" w:pos="993"/>
          <w:tab w:val="num" w:pos="1620"/>
        </w:tabs>
        <w:ind w:firstLine="709"/>
        <w:jc w:val="both"/>
      </w:pPr>
      <w:r w:rsidRPr="00010456">
        <w:t>-</w:t>
      </w:r>
      <w:r w:rsidRPr="00010456">
        <w:tab/>
        <w:t>инженерные сети и сооружения.</w:t>
      </w:r>
    </w:p>
    <w:p w:rsidR="00324FA5" w:rsidRPr="00954141" w:rsidRDefault="00324FA5" w:rsidP="00324FA5">
      <w:pPr>
        <w:tabs>
          <w:tab w:val="left" w:pos="1134"/>
        </w:tabs>
        <w:ind w:firstLine="709"/>
        <w:jc w:val="both"/>
      </w:pPr>
      <w:r>
        <w:t>2</w:t>
      </w:r>
      <w:r w:rsidRPr="00954141">
        <w:tab/>
        <w:t xml:space="preserve">Предельные размеры земельных участков и предельные параметры разрешенного строительства зоны </w:t>
      </w:r>
      <w:r w:rsidRPr="002646A3">
        <w:t xml:space="preserve">объектов специального назначения </w:t>
      </w:r>
      <w:r w:rsidRPr="002646A3">
        <w:rPr>
          <w:lang w:val="en-US"/>
        </w:rPr>
        <w:t>III</w:t>
      </w:r>
      <w:r w:rsidRPr="002646A3">
        <w:t xml:space="preserve"> класса</w:t>
      </w:r>
      <w:r w:rsidRPr="00954141">
        <w:t>:</w:t>
      </w:r>
    </w:p>
    <w:p w:rsidR="00324FA5" w:rsidRPr="002D25CA" w:rsidRDefault="00324FA5" w:rsidP="00324FA5">
      <w:pPr>
        <w:tabs>
          <w:tab w:val="left" w:pos="1440"/>
        </w:tabs>
        <w:ind w:firstLine="709"/>
        <w:jc w:val="both"/>
      </w:pPr>
      <w:r>
        <w:t xml:space="preserve">1) </w:t>
      </w:r>
      <w:r w:rsidRPr="002D25CA">
        <w:t>предельные (минимальные и (или) максимальные) размеры земельных участков, в том числе их площадь не подлежат установлению;</w:t>
      </w:r>
    </w:p>
    <w:p w:rsidR="00324FA5" w:rsidRPr="002D25CA" w:rsidRDefault="00324FA5" w:rsidP="00324FA5">
      <w:pPr>
        <w:tabs>
          <w:tab w:val="left" w:pos="1440"/>
        </w:tabs>
        <w:ind w:firstLine="709"/>
        <w:jc w:val="both"/>
      </w:pPr>
      <w:r w:rsidRPr="002D25CA">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24FA5" w:rsidRPr="002D25CA" w:rsidRDefault="00324FA5" w:rsidP="00324FA5">
      <w:pPr>
        <w:tabs>
          <w:tab w:val="left" w:pos="993"/>
        </w:tabs>
        <w:ind w:firstLine="709"/>
        <w:jc w:val="both"/>
      </w:pPr>
      <w:r w:rsidRPr="002D25CA">
        <w:t>3)</w:t>
      </w:r>
      <w:r w:rsidRPr="002D25CA">
        <w:tab/>
        <w:t>предельное количество этажей или предельную высоту зданий, строений, сооружений высота зданий не подлежит установлению;</w:t>
      </w:r>
    </w:p>
    <w:p w:rsidR="00324FA5" w:rsidRDefault="00324FA5" w:rsidP="00324FA5">
      <w:pPr>
        <w:tabs>
          <w:tab w:val="left" w:pos="993"/>
        </w:tabs>
        <w:ind w:firstLine="709"/>
        <w:jc w:val="both"/>
      </w:pPr>
      <w:r w:rsidRPr="002D25CA">
        <w:lastRenderedPageBreak/>
        <w:t>4)</w:t>
      </w:r>
      <w:r w:rsidRPr="002D25CA">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324FA5" w:rsidRPr="00010456" w:rsidRDefault="00324FA5" w:rsidP="00324FA5">
      <w:pPr>
        <w:numPr>
          <w:ilvl w:val="1"/>
          <w:numId w:val="0"/>
        </w:numPr>
        <w:tabs>
          <w:tab w:val="left" w:pos="993"/>
          <w:tab w:val="num" w:pos="1620"/>
        </w:tabs>
        <w:ind w:firstLine="709"/>
        <w:jc w:val="both"/>
      </w:pPr>
    </w:p>
    <w:p w:rsidR="00324FA5" w:rsidRPr="00010456" w:rsidRDefault="00324FA5" w:rsidP="00324FA5">
      <w:pPr>
        <w:tabs>
          <w:tab w:val="left" w:pos="993"/>
        </w:tabs>
        <w:ind w:firstLine="709"/>
        <w:jc w:val="both"/>
        <w:rPr>
          <w:b/>
        </w:rPr>
      </w:pPr>
      <w:r w:rsidRPr="00010456">
        <w:rPr>
          <w:b/>
        </w:rPr>
        <w:t>СН5</w:t>
      </w:r>
      <w:r w:rsidRPr="00010456">
        <w:rPr>
          <w:b/>
        </w:rPr>
        <w:tab/>
        <w:t xml:space="preserve">Зона объектов специального назначения </w:t>
      </w:r>
      <w:r w:rsidRPr="00010456">
        <w:rPr>
          <w:b/>
          <w:lang w:val="en-US"/>
        </w:rPr>
        <w:t>I</w:t>
      </w:r>
      <w:r w:rsidRPr="00010456">
        <w:rPr>
          <w:b/>
        </w:rPr>
        <w:t xml:space="preserve"> класса </w:t>
      </w:r>
    </w:p>
    <w:p w:rsidR="00324FA5" w:rsidRPr="00010456" w:rsidRDefault="00324FA5" w:rsidP="00324FA5">
      <w:pPr>
        <w:tabs>
          <w:tab w:val="left" w:pos="993"/>
        </w:tabs>
        <w:ind w:firstLine="709"/>
        <w:jc w:val="both"/>
        <w:rPr>
          <w:u w:val="single"/>
        </w:rPr>
      </w:pPr>
      <w:r w:rsidRPr="00010456">
        <w:rPr>
          <w:b/>
        </w:rPr>
        <w:t xml:space="preserve">(санитарно-защитная зона </w:t>
      </w:r>
      <w:smartTag w:uri="urn:schemas-microsoft-com:office:smarttags" w:element="metricconverter">
        <w:smartTagPr>
          <w:attr w:name="ProductID" w:val="1000 м"/>
        </w:smartTagPr>
        <w:r w:rsidRPr="00010456">
          <w:rPr>
            <w:b/>
          </w:rPr>
          <w:t>1000 м</w:t>
        </w:r>
      </w:smartTag>
      <w:r w:rsidRPr="00010456">
        <w:rPr>
          <w:b/>
        </w:rPr>
        <w:t xml:space="preserve"> и более)</w:t>
      </w:r>
    </w:p>
    <w:p w:rsidR="00324FA5" w:rsidRPr="00010456" w:rsidRDefault="00324FA5" w:rsidP="00324FA5">
      <w:pPr>
        <w:tabs>
          <w:tab w:val="left" w:pos="993"/>
          <w:tab w:val="left" w:pos="1440"/>
        </w:tabs>
        <w:ind w:firstLine="709"/>
        <w:jc w:val="both"/>
        <w:rPr>
          <w:u w:val="single"/>
        </w:rPr>
      </w:pPr>
      <w:r w:rsidRPr="00010456">
        <w:t>1</w:t>
      </w:r>
      <w:r w:rsidRPr="00010456">
        <w:tab/>
      </w:r>
      <w:r w:rsidRPr="00010456">
        <w:rPr>
          <w:u w:val="single"/>
        </w:rPr>
        <w:t>Основные виды разрешенного использования:</w:t>
      </w:r>
    </w:p>
    <w:p w:rsidR="00F66294" w:rsidRDefault="00F66294" w:rsidP="00F66294">
      <w:pPr>
        <w:autoSpaceDE w:val="0"/>
        <w:autoSpaceDN w:val="0"/>
        <w:adjustRightInd w:val="0"/>
        <w:ind w:firstLine="709"/>
        <w:rPr>
          <w:bCs/>
        </w:rPr>
      </w:pPr>
      <w:r>
        <w:rPr>
          <w:bCs/>
        </w:rPr>
        <w:t>- с</w:t>
      </w:r>
      <w:r w:rsidRPr="000A52F6">
        <w:rPr>
          <w:bCs/>
        </w:rPr>
        <w:t>пециальная деятельность</w:t>
      </w:r>
      <w:r>
        <w:rPr>
          <w:bCs/>
        </w:rPr>
        <w:t>;</w:t>
      </w:r>
    </w:p>
    <w:p w:rsidR="00F66294" w:rsidRDefault="00F66294" w:rsidP="00F66294">
      <w:pPr>
        <w:autoSpaceDE w:val="0"/>
        <w:autoSpaceDN w:val="0"/>
        <w:adjustRightInd w:val="0"/>
        <w:ind w:firstLine="709"/>
        <w:jc w:val="both"/>
      </w:pPr>
      <w:r>
        <w:t>- охрана природных территорий;</w:t>
      </w:r>
    </w:p>
    <w:p w:rsidR="00324FA5" w:rsidRPr="00010456" w:rsidRDefault="00F66294" w:rsidP="00F66294">
      <w:pPr>
        <w:tabs>
          <w:tab w:val="left" w:pos="993"/>
        </w:tabs>
        <w:ind w:firstLine="709"/>
        <w:jc w:val="both"/>
      </w:pPr>
      <w:r>
        <w:t>- связь.</w:t>
      </w:r>
    </w:p>
    <w:p w:rsidR="00324FA5" w:rsidRPr="00010456" w:rsidRDefault="00324FA5" w:rsidP="00324FA5">
      <w:pPr>
        <w:tabs>
          <w:tab w:val="left" w:pos="993"/>
        </w:tabs>
        <w:ind w:firstLine="709"/>
        <w:jc w:val="both"/>
        <w:rPr>
          <w:u w:val="single"/>
        </w:rPr>
      </w:pPr>
      <w:r w:rsidRPr="00010456">
        <w:rPr>
          <w:u w:val="single"/>
        </w:rPr>
        <w:t>Условно разрешенные виды использования:</w:t>
      </w:r>
    </w:p>
    <w:p w:rsidR="00324FA5" w:rsidRPr="00010456" w:rsidRDefault="00324FA5" w:rsidP="00324FA5">
      <w:pPr>
        <w:tabs>
          <w:tab w:val="left" w:pos="993"/>
          <w:tab w:val="left" w:pos="1620"/>
        </w:tabs>
        <w:ind w:firstLine="709"/>
        <w:jc w:val="both"/>
      </w:pPr>
      <w:r w:rsidRPr="00010456">
        <w:t>-</w:t>
      </w:r>
      <w:r w:rsidRPr="00010456">
        <w:tab/>
        <w:t>антенны сотовой, радиорелейной, спутниковой связи.</w:t>
      </w:r>
    </w:p>
    <w:p w:rsidR="00324FA5" w:rsidRPr="00010456" w:rsidRDefault="00324FA5" w:rsidP="00324FA5">
      <w:pPr>
        <w:tabs>
          <w:tab w:val="left" w:pos="993"/>
        </w:tabs>
        <w:ind w:firstLine="709"/>
        <w:jc w:val="both"/>
      </w:pPr>
      <w:r w:rsidRPr="00010456">
        <w:rPr>
          <w:u w:val="single"/>
        </w:rPr>
        <w:t>Вспомогательные виды разрешенного использования:</w:t>
      </w:r>
    </w:p>
    <w:p w:rsidR="00324FA5" w:rsidRPr="00010456" w:rsidRDefault="00324FA5" w:rsidP="00324FA5">
      <w:pPr>
        <w:numPr>
          <w:ilvl w:val="1"/>
          <w:numId w:val="0"/>
        </w:numPr>
        <w:tabs>
          <w:tab w:val="left" w:pos="993"/>
          <w:tab w:val="num" w:pos="1620"/>
        </w:tabs>
        <w:ind w:firstLine="709"/>
        <w:jc w:val="both"/>
      </w:pPr>
      <w:r w:rsidRPr="00010456">
        <w:t>-</w:t>
      </w:r>
      <w:r w:rsidRPr="00010456">
        <w:tab/>
        <w:t xml:space="preserve">вспомогательные сооружения для обслуживания объектов специального назначения </w:t>
      </w:r>
      <w:r w:rsidRPr="00010456">
        <w:br/>
      </w:r>
      <w:r w:rsidRPr="00010456">
        <w:rPr>
          <w:lang w:val="en-US"/>
        </w:rPr>
        <w:t>I</w:t>
      </w:r>
      <w:r w:rsidRPr="00010456">
        <w:rPr>
          <w:b/>
        </w:rPr>
        <w:t xml:space="preserve"> - </w:t>
      </w:r>
      <w:r w:rsidRPr="00010456">
        <w:rPr>
          <w:lang w:val="en-US"/>
        </w:rPr>
        <w:t>V</w:t>
      </w:r>
      <w:r w:rsidRPr="00010456">
        <w:rPr>
          <w:b/>
        </w:rPr>
        <w:t xml:space="preserve"> </w:t>
      </w:r>
      <w:r w:rsidRPr="00010456">
        <w:t>класса;</w:t>
      </w:r>
    </w:p>
    <w:p w:rsidR="00324FA5" w:rsidRPr="00010456" w:rsidRDefault="00324FA5" w:rsidP="00324FA5">
      <w:pPr>
        <w:numPr>
          <w:ilvl w:val="1"/>
          <w:numId w:val="0"/>
        </w:numPr>
        <w:tabs>
          <w:tab w:val="left" w:pos="993"/>
          <w:tab w:val="num" w:pos="1620"/>
        </w:tabs>
        <w:ind w:firstLine="709"/>
        <w:jc w:val="both"/>
      </w:pPr>
      <w:r w:rsidRPr="00010456">
        <w:t>-</w:t>
      </w:r>
      <w:r w:rsidRPr="00010456">
        <w:tab/>
        <w:t>зеленые насаждения;</w:t>
      </w:r>
    </w:p>
    <w:p w:rsidR="00324FA5" w:rsidRPr="00010456" w:rsidRDefault="00324FA5" w:rsidP="00324FA5">
      <w:pPr>
        <w:numPr>
          <w:ilvl w:val="1"/>
          <w:numId w:val="0"/>
        </w:numPr>
        <w:tabs>
          <w:tab w:val="left" w:pos="993"/>
          <w:tab w:val="num" w:pos="1620"/>
        </w:tabs>
        <w:ind w:firstLine="709"/>
        <w:jc w:val="both"/>
      </w:pPr>
      <w:r w:rsidRPr="00010456">
        <w:t>-</w:t>
      </w:r>
      <w:r w:rsidRPr="00010456">
        <w:tab/>
        <w:t>инженерные коммуникации.</w:t>
      </w:r>
    </w:p>
    <w:p w:rsidR="00324FA5" w:rsidRPr="00954141" w:rsidRDefault="00324FA5" w:rsidP="00324FA5">
      <w:pPr>
        <w:tabs>
          <w:tab w:val="left" w:pos="1134"/>
        </w:tabs>
        <w:ind w:firstLine="709"/>
        <w:jc w:val="both"/>
      </w:pPr>
      <w:r>
        <w:t>2</w:t>
      </w:r>
      <w:r w:rsidRPr="00954141">
        <w:tab/>
        <w:t xml:space="preserve">Предельные размеры земельных участков и предельные параметры разрешенного строительства зоны </w:t>
      </w:r>
      <w:r w:rsidRPr="002646A3">
        <w:t xml:space="preserve">объектов специального назначения </w:t>
      </w:r>
      <w:r w:rsidRPr="002646A3">
        <w:rPr>
          <w:lang w:val="en-US"/>
        </w:rPr>
        <w:t>I</w:t>
      </w:r>
      <w:r w:rsidRPr="002646A3">
        <w:t xml:space="preserve"> класса</w:t>
      </w:r>
      <w:r w:rsidRPr="00954141">
        <w:t>:</w:t>
      </w:r>
    </w:p>
    <w:p w:rsidR="00324FA5" w:rsidRPr="002D25CA" w:rsidRDefault="00324FA5" w:rsidP="00324FA5">
      <w:pPr>
        <w:tabs>
          <w:tab w:val="left" w:pos="1440"/>
        </w:tabs>
        <w:ind w:firstLine="709"/>
        <w:jc w:val="both"/>
      </w:pPr>
      <w:r>
        <w:t xml:space="preserve">1) </w:t>
      </w:r>
      <w:r w:rsidRPr="002D25CA">
        <w:t>предельные (минимальные и (или) максимальные) размеры земельных участков, в том числе их площадь не подлежат установлению;</w:t>
      </w:r>
    </w:p>
    <w:p w:rsidR="00324FA5" w:rsidRPr="002D25CA" w:rsidRDefault="00324FA5" w:rsidP="00324FA5">
      <w:pPr>
        <w:tabs>
          <w:tab w:val="left" w:pos="1440"/>
        </w:tabs>
        <w:ind w:firstLine="709"/>
        <w:jc w:val="both"/>
      </w:pPr>
      <w:r w:rsidRPr="002D25CA">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24FA5" w:rsidRPr="002D25CA" w:rsidRDefault="00324FA5" w:rsidP="00324FA5">
      <w:pPr>
        <w:tabs>
          <w:tab w:val="left" w:pos="993"/>
        </w:tabs>
        <w:ind w:firstLine="709"/>
        <w:jc w:val="both"/>
      </w:pPr>
      <w:r w:rsidRPr="002D25CA">
        <w:t>3)</w:t>
      </w:r>
      <w:r w:rsidRPr="002D25CA">
        <w:tab/>
        <w:t>предельное количество этажей или предельную высоту зданий, строений, сооружений высота зданий не подлежит установлению;</w:t>
      </w:r>
    </w:p>
    <w:p w:rsidR="009667E7" w:rsidRPr="004D3E5C" w:rsidRDefault="00324FA5" w:rsidP="00324FA5">
      <w:pPr>
        <w:ind w:firstLine="709"/>
        <w:jc w:val="both"/>
        <w:rPr>
          <w:b/>
          <w:bCs/>
          <w:sz w:val="22"/>
          <w:szCs w:val="22"/>
        </w:rPr>
      </w:pPr>
      <w:r w:rsidRPr="002D25CA">
        <w:t>4)</w:t>
      </w:r>
      <w:r w:rsidRPr="002D25CA">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r>
        <w:t>.</w:t>
      </w:r>
    </w:p>
    <w:p w:rsidR="009667E7" w:rsidRPr="004D3E5C" w:rsidRDefault="009667E7" w:rsidP="009667E7">
      <w:pPr>
        <w:jc w:val="center"/>
        <w:rPr>
          <w:b/>
          <w:bCs/>
          <w:sz w:val="22"/>
          <w:szCs w:val="22"/>
        </w:rPr>
      </w:pPr>
    </w:p>
    <w:p w:rsidR="009667E7" w:rsidRPr="004D3E5C" w:rsidRDefault="009667E7" w:rsidP="009667E7">
      <w:pPr>
        <w:jc w:val="center"/>
        <w:rPr>
          <w:b/>
          <w:bCs/>
          <w:sz w:val="22"/>
          <w:szCs w:val="22"/>
        </w:rPr>
      </w:pPr>
      <w:r w:rsidRPr="004D3E5C">
        <w:rPr>
          <w:b/>
          <w:bCs/>
          <w:sz w:val="22"/>
          <w:szCs w:val="22"/>
        </w:rPr>
        <w:br w:type="page"/>
      </w:r>
      <w:r w:rsidRPr="004D3E5C">
        <w:rPr>
          <w:b/>
          <w:bCs/>
          <w:sz w:val="22"/>
          <w:szCs w:val="22"/>
        </w:rPr>
        <w:lastRenderedPageBreak/>
        <w:t>Глава 9</w:t>
      </w:r>
      <w:r w:rsidRPr="004D3E5C">
        <w:rPr>
          <w:b/>
          <w:bCs/>
          <w:sz w:val="22"/>
          <w:szCs w:val="22"/>
        </w:rPr>
        <w:tab/>
      </w:r>
      <w:r w:rsidRPr="004D3E5C">
        <w:rPr>
          <w:b/>
          <w:sz w:val="22"/>
          <w:szCs w:val="22"/>
        </w:rPr>
        <w:t>Ограничения использования земельных участков и объектов капитального строительства</w:t>
      </w:r>
    </w:p>
    <w:p w:rsidR="009667E7" w:rsidRPr="009667E7" w:rsidRDefault="009667E7" w:rsidP="009667E7">
      <w:pPr>
        <w:ind w:left="2160" w:hanging="1440"/>
        <w:jc w:val="both"/>
        <w:rPr>
          <w:b/>
          <w:bCs/>
          <w:sz w:val="22"/>
          <w:szCs w:val="22"/>
        </w:rPr>
      </w:pPr>
    </w:p>
    <w:p w:rsidR="009667E7" w:rsidRPr="009667E7" w:rsidRDefault="009667E7" w:rsidP="009667E7">
      <w:pPr>
        <w:pStyle w:val="a6"/>
        <w:widowControl w:val="0"/>
        <w:rPr>
          <w:bCs w:val="0"/>
          <w:sz w:val="22"/>
          <w:szCs w:val="22"/>
        </w:rPr>
      </w:pPr>
      <w:r w:rsidRPr="009667E7">
        <w:rPr>
          <w:bCs w:val="0"/>
          <w:sz w:val="22"/>
          <w:szCs w:val="22"/>
        </w:rPr>
        <w:t>Статья 32</w:t>
      </w:r>
      <w:r w:rsidRPr="009667E7">
        <w:rPr>
          <w:bCs w:val="0"/>
          <w:sz w:val="22"/>
          <w:szCs w:val="22"/>
        </w:rPr>
        <w:tab/>
        <w:t>Характеристика зон ограничений и обременений использования земель</w:t>
      </w:r>
      <w:r w:rsidRPr="009667E7">
        <w:rPr>
          <w:sz w:val="22"/>
          <w:szCs w:val="22"/>
        </w:rPr>
        <w:t xml:space="preserve"> муниципального образования «Город Кедровый»</w:t>
      </w:r>
    </w:p>
    <w:p w:rsidR="009667E7" w:rsidRPr="009667E7" w:rsidRDefault="009667E7" w:rsidP="009667E7">
      <w:pPr>
        <w:pStyle w:val="a6"/>
        <w:widowControl w:val="0"/>
        <w:jc w:val="both"/>
        <w:rPr>
          <w:b w:val="0"/>
          <w:sz w:val="22"/>
          <w:szCs w:val="22"/>
        </w:rPr>
      </w:pPr>
    </w:p>
    <w:p w:rsidR="009667E7" w:rsidRPr="009667E7" w:rsidRDefault="009667E7" w:rsidP="009667E7">
      <w:pPr>
        <w:pStyle w:val="a6"/>
        <w:widowControl w:val="0"/>
        <w:tabs>
          <w:tab w:val="left" w:pos="1440"/>
        </w:tabs>
        <w:ind w:firstLine="709"/>
        <w:jc w:val="both"/>
        <w:rPr>
          <w:b w:val="0"/>
          <w:sz w:val="22"/>
          <w:szCs w:val="22"/>
        </w:rPr>
      </w:pPr>
      <w:r w:rsidRPr="009667E7">
        <w:rPr>
          <w:b w:val="0"/>
          <w:sz w:val="22"/>
          <w:szCs w:val="22"/>
        </w:rPr>
        <w:t>1</w:t>
      </w:r>
      <w:r w:rsidRPr="009667E7">
        <w:rPr>
          <w:b w:val="0"/>
          <w:sz w:val="22"/>
          <w:szCs w:val="22"/>
        </w:rPr>
        <w:tab/>
        <w:t>В соответствии с законодательством Российской Федерации, Томской области нормативно-правовой базой действующей на территории муниципального образования «Город Кедровый» выделены охранные и санитарно-защитные зоны.</w:t>
      </w:r>
    </w:p>
    <w:p w:rsidR="009667E7" w:rsidRPr="009667E7" w:rsidRDefault="009667E7" w:rsidP="009667E7">
      <w:pPr>
        <w:pStyle w:val="a6"/>
        <w:widowControl w:val="0"/>
        <w:tabs>
          <w:tab w:val="left" w:pos="1440"/>
        </w:tabs>
        <w:ind w:firstLine="709"/>
        <w:jc w:val="both"/>
        <w:rPr>
          <w:b w:val="0"/>
          <w:sz w:val="22"/>
          <w:szCs w:val="22"/>
        </w:rPr>
      </w:pPr>
      <w:r w:rsidRPr="009667E7">
        <w:rPr>
          <w:b w:val="0"/>
          <w:bCs w:val="0"/>
          <w:sz w:val="22"/>
          <w:szCs w:val="22"/>
        </w:rPr>
        <w:t>2</w:t>
      </w:r>
      <w:r w:rsidRPr="009667E7">
        <w:rPr>
          <w:b w:val="0"/>
          <w:bCs w:val="0"/>
          <w:sz w:val="22"/>
          <w:szCs w:val="22"/>
        </w:rPr>
        <w:tab/>
        <w:t xml:space="preserve">Охранные зоны </w:t>
      </w:r>
      <w:r w:rsidRPr="009667E7">
        <w:rPr>
          <w:b w:val="0"/>
          <w:sz w:val="22"/>
          <w:szCs w:val="22"/>
        </w:rPr>
        <w:t>– территории с особым режимом землепользования и природопользования, выделяемые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 а также вдоль линий связи электропередачи, магистральных трубопроводов, систем водоснабжения, земель транспорта для обеспечения нормальных условий эксплуатации и исключения возможности повреждения.</w:t>
      </w:r>
    </w:p>
    <w:p w:rsidR="009667E7" w:rsidRPr="009667E7" w:rsidRDefault="009667E7" w:rsidP="009667E7">
      <w:pPr>
        <w:pStyle w:val="a6"/>
        <w:widowControl w:val="0"/>
        <w:tabs>
          <w:tab w:val="left" w:pos="1440"/>
        </w:tabs>
        <w:ind w:firstLine="709"/>
        <w:jc w:val="both"/>
        <w:rPr>
          <w:b w:val="0"/>
          <w:sz w:val="22"/>
          <w:szCs w:val="22"/>
        </w:rPr>
      </w:pPr>
      <w:r w:rsidRPr="009667E7">
        <w:rPr>
          <w:b w:val="0"/>
          <w:sz w:val="22"/>
          <w:szCs w:val="22"/>
        </w:rPr>
        <w:t>3</w:t>
      </w:r>
      <w:r w:rsidRPr="009667E7">
        <w:rPr>
          <w:b w:val="0"/>
          <w:sz w:val="22"/>
          <w:szCs w:val="22"/>
        </w:rPr>
        <w:tab/>
        <w:t>В соответствии с особенностями территории муниципального образования «Город Кедровый» в пределах границы городского округа были установлены следующие виды охранных зон:</w:t>
      </w:r>
    </w:p>
    <w:p w:rsidR="009667E7" w:rsidRPr="009667E7" w:rsidRDefault="009667E7" w:rsidP="009667E7">
      <w:pPr>
        <w:pStyle w:val="a6"/>
        <w:widowControl w:val="0"/>
        <w:ind w:left="1620" w:hanging="540"/>
        <w:jc w:val="both"/>
        <w:rPr>
          <w:b w:val="0"/>
          <w:sz w:val="22"/>
          <w:szCs w:val="22"/>
        </w:rPr>
      </w:pPr>
      <w:r w:rsidRPr="009667E7">
        <w:rPr>
          <w:b w:val="0"/>
          <w:bCs w:val="0"/>
          <w:sz w:val="22"/>
          <w:szCs w:val="22"/>
        </w:rPr>
        <w:t>-</w:t>
      </w:r>
      <w:r w:rsidRPr="009667E7">
        <w:rPr>
          <w:b w:val="0"/>
          <w:bCs w:val="0"/>
          <w:sz w:val="22"/>
          <w:szCs w:val="22"/>
        </w:rPr>
        <w:tab/>
        <w:t xml:space="preserve">В.З водоохранная зона, </w:t>
      </w:r>
      <w:r w:rsidRPr="009667E7">
        <w:rPr>
          <w:b w:val="0"/>
          <w:sz w:val="22"/>
          <w:szCs w:val="22"/>
        </w:rPr>
        <w:t xml:space="preserve">в пределах данной зоны установлена </w:t>
      </w:r>
      <w:r w:rsidRPr="009667E7">
        <w:rPr>
          <w:b w:val="0"/>
          <w:bCs w:val="0"/>
          <w:sz w:val="22"/>
          <w:szCs w:val="22"/>
        </w:rPr>
        <w:t>прибрежная защитная полоса В.З1</w:t>
      </w:r>
      <w:r w:rsidRPr="009667E7">
        <w:rPr>
          <w:b w:val="0"/>
          <w:sz w:val="22"/>
          <w:szCs w:val="22"/>
        </w:rPr>
        <w:t>, на территории которой вводятся дополнительные ограничения хозяйственной и иной деятельности;</w:t>
      </w:r>
    </w:p>
    <w:p w:rsidR="009667E7" w:rsidRPr="009667E7" w:rsidRDefault="009667E7" w:rsidP="009667E7">
      <w:pPr>
        <w:pStyle w:val="a6"/>
        <w:widowControl w:val="0"/>
        <w:ind w:left="1620" w:hanging="540"/>
        <w:jc w:val="both"/>
        <w:rPr>
          <w:b w:val="0"/>
          <w:sz w:val="22"/>
          <w:szCs w:val="22"/>
        </w:rPr>
      </w:pPr>
      <w:r w:rsidRPr="009667E7">
        <w:rPr>
          <w:b w:val="0"/>
          <w:bCs w:val="0"/>
          <w:sz w:val="22"/>
          <w:szCs w:val="22"/>
        </w:rPr>
        <w:t>-</w:t>
      </w:r>
      <w:r w:rsidRPr="009667E7">
        <w:rPr>
          <w:b w:val="0"/>
          <w:bCs w:val="0"/>
          <w:sz w:val="22"/>
          <w:szCs w:val="22"/>
        </w:rPr>
        <w:tab/>
        <w:t>Э.С охранная зона электрических сетей</w:t>
      </w:r>
      <w:r w:rsidRPr="009667E7">
        <w:rPr>
          <w:b w:val="0"/>
          <w:sz w:val="22"/>
          <w:szCs w:val="22"/>
        </w:rPr>
        <w:t>;</w:t>
      </w:r>
    </w:p>
    <w:p w:rsidR="009667E7" w:rsidRPr="009667E7" w:rsidRDefault="009667E7" w:rsidP="009667E7">
      <w:pPr>
        <w:pStyle w:val="a6"/>
        <w:widowControl w:val="0"/>
        <w:ind w:left="1620" w:hanging="540"/>
        <w:jc w:val="both"/>
        <w:rPr>
          <w:b w:val="0"/>
          <w:bCs w:val="0"/>
          <w:sz w:val="22"/>
          <w:szCs w:val="22"/>
        </w:rPr>
      </w:pPr>
      <w:r w:rsidRPr="009667E7">
        <w:rPr>
          <w:b w:val="0"/>
          <w:bCs w:val="0"/>
          <w:sz w:val="22"/>
          <w:szCs w:val="22"/>
        </w:rPr>
        <w:t>-</w:t>
      </w:r>
      <w:r w:rsidRPr="009667E7">
        <w:rPr>
          <w:b w:val="0"/>
          <w:bCs w:val="0"/>
          <w:sz w:val="22"/>
          <w:szCs w:val="22"/>
        </w:rPr>
        <w:tab/>
        <w:t>Л.С охранная зона линий и сооружений связи;</w:t>
      </w:r>
    </w:p>
    <w:p w:rsidR="009667E7" w:rsidRPr="009667E7" w:rsidRDefault="009667E7" w:rsidP="009667E7">
      <w:pPr>
        <w:pStyle w:val="a6"/>
        <w:widowControl w:val="0"/>
        <w:ind w:left="1620" w:hanging="540"/>
        <w:jc w:val="both"/>
        <w:rPr>
          <w:b w:val="0"/>
          <w:sz w:val="22"/>
          <w:szCs w:val="22"/>
        </w:rPr>
      </w:pPr>
      <w:r w:rsidRPr="009667E7">
        <w:rPr>
          <w:b w:val="0"/>
          <w:sz w:val="22"/>
          <w:szCs w:val="22"/>
        </w:rPr>
        <w:t>-</w:t>
      </w:r>
      <w:r w:rsidRPr="009667E7">
        <w:rPr>
          <w:b w:val="0"/>
          <w:sz w:val="22"/>
          <w:szCs w:val="22"/>
        </w:rPr>
        <w:tab/>
        <w:t>С.Г охранная зона газораспределительных сетей;</w:t>
      </w:r>
    </w:p>
    <w:p w:rsidR="009667E7" w:rsidRPr="009667E7" w:rsidRDefault="009667E7" w:rsidP="009667E7">
      <w:pPr>
        <w:pStyle w:val="a6"/>
        <w:widowControl w:val="0"/>
        <w:ind w:left="1620" w:hanging="540"/>
        <w:jc w:val="both"/>
        <w:rPr>
          <w:b w:val="0"/>
          <w:sz w:val="22"/>
          <w:szCs w:val="22"/>
        </w:rPr>
      </w:pPr>
      <w:r w:rsidRPr="009667E7">
        <w:rPr>
          <w:b w:val="0"/>
          <w:sz w:val="22"/>
          <w:szCs w:val="22"/>
        </w:rPr>
        <w:t>-</w:t>
      </w:r>
      <w:r w:rsidRPr="009667E7">
        <w:rPr>
          <w:b w:val="0"/>
          <w:sz w:val="22"/>
          <w:szCs w:val="22"/>
        </w:rPr>
        <w:tab/>
        <w:t>К.Н охранная зона объектов культурного наследия.</w:t>
      </w:r>
    </w:p>
    <w:p w:rsidR="009667E7" w:rsidRPr="009667E7" w:rsidRDefault="009667E7" w:rsidP="009667E7">
      <w:pPr>
        <w:pStyle w:val="a6"/>
        <w:tabs>
          <w:tab w:val="left" w:pos="1440"/>
        </w:tabs>
        <w:ind w:firstLine="709"/>
        <w:jc w:val="both"/>
        <w:rPr>
          <w:b w:val="0"/>
          <w:sz w:val="22"/>
          <w:szCs w:val="22"/>
        </w:rPr>
      </w:pPr>
      <w:r w:rsidRPr="009667E7">
        <w:rPr>
          <w:b w:val="0"/>
          <w:bCs w:val="0"/>
          <w:sz w:val="22"/>
          <w:szCs w:val="22"/>
        </w:rPr>
        <w:t>4</w:t>
      </w:r>
      <w:r w:rsidRPr="009667E7">
        <w:rPr>
          <w:b w:val="0"/>
          <w:bCs w:val="0"/>
          <w:sz w:val="22"/>
          <w:szCs w:val="22"/>
        </w:rPr>
        <w:tab/>
        <w:t>Санитарно-защитные зоны</w:t>
      </w:r>
      <w:r w:rsidRPr="009667E7">
        <w:rPr>
          <w:b w:val="0"/>
          <w:sz w:val="22"/>
          <w:szCs w:val="22"/>
        </w:rPr>
        <w:t xml:space="preserve"> –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санитарно-защитные зоны являются защитным барьером, обеспечивающим уровень безопасности населения при эксплуатации объекта в штатном режиме.</w:t>
      </w:r>
    </w:p>
    <w:p w:rsidR="009667E7" w:rsidRPr="009667E7" w:rsidRDefault="009667E7" w:rsidP="009667E7">
      <w:pPr>
        <w:pStyle w:val="a6"/>
        <w:widowControl w:val="0"/>
        <w:tabs>
          <w:tab w:val="left" w:pos="1440"/>
        </w:tabs>
        <w:ind w:firstLine="709"/>
        <w:jc w:val="both"/>
        <w:rPr>
          <w:b w:val="0"/>
          <w:sz w:val="22"/>
          <w:szCs w:val="22"/>
        </w:rPr>
      </w:pPr>
      <w:r w:rsidRPr="009667E7">
        <w:rPr>
          <w:b w:val="0"/>
          <w:sz w:val="22"/>
          <w:szCs w:val="22"/>
        </w:rPr>
        <w:t>5</w:t>
      </w:r>
      <w:r w:rsidRPr="009667E7">
        <w:rPr>
          <w:b w:val="0"/>
          <w:sz w:val="22"/>
          <w:szCs w:val="22"/>
        </w:rPr>
        <w:tab/>
        <w:t>На основании данных о наличии вредного воздействия объектов на прилегающую территорию муниципального образования «Город Кедровый» были установлены следующие виды санитарно-защитных зон:</w:t>
      </w:r>
    </w:p>
    <w:p w:rsidR="009667E7" w:rsidRPr="009667E7" w:rsidRDefault="009667E7" w:rsidP="009667E7">
      <w:pPr>
        <w:pStyle w:val="a6"/>
        <w:widowControl w:val="0"/>
        <w:ind w:left="1620" w:hanging="540"/>
        <w:jc w:val="both"/>
        <w:rPr>
          <w:b w:val="0"/>
          <w:sz w:val="22"/>
          <w:szCs w:val="22"/>
        </w:rPr>
      </w:pPr>
      <w:r w:rsidRPr="009667E7">
        <w:rPr>
          <w:b w:val="0"/>
          <w:bCs w:val="0"/>
          <w:sz w:val="22"/>
          <w:szCs w:val="22"/>
        </w:rPr>
        <w:t>-</w:t>
      </w:r>
      <w:r w:rsidRPr="009667E7">
        <w:rPr>
          <w:b w:val="0"/>
          <w:bCs w:val="0"/>
          <w:sz w:val="22"/>
          <w:szCs w:val="22"/>
        </w:rPr>
        <w:tab/>
        <w:t>Т.И санитарно-защитная зона транспортных инфраструктур</w:t>
      </w:r>
      <w:r w:rsidRPr="009667E7">
        <w:rPr>
          <w:b w:val="0"/>
          <w:sz w:val="22"/>
          <w:szCs w:val="22"/>
        </w:rPr>
        <w:t>;</w:t>
      </w:r>
    </w:p>
    <w:p w:rsidR="009667E7" w:rsidRPr="009667E7" w:rsidRDefault="009667E7" w:rsidP="009667E7">
      <w:pPr>
        <w:pStyle w:val="a6"/>
        <w:widowControl w:val="0"/>
        <w:ind w:left="1616" w:hanging="539"/>
        <w:jc w:val="both"/>
        <w:rPr>
          <w:b w:val="0"/>
          <w:sz w:val="22"/>
          <w:szCs w:val="22"/>
        </w:rPr>
      </w:pPr>
      <w:r w:rsidRPr="009667E7">
        <w:rPr>
          <w:b w:val="0"/>
          <w:bCs w:val="0"/>
          <w:sz w:val="22"/>
          <w:szCs w:val="22"/>
        </w:rPr>
        <w:t>-</w:t>
      </w:r>
      <w:r w:rsidRPr="009667E7">
        <w:rPr>
          <w:b w:val="0"/>
          <w:bCs w:val="0"/>
          <w:sz w:val="22"/>
          <w:szCs w:val="22"/>
        </w:rPr>
        <w:tab/>
        <w:t>П.П санитарно-защитная зона промышленных предприятий и коммунально-складских объектов</w:t>
      </w:r>
      <w:r w:rsidRPr="009667E7">
        <w:rPr>
          <w:b w:val="0"/>
          <w:sz w:val="22"/>
          <w:szCs w:val="22"/>
        </w:rPr>
        <w:t>;</w:t>
      </w:r>
    </w:p>
    <w:p w:rsidR="009667E7" w:rsidRPr="009667E7" w:rsidRDefault="009667E7" w:rsidP="009667E7">
      <w:pPr>
        <w:pStyle w:val="a6"/>
        <w:widowControl w:val="0"/>
        <w:ind w:left="1616" w:hanging="539"/>
        <w:jc w:val="both"/>
        <w:rPr>
          <w:b w:val="0"/>
          <w:sz w:val="22"/>
          <w:szCs w:val="22"/>
        </w:rPr>
      </w:pPr>
      <w:r w:rsidRPr="009667E7">
        <w:rPr>
          <w:b w:val="0"/>
          <w:bCs w:val="0"/>
          <w:sz w:val="22"/>
          <w:szCs w:val="22"/>
        </w:rPr>
        <w:t>-</w:t>
      </w:r>
      <w:r w:rsidRPr="009667E7">
        <w:rPr>
          <w:b w:val="0"/>
          <w:bCs w:val="0"/>
          <w:sz w:val="22"/>
          <w:szCs w:val="22"/>
        </w:rPr>
        <w:tab/>
        <w:t>СХ.П санитарно-защитная зона объектов сельскохозяйственного производства;</w:t>
      </w:r>
    </w:p>
    <w:p w:rsidR="009667E7" w:rsidRPr="009667E7" w:rsidRDefault="009667E7" w:rsidP="009667E7">
      <w:pPr>
        <w:pStyle w:val="a6"/>
        <w:widowControl w:val="0"/>
        <w:ind w:left="1620" w:hanging="540"/>
        <w:jc w:val="both"/>
        <w:rPr>
          <w:b w:val="0"/>
          <w:sz w:val="22"/>
          <w:szCs w:val="22"/>
        </w:rPr>
      </w:pPr>
      <w:r w:rsidRPr="009667E7">
        <w:rPr>
          <w:b w:val="0"/>
          <w:bCs w:val="0"/>
          <w:sz w:val="22"/>
          <w:szCs w:val="22"/>
        </w:rPr>
        <w:t>-</w:t>
      </w:r>
      <w:r w:rsidRPr="009667E7">
        <w:rPr>
          <w:b w:val="0"/>
          <w:bCs w:val="0"/>
          <w:sz w:val="22"/>
          <w:szCs w:val="22"/>
        </w:rPr>
        <w:tab/>
        <w:t>С.Н санитарно-защитная зона объектов специального назначения</w:t>
      </w:r>
      <w:r w:rsidRPr="009667E7">
        <w:rPr>
          <w:b w:val="0"/>
          <w:sz w:val="22"/>
          <w:szCs w:val="22"/>
        </w:rPr>
        <w:t>;</w:t>
      </w:r>
    </w:p>
    <w:p w:rsidR="009667E7" w:rsidRPr="009667E7" w:rsidRDefault="009667E7" w:rsidP="009667E7">
      <w:pPr>
        <w:pStyle w:val="a6"/>
        <w:widowControl w:val="0"/>
        <w:ind w:left="1620" w:hanging="540"/>
        <w:jc w:val="both"/>
        <w:rPr>
          <w:b w:val="0"/>
          <w:sz w:val="22"/>
          <w:szCs w:val="22"/>
        </w:rPr>
      </w:pPr>
      <w:r w:rsidRPr="009667E7">
        <w:rPr>
          <w:b w:val="0"/>
          <w:bCs w:val="0"/>
          <w:sz w:val="22"/>
          <w:szCs w:val="22"/>
        </w:rPr>
        <w:t>-</w:t>
      </w:r>
      <w:r w:rsidRPr="009667E7">
        <w:rPr>
          <w:b w:val="0"/>
          <w:bCs w:val="0"/>
          <w:sz w:val="22"/>
          <w:szCs w:val="22"/>
        </w:rPr>
        <w:tab/>
        <w:t>З.С.О зона санитарной охраны источников водоснабжения</w:t>
      </w:r>
      <w:r w:rsidRPr="009667E7">
        <w:rPr>
          <w:b w:val="0"/>
          <w:sz w:val="22"/>
          <w:szCs w:val="22"/>
        </w:rPr>
        <w:t>;</w:t>
      </w:r>
    </w:p>
    <w:p w:rsidR="009667E7" w:rsidRPr="009667E7" w:rsidRDefault="009667E7" w:rsidP="009667E7">
      <w:pPr>
        <w:pStyle w:val="a6"/>
        <w:widowControl w:val="0"/>
        <w:ind w:left="1616" w:hanging="539"/>
        <w:jc w:val="both"/>
        <w:rPr>
          <w:b w:val="0"/>
          <w:sz w:val="22"/>
          <w:szCs w:val="22"/>
        </w:rPr>
      </w:pPr>
      <w:r w:rsidRPr="009667E7">
        <w:rPr>
          <w:b w:val="0"/>
          <w:sz w:val="22"/>
          <w:szCs w:val="22"/>
        </w:rPr>
        <w:t>-</w:t>
      </w:r>
      <w:r w:rsidRPr="009667E7">
        <w:rPr>
          <w:b w:val="0"/>
          <w:sz w:val="22"/>
          <w:szCs w:val="22"/>
        </w:rPr>
        <w:tab/>
        <w:t>З.С.О1 зона санитарной охраны водопроводов.</w:t>
      </w:r>
    </w:p>
    <w:p w:rsidR="009667E7" w:rsidRPr="004D3E5C" w:rsidRDefault="009667E7" w:rsidP="009667E7">
      <w:pPr>
        <w:pStyle w:val="a6"/>
        <w:widowControl w:val="0"/>
        <w:rPr>
          <w:sz w:val="22"/>
          <w:szCs w:val="22"/>
        </w:rPr>
      </w:pPr>
    </w:p>
    <w:p w:rsidR="009667E7" w:rsidRPr="009667E7" w:rsidRDefault="009667E7" w:rsidP="009667E7">
      <w:pPr>
        <w:pStyle w:val="a6"/>
        <w:widowControl w:val="0"/>
        <w:rPr>
          <w:bCs w:val="0"/>
          <w:sz w:val="22"/>
          <w:szCs w:val="22"/>
        </w:rPr>
      </w:pPr>
      <w:r w:rsidRPr="009667E7">
        <w:rPr>
          <w:bCs w:val="0"/>
          <w:sz w:val="22"/>
          <w:szCs w:val="22"/>
        </w:rPr>
        <w:t>Статья 33</w:t>
      </w:r>
      <w:r w:rsidRPr="009667E7">
        <w:rPr>
          <w:bCs w:val="0"/>
          <w:sz w:val="22"/>
          <w:szCs w:val="22"/>
        </w:rPr>
        <w:tab/>
        <w:t xml:space="preserve">Установление ограничений использования земельных участков и объектов капитального строительства в границах зон ограничений и обременений </w:t>
      </w:r>
      <w:r w:rsidRPr="009667E7">
        <w:rPr>
          <w:sz w:val="22"/>
          <w:szCs w:val="22"/>
        </w:rPr>
        <w:t>муниципального образования «Город Кедровый»</w:t>
      </w:r>
    </w:p>
    <w:p w:rsidR="009667E7" w:rsidRPr="004D3E5C" w:rsidRDefault="009667E7" w:rsidP="009667E7">
      <w:pPr>
        <w:pStyle w:val="a6"/>
        <w:widowControl w:val="0"/>
        <w:ind w:left="720"/>
        <w:rPr>
          <w:b w:val="0"/>
          <w:bCs w:val="0"/>
          <w:sz w:val="22"/>
          <w:szCs w:val="22"/>
        </w:rPr>
      </w:pPr>
    </w:p>
    <w:p w:rsidR="009667E7" w:rsidRPr="009667E7" w:rsidRDefault="009667E7" w:rsidP="009667E7">
      <w:pPr>
        <w:pStyle w:val="a6"/>
        <w:widowControl w:val="0"/>
        <w:tabs>
          <w:tab w:val="left" w:pos="1440"/>
        </w:tabs>
        <w:ind w:firstLine="709"/>
        <w:jc w:val="both"/>
        <w:rPr>
          <w:b w:val="0"/>
          <w:sz w:val="22"/>
          <w:szCs w:val="22"/>
        </w:rPr>
      </w:pPr>
      <w:r w:rsidRPr="009667E7">
        <w:rPr>
          <w:b w:val="0"/>
          <w:sz w:val="22"/>
          <w:szCs w:val="22"/>
        </w:rPr>
        <w:t>1</w:t>
      </w:r>
      <w:r w:rsidRPr="009667E7">
        <w:rPr>
          <w:b w:val="0"/>
          <w:sz w:val="22"/>
          <w:szCs w:val="22"/>
        </w:rPr>
        <w:tab/>
        <w:t>Конкретный состав и содержание ограничений и обременений использования земель муниципального образования «Город Кедровый» установлен в зависимости от назначения территории, получившей особый правовой режим и (или) от функционального назначения и параметров режимообразующих объектов.</w:t>
      </w:r>
    </w:p>
    <w:p w:rsidR="009667E7" w:rsidRPr="009667E7" w:rsidRDefault="009667E7" w:rsidP="009667E7">
      <w:pPr>
        <w:pStyle w:val="a6"/>
        <w:widowControl w:val="0"/>
        <w:tabs>
          <w:tab w:val="left" w:pos="1440"/>
        </w:tabs>
        <w:ind w:firstLine="709"/>
        <w:jc w:val="both"/>
        <w:rPr>
          <w:b w:val="0"/>
          <w:sz w:val="22"/>
          <w:szCs w:val="22"/>
        </w:rPr>
      </w:pPr>
      <w:r w:rsidRPr="009667E7">
        <w:rPr>
          <w:b w:val="0"/>
          <w:sz w:val="22"/>
          <w:szCs w:val="22"/>
        </w:rPr>
        <w:t>2</w:t>
      </w:r>
      <w:r w:rsidRPr="009667E7">
        <w:rPr>
          <w:b w:val="0"/>
          <w:sz w:val="22"/>
          <w:szCs w:val="22"/>
        </w:rPr>
        <w:tab/>
        <w:t xml:space="preserve">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установлена </w:t>
      </w:r>
      <w:r w:rsidRPr="009667E7">
        <w:rPr>
          <w:b w:val="0"/>
          <w:bCs w:val="0"/>
          <w:sz w:val="22"/>
          <w:szCs w:val="22"/>
        </w:rPr>
        <w:t>водоохранная зона (В.З) и прибрежная защитная полоса (В.З1)</w:t>
      </w:r>
      <w:r w:rsidRPr="009667E7">
        <w:rPr>
          <w:b w:val="0"/>
          <w:sz w:val="22"/>
          <w:szCs w:val="22"/>
        </w:rPr>
        <w:t>, на территории которой введены дополнительные ограничения природопользования. Ширина водоохранной зоны и прибрежной защитной полосы установлена в соответствии со статьей 65 Водного кодекса Российской Федерации:</w:t>
      </w:r>
    </w:p>
    <w:p w:rsidR="009667E7" w:rsidRPr="009667E7" w:rsidRDefault="009667E7" w:rsidP="009667E7">
      <w:pPr>
        <w:pStyle w:val="a6"/>
        <w:widowControl w:val="0"/>
        <w:tabs>
          <w:tab w:val="num" w:pos="1620"/>
        </w:tabs>
        <w:ind w:left="1620" w:hanging="540"/>
        <w:jc w:val="both"/>
        <w:rPr>
          <w:b w:val="0"/>
          <w:sz w:val="22"/>
          <w:szCs w:val="22"/>
        </w:rPr>
      </w:pPr>
      <w:r w:rsidRPr="009667E7">
        <w:rPr>
          <w:b w:val="0"/>
          <w:sz w:val="22"/>
          <w:szCs w:val="22"/>
        </w:rPr>
        <w:t>-</w:t>
      </w:r>
      <w:r w:rsidRPr="009667E7">
        <w:rPr>
          <w:b w:val="0"/>
          <w:sz w:val="22"/>
          <w:szCs w:val="22"/>
        </w:rPr>
        <w:tab/>
        <w:t xml:space="preserve">водоохранная зона реки Чузик– </w:t>
      </w:r>
      <w:smartTag w:uri="urn:schemas-microsoft-com:office:smarttags" w:element="metricconverter">
        <w:smartTagPr>
          <w:attr w:name="ProductID" w:val="200 м"/>
        </w:smartTagPr>
        <w:r w:rsidRPr="009667E7">
          <w:rPr>
            <w:b w:val="0"/>
            <w:sz w:val="22"/>
            <w:szCs w:val="22"/>
          </w:rPr>
          <w:t>200 м</w:t>
        </w:r>
      </w:smartTag>
      <w:r w:rsidRPr="009667E7">
        <w:rPr>
          <w:b w:val="0"/>
          <w:sz w:val="22"/>
          <w:szCs w:val="22"/>
        </w:rPr>
        <w:t xml:space="preserve"> (прибрежная защитная полоса – </w:t>
      </w:r>
      <w:smartTag w:uri="urn:schemas-microsoft-com:office:smarttags" w:element="metricconverter">
        <w:smartTagPr>
          <w:attr w:name="ProductID" w:val="50 м"/>
        </w:smartTagPr>
        <w:r w:rsidRPr="009667E7">
          <w:rPr>
            <w:b w:val="0"/>
            <w:sz w:val="22"/>
            <w:szCs w:val="22"/>
          </w:rPr>
          <w:t>50 м</w:t>
        </w:r>
      </w:smartTag>
      <w:r w:rsidRPr="009667E7">
        <w:rPr>
          <w:b w:val="0"/>
          <w:sz w:val="22"/>
          <w:szCs w:val="22"/>
        </w:rPr>
        <w:t>);</w:t>
      </w:r>
    </w:p>
    <w:p w:rsidR="009667E7" w:rsidRPr="009667E7" w:rsidRDefault="009667E7" w:rsidP="009667E7">
      <w:pPr>
        <w:pStyle w:val="a6"/>
        <w:widowControl w:val="0"/>
        <w:tabs>
          <w:tab w:val="num" w:pos="1620"/>
        </w:tabs>
        <w:ind w:left="1620" w:hanging="540"/>
        <w:jc w:val="both"/>
        <w:rPr>
          <w:b w:val="0"/>
          <w:sz w:val="22"/>
          <w:szCs w:val="22"/>
        </w:rPr>
      </w:pPr>
      <w:r w:rsidRPr="009667E7">
        <w:rPr>
          <w:b w:val="0"/>
          <w:sz w:val="22"/>
          <w:szCs w:val="22"/>
        </w:rPr>
        <w:t>-</w:t>
      </w:r>
      <w:r w:rsidRPr="009667E7">
        <w:rPr>
          <w:b w:val="0"/>
          <w:sz w:val="22"/>
          <w:szCs w:val="22"/>
        </w:rPr>
        <w:tab/>
        <w:t xml:space="preserve">водоохранная зона р. Афанасьевка, р. Комбарс, р. Корга, р. Таванга, р. Пинджа </w:t>
      </w:r>
      <w:r w:rsidRPr="009667E7">
        <w:rPr>
          <w:b w:val="0"/>
          <w:sz w:val="22"/>
          <w:szCs w:val="22"/>
        </w:rPr>
        <w:br/>
        <w:t xml:space="preserve">– 100 м (прибрежная защитная полоса – </w:t>
      </w:r>
      <w:smartTag w:uri="urn:schemas-microsoft-com:office:smarttags" w:element="metricconverter">
        <w:smartTagPr>
          <w:attr w:name="ProductID" w:val="50 м"/>
        </w:smartTagPr>
        <w:r w:rsidRPr="009667E7">
          <w:rPr>
            <w:b w:val="0"/>
            <w:sz w:val="22"/>
            <w:szCs w:val="22"/>
          </w:rPr>
          <w:t>50 м</w:t>
        </w:r>
      </w:smartTag>
      <w:r w:rsidRPr="009667E7">
        <w:rPr>
          <w:b w:val="0"/>
          <w:sz w:val="22"/>
          <w:szCs w:val="22"/>
        </w:rPr>
        <w:t>).</w:t>
      </w:r>
    </w:p>
    <w:p w:rsidR="009667E7" w:rsidRPr="009667E7" w:rsidRDefault="009667E7" w:rsidP="009667E7">
      <w:pPr>
        <w:pStyle w:val="a6"/>
        <w:widowControl w:val="0"/>
        <w:tabs>
          <w:tab w:val="num" w:pos="0"/>
        </w:tabs>
        <w:ind w:firstLine="720"/>
        <w:jc w:val="both"/>
        <w:rPr>
          <w:b w:val="0"/>
          <w:sz w:val="22"/>
          <w:szCs w:val="22"/>
        </w:rPr>
      </w:pPr>
      <w:r w:rsidRPr="009667E7">
        <w:rPr>
          <w:b w:val="0"/>
          <w:sz w:val="22"/>
          <w:szCs w:val="22"/>
        </w:rPr>
        <w:t xml:space="preserve">Ширина водоохранных зон и прибрежных полос других водных объектов в границах муниципального образования «Город Кедровый» совпадает и составляет </w:t>
      </w:r>
      <w:smartTag w:uri="urn:schemas-microsoft-com:office:smarttags" w:element="metricconverter">
        <w:smartTagPr>
          <w:attr w:name="ProductID" w:val="50 м"/>
        </w:smartTagPr>
        <w:r w:rsidRPr="009667E7">
          <w:rPr>
            <w:b w:val="0"/>
            <w:sz w:val="22"/>
            <w:szCs w:val="22"/>
          </w:rPr>
          <w:t>50 м</w:t>
        </w:r>
      </w:smartTag>
      <w:r w:rsidRPr="009667E7">
        <w:rPr>
          <w:b w:val="0"/>
          <w:sz w:val="22"/>
          <w:szCs w:val="22"/>
        </w:rPr>
        <w:t>.</w:t>
      </w:r>
    </w:p>
    <w:p w:rsidR="009667E7" w:rsidRPr="009667E7" w:rsidRDefault="009667E7" w:rsidP="009667E7">
      <w:pPr>
        <w:ind w:firstLine="720"/>
        <w:jc w:val="both"/>
        <w:rPr>
          <w:b/>
          <w:sz w:val="22"/>
          <w:szCs w:val="22"/>
        </w:rPr>
      </w:pPr>
      <w:r w:rsidRPr="009667E7">
        <w:rPr>
          <w:sz w:val="22"/>
          <w:szCs w:val="22"/>
        </w:rPr>
        <w:lastRenderedPageBreak/>
        <w:t>3</w:t>
      </w:r>
      <w:r w:rsidRPr="009667E7">
        <w:rPr>
          <w:sz w:val="22"/>
          <w:szCs w:val="22"/>
        </w:rPr>
        <w:tab/>
        <w:t xml:space="preserve">Для обеспечения сохранности, создания нормальных условий эксплуатации электрических сетей на территории муниципального образования «Город Кедровый» установлена </w:t>
      </w:r>
      <w:r w:rsidRPr="009667E7">
        <w:rPr>
          <w:b/>
          <w:bCs/>
          <w:sz w:val="22"/>
          <w:szCs w:val="22"/>
        </w:rPr>
        <w:t>охранная зона</w:t>
      </w:r>
      <w:r w:rsidRPr="009667E7">
        <w:rPr>
          <w:b/>
          <w:sz w:val="22"/>
          <w:szCs w:val="22"/>
        </w:rPr>
        <w:t xml:space="preserve"> </w:t>
      </w:r>
      <w:r w:rsidRPr="009667E7">
        <w:rPr>
          <w:b/>
          <w:bCs/>
          <w:sz w:val="22"/>
          <w:szCs w:val="22"/>
        </w:rPr>
        <w:t xml:space="preserve">электрических сетей (Э.С). </w:t>
      </w:r>
    </w:p>
    <w:p w:rsidR="009667E7" w:rsidRPr="009667E7" w:rsidRDefault="009667E7" w:rsidP="009667E7">
      <w:pPr>
        <w:pStyle w:val="a6"/>
        <w:ind w:firstLine="709"/>
        <w:jc w:val="both"/>
        <w:rPr>
          <w:b w:val="0"/>
          <w:sz w:val="22"/>
          <w:szCs w:val="22"/>
        </w:rPr>
      </w:pPr>
      <w:r w:rsidRPr="009667E7">
        <w:rPr>
          <w:b w:val="0"/>
          <w:sz w:val="22"/>
          <w:szCs w:val="22"/>
        </w:rPr>
        <w:t>Требования использования земель в границах охранных зон электрических сетей определяется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9667E7" w:rsidRPr="009667E7" w:rsidRDefault="009667E7" w:rsidP="009667E7">
      <w:pPr>
        <w:pStyle w:val="a6"/>
        <w:widowControl w:val="0"/>
        <w:tabs>
          <w:tab w:val="left" w:pos="1440"/>
        </w:tabs>
        <w:ind w:firstLine="709"/>
        <w:jc w:val="both"/>
        <w:rPr>
          <w:sz w:val="22"/>
          <w:szCs w:val="22"/>
        </w:rPr>
      </w:pPr>
      <w:r w:rsidRPr="009667E7">
        <w:rPr>
          <w:b w:val="0"/>
          <w:sz w:val="22"/>
          <w:szCs w:val="22"/>
        </w:rPr>
        <w:t>4</w:t>
      </w:r>
      <w:r w:rsidRPr="009667E7">
        <w:rPr>
          <w:b w:val="0"/>
          <w:sz w:val="22"/>
          <w:szCs w:val="22"/>
        </w:rPr>
        <w:tab/>
        <w:t xml:space="preserve">Для обеспечения сохранности действующих кабельных и воздушных линий радиофикации установлена </w:t>
      </w:r>
      <w:r w:rsidRPr="009667E7">
        <w:rPr>
          <w:bCs w:val="0"/>
          <w:sz w:val="22"/>
          <w:szCs w:val="22"/>
        </w:rPr>
        <w:t>охранная зона</w:t>
      </w:r>
      <w:r w:rsidRPr="009667E7">
        <w:rPr>
          <w:sz w:val="22"/>
          <w:szCs w:val="22"/>
        </w:rPr>
        <w:t xml:space="preserve"> </w:t>
      </w:r>
      <w:r w:rsidRPr="009667E7">
        <w:rPr>
          <w:bCs w:val="0"/>
          <w:sz w:val="22"/>
          <w:szCs w:val="22"/>
        </w:rPr>
        <w:t>линий и сооружений связи (Л.С)</w:t>
      </w:r>
      <w:r w:rsidRPr="009667E7">
        <w:rPr>
          <w:sz w:val="22"/>
          <w:szCs w:val="22"/>
        </w:rPr>
        <w:t>.</w:t>
      </w:r>
    </w:p>
    <w:p w:rsidR="009667E7" w:rsidRPr="009667E7" w:rsidRDefault="009667E7" w:rsidP="009667E7">
      <w:pPr>
        <w:pStyle w:val="a6"/>
        <w:ind w:firstLine="709"/>
        <w:jc w:val="both"/>
        <w:rPr>
          <w:b w:val="0"/>
          <w:sz w:val="22"/>
          <w:szCs w:val="22"/>
        </w:rPr>
      </w:pPr>
      <w:r w:rsidRPr="009667E7">
        <w:rPr>
          <w:b w:val="0"/>
          <w:sz w:val="22"/>
          <w:szCs w:val="22"/>
        </w:rPr>
        <w:t>Порядок использования земельных участков, расположенных в охранных зонах линий и сооружений связи и радиофикации, регулируется земельным законодательством Российской Федерации, постановлением Правительства Российской Федерации от 09.06.1995 № 578 «Об утверждении Правил охраны линий и сооружений связи Российской Федерации», а также иными специальными нормами.</w:t>
      </w:r>
    </w:p>
    <w:p w:rsidR="009667E7" w:rsidRPr="009667E7" w:rsidRDefault="009667E7" w:rsidP="009667E7">
      <w:pPr>
        <w:pStyle w:val="a6"/>
        <w:tabs>
          <w:tab w:val="left" w:pos="1440"/>
        </w:tabs>
        <w:ind w:firstLine="709"/>
        <w:jc w:val="both"/>
        <w:rPr>
          <w:sz w:val="22"/>
          <w:szCs w:val="22"/>
        </w:rPr>
      </w:pPr>
      <w:r w:rsidRPr="009667E7">
        <w:rPr>
          <w:b w:val="0"/>
          <w:sz w:val="22"/>
          <w:szCs w:val="22"/>
        </w:rPr>
        <w:t>5</w:t>
      </w:r>
      <w:r w:rsidRPr="009667E7">
        <w:rPr>
          <w:b w:val="0"/>
          <w:sz w:val="22"/>
          <w:szCs w:val="22"/>
        </w:rPr>
        <w:tab/>
        <w:t xml:space="preserve">В целях обеспечения сохранности, создания нормальных условий эксплуатации, исключение возможностей повреждения газораспределительных сетей установлена </w:t>
      </w:r>
      <w:r w:rsidRPr="009667E7">
        <w:rPr>
          <w:sz w:val="22"/>
          <w:szCs w:val="22"/>
        </w:rPr>
        <w:t>охранная зона газораспределительных сетей (С.Г).</w:t>
      </w:r>
    </w:p>
    <w:p w:rsidR="009667E7" w:rsidRPr="009667E7" w:rsidRDefault="009667E7" w:rsidP="009667E7">
      <w:pPr>
        <w:pStyle w:val="a6"/>
        <w:ind w:firstLine="709"/>
        <w:jc w:val="both"/>
        <w:rPr>
          <w:b w:val="0"/>
          <w:sz w:val="22"/>
          <w:szCs w:val="22"/>
        </w:rPr>
      </w:pPr>
      <w:r w:rsidRPr="009667E7">
        <w:rPr>
          <w:b w:val="0"/>
          <w:sz w:val="22"/>
          <w:szCs w:val="22"/>
        </w:rPr>
        <w:t>Ширина данной зоны определена в соответствии с «Правилами охраны газораспределительных сетей» утвержденными постановлением Правительства Российской Федерации от 20.11.2000 № 878.</w:t>
      </w:r>
    </w:p>
    <w:p w:rsidR="009667E7" w:rsidRPr="009667E7" w:rsidRDefault="009667E7" w:rsidP="009667E7">
      <w:pPr>
        <w:pStyle w:val="a6"/>
        <w:widowControl w:val="0"/>
        <w:tabs>
          <w:tab w:val="left" w:pos="1440"/>
        </w:tabs>
        <w:ind w:firstLine="709"/>
        <w:jc w:val="both"/>
        <w:rPr>
          <w:b w:val="0"/>
          <w:bCs w:val="0"/>
          <w:sz w:val="22"/>
          <w:szCs w:val="22"/>
        </w:rPr>
      </w:pPr>
      <w:r w:rsidRPr="009667E7">
        <w:rPr>
          <w:b w:val="0"/>
          <w:bCs w:val="0"/>
          <w:sz w:val="22"/>
          <w:szCs w:val="22"/>
        </w:rPr>
        <w:t>6</w:t>
      </w:r>
      <w:r w:rsidRPr="009667E7">
        <w:rPr>
          <w:b w:val="0"/>
          <w:bCs w:val="0"/>
          <w:sz w:val="22"/>
          <w:szCs w:val="22"/>
        </w:rPr>
        <w:tab/>
        <w:t xml:space="preserve">На территории </w:t>
      </w:r>
      <w:r w:rsidRPr="009667E7">
        <w:rPr>
          <w:b w:val="0"/>
          <w:sz w:val="22"/>
          <w:szCs w:val="22"/>
        </w:rPr>
        <w:t xml:space="preserve">муниципального образования «Город Кедровый» </w:t>
      </w:r>
      <w:r w:rsidRPr="009667E7">
        <w:rPr>
          <w:b w:val="0"/>
          <w:bCs w:val="0"/>
          <w:sz w:val="22"/>
          <w:szCs w:val="22"/>
        </w:rPr>
        <w:t xml:space="preserve">расположены объекты культурного наследия. Границы </w:t>
      </w:r>
      <w:r w:rsidRPr="009667E7">
        <w:rPr>
          <w:bCs w:val="0"/>
          <w:sz w:val="22"/>
          <w:szCs w:val="22"/>
        </w:rPr>
        <w:t>зон охраны объектов культурного наследия (К.Н)</w:t>
      </w:r>
      <w:r w:rsidRPr="009667E7">
        <w:rPr>
          <w:b w:val="0"/>
          <w:bCs w:val="0"/>
          <w:sz w:val="22"/>
          <w:szCs w:val="22"/>
        </w:rPr>
        <w:t xml:space="preserve"> и режим использования земель в пределах таких зон определяются федеральным законом от 25.06.2002 </w:t>
      </w:r>
      <w:r w:rsidRPr="009667E7">
        <w:rPr>
          <w:b w:val="0"/>
          <w:bCs w:val="0"/>
          <w:sz w:val="22"/>
          <w:szCs w:val="22"/>
        </w:rPr>
        <w:br/>
        <w:t>№ 73-ФЗ «Об объектах культурного наследия (памятниках истории и культуры) народов Российской Федерации», разработанными и утвержденными проектами зон охраны объектов культурного наследия.</w:t>
      </w:r>
    </w:p>
    <w:p w:rsidR="009667E7" w:rsidRPr="009667E7" w:rsidRDefault="009667E7" w:rsidP="009667E7">
      <w:pPr>
        <w:pStyle w:val="a6"/>
        <w:widowControl w:val="0"/>
        <w:tabs>
          <w:tab w:val="left" w:pos="1440"/>
        </w:tabs>
        <w:ind w:firstLine="709"/>
        <w:jc w:val="both"/>
        <w:rPr>
          <w:b w:val="0"/>
          <w:sz w:val="22"/>
          <w:szCs w:val="22"/>
        </w:rPr>
      </w:pPr>
      <w:r w:rsidRPr="009667E7">
        <w:rPr>
          <w:b w:val="0"/>
          <w:sz w:val="22"/>
          <w:szCs w:val="22"/>
        </w:rPr>
        <w:t>7</w:t>
      </w:r>
      <w:r w:rsidRPr="009667E7">
        <w:rPr>
          <w:b w:val="0"/>
          <w:sz w:val="22"/>
          <w:szCs w:val="22"/>
        </w:rPr>
        <w:tab/>
        <w:t xml:space="preserve">В целях обеспечения нормальной эксплуатации сооружений, устройств и других объектов транспорта на территории муниципального образования «Город Кедровый» установлена </w:t>
      </w:r>
      <w:r w:rsidRPr="009667E7">
        <w:rPr>
          <w:bCs w:val="0"/>
          <w:sz w:val="22"/>
          <w:szCs w:val="22"/>
        </w:rPr>
        <w:t>санитарно-защитная зона транспортных инфраструктур (Т.И).</w:t>
      </w:r>
      <w:r w:rsidRPr="009667E7">
        <w:rPr>
          <w:b w:val="0"/>
          <w:bCs w:val="0"/>
          <w:sz w:val="22"/>
          <w:szCs w:val="22"/>
        </w:rPr>
        <w:t xml:space="preserve"> </w:t>
      </w:r>
      <w:r w:rsidRPr="009667E7">
        <w:rPr>
          <w:b w:val="0"/>
          <w:sz w:val="22"/>
          <w:szCs w:val="22"/>
        </w:rPr>
        <w:t>Порядок установления данной зоны, её размер и режим пользования определяется в соответствии с действующим законодательством для каждого вида транспорта.</w:t>
      </w:r>
    </w:p>
    <w:p w:rsidR="009667E7" w:rsidRPr="009667E7" w:rsidRDefault="009667E7" w:rsidP="009667E7">
      <w:pPr>
        <w:pStyle w:val="a6"/>
        <w:tabs>
          <w:tab w:val="left" w:pos="1440"/>
        </w:tabs>
        <w:ind w:firstLine="709"/>
        <w:jc w:val="both"/>
        <w:rPr>
          <w:b w:val="0"/>
          <w:sz w:val="22"/>
          <w:szCs w:val="22"/>
        </w:rPr>
      </w:pPr>
      <w:r w:rsidRPr="009667E7">
        <w:rPr>
          <w:b w:val="0"/>
          <w:sz w:val="22"/>
          <w:szCs w:val="22"/>
        </w:rPr>
        <w:t>7.1</w:t>
      </w:r>
      <w:r w:rsidRPr="009667E7">
        <w:rPr>
          <w:b w:val="0"/>
          <w:sz w:val="22"/>
          <w:szCs w:val="22"/>
        </w:rPr>
        <w:tab/>
        <w:t xml:space="preserve">Правила установления и использования полосы отвода и придорожных полос автомобильных дорог регионального или межмуниципального значения определены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667E7" w:rsidRPr="004D3E5C" w:rsidRDefault="009667E7" w:rsidP="009667E7">
      <w:pPr>
        <w:pStyle w:val="ConsPlusNormal"/>
        <w:ind w:firstLine="709"/>
        <w:jc w:val="both"/>
        <w:rPr>
          <w:rFonts w:ascii="Times New Roman" w:hAnsi="Times New Roman" w:cs="Times New Roman"/>
          <w:sz w:val="22"/>
          <w:szCs w:val="22"/>
        </w:rPr>
      </w:pPr>
      <w:r w:rsidRPr="004D3E5C">
        <w:rPr>
          <w:rFonts w:ascii="Times New Roman" w:hAnsi="Times New Roman" w:cs="Times New Roman"/>
          <w:sz w:val="22"/>
          <w:szCs w:val="22"/>
        </w:rPr>
        <w:t>7.2</w:t>
      </w:r>
      <w:r w:rsidRPr="004D3E5C">
        <w:rPr>
          <w:rFonts w:ascii="Times New Roman" w:hAnsi="Times New Roman" w:cs="Times New Roman"/>
          <w:sz w:val="22"/>
          <w:szCs w:val="22"/>
        </w:rPr>
        <w:tab/>
        <w:t>В соответствии с требованиями Воздушного кодекса Российской Федерации и постановления Правительства Российской Федерации от 11.03.2010 №138, для территории посадочной площадки вертолетов устанавливается приаэродромная территория. Требования к размещению объектов в пределах приаэродромной территории определены постановлением Правительства Российской Федерации от 11.03.2010 №138.</w:t>
      </w:r>
    </w:p>
    <w:p w:rsidR="009667E7" w:rsidRPr="004D3E5C" w:rsidRDefault="009667E7" w:rsidP="009667E7">
      <w:pPr>
        <w:pStyle w:val="ConsPlusNormal"/>
        <w:ind w:firstLine="709"/>
        <w:jc w:val="both"/>
        <w:rPr>
          <w:rFonts w:ascii="Times New Roman" w:hAnsi="Times New Roman" w:cs="Times New Roman"/>
          <w:sz w:val="22"/>
          <w:szCs w:val="22"/>
        </w:rPr>
      </w:pPr>
      <w:r w:rsidRPr="004D3E5C">
        <w:rPr>
          <w:rFonts w:ascii="Times New Roman" w:hAnsi="Times New Roman" w:cs="Times New Roman"/>
          <w:sz w:val="22"/>
          <w:szCs w:val="22"/>
        </w:rPr>
        <w:t xml:space="preserve">Посадочные площадки вертолетов должны располагаться не ближе </w:t>
      </w:r>
      <w:smartTag w:uri="urn:schemas-microsoft-com:office:smarttags" w:element="metricconverter">
        <w:smartTagPr>
          <w:attr w:name="ProductID" w:val="2 км"/>
        </w:smartTagPr>
        <w:r w:rsidRPr="004D3E5C">
          <w:rPr>
            <w:rFonts w:ascii="Times New Roman" w:hAnsi="Times New Roman" w:cs="Times New Roman"/>
            <w:sz w:val="22"/>
            <w:szCs w:val="22"/>
          </w:rPr>
          <w:t>2 км</w:t>
        </w:r>
      </w:smartTag>
      <w:r w:rsidRPr="004D3E5C">
        <w:rPr>
          <w:rFonts w:ascii="Times New Roman" w:hAnsi="Times New Roman" w:cs="Times New Roman"/>
          <w:sz w:val="22"/>
          <w:szCs w:val="22"/>
        </w:rPr>
        <w:t xml:space="preserve"> от селитебной территории в направлении взлета (посадки) и иметь разрыв между боковой границей ЛП (посадочной площадки) и границей селитебной территории не менее </w:t>
      </w:r>
      <w:smartTag w:uri="urn:schemas-microsoft-com:office:smarttags" w:element="metricconverter">
        <w:smartTagPr>
          <w:attr w:name="ProductID" w:val="0,3 км"/>
        </w:smartTagPr>
        <w:r w:rsidRPr="004D3E5C">
          <w:rPr>
            <w:rFonts w:ascii="Times New Roman" w:hAnsi="Times New Roman" w:cs="Times New Roman"/>
            <w:sz w:val="22"/>
            <w:szCs w:val="22"/>
          </w:rPr>
          <w:t>0,3 км</w:t>
        </w:r>
      </w:smartTag>
      <w:r w:rsidRPr="004D3E5C">
        <w:rPr>
          <w:rFonts w:ascii="Times New Roman" w:hAnsi="Times New Roman" w:cs="Times New Roman"/>
          <w:sz w:val="22"/>
          <w:szCs w:val="22"/>
        </w:rPr>
        <w:t>.</w:t>
      </w:r>
    </w:p>
    <w:p w:rsidR="009667E7" w:rsidRPr="004D3E5C" w:rsidRDefault="009667E7" w:rsidP="009667E7">
      <w:pPr>
        <w:pStyle w:val="ConsPlusNormal"/>
        <w:ind w:firstLine="709"/>
        <w:jc w:val="both"/>
        <w:rPr>
          <w:rFonts w:ascii="Times New Roman" w:hAnsi="Times New Roman" w:cs="Times New Roman"/>
          <w:sz w:val="22"/>
          <w:szCs w:val="22"/>
        </w:rPr>
      </w:pPr>
      <w:r w:rsidRPr="004D3E5C">
        <w:rPr>
          <w:rFonts w:ascii="Times New Roman" w:hAnsi="Times New Roman" w:cs="Times New Roman"/>
          <w:sz w:val="22"/>
          <w:szCs w:val="22"/>
        </w:rPr>
        <w:t>Нормы расположения посадочных площадок вертолетов регулируются СНиП 32-03-96 «Аэродромы», федеральными авиационными правилами, а режим использования аэродромов положениями СНиП 2.07.01-89.</w:t>
      </w:r>
    </w:p>
    <w:p w:rsidR="009667E7" w:rsidRPr="009667E7" w:rsidRDefault="009667E7" w:rsidP="009667E7">
      <w:pPr>
        <w:pStyle w:val="a6"/>
        <w:widowControl w:val="0"/>
        <w:ind w:firstLine="709"/>
        <w:jc w:val="both"/>
        <w:rPr>
          <w:b w:val="0"/>
          <w:sz w:val="22"/>
          <w:szCs w:val="22"/>
        </w:rPr>
      </w:pPr>
      <w:r w:rsidRPr="009667E7">
        <w:rPr>
          <w:b w:val="0"/>
          <w:sz w:val="22"/>
          <w:szCs w:val="22"/>
        </w:rPr>
        <w:t>Границы и режим использования приаэродромной территории, санитарно-защитной зоны и зоны ограничения застройки определяются (уточняются) на основании разработанных специальных проектов.</w:t>
      </w:r>
    </w:p>
    <w:p w:rsidR="009667E7" w:rsidRPr="009667E7" w:rsidRDefault="009667E7" w:rsidP="009667E7">
      <w:pPr>
        <w:pStyle w:val="a6"/>
        <w:widowControl w:val="0"/>
        <w:tabs>
          <w:tab w:val="left" w:pos="1440"/>
        </w:tabs>
        <w:ind w:firstLine="709"/>
        <w:jc w:val="both"/>
        <w:rPr>
          <w:sz w:val="22"/>
          <w:szCs w:val="22"/>
        </w:rPr>
      </w:pPr>
      <w:r w:rsidRPr="009667E7">
        <w:rPr>
          <w:b w:val="0"/>
          <w:sz w:val="22"/>
          <w:szCs w:val="22"/>
        </w:rPr>
        <w:t>8</w:t>
      </w:r>
      <w:r w:rsidRPr="009667E7">
        <w:rPr>
          <w:b w:val="0"/>
          <w:sz w:val="22"/>
          <w:szCs w:val="22"/>
        </w:rPr>
        <w:tab/>
        <w:t xml:space="preserve">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промышленных объектов и производств на территории муниципального образования «Город Кедровый» установлены размеры </w:t>
      </w:r>
      <w:r w:rsidRPr="009667E7">
        <w:rPr>
          <w:bCs w:val="0"/>
          <w:sz w:val="22"/>
          <w:szCs w:val="22"/>
        </w:rPr>
        <w:t>санитарно-защитных зон промышленных предприятий и коммунально-складских объектов (П.П)</w:t>
      </w:r>
      <w:r w:rsidRPr="009667E7">
        <w:rPr>
          <w:sz w:val="22"/>
          <w:szCs w:val="22"/>
        </w:rPr>
        <w:t>.</w:t>
      </w:r>
    </w:p>
    <w:p w:rsidR="009667E7" w:rsidRPr="009667E7" w:rsidRDefault="009667E7" w:rsidP="009667E7">
      <w:pPr>
        <w:pStyle w:val="a6"/>
        <w:widowControl w:val="0"/>
        <w:tabs>
          <w:tab w:val="left" w:pos="1440"/>
        </w:tabs>
        <w:ind w:firstLine="709"/>
        <w:jc w:val="both"/>
        <w:rPr>
          <w:sz w:val="22"/>
          <w:szCs w:val="22"/>
        </w:rPr>
      </w:pPr>
      <w:r w:rsidRPr="009667E7">
        <w:rPr>
          <w:b w:val="0"/>
          <w:sz w:val="22"/>
          <w:szCs w:val="22"/>
        </w:rPr>
        <w:t>9</w:t>
      </w:r>
      <w:r w:rsidRPr="009667E7">
        <w:rPr>
          <w:b w:val="0"/>
          <w:sz w:val="22"/>
          <w:szCs w:val="22"/>
        </w:rPr>
        <w:tab/>
        <w:t xml:space="preserve">В соответствии с СанПиН 2.2.1/2.1.1.1200-03 «Санитарно-защитные зоны и санитарная классификация предприятий, сооружений и иных объектов» на территории муниципального образования «Город Кедровый» установлена </w:t>
      </w:r>
      <w:r w:rsidRPr="009667E7">
        <w:rPr>
          <w:bCs w:val="0"/>
          <w:sz w:val="22"/>
          <w:szCs w:val="22"/>
        </w:rPr>
        <w:t>санитарно-защитная зона объектов сельскохозяйственного производства (СХ.П)</w:t>
      </w:r>
      <w:r w:rsidRPr="009667E7">
        <w:rPr>
          <w:sz w:val="22"/>
          <w:szCs w:val="22"/>
        </w:rPr>
        <w:t>.</w:t>
      </w:r>
    </w:p>
    <w:p w:rsidR="009667E7" w:rsidRPr="009667E7" w:rsidRDefault="009667E7" w:rsidP="009667E7">
      <w:pPr>
        <w:pStyle w:val="a6"/>
        <w:widowControl w:val="0"/>
        <w:tabs>
          <w:tab w:val="left" w:pos="1440"/>
        </w:tabs>
        <w:ind w:firstLine="709"/>
        <w:jc w:val="both"/>
        <w:rPr>
          <w:sz w:val="22"/>
          <w:szCs w:val="22"/>
        </w:rPr>
      </w:pPr>
      <w:r w:rsidRPr="009667E7">
        <w:rPr>
          <w:b w:val="0"/>
          <w:sz w:val="22"/>
          <w:szCs w:val="22"/>
        </w:rPr>
        <w:t>10</w:t>
      </w:r>
      <w:r w:rsidRPr="009667E7">
        <w:rPr>
          <w:b w:val="0"/>
          <w:sz w:val="22"/>
          <w:szCs w:val="22"/>
        </w:rPr>
        <w:tab/>
        <w:t xml:space="preserve">В целях соблюдения требуемых гигиенических нормативов установлена </w:t>
      </w:r>
      <w:r w:rsidRPr="009667E7">
        <w:rPr>
          <w:bCs w:val="0"/>
          <w:sz w:val="22"/>
          <w:szCs w:val="22"/>
        </w:rPr>
        <w:t>санитарно-</w:t>
      </w:r>
      <w:r w:rsidRPr="009667E7">
        <w:rPr>
          <w:bCs w:val="0"/>
          <w:sz w:val="22"/>
          <w:szCs w:val="22"/>
        </w:rPr>
        <w:lastRenderedPageBreak/>
        <w:t xml:space="preserve">защитная зона объектов специального назначения (С.Н). </w:t>
      </w:r>
    </w:p>
    <w:p w:rsidR="009667E7" w:rsidRPr="009667E7" w:rsidRDefault="009667E7" w:rsidP="009667E7">
      <w:pPr>
        <w:pStyle w:val="a6"/>
        <w:widowControl w:val="0"/>
        <w:ind w:firstLine="709"/>
        <w:jc w:val="both"/>
        <w:rPr>
          <w:b w:val="0"/>
          <w:sz w:val="22"/>
          <w:szCs w:val="22"/>
        </w:rPr>
      </w:pPr>
      <w:r w:rsidRPr="009667E7">
        <w:rPr>
          <w:b w:val="0"/>
          <w:sz w:val="22"/>
          <w:szCs w:val="22"/>
        </w:rPr>
        <w:t xml:space="preserve">Режим использования в </w:t>
      </w:r>
      <w:r w:rsidRPr="009667E7">
        <w:rPr>
          <w:b w:val="0"/>
          <w:bCs w:val="0"/>
          <w:sz w:val="22"/>
          <w:szCs w:val="22"/>
        </w:rPr>
        <w:t>санитарно-защитных зонах объектов специального назначения определен</w:t>
      </w:r>
      <w:r w:rsidRPr="009667E7">
        <w:rPr>
          <w:b w:val="0"/>
          <w:sz w:val="22"/>
          <w:szCs w:val="22"/>
        </w:rPr>
        <w:t xml:space="preserve"> СанПиН 2.2.1/2.1.1.1200-03, утвержденными постановлением Главного государственного санитарного врача Российской Федерации от 25.09.2007 № 74.</w:t>
      </w:r>
    </w:p>
    <w:p w:rsidR="009667E7" w:rsidRPr="009667E7" w:rsidRDefault="009667E7" w:rsidP="009667E7">
      <w:pPr>
        <w:pStyle w:val="a6"/>
        <w:widowControl w:val="0"/>
        <w:tabs>
          <w:tab w:val="left" w:pos="1440"/>
        </w:tabs>
        <w:ind w:firstLine="709"/>
        <w:jc w:val="both"/>
        <w:rPr>
          <w:b w:val="0"/>
          <w:sz w:val="22"/>
          <w:szCs w:val="22"/>
        </w:rPr>
      </w:pPr>
      <w:r w:rsidRPr="009667E7">
        <w:rPr>
          <w:b w:val="0"/>
          <w:sz w:val="22"/>
          <w:szCs w:val="22"/>
        </w:rPr>
        <w:t>11</w:t>
      </w:r>
      <w:r w:rsidRPr="009667E7">
        <w:rPr>
          <w:b w:val="0"/>
          <w:sz w:val="22"/>
          <w:szCs w:val="22"/>
        </w:rPr>
        <w:tab/>
        <w:t xml:space="preserve">В целях охраны от загрязнения источников водоснабжения и водопроводных сооружений, а также территорий, на которых они расположены, установлена </w:t>
      </w:r>
      <w:r w:rsidRPr="009667E7">
        <w:rPr>
          <w:bCs w:val="0"/>
          <w:sz w:val="22"/>
          <w:szCs w:val="22"/>
        </w:rPr>
        <w:t>зона</w:t>
      </w:r>
      <w:r w:rsidRPr="009667E7">
        <w:rPr>
          <w:sz w:val="22"/>
          <w:szCs w:val="22"/>
        </w:rPr>
        <w:t xml:space="preserve"> </w:t>
      </w:r>
      <w:r w:rsidRPr="009667E7">
        <w:rPr>
          <w:bCs w:val="0"/>
          <w:sz w:val="22"/>
          <w:szCs w:val="22"/>
        </w:rPr>
        <w:t>санитарной охраны источников водоснабжения (З.С.О)</w:t>
      </w:r>
      <w:r w:rsidRPr="009667E7">
        <w:rPr>
          <w:sz w:val="22"/>
          <w:szCs w:val="22"/>
        </w:rPr>
        <w:t>.</w:t>
      </w:r>
      <w:r w:rsidRPr="009667E7">
        <w:rPr>
          <w:b w:val="0"/>
          <w:sz w:val="22"/>
          <w:szCs w:val="22"/>
        </w:rPr>
        <w:t xml:space="preserve"> В соответствии с СанПиН 2.1.4.1110-02 «Зоны санитарной охраны источников водоснабжения и водопроводов хозяйственно-питьевого назначения» от 24.04.2002 № 3399, утвержденными Главным государственным санитарным врачом Российской Федерации установлена зона санитарной охраны</w:t>
      </w:r>
      <w:r w:rsidRPr="009667E7">
        <w:rPr>
          <w:b w:val="0"/>
          <w:bCs w:val="0"/>
          <w:sz w:val="22"/>
          <w:szCs w:val="22"/>
        </w:rPr>
        <w:t xml:space="preserve"> </w:t>
      </w:r>
      <w:r w:rsidRPr="009667E7">
        <w:rPr>
          <w:b w:val="0"/>
          <w:sz w:val="22"/>
          <w:szCs w:val="22"/>
        </w:rPr>
        <w:t xml:space="preserve">вокруг водозаборов, водопроводных сооружений и водопроводов хозяйственно-питьевого назначения. </w:t>
      </w:r>
    </w:p>
    <w:p w:rsidR="006F54AA" w:rsidRDefault="009667E7" w:rsidP="009667E7">
      <w:pPr>
        <w:pStyle w:val="a6"/>
        <w:ind w:firstLine="709"/>
        <w:jc w:val="both"/>
        <w:rPr>
          <w:b w:val="0"/>
          <w:sz w:val="22"/>
          <w:szCs w:val="22"/>
        </w:rPr>
      </w:pPr>
      <w:r w:rsidRPr="009667E7">
        <w:rPr>
          <w:b w:val="0"/>
          <w:sz w:val="22"/>
          <w:szCs w:val="22"/>
        </w:rPr>
        <w:t>12</w:t>
      </w:r>
      <w:r w:rsidRPr="009667E7">
        <w:rPr>
          <w:b w:val="0"/>
          <w:sz w:val="22"/>
          <w:szCs w:val="22"/>
        </w:rPr>
        <w:tab/>
      </w:r>
      <w:r w:rsidRPr="009667E7">
        <w:rPr>
          <w:sz w:val="22"/>
          <w:szCs w:val="22"/>
        </w:rPr>
        <w:t>Зона санитарной охраны водопроводов (З.С.О1)</w:t>
      </w:r>
      <w:r w:rsidRPr="009667E7">
        <w:rPr>
          <w:b w:val="0"/>
          <w:sz w:val="22"/>
          <w:szCs w:val="22"/>
        </w:rPr>
        <w:t xml:space="preserve">, расположенных вне территорий водозабора представлена поясом строгого режима – </w:t>
      </w:r>
      <w:r w:rsidRPr="009667E7">
        <w:rPr>
          <w:b w:val="0"/>
          <w:bCs w:val="0"/>
          <w:sz w:val="22"/>
          <w:szCs w:val="22"/>
        </w:rPr>
        <w:t>санитарно-защитной полосой</w:t>
      </w:r>
      <w:r w:rsidRPr="009667E7">
        <w:rPr>
          <w:b w:val="0"/>
          <w:sz w:val="22"/>
          <w:szCs w:val="22"/>
        </w:rPr>
        <w:t>. Ширина санитарно-защитной полосы установлена в соответствии с СанПиН 2.1.4.1110-02 «Зоны санитарной охраны источников водоснабжения и водопроводов хозяйственно-питье</w:t>
      </w:r>
      <w:r>
        <w:rPr>
          <w:b w:val="0"/>
          <w:sz w:val="22"/>
          <w:szCs w:val="22"/>
        </w:rPr>
        <w:t xml:space="preserve">вого назначения» от 24.04.2002 </w:t>
      </w:r>
      <w:r w:rsidRPr="009667E7">
        <w:rPr>
          <w:b w:val="0"/>
          <w:sz w:val="22"/>
          <w:szCs w:val="22"/>
        </w:rPr>
        <w:t>№ 3399, утвержденными Главным государственным санитарным врачом Российской Федерации.</w:t>
      </w:r>
    </w:p>
    <w:p w:rsidR="006F54AA" w:rsidRDefault="006F54AA" w:rsidP="009667E7">
      <w:pPr>
        <w:pStyle w:val="a6"/>
        <w:ind w:firstLine="709"/>
        <w:jc w:val="both"/>
        <w:rPr>
          <w:b w:val="0"/>
          <w:sz w:val="22"/>
          <w:szCs w:val="22"/>
        </w:rPr>
      </w:pPr>
    </w:p>
    <w:p w:rsidR="006F54AA" w:rsidRPr="000658A9" w:rsidRDefault="006F54AA" w:rsidP="006F54AA">
      <w:pPr>
        <w:shd w:val="clear" w:color="auto" w:fill="FFFFFF"/>
        <w:ind w:firstLine="709"/>
        <w:jc w:val="both"/>
        <w:rPr>
          <w:b/>
        </w:rPr>
      </w:pPr>
      <w:r>
        <w:rPr>
          <w:b/>
        </w:rPr>
        <w:t>Статья 34 Объекты местного значения, оказывающие существенное влияние на социально-экономическое развитие муниципального образования «Город Кедровый» и подлежащих отображению на Генеральном плане</w:t>
      </w:r>
    </w:p>
    <w:p w:rsidR="006F54AA" w:rsidRDefault="006F54AA" w:rsidP="006F54AA">
      <w:pPr>
        <w:autoSpaceDE w:val="0"/>
        <w:autoSpaceDN w:val="0"/>
        <w:adjustRightInd w:val="0"/>
        <w:ind w:firstLine="709"/>
        <w:jc w:val="both"/>
      </w:pPr>
      <w:r>
        <w:t>К видам объектов местного значения муниципального образования «Город Кедровый», оказывающих существенное влияние на социально-экономическое развитие городских округов Томской области и подлежащих отображению на Генеральном плане, относятся:</w:t>
      </w:r>
    </w:p>
    <w:p w:rsidR="006F54AA" w:rsidRDefault="006F54AA" w:rsidP="006F54AA">
      <w:pPr>
        <w:autoSpaceDE w:val="0"/>
        <w:autoSpaceDN w:val="0"/>
        <w:adjustRightInd w:val="0"/>
        <w:ind w:firstLine="709"/>
        <w:jc w:val="both"/>
      </w:pPr>
      <w:r>
        <w:t>1) в области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F54AA" w:rsidRDefault="006F54AA" w:rsidP="006F54AA">
      <w:pPr>
        <w:autoSpaceDE w:val="0"/>
        <w:autoSpaceDN w:val="0"/>
        <w:adjustRightInd w:val="0"/>
        <w:ind w:firstLine="709"/>
        <w:jc w:val="both"/>
      </w:pPr>
      <w:r>
        <w:t>а) объекты (территории), необходимые для организации электроснабжения населения в границах городских округов;</w:t>
      </w:r>
    </w:p>
    <w:p w:rsidR="006F54AA" w:rsidRDefault="006F54AA" w:rsidP="006F54AA">
      <w:pPr>
        <w:autoSpaceDE w:val="0"/>
        <w:autoSpaceDN w:val="0"/>
        <w:adjustRightInd w:val="0"/>
        <w:ind w:firstLine="709"/>
        <w:jc w:val="both"/>
      </w:pPr>
      <w:r>
        <w:t>б) объекты (территории), необходимые для организации теплоснабжения населения в границах городских округов;</w:t>
      </w:r>
    </w:p>
    <w:p w:rsidR="006F54AA" w:rsidRDefault="006F54AA" w:rsidP="006F54AA">
      <w:pPr>
        <w:autoSpaceDE w:val="0"/>
        <w:autoSpaceDN w:val="0"/>
        <w:adjustRightInd w:val="0"/>
        <w:ind w:firstLine="709"/>
        <w:jc w:val="both"/>
      </w:pPr>
      <w:r>
        <w:t>в) объекты (территории), необходимые для организации газоснабжения населения в границах городских округов;</w:t>
      </w:r>
    </w:p>
    <w:p w:rsidR="006F54AA" w:rsidRDefault="006F54AA" w:rsidP="006F54AA">
      <w:pPr>
        <w:autoSpaceDE w:val="0"/>
        <w:autoSpaceDN w:val="0"/>
        <w:adjustRightInd w:val="0"/>
        <w:ind w:firstLine="709"/>
        <w:jc w:val="both"/>
      </w:pPr>
      <w:r>
        <w:t>г) объекты (территории), необходимые для организации водоснабжения населения и водоотведения в границах городских округов;</w:t>
      </w:r>
    </w:p>
    <w:p w:rsidR="006F54AA" w:rsidRDefault="006F54AA" w:rsidP="006F54AA">
      <w:pPr>
        <w:autoSpaceDE w:val="0"/>
        <w:autoSpaceDN w:val="0"/>
        <w:adjustRightInd w:val="0"/>
        <w:ind w:firstLine="709"/>
        <w:jc w:val="both"/>
      </w:pPr>
      <w:r>
        <w:t>д) объекты (территории) для снабжения населения городских округов топливом;</w:t>
      </w:r>
    </w:p>
    <w:p w:rsidR="006F54AA" w:rsidRDefault="006F54AA" w:rsidP="006F54AA">
      <w:pPr>
        <w:autoSpaceDE w:val="0"/>
        <w:autoSpaceDN w:val="0"/>
        <w:adjustRightInd w:val="0"/>
        <w:ind w:firstLine="709"/>
        <w:jc w:val="both"/>
      </w:pPr>
      <w:r>
        <w:t>2) в области автомобильных дорог местного значения:</w:t>
      </w:r>
    </w:p>
    <w:p w:rsidR="006F54AA" w:rsidRDefault="006F54AA" w:rsidP="006F54AA">
      <w:pPr>
        <w:autoSpaceDE w:val="0"/>
        <w:autoSpaceDN w:val="0"/>
        <w:adjustRightInd w:val="0"/>
        <w:ind w:firstLine="709"/>
        <w:jc w:val="both"/>
      </w:pPr>
      <w:r>
        <w:t>объекты (территории), необходимые для осуществления дорожной деятельности в отношении автомобильных дорог местного значения в границах городских округов и обеспечения безопасности дорожного движения на них, а также для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F54AA" w:rsidRDefault="006F54AA" w:rsidP="006F54AA">
      <w:pPr>
        <w:autoSpaceDE w:val="0"/>
        <w:autoSpaceDN w:val="0"/>
        <w:adjustRightInd w:val="0"/>
        <w:ind w:firstLine="709"/>
        <w:jc w:val="both"/>
      </w:pPr>
      <w:r>
        <w:t>3) в области физической культуры и массового спорта:</w:t>
      </w:r>
    </w:p>
    <w:p w:rsidR="006F54AA" w:rsidRDefault="006F54AA" w:rsidP="006F54AA">
      <w:pPr>
        <w:autoSpaceDE w:val="0"/>
        <w:autoSpaceDN w:val="0"/>
        <w:adjustRightInd w:val="0"/>
        <w:ind w:firstLine="709"/>
        <w:jc w:val="both"/>
      </w:pPr>
      <w:r>
        <w:t>объекты (территории), предназначенные для развития на территории городских округов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городских округов;</w:t>
      </w:r>
    </w:p>
    <w:p w:rsidR="006F54AA" w:rsidRDefault="006F54AA" w:rsidP="006F54AA">
      <w:pPr>
        <w:autoSpaceDE w:val="0"/>
        <w:autoSpaceDN w:val="0"/>
        <w:adjustRightInd w:val="0"/>
        <w:ind w:firstLine="709"/>
        <w:jc w:val="both"/>
      </w:pPr>
      <w:r>
        <w:t>4) в области образования:</w:t>
      </w:r>
    </w:p>
    <w:p w:rsidR="006F54AA" w:rsidRDefault="006F54AA" w:rsidP="006F54AA">
      <w:pPr>
        <w:autoSpaceDE w:val="0"/>
        <w:autoSpaceDN w:val="0"/>
        <w:adjustRightInd w:val="0"/>
        <w:ind w:firstLine="709"/>
        <w:jc w:val="both"/>
      </w:pPr>
      <w:r>
        <w:t>объекты (территории), в которых (на территории которых) размещаются муниципальные дошкольные образовательные организации, общеобразовательные организации, организации дополнительного образования, организации отдыха детей в каникулярное время;</w:t>
      </w:r>
    </w:p>
    <w:p w:rsidR="006F54AA" w:rsidRDefault="006F54AA" w:rsidP="006F54AA">
      <w:pPr>
        <w:autoSpaceDE w:val="0"/>
        <w:autoSpaceDN w:val="0"/>
        <w:adjustRightInd w:val="0"/>
        <w:ind w:firstLine="709"/>
        <w:jc w:val="both"/>
      </w:pPr>
      <w:r>
        <w:t>5) в области обращения с отходами:</w:t>
      </w:r>
    </w:p>
    <w:p w:rsidR="006F54AA" w:rsidRDefault="006F54AA" w:rsidP="006F54AA">
      <w:pPr>
        <w:autoSpaceDE w:val="0"/>
        <w:autoSpaceDN w:val="0"/>
        <w:adjustRightInd w:val="0"/>
        <w:ind w:firstLine="709"/>
        <w:jc w:val="both"/>
      </w:pPr>
      <w:r>
        <w:t>объекты (территории), предназначенные для обработки, утилизации, обезвреживания и размещения твердых коммунальных отходов;</w:t>
      </w:r>
    </w:p>
    <w:p w:rsidR="006F54AA" w:rsidRDefault="006F54AA" w:rsidP="006F54AA">
      <w:pPr>
        <w:autoSpaceDE w:val="0"/>
        <w:autoSpaceDN w:val="0"/>
        <w:adjustRightInd w:val="0"/>
        <w:ind w:firstLine="709"/>
        <w:jc w:val="both"/>
      </w:pPr>
      <w:r>
        <w:t>6) в иных областях в связи с решением вопросов местного значения городских округов Томской области:</w:t>
      </w:r>
    </w:p>
    <w:p w:rsidR="006F54AA" w:rsidRDefault="006F54AA" w:rsidP="006F54AA">
      <w:pPr>
        <w:autoSpaceDE w:val="0"/>
        <w:autoSpaceDN w:val="0"/>
        <w:adjustRightInd w:val="0"/>
        <w:ind w:firstLine="709"/>
        <w:jc w:val="both"/>
      </w:pPr>
      <w:r>
        <w:lastRenderedPageBreak/>
        <w:t>а) объекты (территории), необходимые для размещения органов местного самоуправления и муниципальных учреждений городских округов;</w:t>
      </w:r>
    </w:p>
    <w:p w:rsidR="006F54AA" w:rsidRDefault="006F54AA" w:rsidP="006F54AA">
      <w:pPr>
        <w:autoSpaceDE w:val="0"/>
        <w:autoSpaceDN w:val="0"/>
        <w:adjustRightInd w:val="0"/>
        <w:ind w:firstLine="709"/>
        <w:jc w:val="both"/>
      </w:pPr>
      <w:r>
        <w:t>б) объекты (территории), предназначенные для организации строительства и содержания муниципального жилищного фонда, создания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w:t>
      </w:r>
    </w:p>
    <w:p w:rsidR="006F54AA" w:rsidRDefault="006F54AA" w:rsidP="006F54AA">
      <w:pPr>
        <w:autoSpaceDE w:val="0"/>
        <w:autoSpaceDN w:val="0"/>
        <w:adjustRightInd w:val="0"/>
        <w:ind w:firstLine="709"/>
        <w:jc w:val="both"/>
      </w:pPr>
      <w:r>
        <w:t>в) объекты (территории), предназначенные для обеспечения первичных мер пожарной безопасности в границах городских округов;</w:t>
      </w:r>
    </w:p>
    <w:p w:rsidR="006F54AA" w:rsidRDefault="006F54AA" w:rsidP="006F54AA">
      <w:pPr>
        <w:autoSpaceDE w:val="0"/>
        <w:autoSpaceDN w:val="0"/>
        <w:adjustRightInd w:val="0"/>
        <w:ind w:firstLine="709"/>
        <w:jc w:val="both"/>
      </w:pPr>
      <w:r>
        <w:t>г) объекты (территории), предназначенные для организации библиотечного обслуживания населения;</w:t>
      </w:r>
    </w:p>
    <w:p w:rsidR="006F54AA" w:rsidRDefault="006F54AA" w:rsidP="006F54AA">
      <w:pPr>
        <w:autoSpaceDE w:val="0"/>
        <w:autoSpaceDN w:val="0"/>
        <w:adjustRightInd w:val="0"/>
        <w:ind w:firstLine="709"/>
        <w:jc w:val="both"/>
      </w:pPr>
      <w:r>
        <w:t>д) объекты (территории), предназначенные для организации досуга и обеспечения жителей городских округов услугами организаций культуры;</w:t>
      </w:r>
    </w:p>
    <w:p w:rsidR="006F54AA" w:rsidRDefault="006F54AA" w:rsidP="006F54AA">
      <w:pPr>
        <w:autoSpaceDE w:val="0"/>
        <w:autoSpaceDN w:val="0"/>
        <w:adjustRightInd w:val="0"/>
        <w:ind w:firstLine="709"/>
        <w:jc w:val="both"/>
      </w:pPr>
      <w:r>
        <w:t>е) объекты (территории) культурного наследия (памятники истории и культуры) местного (муниципального) значения, расположенные на территории городских округов;</w:t>
      </w:r>
    </w:p>
    <w:p w:rsidR="006F54AA" w:rsidRDefault="006F54AA" w:rsidP="006F54AA">
      <w:pPr>
        <w:autoSpaceDE w:val="0"/>
        <w:autoSpaceDN w:val="0"/>
        <w:adjustRightInd w:val="0"/>
        <w:ind w:firstLine="709"/>
        <w:jc w:val="both"/>
      </w:pPr>
      <w:r>
        <w:t>ж) объекты (территории), предназначенные для массового отдыха жителей городских округов и обустройства мест массового отдыха;</w:t>
      </w:r>
    </w:p>
    <w:p w:rsidR="006F54AA" w:rsidRDefault="006F54AA" w:rsidP="006F54AA">
      <w:pPr>
        <w:autoSpaceDE w:val="0"/>
        <w:autoSpaceDN w:val="0"/>
        <w:adjustRightInd w:val="0"/>
        <w:ind w:firstLine="709"/>
        <w:jc w:val="both"/>
      </w:pPr>
      <w:r>
        <w:t>з) объекты (территории), предназначенные для содержания муниципальных архивов;</w:t>
      </w:r>
    </w:p>
    <w:p w:rsidR="006F54AA" w:rsidRDefault="006F54AA" w:rsidP="006F54AA">
      <w:pPr>
        <w:autoSpaceDE w:val="0"/>
        <w:autoSpaceDN w:val="0"/>
        <w:adjustRightInd w:val="0"/>
        <w:ind w:firstLine="709"/>
        <w:jc w:val="both"/>
      </w:pPr>
      <w:r>
        <w:t>и) объекты (территории), предназначенные для организации ритуальных услуг и содержания мест захоронения в городских округах;</w:t>
      </w:r>
    </w:p>
    <w:p w:rsidR="006F54AA" w:rsidRDefault="006F54AA" w:rsidP="006F54AA">
      <w:pPr>
        <w:autoSpaceDE w:val="0"/>
        <w:autoSpaceDN w:val="0"/>
        <w:adjustRightInd w:val="0"/>
        <w:ind w:firstLine="709"/>
        <w:jc w:val="both"/>
      </w:pPr>
      <w:r>
        <w:t>к) объекты (территории), предназначенные для организации деятельности аварийно-спасательных служб и (или) аварийно-спасательных формирований на территориях городских округов;</w:t>
      </w:r>
    </w:p>
    <w:p w:rsidR="006F54AA" w:rsidRDefault="006F54AA" w:rsidP="006F54AA">
      <w:pPr>
        <w:autoSpaceDE w:val="0"/>
        <w:autoSpaceDN w:val="0"/>
        <w:adjustRightInd w:val="0"/>
        <w:ind w:firstLine="709"/>
        <w:jc w:val="both"/>
      </w:pPr>
      <w:r>
        <w:t>л) объекты (территории), необходимые для создания и развития лечебно-оздоровительных местностей и курортов местного значения на территории городских округов;</w:t>
      </w:r>
    </w:p>
    <w:p w:rsidR="006F54AA" w:rsidRDefault="006F54AA" w:rsidP="006F54AA">
      <w:pPr>
        <w:autoSpaceDE w:val="0"/>
        <w:autoSpaceDN w:val="0"/>
        <w:adjustRightInd w:val="0"/>
        <w:ind w:firstLine="709"/>
        <w:jc w:val="both"/>
      </w:pPr>
      <w:r>
        <w:t>м) объекты (территории), необходимые для осуществления мероприятий по обеспечению безопасности людей на водных объектах, охране их жизни и здоровья;</w:t>
      </w:r>
    </w:p>
    <w:p w:rsidR="006F54AA" w:rsidRDefault="006F54AA" w:rsidP="006F54AA">
      <w:pPr>
        <w:autoSpaceDE w:val="0"/>
        <w:autoSpaceDN w:val="0"/>
        <w:adjustRightInd w:val="0"/>
        <w:ind w:firstLine="709"/>
        <w:jc w:val="both"/>
      </w:pPr>
      <w:r>
        <w:t>н) объекты (территории), необходимые для осуществления мероприятий по работе с детьми и молодежью;</w:t>
      </w:r>
    </w:p>
    <w:p w:rsidR="006F54AA" w:rsidRDefault="006F54AA" w:rsidP="006F54AA">
      <w:pPr>
        <w:pStyle w:val="a6"/>
        <w:ind w:firstLine="709"/>
        <w:jc w:val="both"/>
        <w:rPr>
          <w:b w:val="0"/>
          <w:sz w:val="24"/>
        </w:rPr>
      </w:pPr>
      <w:r w:rsidRPr="006F54AA">
        <w:rPr>
          <w:b w:val="0"/>
          <w:sz w:val="24"/>
        </w:rPr>
        <w:t>о) иные виды объектов местного значения, которые необходимы для осуществления органами местного самоуправления городских округов полномочий по вопросам местного значения и в пределах переданных государственных полномочий в соответствии с федеральными законами, законами Томской области, уставом муниципального образования «Город Кедровый» и оказывают существенное влияние на социально-экономическое развитие муниципального образования «Город Кедровый».</w:t>
      </w:r>
    </w:p>
    <w:p w:rsidR="009667E7" w:rsidRPr="004D3E5C" w:rsidRDefault="009667E7" w:rsidP="006F54AA">
      <w:pPr>
        <w:pStyle w:val="a6"/>
        <w:ind w:firstLine="709"/>
        <w:jc w:val="both"/>
        <w:rPr>
          <w:b w:val="0"/>
          <w:sz w:val="22"/>
          <w:szCs w:val="22"/>
        </w:rPr>
      </w:pPr>
      <w:r w:rsidRPr="006F54AA">
        <w:rPr>
          <w:b w:val="0"/>
          <w:sz w:val="24"/>
        </w:rPr>
        <w:br w:type="page"/>
      </w:r>
      <w:r w:rsidRPr="004D3E5C">
        <w:rPr>
          <w:b w:val="0"/>
          <w:sz w:val="22"/>
          <w:szCs w:val="22"/>
        </w:rPr>
        <w:lastRenderedPageBreak/>
        <w:t>ПРИЛОЖЕНИЕ 1</w:t>
      </w:r>
    </w:p>
    <w:p w:rsidR="009667E7" w:rsidRPr="004D3E5C" w:rsidRDefault="009667E7" w:rsidP="009667E7">
      <w:pPr>
        <w:ind w:left="2880" w:hanging="2160"/>
        <w:rPr>
          <w:b/>
          <w:sz w:val="22"/>
          <w:szCs w:val="22"/>
        </w:rPr>
      </w:pPr>
    </w:p>
    <w:p w:rsidR="009667E7" w:rsidRPr="004D3E5C" w:rsidRDefault="009667E7" w:rsidP="009667E7">
      <w:pPr>
        <w:ind w:left="2880" w:hanging="2160"/>
        <w:jc w:val="center"/>
        <w:rPr>
          <w:b/>
          <w:sz w:val="22"/>
          <w:szCs w:val="22"/>
        </w:rPr>
      </w:pPr>
    </w:p>
    <w:p w:rsidR="009667E7" w:rsidRPr="004D3E5C" w:rsidRDefault="009667E7" w:rsidP="009667E7">
      <w:pPr>
        <w:ind w:left="2880" w:hanging="2160"/>
        <w:jc w:val="center"/>
        <w:rPr>
          <w:b/>
          <w:sz w:val="22"/>
          <w:szCs w:val="22"/>
        </w:rPr>
      </w:pPr>
      <w:r w:rsidRPr="004D3E5C">
        <w:rPr>
          <w:b/>
          <w:sz w:val="22"/>
          <w:szCs w:val="22"/>
        </w:rPr>
        <w:t>Основные термины и определения, используемые в настоящих Правилах</w:t>
      </w:r>
    </w:p>
    <w:p w:rsidR="009667E7" w:rsidRPr="004D3E5C" w:rsidRDefault="009667E7" w:rsidP="009667E7">
      <w:pPr>
        <w:rPr>
          <w:sz w:val="22"/>
          <w:szCs w:val="22"/>
        </w:rPr>
      </w:pPr>
    </w:p>
    <w:p w:rsidR="009667E7" w:rsidRPr="009667E7" w:rsidRDefault="009667E7" w:rsidP="009667E7">
      <w:pPr>
        <w:pStyle w:val="a6"/>
        <w:ind w:firstLine="708"/>
        <w:jc w:val="both"/>
        <w:rPr>
          <w:b w:val="0"/>
          <w:sz w:val="22"/>
          <w:szCs w:val="22"/>
        </w:rPr>
      </w:pPr>
      <w:r w:rsidRPr="009667E7">
        <w:rPr>
          <w:b w:val="0"/>
          <w:sz w:val="22"/>
          <w:szCs w:val="22"/>
        </w:rPr>
        <w:t>Термины и определения, используемые в настоящих Правилах, применяются в следующем значении:</w:t>
      </w:r>
    </w:p>
    <w:p w:rsidR="009667E7" w:rsidRPr="004D3E5C" w:rsidRDefault="009667E7" w:rsidP="009667E7">
      <w:pPr>
        <w:autoSpaceDE w:val="0"/>
        <w:autoSpaceDN w:val="0"/>
        <w:adjustRightInd w:val="0"/>
        <w:ind w:firstLine="709"/>
        <w:jc w:val="both"/>
        <w:rPr>
          <w:sz w:val="22"/>
          <w:szCs w:val="22"/>
        </w:rPr>
      </w:pPr>
      <w:r w:rsidRPr="004D3E5C">
        <w:rPr>
          <w:sz w:val="22"/>
          <w:szCs w:val="22"/>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(в соответствии с Федеральным законом от 08.11.2007 № 257-ФЗ).</w:t>
      </w:r>
    </w:p>
    <w:p w:rsidR="009667E7" w:rsidRPr="004D3E5C" w:rsidRDefault="009667E7" w:rsidP="009667E7">
      <w:pPr>
        <w:ind w:firstLine="709"/>
        <w:jc w:val="both"/>
        <w:rPr>
          <w:sz w:val="22"/>
          <w:szCs w:val="22"/>
        </w:rPr>
      </w:pPr>
      <w:r w:rsidRPr="004D3E5C">
        <w:rPr>
          <w:bCs/>
          <w:sz w:val="22"/>
          <w:szCs w:val="22"/>
        </w:rPr>
        <w:t xml:space="preserve">Арендаторы земельных участков </w:t>
      </w:r>
      <w:r w:rsidRPr="004D3E5C">
        <w:rPr>
          <w:sz w:val="22"/>
          <w:szCs w:val="22"/>
        </w:rPr>
        <w:t>– лица, владеющие и пользующиеся земельными участками по договору аренды, договору субаренды (в соответствии с Земельным кодексом Российской Федерации).</w:t>
      </w:r>
    </w:p>
    <w:p w:rsidR="009667E7" w:rsidRPr="004D3E5C" w:rsidRDefault="009667E7" w:rsidP="009667E7">
      <w:pPr>
        <w:ind w:firstLine="709"/>
        <w:jc w:val="both"/>
        <w:rPr>
          <w:sz w:val="22"/>
          <w:szCs w:val="22"/>
        </w:rPr>
      </w:pPr>
      <w:r w:rsidRPr="004D3E5C">
        <w:rPr>
          <w:bCs/>
          <w:sz w:val="22"/>
          <w:szCs w:val="22"/>
        </w:rPr>
        <w:t>Блокированный жилой дом</w:t>
      </w:r>
      <w:r w:rsidRPr="004D3E5C">
        <w:rPr>
          <w:sz w:val="22"/>
          <w:szCs w:val="22"/>
        </w:rPr>
        <w:t xml:space="preserve"> – здание квартирного типа, состоящее из двух и более квартир, каждая из которых имеет непосредственный выход на приквартирный участок </w:t>
      </w:r>
      <w:r w:rsidRPr="004D3E5C">
        <w:rPr>
          <w:bCs/>
          <w:sz w:val="22"/>
          <w:szCs w:val="22"/>
        </w:rPr>
        <w:t>(в соответствии со СНиП 2.08.01-89*)</w:t>
      </w:r>
      <w:r w:rsidRPr="004D3E5C">
        <w:rPr>
          <w:sz w:val="22"/>
          <w:szCs w:val="22"/>
        </w:rPr>
        <w:t>.</w:t>
      </w:r>
    </w:p>
    <w:p w:rsidR="009667E7" w:rsidRPr="004D3E5C" w:rsidRDefault="009667E7" w:rsidP="009667E7">
      <w:pPr>
        <w:ind w:firstLine="709"/>
        <w:jc w:val="both"/>
        <w:rPr>
          <w:sz w:val="22"/>
          <w:szCs w:val="22"/>
        </w:rPr>
      </w:pPr>
      <w:r w:rsidRPr="004D3E5C">
        <w:rPr>
          <w:bCs/>
          <w:sz w:val="22"/>
          <w:szCs w:val="22"/>
        </w:rPr>
        <w:t>Виды разрешенного использования недвижимости -</w:t>
      </w:r>
      <w:r w:rsidRPr="004D3E5C">
        <w:rPr>
          <w:sz w:val="22"/>
          <w:szCs w:val="22"/>
        </w:rPr>
        <w:t xml:space="preserve"> виды деятельности, осуществлять которые на земельных участках и в расположенных на них объектах недвижимости разрешено при соблюдении настоящих Правил и иных нормативных правовых актов, технических нормативных документов.</w:t>
      </w:r>
    </w:p>
    <w:p w:rsidR="009667E7" w:rsidRPr="004D3E5C" w:rsidRDefault="009667E7" w:rsidP="009667E7">
      <w:pPr>
        <w:ind w:firstLine="709"/>
        <w:jc w:val="both"/>
        <w:rPr>
          <w:sz w:val="22"/>
          <w:szCs w:val="22"/>
        </w:rPr>
      </w:pPr>
      <w:r w:rsidRPr="004D3E5C">
        <w:rPr>
          <w:bCs/>
          <w:sz w:val="22"/>
          <w:szCs w:val="22"/>
        </w:rPr>
        <w:t>Водоохранная зона</w:t>
      </w:r>
      <w:r w:rsidRPr="004D3E5C">
        <w:rPr>
          <w:sz w:val="22"/>
          <w:szCs w:val="22"/>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w:t>
      </w:r>
    </w:p>
    <w:p w:rsidR="009667E7" w:rsidRPr="004D3E5C" w:rsidRDefault="009667E7" w:rsidP="009667E7">
      <w:pPr>
        <w:ind w:firstLine="709"/>
        <w:jc w:val="both"/>
        <w:rPr>
          <w:bCs/>
          <w:sz w:val="22"/>
          <w:szCs w:val="22"/>
        </w:rPr>
      </w:pPr>
      <w:r w:rsidRPr="004D3E5C">
        <w:rPr>
          <w:bCs/>
          <w:sz w:val="22"/>
          <w:szCs w:val="22"/>
        </w:rPr>
        <w:t>Встроенные, встроено-пристроенные и пристроенные учреждения и предприятия – учреждения и предприятия, входящие в структуру жилого дома или другого объекта (в соответствии с СП 30-102-99).</w:t>
      </w:r>
    </w:p>
    <w:p w:rsidR="009667E7" w:rsidRPr="004D3E5C" w:rsidRDefault="009667E7" w:rsidP="009667E7">
      <w:pPr>
        <w:ind w:firstLine="709"/>
        <w:jc w:val="both"/>
        <w:rPr>
          <w:sz w:val="22"/>
          <w:szCs w:val="22"/>
        </w:rPr>
      </w:pPr>
      <w:r w:rsidRPr="004D3E5C">
        <w:rPr>
          <w:bCs/>
          <w:sz w:val="22"/>
          <w:szCs w:val="22"/>
        </w:rPr>
        <w:t>Высота строения</w:t>
      </w:r>
      <w:r w:rsidRPr="004D3E5C">
        <w:rPr>
          <w:b/>
          <w:bCs/>
          <w:sz w:val="22"/>
          <w:szCs w:val="22"/>
        </w:rPr>
        <w:t xml:space="preserve"> -</w:t>
      </w:r>
      <w:r w:rsidRPr="004D3E5C">
        <w:rPr>
          <w:sz w:val="22"/>
          <w:szCs w:val="22"/>
        </w:rPr>
        <w:t xml:space="preserve"> расстояние по вертикали, измеренное от проектной отметки земли до наивысшей точки плоской крыши или до наивысшей точки конька скатной крыши.</w:t>
      </w:r>
    </w:p>
    <w:p w:rsidR="009667E7" w:rsidRPr="004D3E5C" w:rsidRDefault="009667E7" w:rsidP="009667E7">
      <w:pPr>
        <w:ind w:firstLine="709"/>
        <w:jc w:val="both"/>
        <w:rPr>
          <w:bCs/>
          <w:sz w:val="22"/>
          <w:szCs w:val="22"/>
        </w:rPr>
      </w:pPr>
      <w:r w:rsidRPr="004D3E5C">
        <w:rPr>
          <w:sz w:val="22"/>
          <w:szCs w:val="22"/>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законодательством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(в соответствии с Федеральным законом от 06.10.2003 № 131-ФЗ «Об общих принципах организации местного самоуправления в Российской Федерации»).</w:t>
      </w:r>
    </w:p>
    <w:p w:rsidR="009667E7" w:rsidRPr="004D3E5C" w:rsidRDefault="009667E7" w:rsidP="009667E7">
      <w:pPr>
        <w:ind w:firstLine="709"/>
        <w:jc w:val="both"/>
        <w:rPr>
          <w:sz w:val="22"/>
          <w:szCs w:val="22"/>
        </w:rPr>
      </w:pPr>
      <w:r w:rsidRPr="004D3E5C">
        <w:rPr>
          <w:bCs/>
          <w:sz w:val="22"/>
          <w:szCs w:val="22"/>
        </w:rPr>
        <w:t xml:space="preserve">Градостроительная деятельность – деятельность по развитию территории </w:t>
      </w:r>
      <w:r w:rsidRPr="004D3E5C">
        <w:rPr>
          <w:sz w:val="22"/>
          <w:szCs w:val="22"/>
        </w:rPr>
        <w:t>городского округа</w:t>
      </w:r>
      <w:r w:rsidRPr="004D3E5C">
        <w:rPr>
          <w:bCs/>
          <w:sz w:val="22"/>
          <w:szCs w:val="22"/>
        </w:rPr>
        <w:t xml:space="preserve">,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Pr="004D3E5C">
        <w:rPr>
          <w:sz w:val="22"/>
          <w:szCs w:val="22"/>
        </w:rPr>
        <w:t>(в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bCs/>
          <w:sz w:val="22"/>
          <w:szCs w:val="22"/>
        </w:rPr>
        <w:t>Градостроительная документация -</w:t>
      </w:r>
      <w:r w:rsidRPr="004D3E5C">
        <w:rPr>
          <w:sz w:val="22"/>
          <w:szCs w:val="22"/>
        </w:rPr>
        <w:t xml:space="preserve"> документация о градостроительном планировании развития территорий и об их застройке (генеральный план городского округа, проект черты городского округа, проекты планировки, проекты межевания, проекты застройки и другие проекты).</w:t>
      </w:r>
    </w:p>
    <w:p w:rsidR="009667E7" w:rsidRPr="004D3E5C" w:rsidRDefault="009667E7" w:rsidP="009667E7">
      <w:pPr>
        <w:ind w:firstLine="709"/>
        <w:jc w:val="both"/>
        <w:rPr>
          <w:sz w:val="22"/>
          <w:szCs w:val="22"/>
        </w:rPr>
      </w:pPr>
      <w:r w:rsidRPr="004D3E5C">
        <w:rPr>
          <w:sz w:val="22"/>
          <w:szCs w:val="22"/>
        </w:rPr>
        <w:t>Градостроительное зонирование – зонирование территории городского округа в целях определения территориальных зон и установления градостроительных регламентов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bCs/>
          <w:sz w:val="22"/>
          <w:szCs w:val="22"/>
        </w:rPr>
        <w:t>Градостроительный регламент</w:t>
      </w:r>
      <w:r w:rsidRPr="004D3E5C">
        <w:rPr>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 участков и объектов капитального строительства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sz w:val="22"/>
          <w:szCs w:val="22"/>
        </w:rPr>
        <w:lastRenderedPageBreak/>
        <w:t xml:space="preserve">Жилое здание секционного типа - здание, состоящее из одной или нескольких секций </w:t>
      </w:r>
      <w:r w:rsidRPr="004D3E5C">
        <w:rPr>
          <w:sz w:val="22"/>
          <w:szCs w:val="22"/>
        </w:rPr>
        <w:br/>
      </w:r>
      <w:r w:rsidRPr="004D3E5C">
        <w:rPr>
          <w:bCs/>
          <w:sz w:val="22"/>
          <w:szCs w:val="22"/>
        </w:rPr>
        <w:t>(в соответствии со СНиП 2.08.01-89)</w:t>
      </w:r>
      <w:r w:rsidRPr="004D3E5C">
        <w:rPr>
          <w:sz w:val="22"/>
          <w:szCs w:val="22"/>
        </w:rPr>
        <w:t>.</w:t>
      </w:r>
    </w:p>
    <w:p w:rsidR="009667E7" w:rsidRPr="004D3E5C" w:rsidRDefault="009667E7" w:rsidP="009667E7">
      <w:pPr>
        <w:ind w:firstLine="709"/>
        <w:jc w:val="both"/>
        <w:rPr>
          <w:sz w:val="22"/>
          <w:szCs w:val="22"/>
        </w:rPr>
      </w:pPr>
      <w:r w:rsidRPr="004D3E5C">
        <w:rPr>
          <w:sz w:val="22"/>
          <w:szCs w:val="22"/>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 (в соответствии с Градостроительным кодексом Российской Федерации).</w:t>
      </w:r>
    </w:p>
    <w:p w:rsidR="009667E7" w:rsidRPr="004D3E5C" w:rsidRDefault="009667E7" w:rsidP="009667E7">
      <w:pPr>
        <w:autoSpaceDE w:val="0"/>
        <w:autoSpaceDN w:val="0"/>
        <w:adjustRightInd w:val="0"/>
        <w:ind w:firstLine="709"/>
        <w:jc w:val="both"/>
        <w:rPr>
          <w:bCs/>
          <w:iCs/>
          <w:sz w:val="22"/>
          <w:szCs w:val="22"/>
        </w:rPr>
      </w:pPr>
      <w:r w:rsidRPr="004D3E5C">
        <w:rPr>
          <w:bCs/>
          <w:sz w:val="22"/>
          <w:szCs w:val="22"/>
        </w:rPr>
        <w:t>Земельный участок</w:t>
      </w:r>
      <w:r w:rsidRPr="004D3E5C">
        <w:rPr>
          <w:sz w:val="22"/>
          <w:szCs w:val="22"/>
        </w:rPr>
        <w:t xml:space="preserve"> - </w:t>
      </w:r>
      <w:r w:rsidRPr="004D3E5C">
        <w:rPr>
          <w:bCs/>
          <w:iCs/>
          <w:sz w:val="22"/>
          <w:szCs w:val="22"/>
        </w:rPr>
        <w:t xml:space="preserve">часть земной поверхности, границы которой определены в соответствии с федеральными законами </w:t>
      </w:r>
      <w:r w:rsidRPr="004D3E5C">
        <w:rPr>
          <w:sz w:val="22"/>
          <w:szCs w:val="22"/>
        </w:rPr>
        <w:t>(в соответствии с Земельным кодексом Российской Федерации)</w:t>
      </w:r>
      <w:r w:rsidRPr="004D3E5C">
        <w:rPr>
          <w:bCs/>
          <w:iCs/>
          <w:sz w:val="22"/>
          <w:szCs w:val="22"/>
        </w:rPr>
        <w:t>.</w:t>
      </w:r>
    </w:p>
    <w:p w:rsidR="009667E7" w:rsidRPr="004D3E5C" w:rsidRDefault="009667E7" w:rsidP="009667E7">
      <w:pPr>
        <w:ind w:firstLine="720"/>
        <w:jc w:val="both"/>
        <w:rPr>
          <w:sz w:val="22"/>
          <w:szCs w:val="22"/>
        </w:rPr>
      </w:pPr>
      <w:r w:rsidRPr="004D3E5C">
        <w:rPr>
          <w:bCs/>
          <w:sz w:val="22"/>
          <w:szCs w:val="22"/>
        </w:rPr>
        <w:t xml:space="preserve">Землевладельцы </w:t>
      </w:r>
      <w:r w:rsidRPr="004D3E5C">
        <w:rPr>
          <w:sz w:val="22"/>
          <w:szCs w:val="22"/>
        </w:rPr>
        <w:t>– лица, владеющие и пользующиеся земельными участками на праве пожизненного наследуемого владения (в соответствии с Земельным кодексом Российской Федерации).</w:t>
      </w:r>
    </w:p>
    <w:p w:rsidR="009667E7" w:rsidRPr="004D3E5C" w:rsidRDefault="009667E7" w:rsidP="009667E7">
      <w:pPr>
        <w:ind w:firstLine="709"/>
        <w:jc w:val="both"/>
        <w:rPr>
          <w:sz w:val="22"/>
          <w:szCs w:val="22"/>
        </w:rPr>
      </w:pPr>
      <w:r w:rsidRPr="004D3E5C">
        <w:rPr>
          <w:bCs/>
          <w:sz w:val="22"/>
          <w:szCs w:val="22"/>
        </w:rPr>
        <w:t xml:space="preserve">Землепользователи </w:t>
      </w:r>
      <w:r w:rsidRPr="004D3E5C">
        <w:rPr>
          <w:sz w:val="22"/>
          <w:szCs w:val="22"/>
        </w:rPr>
        <w:t xml:space="preserve">– лица, владеющие и пользующиеся земельными участками на праве постоянного (бессрочного) пользования или на праве безвозмездного срочного пользования </w:t>
      </w:r>
      <w:r w:rsidRPr="004D3E5C">
        <w:rPr>
          <w:sz w:val="22"/>
          <w:szCs w:val="22"/>
        </w:rPr>
        <w:br/>
        <w:t>(в соответствии с Земельным кодексом Российской Федерации).</w:t>
      </w:r>
    </w:p>
    <w:p w:rsidR="009667E7" w:rsidRPr="004D3E5C" w:rsidRDefault="009667E7" w:rsidP="009667E7">
      <w:pPr>
        <w:ind w:firstLine="709"/>
        <w:jc w:val="both"/>
        <w:rPr>
          <w:sz w:val="22"/>
          <w:szCs w:val="22"/>
        </w:rPr>
      </w:pPr>
      <w:r w:rsidRPr="004D3E5C">
        <w:rPr>
          <w:sz w:val="22"/>
          <w:szCs w:val="22"/>
        </w:rPr>
        <w:t>Зоны с особыми условиями использования территорий –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bCs/>
          <w:sz w:val="22"/>
          <w:szCs w:val="22"/>
        </w:rPr>
        <w:t>Изменение недвижимости -</w:t>
      </w:r>
      <w:r w:rsidRPr="004D3E5C">
        <w:rPr>
          <w:sz w:val="22"/>
          <w:szCs w:val="22"/>
        </w:rPr>
        <w:t xml:space="preserve"> изменение вида (видов) использования земельного участка или строения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(сооружений), при осуществлении иных действий.</w:t>
      </w:r>
    </w:p>
    <w:p w:rsidR="009667E7" w:rsidRPr="004D3E5C" w:rsidRDefault="009667E7" w:rsidP="009667E7">
      <w:pPr>
        <w:ind w:firstLine="709"/>
        <w:jc w:val="both"/>
        <w:rPr>
          <w:sz w:val="22"/>
          <w:szCs w:val="22"/>
        </w:rPr>
      </w:pPr>
      <w:r w:rsidRPr="004D3E5C">
        <w:rPr>
          <w:sz w:val="22"/>
          <w:szCs w:val="22"/>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bCs/>
          <w:sz w:val="22"/>
          <w:szCs w:val="22"/>
        </w:rPr>
        <w:t>Инженерная, транспортная и социальная инфраструктуры -</w:t>
      </w:r>
      <w:r w:rsidRPr="004D3E5C">
        <w:rPr>
          <w:sz w:val="22"/>
          <w:szCs w:val="22"/>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городского округа.</w:t>
      </w:r>
    </w:p>
    <w:p w:rsidR="009667E7" w:rsidRPr="004D3E5C" w:rsidRDefault="009667E7" w:rsidP="009667E7">
      <w:pPr>
        <w:ind w:firstLine="709"/>
        <w:jc w:val="both"/>
        <w:rPr>
          <w:sz w:val="22"/>
          <w:szCs w:val="22"/>
        </w:rPr>
      </w:pPr>
      <w:r w:rsidRPr="004D3E5C">
        <w:rPr>
          <w:sz w:val="22"/>
          <w:szCs w:val="22"/>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sz w:val="22"/>
          <w:szCs w:val="22"/>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bCs/>
          <w:sz w:val="22"/>
          <w:szCs w:val="22"/>
        </w:rPr>
        <w:t xml:space="preserve">Красные линии </w:t>
      </w:r>
      <w:r w:rsidRPr="004D3E5C">
        <w:rPr>
          <w:sz w:val="22"/>
          <w:szCs w:val="22"/>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r w:rsidRPr="004D3E5C">
        <w:rPr>
          <w:sz w:val="22"/>
          <w:szCs w:val="22"/>
        </w:rPr>
        <w:br/>
        <w:t>(в соответствии с Градостроительным кодексом Российской Федерации).</w:t>
      </w:r>
    </w:p>
    <w:p w:rsidR="009667E7" w:rsidRPr="004D3E5C" w:rsidRDefault="009667E7" w:rsidP="009667E7">
      <w:pPr>
        <w:ind w:firstLine="709"/>
        <w:jc w:val="both"/>
        <w:rPr>
          <w:bCs/>
          <w:sz w:val="22"/>
          <w:szCs w:val="22"/>
        </w:rPr>
      </w:pPr>
      <w:r w:rsidRPr="004D3E5C">
        <w:rPr>
          <w:bCs/>
          <w:sz w:val="22"/>
          <w:szCs w:val="22"/>
        </w:rPr>
        <w:t xml:space="preserve">Линейные объекты – сети инженерно-технического обеспечения, линии электропередачи, линии связи </w:t>
      </w:r>
      <w:r w:rsidRPr="004D3E5C">
        <w:rPr>
          <w:sz w:val="22"/>
          <w:szCs w:val="22"/>
        </w:rPr>
        <w:t>(в том числе линейно-кабельные сооружения), трубопроводы, автомобильные дороги, железнодорожные линии и другие подобные сооружения (в соответствии с Градостроительным кодексом Российской Федерации).</w:t>
      </w:r>
    </w:p>
    <w:p w:rsidR="009667E7" w:rsidRPr="004D3E5C" w:rsidRDefault="009667E7" w:rsidP="009667E7">
      <w:pPr>
        <w:autoSpaceDE w:val="0"/>
        <w:autoSpaceDN w:val="0"/>
        <w:adjustRightInd w:val="0"/>
        <w:ind w:firstLine="709"/>
        <w:jc w:val="both"/>
        <w:rPr>
          <w:iCs/>
          <w:sz w:val="22"/>
          <w:szCs w:val="22"/>
        </w:rPr>
      </w:pPr>
      <w:r w:rsidRPr="004D3E5C">
        <w:rPr>
          <w:bCs/>
          <w:sz w:val="22"/>
          <w:szCs w:val="22"/>
        </w:rPr>
        <w:t>Межевание –</w:t>
      </w:r>
      <w:r w:rsidRPr="004D3E5C">
        <w:rPr>
          <w:sz w:val="22"/>
          <w:szCs w:val="22"/>
        </w:rPr>
        <w:t xml:space="preserve"> </w:t>
      </w:r>
      <w:r w:rsidRPr="004D3E5C">
        <w:rPr>
          <w:iCs/>
          <w:sz w:val="22"/>
          <w:szCs w:val="22"/>
        </w:rPr>
        <w:t>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 (в соответствии с «Методическими рекомендациями по проведению межевания объектов землеустройства»).</w:t>
      </w:r>
    </w:p>
    <w:p w:rsidR="009667E7" w:rsidRPr="004D3E5C" w:rsidRDefault="009667E7" w:rsidP="009667E7">
      <w:pPr>
        <w:ind w:firstLine="709"/>
        <w:jc w:val="both"/>
        <w:rPr>
          <w:sz w:val="22"/>
          <w:szCs w:val="22"/>
        </w:rPr>
      </w:pPr>
      <w:r w:rsidRPr="004D3E5C">
        <w:rPr>
          <w:bCs/>
          <w:sz w:val="22"/>
          <w:szCs w:val="22"/>
        </w:rPr>
        <w:t xml:space="preserve">Многоквартирный жилой дом </w:t>
      </w:r>
      <w:r w:rsidRPr="004D3E5C">
        <w:rPr>
          <w:sz w:val="22"/>
          <w:szCs w:val="22"/>
        </w:rPr>
        <w:t xml:space="preserve">– жилой дом, квартиры которого имеют выход на общие лестничные клетки, коридоры, галереи и общий для всего дома земельный участок (в соответствии с </w:t>
      </w:r>
      <w:r w:rsidRPr="004D3E5C">
        <w:rPr>
          <w:sz w:val="22"/>
          <w:szCs w:val="22"/>
        </w:rPr>
        <w:lastRenderedPageBreak/>
        <w:t xml:space="preserve">рекомендациями по подготовке правил землепользования и застройки, Фонд «Институт экономики города»). </w:t>
      </w:r>
    </w:p>
    <w:p w:rsidR="009667E7" w:rsidRPr="004D3E5C" w:rsidRDefault="009667E7" w:rsidP="009667E7">
      <w:pPr>
        <w:autoSpaceDE w:val="0"/>
        <w:autoSpaceDN w:val="0"/>
        <w:adjustRightInd w:val="0"/>
        <w:ind w:firstLine="720"/>
        <w:jc w:val="both"/>
        <w:rPr>
          <w:sz w:val="22"/>
          <w:szCs w:val="22"/>
        </w:rPr>
      </w:pPr>
      <w:r w:rsidRPr="004D3E5C">
        <w:rPr>
          <w:sz w:val="22"/>
          <w:szCs w:val="22"/>
        </w:rPr>
        <w:t>Населенный пункт - административно-территориальная единица, имеющая в пределах установленной границы жилую застройку, иные территории, необходимые для ее развития, и служащая местом проживания людей (</w:t>
      </w:r>
      <w:r w:rsidRPr="004D3E5C">
        <w:rPr>
          <w:iCs/>
          <w:sz w:val="22"/>
          <w:szCs w:val="22"/>
        </w:rPr>
        <w:t xml:space="preserve">в соответствии с </w:t>
      </w:r>
      <w:r w:rsidRPr="004D3E5C">
        <w:rPr>
          <w:sz w:val="22"/>
          <w:szCs w:val="22"/>
        </w:rPr>
        <w:t xml:space="preserve">законом Томской области от 22.12.2009 </w:t>
      </w:r>
      <w:r w:rsidRPr="004D3E5C">
        <w:rPr>
          <w:sz w:val="22"/>
          <w:szCs w:val="22"/>
        </w:rPr>
        <w:br/>
        <w:t>№ 271-ОЗ «Об административно-территориальном устройстве Томской области»).</w:t>
      </w:r>
    </w:p>
    <w:p w:rsidR="009667E7" w:rsidRPr="004D3E5C" w:rsidRDefault="009667E7" w:rsidP="009667E7">
      <w:pPr>
        <w:pStyle w:val="ConsPlusNormal"/>
        <w:widowControl/>
        <w:ind w:firstLine="709"/>
        <w:jc w:val="both"/>
        <w:rPr>
          <w:rFonts w:ascii="Times New Roman" w:hAnsi="Times New Roman" w:cs="Times New Roman"/>
          <w:sz w:val="22"/>
          <w:szCs w:val="22"/>
        </w:rPr>
      </w:pPr>
      <w:r w:rsidRPr="004D3E5C">
        <w:rPr>
          <w:rFonts w:ascii="Times New Roman" w:hAnsi="Times New Roman" w:cs="Times New Roman"/>
          <w:bCs/>
          <w:sz w:val="22"/>
          <w:szCs w:val="22"/>
        </w:rPr>
        <w:t xml:space="preserve">Недвижимость </w:t>
      </w:r>
      <w:r w:rsidRPr="004D3E5C">
        <w:rPr>
          <w:rFonts w:ascii="Times New Roman" w:hAnsi="Times New Roman" w:cs="Times New Roman"/>
          <w:sz w:val="22"/>
          <w:szCs w:val="22"/>
        </w:rPr>
        <w:t>–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 соответствии с Гражданским кодексом Российской Федерации).</w:t>
      </w:r>
    </w:p>
    <w:p w:rsidR="009667E7" w:rsidRPr="004D3E5C" w:rsidRDefault="009667E7" w:rsidP="009667E7">
      <w:pPr>
        <w:ind w:firstLine="709"/>
        <w:jc w:val="both"/>
        <w:rPr>
          <w:sz w:val="22"/>
          <w:szCs w:val="22"/>
        </w:rPr>
      </w:pPr>
      <w:r w:rsidRPr="004D3E5C">
        <w:rPr>
          <w:sz w:val="22"/>
          <w:szCs w:val="22"/>
        </w:rPr>
        <w:t>Обладатели сервитута – лица, имеющие право ограниченного пользования чужими земельными участками (сервитут) (в соответствии с Земельным кодексом Российской Федерации).</w:t>
      </w:r>
    </w:p>
    <w:p w:rsidR="009667E7" w:rsidRPr="004D3E5C" w:rsidRDefault="009667E7" w:rsidP="009667E7">
      <w:pPr>
        <w:ind w:firstLine="709"/>
        <w:jc w:val="both"/>
        <w:rPr>
          <w:sz w:val="22"/>
          <w:szCs w:val="22"/>
        </w:rPr>
      </w:pPr>
      <w:r w:rsidRPr="004D3E5C">
        <w:rPr>
          <w:sz w:val="22"/>
          <w:szCs w:val="22"/>
        </w:rPr>
        <w:t>Общественный центр – территория для преимущественного размещения объектов обслуживания и осуществления различных общественных процессов (общение, отдых, торговля и др.)</w:t>
      </w:r>
      <w:r w:rsidRPr="004D3E5C">
        <w:rPr>
          <w:bCs/>
          <w:sz w:val="22"/>
          <w:szCs w:val="22"/>
        </w:rPr>
        <w:t xml:space="preserve"> (в соответствии с СП 30-102-99)</w:t>
      </w:r>
      <w:r w:rsidRPr="004D3E5C">
        <w:rPr>
          <w:sz w:val="22"/>
          <w:szCs w:val="22"/>
        </w:rPr>
        <w:t>.</w:t>
      </w:r>
    </w:p>
    <w:p w:rsidR="009667E7" w:rsidRPr="004D3E5C" w:rsidRDefault="009667E7" w:rsidP="009667E7">
      <w:pPr>
        <w:ind w:firstLine="709"/>
        <w:jc w:val="both"/>
        <w:rPr>
          <w:sz w:val="22"/>
          <w:szCs w:val="22"/>
        </w:rPr>
      </w:pPr>
      <w:r w:rsidRPr="004D3E5C">
        <w:rPr>
          <w:sz w:val="22"/>
          <w:szCs w:val="22"/>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sz w:val="22"/>
          <w:szCs w:val="22"/>
        </w:rPr>
        <w:t xml:space="preserve">Одноквартирный жилой дом – жилой дом, предназначенный для проживания одной семьи и имеющий приквартирный участок </w:t>
      </w:r>
      <w:r w:rsidRPr="004D3E5C">
        <w:rPr>
          <w:bCs/>
          <w:sz w:val="22"/>
          <w:szCs w:val="22"/>
        </w:rPr>
        <w:t>(в соответствии с СП 30-102-99)</w:t>
      </w:r>
      <w:r w:rsidRPr="004D3E5C">
        <w:rPr>
          <w:sz w:val="22"/>
          <w:szCs w:val="22"/>
        </w:rPr>
        <w:t>.</w:t>
      </w:r>
    </w:p>
    <w:p w:rsidR="009667E7" w:rsidRPr="004D3E5C" w:rsidRDefault="009667E7" w:rsidP="009667E7">
      <w:pPr>
        <w:ind w:firstLine="709"/>
        <w:jc w:val="both"/>
        <w:rPr>
          <w:sz w:val="22"/>
          <w:szCs w:val="22"/>
        </w:rPr>
      </w:pPr>
      <w:r w:rsidRPr="004D3E5C">
        <w:rPr>
          <w:bCs/>
          <w:sz w:val="22"/>
          <w:szCs w:val="22"/>
        </w:rPr>
        <w:t>Отклонения от Правил -</w:t>
      </w:r>
      <w:r w:rsidRPr="004D3E5C">
        <w:rPr>
          <w:sz w:val="22"/>
          <w:szCs w:val="22"/>
        </w:rPr>
        <w:t xml:space="preserve">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9667E7" w:rsidRPr="004D3E5C" w:rsidRDefault="009667E7" w:rsidP="009667E7">
      <w:pPr>
        <w:autoSpaceDE w:val="0"/>
        <w:autoSpaceDN w:val="0"/>
        <w:adjustRightInd w:val="0"/>
        <w:ind w:firstLine="720"/>
        <w:jc w:val="both"/>
        <w:outlineLvl w:val="1"/>
        <w:rPr>
          <w:sz w:val="22"/>
          <w:szCs w:val="22"/>
        </w:rPr>
      </w:pPr>
      <w:r w:rsidRPr="004D3E5C">
        <w:rPr>
          <w:sz w:val="22"/>
          <w:szCs w:val="22"/>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(в соответствии с Градостроительным кодексом Российской Федерации).</w:t>
      </w:r>
    </w:p>
    <w:p w:rsidR="009667E7" w:rsidRPr="004D3E5C" w:rsidRDefault="009667E7" w:rsidP="009667E7">
      <w:pPr>
        <w:pStyle w:val="ConsPlusNormal"/>
        <w:widowControl/>
        <w:ind w:firstLine="709"/>
        <w:jc w:val="both"/>
        <w:rPr>
          <w:rFonts w:ascii="Times New Roman" w:hAnsi="Times New Roman" w:cs="Times New Roman"/>
          <w:sz w:val="22"/>
          <w:szCs w:val="22"/>
        </w:rPr>
      </w:pPr>
      <w:r w:rsidRPr="004D3E5C">
        <w:rPr>
          <w:rFonts w:ascii="Times New Roman" w:hAnsi="Times New Roman" w:cs="Times New Roman"/>
          <w:sz w:val="22"/>
          <w:szCs w:val="22"/>
        </w:rPr>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 (в соответствии с постановлением Правительства РФ от 13.02.2006 № 83).</w:t>
      </w:r>
    </w:p>
    <w:p w:rsidR="009667E7" w:rsidRPr="004D3E5C" w:rsidRDefault="009667E7" w:rsidP="009667E7">
      <w:pPr>
        <w:ind w:firstLine="709"/>
        <w:jc w:val="both"/>
        <w:rPr>
          <w:sz w:val="22"/>
          <w:szCs w:val="22"/>
        </w:rPr>
      </w:pPr>
      <w:r w:rsidRPr="004D3E5C">
        <w:rPr>
          <w:sz w:val="22"/>
          <w:szCs w:val="22"/>
        </w:rPr>
        <w:t>Подрядчик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 (в соответствии с Федеральным законом от 25.02.1999 № 39-ФЗ).</w:t>
      </w:r>
    </w:p>
    <w:p w:rsidR="009667E7" w:rsidRPr="004D3E5C" w:rsidRDefault="009667E7" w:rsidP="009667E7">
      <w:pPr>
        <w:autoSpaceDE w:val="0"/>
        <w:autoSpaceDN w:val="0"/>
        <w:adjustRightInd w:val="0"/>
        <w:ind w:firstLine="709"/>
        <w:jc w:val="both"/>
        <w:rPr>
          <w:sz w:val="22"/>
          <w:szCs w:val="22"/>
        </w:rPr>
      </w:pPr>
      <w:r w:rsidRPr="004D3E5C">
        <w:rPr>
          <w:sz w:val="22"/>
          <w:szCs w:val="22"/>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r w:rsidRPr="004D3E5C">
        <w:rPr>
          <w:sz w:val="22"/>
          <w:szCs w:val="22"/>
        </w:rPr>
        <w:br/>
        <w:t>(в соответствии с Федеральным законом от 08.11.2007 № 257-ФЗ).</w:t>
      </w:r>
    </w:p>
    <w:p w:rsidR="009667E7" w:rsidRPr="004D3E5C" w:rsidRDefault="009667E7" w:rsidP="009667E7">
      <w:pPr>
        <w:ind w:firstLine="709"/>
        <w:jc w:val="both"/>
        <w:rPr>
          <w:bCs/>
          <w:sz w:val="22"/>
          <w:szCs w:val="22"/>
        </w:rPr>
      </w:pPr>
      <w:r w:rsidRPr="004D3E5C">
        <w:rPr>
          <w:bCs/>
          <w:sz w:val="22"/>
          <w:szCs w:val="22"/>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4D3E5C">
        <w:rPr>
          <w:sz w:val="22"/>
          <w:szCs w:val="22"/>
        </w:rPr>
        <w:t xml:space="preserve">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bCs/>
          <w:sz w:val="22"/>
          <w:szCs w:val="22"/>
        </w:rPr>
        <w:t xml:space="preserve">Прибрежная защитная полоса </w:t>
      </w:r>
      <w:r w:rsidRPr="004D3E5C">
        <w:rPr>
          <w:sz w:val="22"/>
          <w:szCs w:val="22"/>
        </w:rPr>
        <w:t>– часть водоохранной зоны, для которой вводятся дополнительные ограничения землепользования, застройки и природопользования (в соответствии с Водным кодексом Российской Федерации).</w:t>
      </w:r>
    </w:p>
    <w:p w:rsidR="009667E7" w:rsidRPr="004D3E5C" w:rsidRDefault="009667E7" w:rsidP="009667E7">
      <w:pPr>
        <w:autoSpaceDE w:val="0"/>
        <w:autoSpaceDN w:val="0"/>
        <w:adjustRightInd w:val="0"/>
        <w:ind w:firstLine="720"/>
        <w:jc w:val="both"/>
        <w:outlineLvl w:val="1"/>
        <w:rPr>
          <w:sz w:val="22"/>
          <w:szCs w:val="22"/>
        </w:rPr>
      </w:pPr>
      <w:r w:rsidRPr="004D3E5C">
        <w:rPr>
          <w:sz w:val="22"/>
          <w:szCs w:val="22"/>
        </w:rPr>
        <w:t xml:space="preserve">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w:t>
      </w:r>
      <w:r w:rsidRPr="004D3E5C">
        <w:rPr>
          <w:sz w:val="22"/>
          <w:szCs w:val="22"/>
        </w:rPr>
        <w:lastRenderedPageBreak/>
        <w:t>ремонта, ремонта, содержания автомобильной дороги, ее сохранности с учетом перспектив развития автомобильной дороги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67E7" w:rsidRPr="004D3E5C" w:rsidRDefault="009667E7" w:rsidP="009667E7">
      <w:pPr>
        <w:ind w:firstLine="709"/>
        <w:jc w:val="both"/>
        <w:rPr>
          <w:sz w:val="22"/>
          <w:szCs w:val="22"/>
        </w:rPr>
      </w:pPr>
      <w:r w:rsidRPr="004D3E5C">
        <w:rPr>
          <w:sz w:val="22"/>
          <w:szCs w:val="22"/>
        </w:rPr>
        <w:t xml:space="preserve">Приквартирный участок – земельный участок, примыкающий к дому (квартире) с непосредственным выходом на него </w:t>
      </w:r>
      <w:r w:rsidRPr="004D3E5C">
        <w:rPr>
          <w:bCs/>
          <w:sz w:val="22"/>
          <w:szCs w:val="22"/>
        </w:rPr>
        <w:t>(в соответствии с СП 30-102-99)</w:t>
      </w:r>
      <w:r w:rsidRPr="004D3E5C">
        <w:rPr>
          <w:sz w:val="22"/>
          <w:szCs w:val="22"/>
        </w:rPr>
        <w:t>.</w:t>
      </w:r>
    </w:p>
    <w:p w:rsidR="009667E7" w:rsidRPr="004D3E5C" w:rsidRDefault="009667E7" w:rsidP="009667E7">
      <w:pPr>
        <w:ind w:firstLine="709"/>
        <w:jc w:val="both"/>
        <w:rPr>
          <w:bCs/>
          <w:sz w:val="22"/>
          <w:szCs w:val="22"/>
        </w:rPr>
      </w:pPr>
      <w:r w:rsidRPr="004D3E5C">
        <w:rPr>
          <w:bCs/>
          <w:sz w:val="22"/>
          <w:szCs w:val="22"/>
        </w:rPr>
        <w:t xml:space="preserve">Проектная документация </w:t>
      </w:r>
      <w:r w:rsidRPr="004D3E5C">
        <w:rPr>
          <w:sz w:val="22"/>
          <w:szCs w:val="22"/>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bCs/>
          <w:sz w:val="22"/>
          <w:szCs w:val="22"/>
        </w:rPr>
        <w:t>Процент застройки участка</w:t>
      </w:r>
      <w:r w:rsidRPr="004D3E5C">
        <w:rPr>
          <w:sz w:val="22"/>
          <w:szCs w:val="22"/>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r w:rsidRPr="004D3E5C">
        <w:rPr>
          <w:sz w:val="22"/>
          <w:szCs w:val="22"/>
        </w:rPr>
        <w:br/>
        <w:t xml:space="preserve">(в соответствии с рекомендациями по подготовке правил землепользования и застройки, Фонд «Институт экономики города»). </w:t>
      </w:r>
    </w:p>
    <w:p w:rsidR="009667E7" w:rsidRPr="004D3E5C" w:rsidRDefault="009667E7" w:rsidP="009667E7">
      <w:pPr>
        <w:autoSpaceDE w:val="0"/>
        <w:autoSpaceDN w:val="0"/>
        <w:adjustRightInd w:val="0"/>
        <w:ind w:firstLine="720"/>
        <w:jc w:val="both"/>
        <w:outlineLvl w:val="0"/>
        <w:rPr>
          <w:sz w:val="22"/>
          <w:szCs w:val="22"/>
        </w:rPr>
      </w:pPr>
      <w:r w:rsidRPr="004D3E5C">
        <w:rPr>
          <w:sz w:val="22"/>
          <w:szCs w:val="22"/>
        </w:rPr>
        <w:t>Публичный сервитут - сервитут, устанавливаемый в отношении земельного участка законом или иным нормативным правовым актом Российской Федерации, Томской области, муниципального образования «Город Кедровый» для обеспечения интересов государства, местного самоуправления или местного населения (в соответствии с "Временными Методическими рекомендациями по оценке соразмерной платы за сервитут"(утв. Росземкадастром 17.03.2004)).</w:t>
      </w:r>
    </w:p>
    <w:p w:rsidR="009667E7" w:rsidRPr="004D3E5C" w:rsidRDefault="009667E7" w:rsidP="009667E7">
      <w:pPr>
        <w:pStyle w:val="ConsPlusNormal"/>
        <w:widowControl/>
        <w:ind w:firstLine="709"/>
        <w:jc w:val="both"/>
        <w:rPr>
          <w:rFonts w:ascii="Times New Roman" w:hAnsi="Times New Roman" w:cs="Times New Roman"/>
          <w:sz w:val="22"/>
          <w:szCs w:val="22"/>
        </w:rPr>
      </w:pPr>
      <w:r w:rsidRPr="004D3E5C">
        <w:rPr>
          <w:rFonts w:ascii="Times New Roman" w:hAnsi="Times New Roman" w:cs="Times New Roman"/>
          <w:bCs/>
          <w:sz w:val="22"/>
          <w:szCs w:val="22"/>
        </w:rPr>
        <w:t xml:space="preserve">Разрешение на строительство </w:t>
      </w:r>
      <w:r w:rsidRPr="004D3E5C">
        <w:rPr>
          <w:rFonts w:ascii="Times New Roman" w:hAnsi="Times New Roman" w:cs="Times New Roman"/>
          <w:sz w:val="22"/>
          <w:szCs w:val="22"/>
        </w:rPr>
        <w:t>–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bCs/>
          <w:sz w:val="22"/>
          <w:szCs w:val="22"/>
        </w:rPr>
        <w:t>Разрешенное использование земельных участков и иных объектов недвижимости -</w:t>
      </w:r>
      <w:r w:rsidRPr="004D3E5C">
        <w:rPr>
          <w:sz w:val="22"/>
          <w:szCs w:val="22"/>
        </w:rPr>
        <w:t xml:space="preserve"> использование недвижимости в соответствии с градостроительным регламентом, ограничения на использование недвижимости, установленные в соответствии с законодательством, а также сервитуты.</w:t>
      </w:r>
    </w:p>
    <w:p w:rsidR="009667E7" w:rsidRPr="004D3E5C" w:rsidRDefault="009667E7" w:rsidP="009667E7">
      <w:pPr>
        <w:ind w:firstLine="709"/>
        <w:jc w:val="both"/>
        <w:rPr>
          <w:sz w:val="22"/>
          <w:szCs w:val="22"/>
        </w:rPr>
      </w:pPr>
      <w:r w:rsidRPr="004D3E5C">
        <w:rPr>
          <w:sz w:val="22"/>
          <w:szCs w:val="22"/>
        </w:rPr>
        <w:t>Реконструкция объектов капительного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sz w:val="22"/>
          <w:szCs w:val="22"/>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sz w:val="22"/>
          <w:szCs w:val="22"/>
        </w:rPr>
        <w:t xml:space="preserve">Секция жилого дома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w:t>
      </w:r>
      <w:r w:rsidRPr="004D3E5C">
        <w:rPr>
          <w:sz w:val="22"/>
          <w:szCs w:val="22"/>
        </w:rPr>
        <w:br/>
      </w:r>
      <w:r w:rsidRPr="004D3E5C">
        <w:rPr>
          <w:bCs/>
          <w:sz w:val="22"/>
          <w:szCs w:val="22"/>
        </w:rPr>
        <w:t>(в соответствии со СНиП 2.08.01-89)</w:t>
      </w:r>
      <w:r w:rsidRPr="004D3E5C">
        <w:rPr>
          <w:sz w:val="22"/>
          <w:szCs w:val="22"/>
        </w:rPr>
        <w:t>.</w:t>
      </w:r>
    </w:p>
    <w:p w:rsidR="009667E7" w:rsidRPr="004D3E5C" w:rsidRDefault="009667E7" w:rsidP="009667E7">
      <w:pPr>
        <w:autoSpaceDE w:val="0"/>
        <w:autoSpaceDN w:val="0"/>
        <w:adjustRightInd w:val="0"/>
        <w:ind w:firstLine="540"/>
        <w:jc w:val="both"/>
        <w:outlineLvl w:val="1"/>
        <w:rPr>
          <w:sz w:val="22"/>
          <w:szCs w:val="22"/>
        </w:rPr>
      </w:pPr>
      <w:r w:rsidRPr="004D3E5C">
        <w:rPr>
          <w:sz w:val="22"/>
          <w:szCs w:val="22"/>
        </w:rPr>
        <w:t>Сервитут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(в соответствии с Федеральным законом от 21.07.1997 № 122-ФЗ).</w:t>
      </w:r>
    </w:p>
    <w:p w:rsidR="009667E7" w:rsidRPr="004D3E5C" w:rsidRDefault="009667E7" w:rsidP="009667E7">
      <w:pPr>
        <w:ind w:firstLine="709"/>
        <w:jc w:val="both"/>
        <w:rPr>
          <w:sz w:val="22"/>
          <w:szCs w:val="22"/>
        </w:rPr>
      </w:pPr>
      <w:r w:rsidRPr="004D3E5C">
        <w:rPr>
          <w:bCs/>
          <w:sz w:val="22"/>
          <w:szCs w:val="22"/>
        </w:rPr>
        <w:t xml:space="preserve">Собственники земельных участков </w:t>
      </w:r>
      <w:r w:rsidRPr="004D3E5C">
        <w:rPr>
          <w:sz w:val="22"/>
          <w:szCs w:val="22"/>
        </w:rPr>
        <w:t xml:space="preserve">– лица, являющиеся собственниками земельных участков </w:t>
      </w:r>
      <w:r w:rsidRPr="004D3E5C">
        <w:rPr>
          <w:sz w:val="22"/>
          <w:szCs w:val="22"/>
        </w:rPr>
        <w:br/>
        <w:t>(в соответствии с Земельным кодексом Российской Федерации).</w:t>
      </w:r>
    </w:p>
    <w:p w:rsidR="009667E7" w:rsidRPr="004D3E5C" w:rsidRDefault="009667E7" w:rsidP="009667E7">
      <w:pPr>
        <w:ind w:firstLine="709"/>
        <w:jc w:val="both"/>
        <w:rPr>
          <w:sz w:val="22"/>
          <w:szCs w:val="22"/>
        </w:rPr>
      </w:pPr>
      <w:r w:rsidRPr="004D3E5C">
        <w:rPr>
          <w:bCs/>
          <w:sz w:val="22"/>
          <w:szCs w:val="22"/>
        </w:rPr>
        <w:t>Строительные изменения недвижимости</w:t>
      </w:r>
      <w:r w:rsidRPr="004D3E5C">
        <w:rPr>
          <w:sz w:val="22"/>
          <w:szCs w:val="22"/>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9667E7" w:rsidRPr="004D3E5C" w:rsidRDefault="009667E7" w:rsidP="009667E7">
      <w:pPr>
        <w:ind w:firstLine="709"/>
        <w:jc w:val="both"/>
        <w:rPr>
          <w:sz w:val="22"/>
          <w:szCs w:val="22"/>
        </w:rPr>
      </w:pPr>
      <w:r w:rsidRPr="004D3E5C">
        <w:rPr>
          <w:sz w:val="22"/>
          <w:szCs w:val="22"/>
        </w:rPr>
        <w:t>Строительство – создание зданий, строений, сооружений (в том числе на месте сносимых объектов капитального строительства) (в соответствии с Градостроительным кодексом Российской Федерации).</w:t>
      </w:r>
    </w:p>
    <w:p w:rsidR="009667E7" w:rsidRPr="004D3E5C" w:rsidRDefault="009667E7" w:rsidP="009667E7">
      <w:pPr>
        <w:autoSpaceDE w:val="0"/>
        <w:autoSpaceDN w:val="0"/>
        <w:adjustRightInd w:val="0"/>
        <w:ind w:firstLine="540"/>
        <w:jc w:val="both"/>
        <w:outlineLvl w:val="1"/>
        <w:rPr>
          <w:sz w:val="22"/>
          <w:szCs w:val="22"/>
        </w:rPr>
      </w:pPr>
      <w:r w:rsidRPr="004D3E5C">
        <w:rPr>
          <w:sz w:val="22"/>
          <w:szCs w:val="22"/>
        </w:rPr>
        <w:t xml:space="preserve">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w:t>
      </w:r>
      <w:r w:rsidRPr="004D3E5C">
        <w:rPr>
          <w:sz w:val="22"/>
          <w:szCs w:val="22"/>
        </w:rPr>
        <w:lastRenderedPageBreak/>
        <w:t>значения, объектов регионального значения, объектов местного значения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sz w:val="22"/>
          <w:szCs w:val="22"/>
        </w:rPr>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 Градостроительным кодексом Российской Федерации).</w:t>
      </w:r>
    </w:p>
    <w:p w:rsidR="009667E7" w:rsidRPr="004D3E5C" w:rsidRDefault="009667E7" w:rsidP="009667E7">
      <w:pPr>
        <w:autoSpaceDE w:val="0"/>
        <w:autoSpaceDN w:val="0"/>
        <w:adjustRightInd w:val="0"/>
        <w:ind w:firstLine="720"/>
        <w:jc w:val="both"/>
        <w:outlineLvl w:val="1"/>
        <w:rPr>
          <w:sz w:val="22"/>
          <w:szCs w:val="22"/>
        </w:rPr>
      </w:pPr>
      <w:r w:rsidRPr="004D3E5C">
        <w:rPr>
          <w:bCs/>
          <w:sz w:val="22"/>
          <w:szCs w:val="22"/>
        </w:rPr>
        <w:t xml:space="preserve">Территории общего пользования </w:t>
      </w:r>
      <w:r w:rsidRPr="004D3E5C">
        <w:rPr>
          <w:sz w:val="22"/>
          <w:szCs w:val="22"/>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соответствии с Градостроительным кодексом Российской Федерации).</w:t>
      </w:r>
    </w:p>
    <w:p w:rsidR="009667E7" w:rsidRPr="004D3E5C" w:rsidRDefault="009667E7" w:rsidP="009667E7">
      <w:pPr>
        <w:ind w:firstLine="709"/>
        <w:jc w:val="both"/>
        <w:rPr>
          <w:sz w:val="22"/>
          <w:szCs w:val="22"/>
        </w:rPr>
      </w:pPr>
      <w:r w:rsidRPr="004D3E5C">
        <w:rPr>
          <w:sz w:val="22"/>
          <w:szCs w:val="22"/>
        </w:rPr>
        <w:t xml:space="preserve">Усадебный жилой дом – одноквартирный дом с приквартирным участком, постройками для подсобного хозяйства </w:t>
      </w:r>
      <w:r w:rsidRPr="004D3E5C">
        <w:rPr>
          <w:bCs/>
          <w:sz w:val="22"/>
          <w:szCs w:val="22"/>
        </w:rPr>
        <w:t>(в соответствии с СП 30-102-99)</w:t>
      </w:r>
      <w:r w:rsidRPr="004D3E5C">
        <w:rPr>
          <w:sz w:val="22"/>
          <w:szCs w:val="22"/>
        </w:rPr>
        <w:t>.</w:t>
      </w:r>
    </w:p>
    <w:p w:rsidR="009667E7" w:rsidRPr="004D3E5C" w:rsidRDefault="009667E7" w:rsidP="009667E7">
      <w:pPr>
        <w:ind w:firstLine="709"/>
        <w:jc w:val="both"/>
        <w:rPr>
          <w:sz w:val="22"/>
          <w:szCs w:val="22"/>
        </w:rPr>
      </w:pPr>
      <w:r w:rsidRPr="004D3E5C">
        <w:rPr>
          <w:sz w:val="22"/>
          <w:szCs w:val="22"/>
        </w:rPr>
        <w:t>Функциональные зоны – зоны, для которых документами территориального планирования определены границы и функциональное назначение (в соответствии с Градостроительным кодексом Российской Федерации).</w:t>
      </w:r>
    </w:p>
    <w:p w:rsidR="009667E7" w:rsidRPr="004D3E5C" w:rsidRDefault="009667E7" w:rsidP="009667E7">
      <w:pPr>
        <w:autoSpaceDE w:val="0"/>
        <w:autoSpaceDN w:val="0"/>
        <w:adjustRightInd w:val="0"/>
        <w:ind w:firstLine="720"/>
        <w:jc w:val="both"/>
        <w:rPr>
          <w:sz w:val="22"/>
          <w:szCs w:val="22"/>
        </w:rPr>
      </w:pPr>
      <w:r w:rsidRPr="004D3E5C">
        <w:rPr>
          <w:bCs/>
          <w:sz w:val="22"/>
          <w:szCs w:val="22"/>
        </w:rPr>
        <w:t>Частный сервитут</w:t>
      </w:r>
      <w:r w:rsidRPr="004D3E5C">
        <w:rPr>
          <w:sz w:val="22"/>
          <w:szCs w:val="22"/>
        </w:rPr>
        <w:t xml:space="preserve"> - сервитут, устанавливаемый в отношении земельного участка или иного объекта недвижимости соглашением между лицом, требующим установления сервитута и в его интересах (собственником земельного участка, обладателем права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 (в соответствии с «Временными Методическими рекомендациями по оценке соразмерной платы за сервитут»(утв. Росземкадастром 17.03.2004)).</w:t>
      </w:r>
    </w:p>
    <w:p w:rsidR="009667E7" w:rsidRPr="004D3E5C" w:rsidRDefault="009667E7" w:rsidP="009667E7">
      <w:pPr>
        <w:ind w:firstLine="720"/>
        <w:jc w:val="both"/>
        <w:rPr>
          <w:sz w:val="22"/>
          <w:szCs w:val="22"/>
        </w:rPr>
      </w:pPr>
      <w:r w:rsidRPr="004D3E5C">
        <w:rPr>
          <w:sz w:val="22"/>
          <w:szCs w:val="22"/>
        </w:rP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соответствии с постановлением Правительства Российской Федерации от 05.03.2007 № 145).</w:t>
      </w:r>
    </w:p>
    <w:p w:rsidR="009667E7" w:rsidRPr="004D3E5C" w:rsidRDefault="009667E7" w:rsidP="009667E7">
      <w:pPr>
        <w:tabs>
          <w:tab w:val="left" w:pos="1440"/>
        </w:tabs>
        <w:ind w:firstLine="709"/>
        <w:jc w:val="both"/>
        <w:rPr>
          <w:sz w:val="22"/>
          <w:szCs w:val="22"/>
        </w:rPr>
      </w:pPr>
    </w:p>
    <w:p w:rsidR="009667E7" w:rsidRPr="004D3E5C" w:rsidRDefault="009667E7" w:rsidP="009667E7">
      <w:pPr>
        <w:tabs>
          <w:tab w:val="left" w:pos="1440"/>
        </w:tabs>
        <w:ind w:firstLine="709"/>
        <w:jc w:val="both"/>
        <w:rPr>
          <w:sz w:val="22"/>
          <w:szCs w:val="22"/>
        </w:rPr>
      </w:pPr>
    </w:p>
    <w:p w:rsidR="009667E7" w:rsidRPr="004D3E5C" w:rsidRDefault="009667E7" w:rsidP="009667E7">
      <w:pPr>
        <w:tabs>
          <w:tab w:val="left" w:pos="1440"/>
        </w:tabs>
        <w:ind w:firstLine="709"/>
        <w:jc w:val="both"/>
        <w:rPr>
          <w:sz w:val="22"/>
          <w:szCs w:val="22"/>
        </w:rPr>
      </w:pPr>
    </w:p>
    <w:p w:rsidR="009667E7" w:rsidRPr="004D3E5C" w:rsidRDefault="009667E7" w:rsidP="009667E7">
      <w:pPr>
        <w:shd w:val="clear" w:color="auto" w:fill="FFFFFF"/>
        <w:tabs>
          <w:tab w:val="left" w:pos="1418"/>
        </w:tabs>
        <w:jc w:val="center"/>
        <w:rPr>
          <w:sz w:val="22"/>
          <w:szCs w:val="22"/>
        </w:rPr>
      </w:pPr>
      <w:r w:rsidRPr="004D3E5C">
        <w:rPr>
          <w:sz w:val="22"/>
          <w:szCs w:val="22"/>
        </w:rPr>
        <w:t>_____________</w:t>
      </w:r>
    </w:p>
    <w:p w:rsidR="009667E7" w:rsidRDefault="009667E7" w:rsidP="009667E7"/>
    <w:sectPr w:rsidR="009667E7" w:rsidSect="009667E7">
      <w:headerReference w:type="default" r:id="rId9"/>
      <w:pgSz w:w="11906" w:h="16838"/>
      <w:pgMar w:top="567" w:right="567" w:bottom="567"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73D" w:rsidRDefault="0006273D" w:rsidP="009667E7">
      <w:r>
        <w:separator/>
      </w:r>
    </w:p>
  </w:endnote>
  <w:endnote w:type="continuationSeparator" w:id="0">
    <w:p w:rsidR="0006273D" w:rsidRDefault="0006273D" w:rsidP="0096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burg">
    <w:altName w:val="Times New Roman"/>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73D" w:rsidRDefault="0006273D" w:rsidP="009667E7">
      <w:r>
        <w:separator/>
      </w:r>
    </w:p>
  </w:footnote>
  <w:footnote w:type="continuationSeparator" w:id="0">
    <w:p w:rsidR="0006273D" w:rsidRDefault="0006273D" w:rsidP="009667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75857"/>
      <w:docPartObj>
        <w:docPartGallery w:val="Page Numbers (Top of Page)"/>
        <w:docPartUnique/>
      </w:docPartObj>
    </w:sdtPr>
    <w:sdtEndPr>
      <w:rPr>
        <w:sz w:val="20"/>
        <w:szCs w:val="20"/>
      </w:rPr>
    </w:sdtEndPr>
    <w:sdtContent>
      <w:p w:rsidR="0063715F" w:rsidRDefault="0063715F" w:rsidP="009667E7">
        <w:pPr>
          <w:pStyle w:val="ab"/>
          <w:jc w:val="center"/>
        </w:pPr>
        <w:r w:rsidRPr="009667E7">
          <w:rPr>
            <w:sz w:val="20"/>
            <w:szCs w:val="20"/>
          </w:rPr>
          <w:fldChar w:fldCharType="begin"/>
        </w:r>
        <w:r w:rsidRPr="009667E7">
          <w:rPr>
            <w:sz w:val="20"/>
            <w:szCs w:val="20"/>
          </w:rPr>
          <w:instrText xml:space="preserve"> PAGE   \* MERGEFORMAT </w:instrText>
        </w:r>
        <w:r w:rsidRPr="009667E7">
          <w:rPr>
            <w:sz w:val="20"/>
            <w:szCs w:val="20"/>
          </w:rPr>
          <w:fldChar w:fldCharType="separate"/>
        </w:r>
        <w:r w:rsidR="008E4BB9">
          <w:rPr>
            <w:noProof/>
            <w:sz w:val="20"/>
            <w:szCs w:val="20"/>
          </w:rPr>
          <w:t>2</w:t>
        </w:r>
        <w:r w:rsidRPr="009667E7">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447"/>
    <w:multiLevelType w:val="hybridMultilevel"/>
    <w:tmpl w:val="2DAA2E76"/>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1B231E"/>
    <w:multiLevelType w:val="hybridMultilevel"/>
    <w:tmpl w:val="D3DC5EC4"/>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88E4DF5"/>
    <w:multiLevelType w:val="multilevel"/>
    <w:tmpl w:val="20F243F8"/>
    <w:lvl w:ilvl="0">
      <w:numFmt w:val="bullet"/>
      <w:lvlText w:val="-"/>
      <w:lvlJc w:val="left"/>
      <w:pPr>
        <w:tabs>
          <w:tab w:val="num" w:pos="2149"/>
        </w:tabs>
        <w:ind w:left="2149"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8C5A4A"/>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B7C3C7D"/>
    <w:multiLevelType w:val="multilevel"/>
    <w:tmpl w:val="80604D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1325F0F"/>
    <w:multiLevelType w:val="hybridMultilevel"/>
    <w:tmpl w:val="3F0286AC"/>
    <w:lvl w:ilvl="0" w:tplc="D2CC80F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F3298D"/>
    <w:multiLevelType w:val="hybridMultilevel"/>
    <w:tmpl w:val="87BEF962"/>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3BE14D3"/>
    <w:multiLevelType w:val="multilevel"/>
    <w:tmpl w:val="A03A818A"/>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720" w:firstLine="0"/>
      </w:pPr>
      <w:rPr>
        <w:rFonts w:ascii="Times New Roman" w:hAnsi="Times New Roman" w:hint="default"/>
        <w:b/>
        <w:i w:val="0"/>
        <w:sz w:val="24"/>
        <w:szCs w:val="24"/>
      </w:rPr>
    </w:lvl>
    <w:lvl w:ilvl="3">
      <w:start w:val="1"/>
      <w:numFmt w:val="decimal"/>
      <w:pStyle w:val="a1"/>
      <w:suff w:val="space"/>
      <w:lvlText w:val="%4)"/>
      <w:lvlJc w:val="left"/>
      <w:pPr>
        <w:ind w:left="1418" w:firstLine="0"/>
      </w:pPr>
      <w:rPr>
        <w:rFonts w:ascii="Times New Roman" w:hAnsi="Times New Roman" w:hint="default"/>
        <w:b/>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8" w15:restartNumberingAfterBreak="0">
    <w:nsid w:val="17EF646E"/>
    <w:multiLevelType w:val="hybridMultilevel"/>
    <w:tmpl w:val="20F243F8"/>
    <w:lvl w:ilvl="0" w:tplc="FFFFFFFF">
      <w:numFmt w:val="bullet"/>
      <w:lvlText w:val="-"/>
      <w:lvlJc w:val="left"/>
      <w:pPr>
        <w:tabs>
          <w:tab w:val="num" w:pos="2149"/>
        </w:tabs>
        <w:ind w:left="2149"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BD0FA3"/>
    <w:multiLevelType w:val="hybridMultilevel"/>
    <w:tmpl w:val="2E9A45B4"/>
    <w:lvl w:ilvl="0" w:tplc="707A5E1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B105C4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1C9837A6"/>
    <w:multiLevelType w:val="hybridMultilevel"/>
    <w:tmpl w:val="1CE2580C"/>
    <w:lvl w:ilvl="0" w:tplc="FFFFFFFF">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02E48B1"/>
    <w:multiLevelType w:val="hybridMultilevel"/>
    <w:tmpl w:val="FCAAABB2"/>
    <w:lvl w:ilvl="0" w:tplc="FFFFFFFF">
      <w:numFmt w:val="bullet"/>
      <w:lvlText w:val="-"/>
      <w:lvlJc w:val="left"/>
      <w:pPr>
        <w:tabs>
          <w:tab w:val="num" w:pos="2149"/>
        </w:tabs>
        <w:ind w:left="2149"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5B39E2"/>
    <w:multiLevelType w:val="hybridMultilevel"/>
    <w:tmpl w:val="98F0BA8C"/>
    <w:lvl w:ilvl="0" w:tplc="505679D6">
      <w:start w:val="6"/>
      <w:numFmt w:val="bullet"/>
      <w:lvlText w:val="-"/>
      <w:lvlJc w:val="left"/>
      <w:pPr>
        <w:tabs>
          <w:tab w:val="num" w:pos="1755"/>
        </w:tabs>
        <w:ind w:left="1755" w:hanging="1035"/>
      </w:pPr>
      <w:rPr>
        <w:rFonts w:ascii="Times New Roman" w:eastAsia="Times New Roman" w:hAnsi="Times New Roman" w:cs="Times New Roman" w:hint="default"/>
      </w:rPr>
    </w:lvl>
    <w:lvl w:ilvl="1" w:tplc="1320FDC0">
      <w:start w:val="5"/>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534249"/>
    <w:multiLevelType w:val="hybridMultilevel"/>
    <w:tmpl w:val="0234D7B8"/>
    <w:lvl w:ilvl="0" w:tplc="C3D2F042">
      <w:start w:val="1"/>
      <w:numFmt w:val="decimal"/>
      <w:lvlText w:val="%1"/>
      <w:lvlJc w:val="left"/>
      <w:pPr>
        <w:tabs>
          <w:tab w:val="num" w:pos="1500"/>
        </w:tabs>
        <w:ind w:left="1500" w:hanging="420"/>
      </w:pPr>
      <w:rPr>
        <w:rFonts w:hint="default"/>
      </w:rPr>
    </w:lvl>
    <w:lvl w:ilvl="1" w:tplc="84228428">
      <w:start w:val="1"/>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1AB34F5"/>
    <w:multiLevelType w:val="hybridMultilevel"/>
    <w:tmpl w:val="8D4AB27C"/>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FD91B51"/>
    <w:multiLevelType w:val="hybridMultilevel"/>
    <w:tmpl w:val="3BDCC50E"/>
    <w:lvl w:ilvl="0" w:tplc="68004F1C">
      <w:numFmt w:val="bullet"/>
      <w:lvlText w:val="-"/>
      <w:lvlJc w:val="left"/>
      <w:pPr>
        <w:tabs>
          <w:tab w:val="num" w:pos="1494"/>
        </w:tabs>
        <w:ind w:left="1494" w:hanging="36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0C72CB8"/>
    <w:multiLevelType w:val="hybridMultilevel"/>
    <w:tmpl w:val="7A940BB6"/>
    <w:lvl w:ilvl="0" w:tplc="FFFFFFFF">
      <w:numFmt w:val="bullet"/>
      <w:lvlText w:val="-"/>
      <w:lvlJc w:val="left"/>
      <w:pPr>
        <w:tabs>
          <w:tab w:val="num" w:pos="1620"/>
        </w:tabs>
        <w:ind w:left="16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631"/>
        </w:tabs>
        <w:ind w:left="1631" w:hanging="360"/>
      </w:pPr>
      <w:rPr>
        <w:rFonts w:ascii="Courier New" w:hAnsi="Courier New" w:cs="Courier New" w:hint="default"/>
      </w:rPr>
    </w:lvl>
    <w:lvl w:ilvl="2" w:tplc="04190005" w:tentative="1">
      <w:start w:val="1"/>
      <w:numFmt w:val="bullet"/>
      <w:lvlText w:val=""/>
      <w:lvlJc w:val="left"/>
      <w:pPr>
        <w:tabs>
          <w:tab w:val="num" w:pos="2351"/>
        </w:tabs>
        <w:ind w:left="2351" w:hanging="360"/>
      </w:pPr>
      <w:rPr>
        <w:rFonts w:ascii="Wingdings" w:hAnsi="Wingdings" w:hint="default"/>
      </w:rPr>
    </w:lvl>
    <w:lvl w:ilvl="3" w:tplc="04190001" w:tentative="1">
      <w:start w:val="1"/>
      <w:numFmt w:val="bullet"/>
      <w:lvlText w:val=""/>
      <w:lvlJc w:val="left"/>
      <w:pPr>
        <w:tabs>
          <w:tab w:val="num" w:pos="3071"/>
        </w:tabs>
        <w:ind w:left="3071" w:hanging="360"/>
      </w:pPr>
      <w:rPr>
        <w:rFonts w:ascii="Symbol" w:hAnsi="Symbol" w:hint="default"/>
      </w:rPr>
    </w:lvl>
    <w:lvl w:ilvl="4" w:tplc="04190003" w:tentative="1">
      <w:start w:val="1"/>
      <w:numFmt w:val="bullet"/>
      <w:lvlText w:val="o"/>
      <w:lvlJc w:val="left"/>
      <w:pPr>
        <w:tabs>
          <w:tab w:val="num" w:pos="3791"/>
        </w:tabs>
        <w:ind w:left="3791" w:hanging="360"/>
      </w:pPr>
      <w:rPr>
        <w:rFonts w:ascii="Courier New" w:hAnsi="Courier New" w:cs="Courier New" w:hint="default"/>
      </w:rPr>
    </w:lvl>
    <w:lvl w:ilvl="5" w:tplc="04190005" w:tentative="1">
      <w:start w:val="1"/>
      <w:numFmt w:val="bullet"/>
      <w:lvlText w:val=""/>
      <w:lvlJc w:val="left"/>
      <w:pPr>
        <w:tabs>
          <w:tab w:val="num" w:pos="4511"/>
        </w:tabs>
        <w:ind w:left="4511" w:hanging="360"/>
      </w:pPr>
      <w:rPr>
        <w:rFonts w:ascii="Wingdings" w:hAnsi="Wingdings" w:hint="default"/>
      </w:rPr>
    </w:lvl>
    <w:lvl w:ilvl="6" w:tplc="04190001" w:tentative="1">
      <w:start w:val="1"/>
      <w:numFmt w:val="bullet"/>
      <w:lvlText w:val=""/>
      <w:lvlJc w:val="left"/>
      <w:pPr>
        <w:tabs>
          <w:tab w:val="num" w:pos="5231"/>
        </w:tabs>
        <w:ind w:left="5231" w:hanging="360"/>
      </w:pPr>
      <w:rPr>
        <w:rFonts w:ascii="Symbol" w:hAnsi="Symbol" w:hint="default"/>
      </w:rPr>
    </w:lvl>
    <w:lvl w:ilvl="7" w:tplc="04190003" w:tentative="1">
      <w:start w:val="1"/>
      <w:numFmt w:val="bullet"/>
      <w:lvlText w:val="o"/>
      <w:lvlJc w:val="left"/>
      <w:pPr>
        <w:tabs>
          <w:tab w:val="num" w:pos="5951"/>
        </w:tabs>
        <w:ind w:left="5951" w:hanging="360"/>
      </w:pPr>
      <w:rPr>
        <w:rFonts w:ascii="Courier New" w:hAnsi="Courier New" w:cs="Courier New" w:hint="default"/>
      </w:rPr>
    </w:lvl>
    <w:lvl w:ilvl="8" w:tplc="04190005" w:tentative="1">
      <w:start w:val="1"/>
      <w:numFmt w:val="bullet"/>
      <w:lvlText w:val=""/>
      <w:lvlJc w:val="left"/>
      <w:pPr>
        <w:tabs>
          <w:tab w:val="num" w:pos="6671"/>
        </w:tabs>
        <w:ind w:left="6671" w:hanging="360"/>
      </w:pPr>
      <w:rPr>
        <w:rFonts w:ascii="Wingdings" w:hAnsi="Wingdings" w:hint="default"/>
      </w:rPr>
    </w:lvl>
  </w:abstractNum>
  <w:abstractNum w:abstractNumId="18" w15:restartNumberingAfterBreak="0">
    <w:nsid w:val="5ADC7687"/>
    <w:multiLevelType w:val="multilevel"/>
    <w:tmpl w:val="CDA241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BCF4B1E"/>
    <w:multiLevelType w:val="hybridMultilevel"/>
    <w:tmpl w:val="215887E8"/>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ED25C11"/>
    <w:multiLevelType w:val="singleLevel"/>
    <w:tmpl w:val="B1B2AAC0"/>
    <w:lvl w:ilvl="0">
      <w:start w:val="10"/>
      <w:numFmt w:val="bullet"/>
      <w:lvlText w:val="-"/>
      <w:lvlJc w:val="left"/>
      <w:pPr>
        <w:tabs>
          <w:tab w:val="num" w:pos="1080"/>
        </w:tabs>
        <w:ind w:left="1080" w:hanging="360"/>
      </w:pPr>
      <w:rPr>
        <w:rFonts w:hint="default"/>
      </w:rPr>
    </w:lvl>
  </w:abstractNum>
  <w:abstractNum w:abstractNumId="21" w15:restartNumberingAfterBreak="0">
    <w:nsid w:val="63947FCB"/>
    <w:multiLevelType w:val="hybridMultilevel"/>
    <w:tmpl w:val="BC323CA8"/>
    <w:lvl w:ilvl="0" w:tplc="FFFFFFFF">
      <w:numFmt w:val="bullet"/>
      <w:lvlText w:val="-"/>
      <w:lvlJc w:val="left"/>
      <w:pPr>
        <w:tabs>
          <w:tab w:val="num" w:pos="1789"/>
        </w:tabs>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3F9092D"/>
    <w:multiLevelType w:val="hybridMultilevel"/>
    <w:tmpl w:val="60F27A64"/>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7783E06"/>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68137FC7"/>
    <w:multiLevelType w:val="hybridMultilevel"/>
    <w:tmpl w:val="A052F8E0"/>
    <w:lvl w:ilvl="0" w:tplc="F6781F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EA85F7D"/>
    <w:multiLevelType w:val="hybridMultilevel"/>
    <w:tmpl w:val="870666D6"/>
    <w:lvl w:ilvl="0" w:tplc="881C4420">
      <w:start w:val="1"/>
      <w:numFmt w:val="decimal"/>
      <w:lvlText w:val="%1"/>
      <w:lvlJc w:val="left"/>
      <w:pPr>
        <w:tabs>
          <w:tab w:val="num" w:pos="2070"/>
        </w:tabs>
        <w:ind w:left="2070" w:hanging="990"/>
      </w:pPr>
      <w:rPr>
        <w:rFonts w:hint="default"/>
      </w:rPr>
    </w:lvl>
    <w:lvl w:ilvl="1" w:tplc="E20C95C4">
      <w:numFmt w:val="none"/>
      <w:lvlText w:val=""/>
      <w:lvlJc w:val="left"/>
      <w:pPr>
        <w:tabs>
          <w:tab w:val="num" w:pos="360"/>
        </w:tabs>
      </w:pPr>
    </w:lvl>
    <w:lvl w:ilvl="2" w:tplc="EB0CCCA8">
      <w:numFmt w:val="none"/>
      <w:lvlText w:val=""/>
      <w:lvlJc w:val="left"/>
      <w:pPr>
        <w:tabs>
          <w:tab w:val="num" w:pos="360"/>
        </w:tabs>
      </w:pPr>
    </w:lvl>
    <w:lvl w:ilvl="3" w:tplc="CC62578A">
      <w:numFmt w:val="none"/>
      <w:lvlText w:val=""/>
      <w:lvlJc w:val="left"/>
      <w:pPr>
        <w:tabs>
          <w:tab w:val="num" w:pos="360"/>
        </w:tabs>
      </w:pPr>
    </w:lvl>
    <w:lvl w:ilvl="4" w:tplc="A8AC67F0">
      <w:numFmt w:val="none"/>
      <w:lvlText w:val=""/>
      <w:lvlJc w:val="left"/>
      <w:pPr>
        <w:tabs>
          <w:tab w:val="num" w:pos="360"/>
        </w:tabs>
      </w:pPr>
    </w:lvl>
    <w:lvl w:ilvl="5" w:tplc="E110C1E0">
      <w:numFmt w:val="none"/>
      <w:lvlText w:val=""/>
      <w:lvlJc w:val="left"/>
      <w:pPr>
        <w:tabs>
          <w:tab w:val="num" w:pos="360"/>
        </w:tabs>
      </w:pPr>
    </w:lvl>
    <w:lvl w:ilvl="6" w:tplc="5FA0EA8A">
      <w:numFmt w:val="none"/>
      <w:lvlText w:val=""/>
      <w:lvlJc w:val="left"/>
      <w:pPr>
        <w:tabs>
          <w:tab w:val="num" w:pos="360"/>
        </w:tabs>
      </w:pPr>
    </w:lvl>
    <w:lvl w:ilvl="7" w:tplc="3348D0BA">
      <w:numFmt w:val="none"/>
      <w:lvlText w:val=""/>
      <w:lvlJc w:val="left"/>
      <w:pPr>
        <w:tabs>
          <w:tab w:val="num" w:pos="360"/>
        </w:tabs>
      </w:pPr>
    </w:lvl>
    <w:lvl w:ilvl="8" w:tplc="147E8AAA">
      <w:numFmt w:val="none"/>
      <w:lvlText w:val=""/>
      <w:lvlJc w:val="left"/>
      <w:pPr>
        <w:tabs>
          <w:tab w:val="num" w:pos="360"/>
        </w:tabs>
      </w:pPr>
    </w:lvl>
  </w:abstractNum>
  <w:abstractNum w:abstractNumId="26" w15:restartNumberingAfterBreak="0">
    <w:nsid w:val="70F24FC0"/>
    <w:multiLevelType w:val="hybridMultilevel"/>
    <w:tmpl w:val="7B1685B0"/>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75714B6B"/>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75CE21C6"/>
    <w:multiLevelType w:val="hybridMultilevel"/>
    <w:tmpl w:val="CF76627A"/>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76E155CC"/>
    <w:multiLevelType w:val="hybridMultilevel"/>
    <w:tmpl w:val="6E8C8B62"/>
    <w:lvl w:ilvl="0" w:tplc="F6781F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A404E40"/>
    <w:multiLevelType w:val="hybridMultilevel"/>
    <w:tmpl w:val="808C1E02"/>
    <w:lvl w:ilvl="0" w:tplc="A5C4C16A">
      <w:start w:val="1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D20754E"/>
    <w:multiLevelType w:val="hybridMultilevel"/>
    <w:tmpl w:val="E7DED81C"/>
    <w:lvl w:ilvl="0" w:tplc="F6781F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DC666C2"/>
    <w:multiLevelType w:val="hybridMultilevel"/>
    <w:tmpl w:val="6E10E276"/>
    <w:lvl w:ilvl="0" w:tplc="B8A88D10">
      <w:start w:val="1"/>
      <w:numFmt w:val="bullet"/>
      <w:lvlText w:val="–"/>
      <w:lvlJc w:val="left"/>
      <w:pPr>
        <w:tabs>
          <w:tab w:val="num" w:pos="720"/>
        </w:tabs>
        <w:ind w:left="720" w:hanging="360"/>
      </w:pPr>
      <w:rPr>
        <w:rFonts w:hAnsi="Aria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2"/>
  </w:num>
  <w:num w:numId="4">
    <w:abstractNumId w:val="17"/>
  </w:num>
  <w:num w:numId="5">
    <w:abstractNumId w:val="21"/>
  </w:num>
  <w:num w:numId="6">
    <w:abstractNumId w:val="26"/>
  </w:num>
  <w:num w:numId="7">
    <w:abstractNumId w:val="6"/>
  </w:num>
  <w:num w:numId="8">
    <w:abstractNumId w:val="0"/>
  </w:num>
  <w:num w:numId="9">
    <w:abstractNumId w:val="15"/>
  </w:num>
  <w:num w:numId="10">
    <w:abstractNumId w:val="22"/>
  </w:num>
  <w:num w:numId="11">
    <w:abstractNumId w:val="28"/>
  </w:num>
  <w:num w:numId="12">
    <w:abstractNumId w:val="19"/>
  </w:num>
  <w:num w:numId="13">
    <w:abstractNumId w:val="5"/>
  </w:num>
  <w:num w:numId="14">
    <w:abstractNumId w:val="8"/>
  </w:num>
  <w:num w:numId="15">
    <w:abstractNumId w:val="13"/>
  </w:num>
  <w:num w:numId="16">
    <w:abstractNumId w:val="32"/>
  </w:num>
  <w:num w:numId="17">
    <w:abstractNumId w:val="11"/>
  </w:num>
  <w:num w:numId="18">
    <w:abstractNumId w:val="24"/>
  </w:num>
  <w:num w:numId="19">
    <w:abstractNumId w:val="29"/>
  </w:num>
  <w:num w:numId="20">
    <w:abstractNumId w:val="31"/>
  </w:num>
  <w:num w:numId="21">
    <w:abstractNumId w:val="4"/>
  </w:num>
  <w:num w:numId="22">
    <w:abstractNumId w:val="18"/>
  </w:num>
  <w:num w:numId="23">
    <w:abstractNumId w:val="16"/>
  </w:num>
  <w:num w:numId="24">
    <w:abstractNumId w:val="25"/>
  </w:num>
  <w:num w:numId="25">
    <w:abstractNumId w:val="14"/>
  </w:num>
  <w:num w:numId="26">
    <w:abstractNumId w:val="20"/>
  </w:num>
  <w:num w:numId="27">
    <w:abstractNumId w:val="10"/>
  </w:num>
  <w:num w:numId="28">
    <w:abstractNumId w:val="27"/>
  </w:num>
  <w:num w:numId="29">
    <w:abstractNumId w:val="23"/>
  </w:num>
  <w:num w:numId="30">
    <w:abstractNumId w:val="3"/>
  </w:num>
  <w:num w:numId="31">
    <w:abstractNumId w:val="30"/>
  </w:num>
  <w:num w:numId="32">
    <w:abstractNumId w:val="2"/>
  </w:num>
  <w:num w:numId="3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E7"/>
    <w:rsid w:val="00030CA6"/>
    <w:rsid w:val="000567E3"/>
    <w:rsid w:val="0006273D"/>
    <w:rsid w:val="0013437A"/>
    <w:rsid w:val="001A363B"/>
    <w:rsid w:val="001A544F"/>
    <w:rsid w:val="001C20D2"/>
    <w:rsid w:val="001F1AB4"/>
    <w:rsid w:val="001F2A73"/>
    <w:rsid w:val="002243B2"/>
    <w:rsid w:val="00284543"/>
    <w:rsid w:val="00287EA4"/>
    <w:rsid w:val="002907C3"/>
    <w:rsid w:val="002C2265"/>
    <w:rsid w:val="002F78C5"/>
    <w:rsid w:val="0030345E"/>
    <w:rsid w:val="00324FA5"/>
    <w:rsid w:val="00392803"/>
    <w:rsid w:val="003F2D0C"/>
    <w:rsid w:val="00401EEC"/>
    <w:rsid w:val="004A3570"/>
    <w:rsid w:val="00533412"/>
    <w:rsid w:val="005529AA"/>
    <w:rsid w:val="005B59D7"/>
    <w:rsid w:val="005D211E"/>
    <w:rsid w:val="0062453E"/>
    <w:rsid w:val="00625158"/>
    <w:rsid w:val="0063715F"/>
    <w:rsid w:val="00642A6C"/>
    <w:rsid w:val="00660CB1"/>
    <w:rsid w:val="00667DB5"/>
    <w:rsid w:val="006A5E9F"/>
    <w:rsid w:val="006F54AA"/>
    <w:rsid w:val="00725F30"/>
    <w:rsid w:val="007A5C10"/>
    <w:rsid w:val="007D3551"/>
    <w:rsid w:val="00821460"/>
    <w:rsid w:val="00883B53"/>
    <w:rsid w:val="00884F59"/>
    <w:rsid w:val="008A4923"/>
    <w:rsid w:val="008A6808"/>
    <w:rsid w:val="008C63BE"/>
    <w:rsid w:val="008E4BB9"/>
    <w:rsid w:val="009667E7"/>
    <w:rsid w:val="009F6CAA"/>
    <w:rsid w:val="00A4343D"/>
    <w:rsid w:val="00A8341B"/>
    <w:rsid w:val="00AE357A"/>
    <w:rsid w:val="00B00937"/>
    <w:rsid w:val="00B00EED"/>
    <w:rsid w:val="00B63747"/>
    <w:rsid w:val="00BA5D70"/>
    <w:rsid w:val="00C02FA6"/>
    <w:rsid w:val="00CF53C2"/>
    <w:rsid w:val="00D03E8B"/>
    <w:rsid w:val="00D90D7B"/>
    <w:rsid w:val="00DE352C"/>
    <w:rsid w:val="00E12BDC"/>
    <w:rsid w:val="00E26F62"/>
    <w:rsid w:val="00E960B4"/>
    <w:rsid w:val="00EA0115"/>
    <w:rsid w:val="00ED7731"/>
    <w:rsid w:val="00EE0304"/>
    <w:rsid w:val="00F66294"/>
    <w:rsid w:val="00F91F3F"/>
    <w:rsid w:val="00FF188F"/>
    <w:rsid w:val="00FF400A"/>
    <w:rsid w:val="00FF6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5A36795-8590-4E45-AF62-01A66ABC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67E7"/>
    <w:pPr>
      <w:spacing w:line="240" w:lineRule="auto"/>
      <w:jc w:val="left"/>
    </w:pPr>
    <w:rPr>
      <w:rFonts w:ascii="Times New Roman" w:eastAsia="Times New Roman" w:hAnsi="Times New Roman" w:cs="Times New Roman"/>
      <w:sz w:val="24"/>
      <w:szCs w:val="24"/>
      <w:lang w:eastAsia="ru-RU"/>
    </w:rPr>
  </w:style>
  <w:style w:type="paragraph" w:styleId="1">
    <w:name w:val="heading 1"/>
    <w:basedOn w:val="a2"/>
    <w:next w:val="a2"/>
    <w:link w:val="10"/>
    <w:qFormat/>
    <w:rsid w:val="009667E7"/>
    <w:pPr>
      <w:keepNext/>
      <w:ind w:left="720" w:hanging="720"/>
      <w:jc w:val="center"/>
      <w:outlineLvl w:val="0"/>
    </w:pPr>
    <w:rPr>
      <w:b/>
      <w:bCs/>
      <w:sz w:val="30"/>
    </w:rPr>
  </w:style>
  <w:style w:type="paragraph" w:styleId="2">
    <w:name w:val="heading 2"/>
    <w:basedOn w:val="a2"/>
    <w:next w:val="a2"/>
    <w:link w:val="20"/>
    <w:qFormat/>
    <w:rsid w:val="009667E7"/>
    <w:pPr>
      <w:keepNext/>
      <w:spacing w:line="360" w:lineRule="auto"/>
      <w:jc w:val="both"/>
      <w:outlineLvl w:val="1"/>
    </w:pPr>
    <w:rPr>
      <w:b/>
      <w:sz w:val="26"/>
      <w:szCs w:val="26"/>
    </w:rPr>
  </w:style>
  <w:style w:type="paragraph" w:styleId="3">
    <w:name w:val="heading 3"/>
    <w:basedOn w:val="a2"/>
    <w:next w:val="a2"/>
    <w:link w:val="30"/>
    <w:qFormat/>
    <w:rsid w:val="009667E7"/>
    <w:pPr>
      <w:keepNext/>
      <w:spacing w:line="360" w:lineRule="auto"/>
      <w:ind w:left="360" w:hanging="360"/>
      <w:jc w:val="both"/>
      <w:outlineLvl w:val="2"/>
    </w:pPr>
    <w:rPr>
      <w:b/>
      <w:sz w:val="26"/>
      <w:szCs w:val="26"/>
    </w:rPr>
  </w:style>
  <w:style w:type="paragraph" w:styleId="4">
    <w:name w:val="heading 4"/>
    <w:basedOn w:val="a2"/>
    <w:next w:val="a2"/>
    <w:link w:val="40"/>
    <w:unhideWhenUsed/>
    <w:qFormat/>
    <w:rsid w:val="009667E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9667E7"/>
    <w:pPr>
      <w:keepNext/>
      <w:ind w:left="1620" w:hanging="1080"/>
      <w:outlineLvl w:val="4"/>
    </w:pPr>
    <w:rPr>
      <w:b/>
      <w:bCs/>
      <w:sz w:val="30"/>
    </w:rPr>
  </w:style>
  <w:style w:type="paragraph" w:styleId="7">
    <w:name w:val="heading 7"/>
    <w:basedOn w:val="a2"/>
    <w:next w:val="a2"/>
    <w:link w:val="70"/>
    <w:uiPriority w:val="9"/>
    <w:semiHidden/>
    <w:unhideWhenUsed/>
    <w:qFormat/>
    <w:rsid w:val="00BA5D70"/>
    <w:pPr>
      <w:keepNext/>
      <w:keepLines/>
      <w:spacing w:before="40"/>
      <w:outlineLvl w:val="6"/>
    </w:pPr>
    <w:rPr>
      <w:rFonts w:asciiTheme="majorHAnsi" w:eastAsiaTheme="majorEastAsia" w:hAnsiTheme="majorHAnsi" w:cstheme="majorBidi"/>
      <w:i/>
      <w:iCs/>
      <w:color w:val="243F60" w:themeColor="accent1" w:themeShade="7F"/>
    </w:rPr>
  </w:style>
  <w:style w:type="paragraph" w:styleId="9">
    <w:name w:val="heading 9"/>
    <w:basedOn w:val="a2"/>
    <w:next w:val="a2"/>
    <w:link w:val="90"/>
    <w:uiPriority w:val="9"/>
    <w:semiHidden/>
    <w:unhideWhenUsed/>
    <w:qFormat/>
    <w:rsid w:val="00BA5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9667E7"/>
    <w:pPr>
      <w:tabs>
        <w:tab w:val="left" w:pos="0"/>
      </w:tabs>
      <w:jc w:val="center"/>
    </w:pPr>
    <w:rPr>
      <w:b/>
      <w:bCs/>
      <w:sz w:val="28"/>
    </w:rPr>
  </w:style>
  <w:style w:type="character" w:customStyle="1" w:styleId="a7">
    <w:name w:val="Основной текст Знак"/>
    <w:basedOn w:val="a3"/>
    <w:link w:val="a6"/>
    <w:rsid w:val="009667E7"/>
    <w:rPr>
      <w:rFonts w:ascii="Times New Roman" w:eastAsia="Times New Roman" w:hAnsi="Times New Roman" w:cs="Times New Roman"/>
      <w:b/>
      <w:bCs/>
      <w:sz w:val="28"/>
      <w:szCs w:val="24"/>
      <w:lang w:eastAsia="ru-RU"/>
    </w:rPr>
  </w:style>
  <w:style w:type="paragraph" w:styleId="a8">
    <w:name w:val="Body Text Indent"/>
    <w:basedOn w:val="a2"/>
    <w:link w:val="a9"/>
    <w:unhideWhenUsed/>
    <w:rsid w:val="009667E7"/>
    <w:pPr>
      <w:spacing w:after="120"/>
      <w:ind w:left="283"/>
    </w:pPr>
  </w:style>
  <w:style w:type="character" w:customStyle="1" w:styleId="a9">
    <w:name w:val="Основной текст с отступом Знак"/>
    <w:basedOn w:val="a3"/>
    <w:link w:val="a8"/>
    <w:uiPriority w:val="99"/>
    <w:semiHidden/>
    <w:rsid w:val="009667E7"/>
    <w:rPr>
      <w:rFonts w:ascii="Times New Roman" w:eastAsia="Times New Roman" w:hAnsi="Times New Roman" w:cs="Times New Roman"/>
      <w:sz w:val="24"/>
      <w:szCs w:val="24"/>
      <w:lang w:eastAsia="ru-RU"/>
    </w:rPr>
  </w:style>
  <w:style w:type="paragraph" w:styleId="21">
    <w:name w:val="Body Text Indent 2"/>
    <w:basedOn w:val="a2"/>
    <w:link w:val="22"/>
    <w:unhideWhenUsed/>
    <w:rsid w:val="009667E7"/>
    <w:pPr>
      <w:spacing w:after="120" w:line="480" w:lineRule="auto"/>
      <w:ind w:left="283"/>
    </w:pPr>
  </w:style>
  <w:style w:type="character" w:customStyle="1" w:styleId="22">
    <w:name w:val="Основной текст с отступом 2 Знак"/>
    <w:basedOn w:val="a3"/>
    <w:link w:val="21"/>
    <w:uiPriority w:val="99"/>
    <w:rsid w:val="009667E7"/>
    <w:rPr>
      <w:rFonts w:ascii="Times New Roman" w:eastAsia="Times New Roman" w:hAnsi="Times New Roman" w:cs="Times New Roman"/>
      <w:sz w:val="24"/>
      <w:szCs w:val="24"/>
      <w:lang w:eastAsia="ru-RU"/>
    </w:rPr>
  </w:style>
  <w:style w:type="paragraph" w:styleId="31">
    <w:name w:val="Body Text Indent 3"/>
    <w:basedOn w:val="a2"/>
    <w:link w:val="32"/>
    <w:unhideWhenUsed/>
    <w:rsid w:val="009667E7"/>
    <w:pPr>
      <w:spacing w:after="120"/>
      <w:ind w:left="283"/>
    </w:pPr>
    <w:rPr>
      <w:sz w:val="16"/>
      <w:szCs w:val="16"/>
    </w:rPr>
  </w:style>
  <w:style w:type="character" w:customStyle="1" w:styleId="32">
    <w:name w:val="Основной текст с отступом 3 Знак"/>
    <w:basedOn w:val="a3"/>
    <w:link w:val="31"/>
    <w:rsid w:val="009667E7"/>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9667E7"/>
    <w:rPr>
      <w:rFonts w:ascii="Times New Roman" w:eastAsia="Times New Roman" w:hAnsi="Times New Roman" w:cs="Times New Roman"/>
      <w:b/>
      <w:bCs/>
      <w:sz w:val="30"/>
      <w:szCs w:val="24"/>
      <w:lang w:eastAsia="ru-RU"/>
    </w:rPr>
  </w:style>
  <w:style w:type="character" w:customStyle="1" w:styleId="20">
    <w:name w:val="Заголовок 2 Знак"/>
    <w:basedOn w:val="a3"/>
    <w:link w:val="2"/>
    <w:rsid w:val="009667E7"/>
    <w:rPr>
      <w:rFonts w:ascii="Times New Roman" w:eastAsia="Times New Roman" w:hAnsi="Times New Roman" w:cs="Times New Roman"/>
      <w:b/>
      <w:sz w:val="26"/>
      <w:szCs w:val="26"/>
      <w:lang w:eastAsia="ru-RU"/>
    </w:rPr>
  </w:style>
  <w:style w:type="character" w:customStyle="1" w:styleId="50">
    <w:name w:val="Заголовок 5 Знак"/>
    <w:basedOn w:val="a3"/>
    <w:link w:val="5"/>
    <w:rsid w:val="009667E7"/>
    <w:rPr>
      <w:rFonts w:ascii="Times New Roman" w:eastAsia="Times New Roman" w:hAnsi="Times New Roman" w:cs="Times New Roman"/>
      <w:b/>
      <w:bCs/>
      <w:sz w:val="30"/>
      <w:szCs w:val="24"/>
      <w:lang w:eastAsia="ru-RU"/>
    </w:rPr>
  </w:style>
  <w:style w:type="paragraph" w:styleId="23">
    <w:name w:val="Body Text 2"/>
    <w:basedOn w:val="a2"/>
    <w:link w:val="24"/>
    <w:uiPriority w:val="99"/>
    <w:semiHidden/>
    <w:unhideWhenUsed/>
    <w:rsid w:val="009667E7"/>
    <w:pPr>
      <w:spacing w:after="120" w:line="480" w:lineRule="auto"/>
    </w:pPr>
  </w:style>
  <w:style w:type="character" w:customStyle="1" w:styleId="24">
    <w:name w:val="Основной текст 2 Знак"/>
    <w:basedOn w:val="a3"/>
    <w:link w:val="23"/>
    <w:uiPriority w:val="99"/>
    <w:semiHidden/>
    <w:rsid w:val="009667E7"/>
    <w:rPr>
      <w:rFonts w:ascii="Times New Roman" w:eastAsia="Times New Roman" w:hAnsi="Times New Roman" w:cs="Times New Roman"/>
      <w:sz w:val="24"/>
      <w:szCs w:val="24"/>
      <w:lang w:eastAsia="ru-RU"/>
    </w:rPr>
  </w:style>
  <w:style w:type="character" w:customStyle="1" w:styleId="aa">
    <w:name w:val="Гипертекстовая ссылка"/>
    <w:basedOn w:val="a3"/>
    <w:rsid w:val="009667E7"/>
    <w:rPr>
      <w:b/>
      <w:bCs/>
      <w:color w:val="008000"/>
      <w:sz w:val="20"/>
      <w:szCs w:val="20"/>
      <w:u w:val="single"/>
    </w:rPr>
  </w:style>
  <w:style w:type="paragraph" w:customStyle="1" w:styleId="ConsPlusNormal">
    <w:name w:val="ConsPlusNormal"/>
    <w:rsid w:val="009667E7"/>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
    <w:name w:val="Н статьи"/>
    <w:basedOn w:val="a2"/>
    <w:rsid w:val="009667E7"/>
    <w:pPr>
      <w:numPr>
        <w:ilvl w:val="1"/>
        <w:numId w:val="1"/>
      </w:numPr>
      <w:spacing w:before="240" w:after="120"/>
      <w:ind w:left="0" w:firstLine="709"/>
      <w:jc w:val="both"/>
      <w:outlineLvl w:val="1"/>
    </w:pPr>
    <w:rPr>
      <w:b/>
    </w:rPr>
  </w:style>
  <w:style w:type="paragraph" w:customStyle="1" w:styleId="a0">
    <w:name w:val="Н пункта"/>
    <w:basedOn w:val="a2"/>
    <w:rsid w:val="009667E7"/>
    <w:pPr>
      <w:numPr>
        <w:ilvl w:val="2"/>
        <w:numId w:val="1"/>
      </w:numPr>
      <w:ind w:left="0" w:firstLine="709"/>
      <w:jc w:val="both"/>
    </w:pPr>
  </w:style>
  <w:style w:type="paragraph" w:customStyle="1" w:styleId="a1">
    <w:name w:val="Н подпункт"/>
    <w:basedOn w:val="a0"/>
    <w:rsid w:val="009667E7"/>
    <w:pPr>
      <w:numPr>
        <w:ilvl w:val="3"/>
      </w:numPr>
    </w:pPr>
  </w:style>
  <w:style w:type="character" w:customStyle="1" w:styleId="40">
    <w:name w:val="Заголовок 4 Знак"/>
    <w:basedOn w:val="a3"/>
    <w:link w:val="4"/>
    <w:uiPriority w:val="9"/>
    <w:semiHidden/>
    <w:rsid w:val="009667E7"/>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3"/>
    <w:link w:val="3"/>
    <w:rsid w:val="009667E7"/>
    <w:rPr>
      <w:rFonts w:ascii="Times New Roman" w:eastAsia="Times New Roman" w:hAnsi="Times New Roman" w:cs="Times New Roman"/>
      <w:b/>
      <w:sz w:val="26"/>
      <w:szCs w:val="26"/>
      <w:lang w:eastAsia="ru-RU"/>
    </w:rPr>
  </w:style>
  <w:style w:type="paragraph" w:styleId="ab">
    <w:name w:val="header"/>
    <w:basedOn w:val="a2"/>
    <w:link w:val="ac"/>
    <w:uiPriority w:val="99"/>
    <w:rsid w:val="009667E7"/>
    <w:pPr>
      <w:tabs>
        <w:tab w:val="center" w:pos="4677"/>
        <w:tab w:val="right" w:pos="9355"/>
      </w:tabs>
    </w:pPr>
  </w:style>
  <w:style w:type="character" w:customStyle="1" w:styleId="ac">
    <w:name w:val="Верхний колонтитул Знак"/>
    <w:basedOn w:val="a3"/>
    <w:link w:val="ab"/>
    <w:uiPriority w:val="99"/>
    <w:rsid w:val="009667E7"/>
    <w:rPr>
      <w:rFonts w:ascii="Times New Roman" w:eastAsia="Times New Roman" w:hAnsi="Times New Roman" w:cs="Times New Roman"/>
      <w:sz w:val="24"/>
      <w:szCs w:val="24"/>
      <w:lang w:eastAsia="ru-RU"/>
    </w:rPr>
  </w:style>
  <w:style w:type="character" w:styleId="ad">
    <w:name w:val="page number"/>
    <w:basedOn w:val="a3"/>
    <w:rsid w:val="009667E7"/>
  </w:style>
  <w:style w:type="paragraph" w:styleId="ae">
    <w:name w:val="footer"/>
    <w:basedOn w:val="a2"/>
    <w:link w:val="af"/>
    <w:uiPriority w:val="99"/>
    <w:rsid w:val="009667E7"/>
    <w:pPr>
      <w:tabs>
        <w:tab w:val="center" w:pos="4677"/>
        <w:tab w:val="right" w:pos="9355"/>
      </w:tabs>
    </w:pPr>
  </w:style>
  <w:style w:type="character" w:customStyle="1" w:styleId="af">
    <w:name w:val="Нижний колонтитул Знак"/>
    <w:basedOn w:val="a3"/>
    <w:link w:val="ae"/>
    <w:uiPriority w:val="99"/>
    <w:rsid w:val="009667E7"/>
    <w:rPr>
      <w:rFonts w:ascii="Times New Roman" w:eastAsia="Times New Roman" w:hAnsi="Times New Roman" w:cs="Times New Roman"/>
      <w:sz w:val="24"/>
      <w:szCs w:val="24"/>
      <w:lang w:eastAsia="ru-RU"/>
    </w:rPr>
  </w:style>
  <w:style w:type="table" w:styleId="af0">
    <w:name w:val="Table Grid"/>
    <w:basedOn w:val="a4"/>
    <w:rsid w:val="009667E7"/>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667E7"/>
    <w:pPr>
      <w:widowControl w:val="0"/>
      <w:autoSpaceDE w:val="0"/>
      <w:autoSpaceDN w:val="0"/>
      <w:adjustRightInd w:val="0"/>
      <w:spacing w:line="240" w:lineRule="auto"/>
      <w:ind w:right="19772"/>
      <w:jc w:val="left"/>
    </w:pPr>
    <w:rPr>
      <w:rFonts w:ascii="Arial" w:eastAsia="Times New Roman" w:hAnsi="Arial" w:cs="Arial"/>
      <w:b/>
      <w:bCs/>
      <w:sz w:val="16"/>
      <w:szCs w:val="16"/>
      <w:lang w:eastAsia="ru-RU"/>
    </w:rPr>
  </w:style>
  <w:style w:type="paragraph" w:customStyle="1" w:styleId="nienie">
    <w:name w:val="nienie"/>
    <w:basedOn w:val="a2"/>
    <w:rsid w:val="009667E7"/>
    <w:pPr>
      <w:keepLines/>
      <w:widowControl w:val="0"/>
      <w:ind w:left="709" w:hanging="284"/>
      <w:jc w:val="both"/>
    </w:pPr>
    <w:rPr>
      <w:rFonts w:ascii="Peterburg" w:hAnsi="Peterburg"/>
      <w:szCs w:val="20"/>
    </w:rPr>
  </w:style>
  <w:style w:type="paragraph" w:customStyle="1" w:styleId="Iauiue">
    <w:name w:val="Iau?iue"/>
    <w:rsid w:val="009667E7"/>
    <w:pPr>
      <w:widowControl w:val="0"/>
      <w:spacing w:line="240" w:lineRule="auto"/>
      <w:jc w:val="left"/>
    </w:pPr>
    <w:rPr>
      <w:rFonts w:ascii="Times New Roman" w:eastAsia="Times New Roman" w:hAnsi="Times New Roman" w:cs="Times New Roman"/>
      <w:sz w:val="20"/>
      <w:szCs w:val="20"/>
      <w:lang w:eastAsia="ru-RU"/>
    </w:rPr>
  </w:style>
  <w:style w:type="paragraph" w:styleId="af1">
    <w:name w:val="Normal (Web)"/>
    <w:basedOn w:val="a2"/>
    <w:rsid w:val="009667E7"/>
    <w:pPr>
      <w:spacing w:before="100" w:beforeAutospacing="1" w:after="100" w:afterAutospacing="1"/>
    </w:pPr>
  </w:style>
  <w:style w:type="paragraph" w:customStyle="1" w:styleId="ConsPlusTitle">
    <w:name w:val="ConsPlusTitle"/>
    <w:rsid w:val="009667E7"/>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character" w:customStyle="1" w:styleId="25">
    <w:name w:val="Основной текст (2)_"/>
    <w:link w:val="26"/>
    <w:rsid w:val="006F54AA"/>
    <w:rPr>
      <w:rFonts w:ascii="Times New Roman" w:hAnsi="Times New Roman" w:cs="Times New Roman"/>
      <w:spacing w:val="3"/>
      <w:sz w:val="10"/>
      <w:szCs w:val="10"/>
      <w:shd w:val="clear" w:color="auto" w:fill="FFFFFF"/>
    </w:rPr>
  </w:style>
  <w:style w:type="paragraph" w:customStyle="1" w:styleId="26">
    <w:name w:val="Основной текст (2)"/>
    <w:basedOn w:val="a2"/>
    <w:link w:val="25"/>
    <w:rsid w:val="006F54AA"/>
    <w:pPr>
      <w:widowControl w:val="0"/>
      <w:shd w:val="clear" w:color="auto" w:fill="FFFFFF"/>
      <w:spacing w:line="149" w:lineRule="exact"/>
      <w:jc w:val="center"/>
    </w:pPr>
    <w:rPr>
      <w:rFonts w:eastAsiaTheme="minorHAnsi"/>
      <w:spacing w:val="3"/>
      <w:sz w:val="10"/>
      <w:szCs w:val="10"/>
      <w:lang w:eastAsia="en-US"/>
    </w:rPr>
  </w:style>
  <w:style w:type="character" w:styleId="af2">
    <w:name w:val="Hyperlink"/>
    <w:rsid w:val="006F54AA"/>
    <w:rPr>
      <w:color w:val="0066CC"/>
      <w:u w:val="single"/>
    </w:rPr>
  </w:style>
  <w:style w:type="character" w:customStyle="1" w:styleId="27">
    <w:name w:val="Основной текст (2) + Курсив"/>
    <w:aliases w:val="Интервал 0 pt3"/>
    <w:rsid w:val="00725F30"/>
    <w:rPr>
      <w:rFonts w:ascii="Times New Roman" w:hAnsi="Times New Roman" w:cs="Times New Roman"/>
      <w:i/>
      <w:iCs/>
      <w:spacing w:val="2"/>
      <w:sz w:val="10"/>
      <w:szCs w:val="10"/>
      <w:u w:val="none"/>
    </w:rPr>
  </w:style>
  <w:style w:type="character" w:customStyle="1" w:styleId="70">
    <w:name w:val="Заголовок 7 Знак"/>
    <w:basedOn w:val="a3"/>
    <w:link w:val="7"/>
    <w:uiPriority w:val="9"/>
    <w:semiHidden/>
    <w:rsid w:val="00BA5D70"/>
    <w:rPr>
      <w:rFonts w:asciiTheme="majorHAnsi" w:eastAsiaTheme="majorEastAsia" w:hAnsiTheme="majorHAnsi" w:cstheme="majorBidi"/>
      <w:i/>
      <w:iCs/>
      <w:color w:val="243F60" w:themeColor="accent1" w:themeShade="7F"/>
      <w:sz w:val="24"/>
      <w:szCs w:val="24"/>
      <w:lang w:eastAsia="ru-RU"/>
    </w:rPr>
  </w:style>
  <w:style w:type="character" w:customStyle="1" w:styleId="90">
    <w:name w:val="Заголовок 9 Знак"/>
    <w:basedOn w:val="a3"/>
    <w:link w:val="9"/>
    <w:uiPriority w:val="9"/>
    <w:semiHidden/>
    <w:rsid w:val="00BA5D70"/>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edradm.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21529</Words>
  <Characters>122717</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cp:revision>
  <cp:lastPrinted>2017-04-05T07:17:00Z</cp:lastPrinted>
  <dcterms:created xsi:type="dcterms:W3CDTF">2024-06-24T01:23:00Z</dcterms:created>
  <dcterms:modified xsi:type="dcterms:W3CDTF">2024-06-24T01:23:00Z</dcterms:modified>
</cp:coreProperties>
</file>