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FE" w:rsidRPr="000828FE" w:rsidRDefault="000828FE" w:rsidP="000828F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28FE">
        <w:rPr>
          <w:rFonts w:eastAsia="Calibri"/>
          <w:b/>
          <w:noProof/>
        </w:rPr>
        <w:drawing>
          <wp:inline distT="0" distB="0" distL="0" distR="0">
            <wp:extent cx="554355" cy="768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FE" w:rsidRPr="000828FE" w:rsidRDefault="000828FE" w:rsidP="000828FE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28FE">
        <w:rPr>
          <w:rFonts w:eastAsia="Calibri"/>
          <w:b/>
          <w:bCs/>
          <w:sz w:val="28"/>
          <w:szCs w:val="28"/>
          <w:lang w:eastAsia="en-US"/>
        </w:rPr>
        <w:t>АДМИНИСТРАЦИЯ ГОРОДА КЕДРОВОГО</w:t>
      </w:r>
    </w:p>
    <w:p w:rsidR="000828FE" w:rsidRPr="000828FE" w:rsidRDefault="000828FE" w:rsidP="000828FE">
      <w:pPr>
        <w:spacing w:after="160" w:line="259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0828FE">
        <w:rPr>
          <w:rFonts w:eastAsia="Calibri"/>
          <w:b/>
          <w:bCs/>
          <w:sz w:val="36"/>
          <w:szCs w:val="36"/>
          <w:lang w:eastAsia="en-US"/>
        </w:rPr>
        <w:t>ПОСТАНОВЛЕНИЕ</w:t>
      </w:r>
    </w:p>
    <w:p w:rsidR="000828FE" w:rsidRPr="000828FE" w:rsidRDefault="000828FE" w:rsidP="000828FE">
      <w:pPr>
        <w:spacing w:after="160"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828FE">
        <w:rPr>
          <w:rFonts w:eastAsia="Calibri"/>
          <w:bCs/>
          <w:sz w:val="28"/>
          <w:szCs w:val="28"/>
          <w:lang w:eastAsia="en-US"/>
        </w:rPr>
        <w:t>(с изменениями от 14.11.2023 №410, от 19.08.2024 №264)</w:t>
      </w:r>
    </w:p>
    <w:p w:rsidR="000828FE" w:rsidRPr="000828FE" w:rsidRDefault="000828FE" w:rsidP="000828FE">
      <w:pPr>
        <w:rPr>
          <w:rFonts w:eastAsia="Calibri"/>
          <w:lang w:eastAsia="en-US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0828FE" w:rsidRPr="000828FE" w:rsidTr="00D71F0B">
        <w:tc>
          <w:tcPr>
            <w:tcW w:w="3936" w:type="dxa"/>
          </w:tcPr>
          <w:p w:rsidR="000828FE" w:rsidRPr="000828FE" w:rsidRDefault="000828FE" w:rsidP="000828F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828FE">
              <w:rPr>
                <w:rFonts w:eastAsia="Calibri"/>
                <w:bCs/>
                <w:u w:val="single"/>
                <w:lang w:eastAsia="en-US"/>
              </w:rPr>
              <w:t xml:space="preserve">31 марта  </w:t>
            </w:r>
            <w:r w:rsidRPr="000828FE">
              <w:rPr>
                <w:rFonts w:eastAsia="Calibri"/>
                <w:bCs/>
                <w:lang w:eastAsia="en-US"/>
              </w:rPr>
              <w:t>2021 г.</w:t>
            </w:r>
          </w:p>
        </w:tc>
        <w:tc>
          <w:tcPr>
            <w:tcW w:w="2976" w:type="dxa"/>
          </w:tcPr>
          <w:p w:rsidR="000828FE" w:rsidRPr="000828FE" w:rsidRDefault="000828FE" w:rsidP="000828FE">
            <w:pPr>
              <w:spacing w:after="160" w:line="259" w:lineRule="auto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336" w:type="dxa"/>
          </w:tcPr>
          <w:p w:rsidR="000828FE" w:rsidRPr="000828FE" w:rsidRDefault="000828FE" w:rsidP="000828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28FE">
              <w:rPr>
                <w:rFonts w:eastAsia="Calibri"/>
                <w:bCs/>
                <w:lang w:eastAsia="en-US"/>
              </w:rPr>
              <w:t xml:space="preserve">                                   № </w:t>
            </w:r>
            <w:r w:rsidRPr="000828FE">
              <w:rPr>
                <w:rFonts w:eastAsia="Calibri"/>
                <w:bCs/>
                <w:u w:val="single"/>
                <w:lang w:eastAsia="en-US"/>
              </w:rPr>
              <w:t>63</w:t>
            </w:r>
          </w:p>
        </w:tc>
      </w:tr>
    </w:tbl>
    <w:p w:rsidR="000828FE" w:rsidRPr="000828FE" w:rsidRDefault="000828FE" w:rsidP="000828FE">
      <w:pPr>
        <w:jc w:val="center"/>
        <w:rPr>
          <w:b/>
          <w:bCs/>
        </w:rPr>
      </w:pPr>
      <w:r w:rsidRPr="000828FE">
        <w:rPr>
          <w:b/>
          <w:bCs/>
        </w:rPr>
        <w:t>Томская область</w:t>
      </w:r>
    </w:p>
    <w:p w:rsidR="000828FE" w:rsidRPr="000828FE" w:rsidRDefault="000828FE" w:rsidP="000828FE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0828FE">
        <w:rPr>
          <w:rFonts w:eastAsia="Calibri"/>
          <w:b/>
          <w:bCs/>
          <w:lang w:eastAsia="en-US"/>
        </w:rPr>
        <w:t xml:space="preserve">г. Кедровый                                                                       </w:t>
      </w:r>
    </w:p>
    <w:p w:rsidR="000828FE" w:rsidRPr="000828FE" w:rsidRDefault="000828FE" w:rsidP="000828FE">
      <w:pPr>
        <w:spacing w:after="160" w:line="259" w:lineRule="auto"/>
        <w:rPr>
          <w:rFonts w:eastAsia="Calibri"/>
          <w:b/>
          <w:bCs/>
          <w:i/>
          <w:iCs/>
          <w:lang w:eastAsia="en-US"/>
        </w:rPr>
      </w:pPr>
      <w:bookmarkStart w:id="0" w:name="P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135890</wp:posOffset>
                </wp:positionV>
                <wp:extent cx="2981960" cy="970915"/>
                <wp:effectExtent l="0" t="0" r="889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8FE" w:rsidRPr="000828FE" w:rsidRDefault="000828FE" w:rsidP="000828FE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t xml:space="preserve">Об утверждении муниципальной программы </w:t>
                            </w:r>
                            <w:r w:rsidRPr="000828FE">
                              <w:rPr>
                                <w:color w:val="000000"/>
                              </w:rPr>
                              <w:t>«</w:t>
                            </w:r>
                            <w:r w:rsidRPr="000828FE">
                              <w:rPr>
                                <w:bCs/>
                                <w:iCs/>
                                <w:color w:val="000000"/>
                              </w:rPr>
                              <w:t>Сохранение и укрепление общественного здоровья граждан на территории муниципального образования «Город Кедровый</w:t>
                            </w:r>
                            <w:r w:rsidRPr="000828FE">
                              <w:rPr>
                                <w:color w:val="000000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10.7pt;width:234.8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TXgAIAAA8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" stroked="f">
                <v:textbox>
                  <w:txbxContent>
                    <w:p w:rsidR="000828FE" w:rsidRPr="000828FE" w:rsidRDefault="000828FE" w:rsidP="000828FE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t xml:space="preserve">Об утверждении муниципальной программы </w:t>
                      </w:r>
                      <w:r w:rsidRPr="000828FE">
                        <w:rPr>
                          <w:color w:val="000000"/>
                        </w:rPr>
                        <w:t>«</w:t>
                      </w:r>
                      <w:r w:rsidRPr="000828FE">
                        <w:rPr>
                          <w:bCs/>
                          <w:iCs/>
                          <w:color w:val="000000"/>
                        </w:rPr>
                        <w:t>Сохранение и укрепление общественного здоровья граждан на территории муниципального образования «Город Кедровый</w:t>
                      </w:r>
                      <w:r w:rsidRPr="000828FE">
                        <w:rPr>
                          <w:color w:val="000000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0828FE" w:rsidRPr="000828FE" w:rsidRDefault="000828FE" w:rsidP="000828FE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0828FE" w:rsidRPr="000828FE" w:rsidRDefault="000828FE" w:rsidP="000828FE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0828FE" w:rsidRPr="000828FE" w:rsidRDefault="000828FE" w:rsidP="000828FE">
      <w:pPr>
        <w:spacing w:after="160" w:line="259" w:lineRule="auto"/>
        <w:ind w:firstLine="708"/>
        <w:jc w:val="both"/>
        <w:rPr>
          <w:rFonts w:eastAsia="Calibri"/>
          <w:lang w:eastAsia="en-US"/>
        </w:rPr>
      </w:pPr>
    </w:p>
    <w:p w:rsidR="000828FE" w:rsidRPr="000828FE" w:rsidRDefault="000828FE" w:rsidP="000828FE">
      <w:pPr>
        <w:spacing w:after="160" w:line="283" w:lineRule="exact"/>
        <w:ind w:right="-62" w:firstLine="709"/>
        <w:jc w:val="both"/>
        <w:rPr>
          <w:rFonts w:eastAsia="Calibri"/>
          <w:bCs/>
          <w:lang w:eastAsia="en-US"/>
        </w:rPr>
      </w:pPr>
    </w:p>
    <w:p w:rsidR="000828FE" w:rsidRPr="000828FE" w:rsidRDefault="000828FE" w:rsidP="000828FE">
      <w:pPr>
        <w:spacing w:after="160" w:line="283" w:lineRule="exact"/>
        <w:ind w:right="-62" w:firstLine="709"/>
        <w:jc w:val="both"/>
        <w:rPr>
          <w:rFonts w:eastAsia="Calibri"/>
          <w:bCs/>
          <w:lang w:eastAsia="en-US"/>
        </w:rPr>
      </w:pPr>
      <w:r w:rsidRPr="000828FE">
        <w:rPr>
          <w:rFonts w:eastAsia="Calibri"/>
          <w:bCs/>
          <w:lang w:eastAsia="en-US"/>
        </w:rPr>
        <w:t>В соответствии со ст. 179 Бюджетного кодекса РФ</w:t>
      </w:r>
      <w:r w:rsidRPr="000828FE">
        <w:rPr>
          <w:rFonts w:eastAsia="Calibri"/>
          <w:lang w:eastAsia="en-US"/>
        </w:rPr>
        <w:t>, Федеральным законом от 06.03.2003 № 131-ФЗ «Об общих принципах организации местного самоуправления в Российской Федерации»</w:t>
      </w:r>
      <w:r w:rsidRPr="000828FE">
        <w:rPr>
          <w:rFonts w:eastAsia="Calibri"/>
          <w:bCs/>
          <w:lang w:eastAsia="en-US"/>
        </w:rPr>
        <w:t>, в</w:t>
      </w:r>
      <w:r w:rsidRPr="000828FE">
        <w:rPr>
          <w:rFonts w:eastAsia="Calibri"/>
          <w:lang w:eastAsia="en-US"/>
        </w:rPr>
        <w:t xml:space="preserve">о исполнение Указа Президента Российской Федерации от 07.05.2018 №204 «О национальных целях и стратегических задачах развития Российской Федерации в период до 2024 года», </w:t>
      </w:r>
      <w:r w:rsidRPr="000828FE">
        <w:rPr>
          <w:rFonts w:eastAsia="Calibri"/>
          <w:bCs/>
          <w:lang w:eastAsia="en-US"/>
        </w:rPr>
        <w:t xml:space="preserve">реализации национального проекта «Демография», региональной программы «Формирование системы мотивации граждан к здоровому образу жизни, включая здоровье питание и отказ от вредных привычек», постановлением Администрации города Кедрового от </w:t>
      </w:r>
      <w:r w:rsidRPr="000828FE">
        <w:rPr>
          <w:rFonts w:eastAsia="Calibri"/>
          <w:lang w:eastAsia="en-US"/>
        </w:rPr>
        <w:t>01.09.2020 № 301</w:t>
      </w:r>
      <w:r w:rsidRPr="000828FE">
        <w:rPr>
          <w:rFonts w:eastAsia="Calibri"/>
          <w:bCs/>
          <w:lang w:eastAsia="en-US"/>
        </w:rPr>
        <w:t xml:space="preserve"> «Об утверждении Порядка принятия решений о разработке муниципальных программ муниципального образования «Город Кедровый», 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:rsidR="000828FE" w:rsidRPr="000828FE" w:rsidRDefault="000828FE" w:rsidP="000828FE">
      <w:pPr>
        <w:spacing w:after="160" w:line="259" w:lineRule="auto"/>
        <w:ind w:firstLine="284"/>
        <w:jc w:val="center"/>
        <w:rPr>
          <w:rFonts w:eastAsia="Calibri"/>
          <w:lang w:eastAsia="en-US"/>
        </w:rPr>
      </w:pPr>
      <w:r w:rsidRPr="000828FE">
        <w:rPr>
          <w:rFonts w:eastAsia="Calibri"/>
          <w:lang w:eastAsia="en-US"/>
        </w:rPr>
        <w:t>ПОСТАНОВЛЯЕТ:</w:t>
      </w:r>
    </w:p>
    <w:p w:rsidR="000828FE" w:rsidRPr="000828FE" w:rsidRDefault="000828FE" w:rsidP="000828FE">
      <w:pPr>
        <w:numPr>
          <w:ilvl w:val="0"/>
          <w:numId w:val="13"/>
        </w:numPr>
        <w:tabs>
          <w:tab w:val="left" w:pos="1134"/>
        </w:tabs>
        <w:suppressAutoHyphens/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828FE">
        <w:rPr>
          <w:rFonts w:eastAsia="Calibri"/>
          <w:lang w:eastAsia="en-US"/>
        </w:rPr>
        <w:t>Утвердить муниципальную программу «</w:t>
      </w:r>
      <w:r w:rsidRPr="000828FE">
        <w:rPr>
          <w:rFonts w:eastAsia="Calibri"/>
          <w:color w:val="000000"/>
          <w:lang w:eastAsia="en-US"/>
        </w:rPr>
        <w:t xml:space="preserve">Сохранение и укрепление общественного здоровья граждан на территории муниципального образования «Город Кедровый», </w:t>
      </w:r>
      <w:r w:rsidRPr="000828FE">
        <w:rPr>
          <w:rFonts w:eastAsia="Calibri"/>
          <w:lang w:eastAsia="en-US"/>
        </w:rPr>
        <w:t>согласно приложению к настоящему постановлению.</w:t>
      </w:r>
    </w:p>
    <w:p w:rsidR="000828FE" w:rsidRPr="000828FE" w:rsidRDefault="000828FE" w:rsidP="000828FE">
      <w:pPr>
        <w:numPr>
          <w:ilvl w:val="0"/>
          <w:numId w:val="13"/>
        </w:numPr>
        <w:tabs>
          <w:tab w:val="left" w:pos="1134"/>
        </w:tabs>
        <w:suppressAutoHyphens/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828FE">
        <w:rPr>
          <w:rFonts w:eastAsia="Calibri"/>
          <w:lang w:eastAsia="en-US"/>
        </w:rPr>
        <w:t>Постановление вступает в силу с даты официального опубликования и распространяет свое действие на правоотношения, возникшие с 01.01.2021.</w:t>
      </w:r>
    </w:p>
    <w:p w:rsidR="000828FE" w:rsidRPr="000828FE" w:rsidRDefault="000828FE" w:rsidP="000828FE">
      <w:pPr>
        <w:numPr>
          <w:ilvl w:val="0"/>
          <w:numId w:val="13"/>
        </w:numPr>
        <w:tabs>
          <w:tab w:val="left" w:pos="1134"/>
        </w:tabs>
        <w:suppressAutoHyphens/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828FE">
        <w:rPr>
          <w:rFonts w:eastAsia="Calibri"/>
          <w:lang w:eastAsia="en-US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0828FE">
          <w:rPr>
            <w:rFonts w:eastAsia="Calibri"/>
            <w:lang w:eastAsia="en-US"/>
          </w:rPr>
          <w:t>http://www.kedradm.tomsk.ru</w:t>
        </w:r>
      </w:hyperlink>
      <w:r w:rsidRPr="000828FE">
        <w:rPr>
          <w:rFonts w:eastAsia="Calibri"/>
          <w:lang w:eastAsia="en-US"/>
        </w:rPr>
        <w:t>.</w:t>
      </w:r>
    </w:p>
    <w:p w:rsidR="000828FE" w:rsidRPr="000828FE" w:rsidRDefault="000828FE" w:rsidP="000828FE">
      <w:pPr>
        <w:numPr>
          <w:ilvl w:val="0"/>
          <w:numId w:val="13"/>
        </w:numPr>
        <w:tabs>
          <w:tab w:val="left" w:pos="1134"/>
        </w:tabs>
        <w:suppressAutoHyphens/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828FE">
        <w:rPr>
          <w:rFonts w:eastAsia="Calibri"/>
          <w:lang w:eastAsia="en-US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:rsidR="000828FE" w:rsidRPr="000828FE" w:rsidRDefault="000828FE" w:rsidP="000828FE">
      <w:pPr>
        <w:widowControl w:val="0"/>
        <w:autoSpaceDE w:val="0"/>
        <w:autoSpaceDN w:val="0"/>
        <w:ind w:firstLine="540"/>
        <w:jc w:val="both"/>
      </w:pPr>
    </w:p>
    <w:p w:rsidR="000828FE" w:rsidRPr="000828FE" w:rsidRDefault="000828FE" w:rsidP="000828FE">
      <w:pPr>
        <w:tabs>
          <w:tab w:val="left" w:pos="993"/>
        </w:tabs>
        <w:ind w:firstLine="709"/>
        <w:jc w:val="both"/>
        <w:rPr>
          <w:rFonts w:eastAsia="Calibri"/>
          <w:color w:val="000000"/>
          <w:lang w:eastAsia="ar-SA"/>
        </w:rPr>
      </w:pPr>
    </w:p>
    <w:p w:rsidR="000828FE" w:rsidRPr="000828FE" w:rsidRDefault="000828FE" w:rsidP="000828FE">
      <w:pPr>
        <w:tabs>
          <w:tab w:val="left" w:pos="993"/>
        </w:tabs>
        <w:ind w:firstLine="709"/>
        <w:jc w:val="both"/>
        <w:rPr>
          <w:rFonts w:eastAsia="Calibri"/>
          <w:color w:val="000000"/>
          <w:lang w:eastAsia="ar-SA"/>
        </w:rPr>
      </w:pPr>
    </w:p>
    <w:p w:rsidR="000828FE" w:rsidRPr="000828FE" w:rsidRDefault="000828FE" w:rsidP="000828FE">
      <w:pPr>
        <w:spacing w:after="160" w:line="259" w:lineRule="auto"/>
        <w:jc w:val="both"/>
        <w:rPr>
          <w:rFonts w:eastAsia="Calibri"/>
          <w:lang w:eastAsia="en-US"/>
        </w:rPr>
      </w:pPr>
      <w:r w:rsidRPr="000828FE">
        <w:rPr>
          <w:rFonts w:eastAsia="Calibri"/>
          <w:lang w:eastAsia="en-US"/>
        </w:rPr>
        <w:t xml:space="preserve">Мэр     </w:t>
      </w:r>
      <w:r w:rsidRPr="000828FE">
        <w:rPr>
          <w:rFonts w:eastAsia="Calibri"/>
          <w:lang w:eastAsia="en-US"/>
        </w:rPr>
        <w:tab/>
      </w:r>
      <w:r w:rsidRPr="000828FE">
        <w:rPr>
          <w:rFonts w:eastAsia="Calibri"/>
          <w:lang w:eastAsia="en-US"/>
        </w:rPr>
        <w:tab/>
      </w:r>
      <w:r w:rsidRPr="000828FE">
        <w:rPr>
          <w:rFonts w:eastAsia="Calibri"/>
          <w:lang w:eastAsia="en-US"/>
        </w:rPr>
        <w:tab/>
      </w:r>
      <w:r w:rsidRPr="000828FE">
        <w:rPr>
          <w:rFonts w:eastAsia="Calibri"/>
          <w:lang w:eastAsia="en-US"/>
        </w:rPr>
        <w:tab/>
      </w:r>
      <w:r w:rsidRPr="000828FE">
        <w:rPr>
          <w:rFonts w:eastAsia="Calibri"/>
          <w:lang w:eastAsia="en-US"/>
        </w:rPr>
        <w:tab/>
        <w:t xml:space="preserve">                                                          Н.А. Соловьева</w:t>
      </w:r>
    </w:p>
    <w:p w:rsidR="000828FE" w:rsidRDefault="000828FE" w:rsidP="004C69CA">
      <w:pPr>
        <w:widowControl w:val="0"/>
        <w:autoSpaceDE w:val="0"/>
        <w:autoSpaceDN w:val="0"/>
        <w:ind w:left="5812"/>
        <w:rPr>
          <w:lang w:eastAsia="en-US"/>
        </w:rPr>
      </w:pPr>
    </w:p>
    <w:p w:rsidR="00156A0F" w:rsidRDefault="00156A0F" w:rsidP="004C69CA">
      <w:pPr>
        <w:widowControl w:val="0"/>
        <w:autoSpaceDE w:val="0"/>
        <w:autoSpaceDN w:val="0"/>
        <w:ind w:left="5812"/>
        <w:rPr>
          <w:lang w:eastAsia="en-US"/>
        </w:rPr>
      </w:pPr>
      <w:r>
        <w:rPr>
          <w:lang w:eastAsia="en-US"/>
        </w:rPr>
        <w:t>Приложение</w:t>
      </w:r>
      <w:r w:rsidR="004C69CA">
        <w:rPr>
          <w:lang w:eastAsia="en-US"/>
        </w:rPr>
        <w:t xml:space="preserve"> </w:t>
      </w:r>
    </w:p>
    <w:p w:rsidR="00156A0F" w:rsidRDefault="004C69CA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</w:t>
      </w:r>
      <w:r w:rsidR="00156A0F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56A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F74B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74B2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2024г. №</w:t>
      </w:r>
      <w:r w:rsidR="00DF74B2">
        <w:rPr>
          <w:rFonts w:ascii="Times New Roman" w:hAnsi="Times New Roman" w:cs="Times New Roman"/>
          <w:sz w:val="24"/>
          <w:szCs w:val="24"/>
        </w:rPr>
        <w:t>264</w:t>
      </w: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56A0F" w:rsidRDefault="004C69CA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6A0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156A0F" w:rsidRDefault="00156A0F" w:rsidP="004C69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марта 2021 г. №63</w:t>
      </w:r>
    </w:p>
    <w:p w:rsidR="00156A0F" w:rsidRDefault="00156A0F" w:rsidP="004C69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CDF" w:rsidRPr="0075379A" w:rsidRDefault="0075379A" w:rsidP="004C69CA">
      <w:pPr>
        <w:widowControl w:val="0"/>
        <w:autoSpaceDE w:val="0"/>
        <w:autoSpaceDN w:val="0"/>
        <w:jc w:val="center"/>
        <w:rPr>
          <w:b/>
        </w:rPr>
      </w:pPr>
      <w:r w:rsidRPr="0075379A">
        <w:rPr>
          <w:b/>
        </w:rPr>
        <w:t xml:space="preserve">1. </w:t>
      </w:r>
      <w:r w:rsidR="00925CDF" w:rsidRPr="0075379A">
        <w:rPr>
          <w:b/>
        </w:rPr>
        <w:t>Паспорт муниципальной программы</w:t>
      </w:r>
    </w:p>
    <w:p w:rsidR="004A7FD7" w:rsidRDefault="004A7FD7" w:rsidP="004C69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«Сохранение и укрепление общественного здоровья граждан на территории муниципального образования «Город Кедровый» </w:t>
      </w:r>
    </w:p>
    <w:p w:rsidR="004A7FD7" w:rsidRDefault="004A7FD7" w:rsidP="004C69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864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525"/>
        <w:gridCol w:w="1740"/>
        <w:gridCol w:w="924"/>
        <w:gridCol w:w="674"/>
        <w:gridCol w:w="669"/>
        <w:gridCol w:w="669"/>
        <w:gridCol w:w="513"/>
        <w:gridCol w:w="564"/>
        <w:gridCol w:w="667"/>
      </w:tblGrid>
      <w:tr w:rsidR="004C69CA" w:rsidRPr="00150EE2" w:rsidTr="008A76E3">
        <w:trPr>
          <w:trHeight w:val="31"/>
        </w:trPr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1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Наименование муниципальной программы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560CFF" w:rsidP="008A76E3">
            <w:pPr>
              <w:widowControl w:val="0"/>
              <w:autoSpaceDE w:val="0"/>
              <w:autoSpaceDN w:val="0"/>
              <w:ind w:left="-29" w:firstLine="29"/>
            </w:pPr>
            <w:r w:rsidRPr="00876A6B">
              <w:rPr>
                <w:color w:val="000000"/>
              </w:rPr>
              <w:t>Сохранение и укрепление общественного здоровья граждан на территории муниципального образования «Город Кедровый» (далее - Программа, муниципальная программа)</w:t>
            </w:r>
          </w:p>
        </w:tc>
      </w:tr>
      <w:tr w:rsidR="004C69CA" w:rsidRPr="00150EE2" w:rsidTr="008A76E3"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2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Ответственный исполнитель муниципальной программы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4A7FD7" w:rsidP="008A76E3">
            <w:pPr>
              <w:widowControl w:val="0"/>
              <w:autoSpaceDE w:val="0"/>
              <w:autoSpaceDN w:val="0"/>
              <w:ind w:left="-29" w:firstLine="29"/>
            </w:pPr>
            <w:r w:rsidRPr="00876A6B">
              <w:t>Администрация муниципального образования «Город Кедровый» (далее – Администрация города Кедрового)</w:t>
            </w:r>
            <w:r>
              <w:t>, заместитель Мэра по социальной политике и управлению делами</w:t>
            </w:r>
          </w:p>
        </w:tc>
      </w:tr>
      <w:tr w:rsidR="004C69CA" w:rsidRPr="00150EE2" w:rsidTr="008A76E3"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3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Соисполнители муниципальной программы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8A76E3">
            <w:pPr>
              <w:widowControl w:val="0"/>
              <w:autoSpaceDE w:val="0"/>
              <w:autoSpaceDN w:val="0"/>
              <w:ind w:left="-29" w:firstLine="29"/>
            </w:pPr>
            <w:r w:rsidRPr="00150EE2">
              <w:t>-</w:t>
            </w:r>
          </w:p>
        </w:tc>
      </w:tr>
      <w:tr w:rsidR="004C69CA" w:rsidRPr="00150EE2" w:rsidTr="008A76E3"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4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Участники муниципальной программы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876A6B" w:rsidRDefault="004A7FD7" w:rsidP="008A76E3">
            <w:pPr>
              <w:ind w:left="-29" w:firstLine="29"/>
              <w:jc w:val="both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Отдел образования Администрации муниципального образования «Город Кедровый» (далее - Отдел образования),</w:t>
            </w:r>
          </w:p>
          <w:p w:rsidR="004A7FD7" w:rsidRPr="00876A6B" w:rsidRDefault="004A7FD7" w:rsidP="008A76E3">
            <w:pPr>
              <w:widowControl w:val="0"/>
              <w:autoSpaceDE w:val="0"/>
              <w:autoSpaceDN w:val="0"/>
              <w:ind w:left="-29" w:firstLine="29"/>
              <w:rPr>
                <w:color w:val="000000"/>
              </w:rPr>
            </w:pPr>
            <w:r w:rsidRPr="00876A6B">
              <w:rPr>
                <w:color w:val="000000"/>
              </w:rPr>
              <w:t>Муниципальное учреждение «Кедровская централизованная библиотечная система» (далее – МУ «Кедровская ЦБС»),</w:t>
            </w:r>
          </w:p>
          <w:p w:rsidR="004A7FD7" w:rsidRPr="00876A6B" w:rsidRDefault="004A7FD7" w:rsidP="008A76E3">
            <w:pPr>
              <w:widowControl w:val="0"/>
              <w:autoSpaceDE w:val="0"/>
              <w:autoSpaceDN w:val="0"/>
              <w:ind w:left="-29" w:firstLine="29"/>
              <w:rPr>
                <w:color w:val="000000"/>
              </w:rPr>
            </w:pPr>
            <w:r w:rsidRPr="00876A6B">
              <w:rPr>
                <w:color w:val="000000"/>
              </w:rPr>
              <w:t>Муниципальное учреждение «Культура» (далее – МУ «Культура»),</w:t>
            </w:r>
          </w:p>
          <w:p w:rsidR="00150EE2" w:rsidRPr="00150EE2" w:rsidRDefault="004A7FD7" w:rsidP="008A76E3">
            <w:pPr>
              <w:widowControl w:val="0"/>
              <w:autoSpaceDE w:val="0"/>
              <w:autoSpaceDN w:val="0"/>
              <w:ind w:left="-29" w:firstLine="29"/>
              <w:rPr>
                <w:highlight w:val="yellow"/>
              </w:rPr>
            </w:pPr>
            <w:r w:rsidRPr="00876A6B">
              <w:rPr>
                <w:color w:val="000000"/>
              </w:rPr>
              <w:t>ОГБУЗ «Бакчарская РБ» Медицинский центр г. Кедрового (далее – Медицинский центр г. Кедрового) (по согласованию)</w:t>
            </w:r>
          </w:p>
        </w:tc>
      </w:tr>
      <w:tr w:rsidR="004C69CA" w:rsidRPr="00150EE2" w:rsidTr="008A76E3">
        <w:trPr>
          <w:trHeight w:val="717"/>
        </w:trPr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5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4A7FD7" w:rsidP="008A76E3">
            <w:pPr>
              <w:widowControl w:val="0"/>
              <w:autoSpaceDE w:val="0"/>
              <w:autoSpaceDN w:val="0"/>
              <w:ind w:left="-29" w:firstLine="29"/>
            </w:pPr>
            <w:r w:rsidRPr="00876A6B">
              <w:rPr>
                <w:rFonts w:eastAsia="Calibri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4C69CA" w:rsidRPr="00150EE2" w:rsidTr="008A76E3">
        <w:trPr>
          <w:trHeight w:val="31"/>
        </w:trPr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6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Цель муниципальной программы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4A7FD7" w:rsidP="008A76E3">
            <w:pPr>
              <w:widowControl w:val="0"/>
              <w:autoSpaceDE w:val="0"/>
              <w:autoSpaceDN w:val="0"/>
              <w:ind w:left="-29" w:firstLine="29"/>
            </w:pPr>
            <w:r w:rsidRPr="00876A6B">
              <w:rPr>
                <w:rFonts w:eastAsia="Calibri"/>
                <w:color w:val="000000"/>
                <w:sz w:val="23"/>
                <w:szCs w:val="23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8A76E3" w:rsidRPr="00150EE2" w:rsidTr="008A76E3">
        <w:tc>
          <w:tcPr>
            <w:tcW w:w="225" w:type="pct"/>
            <w:vMerge w:val="restar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7</w:t>
            </w:r>
          </w:p>
        </w:tc>
        <w:tc>
          <w:tcPr>
            <w:tcW w:w="13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 xml:space="preserve">Показатели цели </w:t>
            </w:r>
            <w:r w:rsidRPr="00150EE2"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lastRenderedPageBreak/>
              <w:t>Показатели цели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2020 год (оценка)</w:t>
            </w:r>
          </w:p>
        </w:tc>
        <w:tc>
          <w:tcPr>
            <w:tcW w:w="360" w:type="pct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2021 год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2022 год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2023 год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01" w:type="pct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2025 год</w:t>
            </w:r>
          </w:p>
        </w:tc>
        <w:tc>
          <w:tcPr>
            <w:tcW w:w="358" w:type="pct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2026 год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A7FD7" w:rsidRPr="00150EE2" w:rsidRDefault="004A7FD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150EE2" w:rsidRDefault="004A7FD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1. Смертность женщин в возрасте 16-54 года на 100 тысяч человек, чел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360" w:type="pct"/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301" w:type="pct"/>
          </w:tcPr>
          <w:p w:rsidR="004A7FD7" w:rsidRPr="004C69CA" w:rsidRDefault="00113EF1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196,2</w:t>
            </w:r>
          </w:p>
        </w:tc>
        <w:tc>
          <w:tcPr>
            <w:tcW w:w="358" w:type="pct"/>
          </w:tcPr>
          <w:p w:rsidR="004A7FD7" w:rsidRPr="004C69CA" w:rsidRDefault="00113EF1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193,3</w:t>
            </w:r>
          </w:p>
        </w:tc>
      </w:tr>
      <w:tr w:rsidR="008A76E3" w:rsidRPr="00150EE2" w:rsidTr="008A76E3">
        <w:trPr>
          <w:trHeight w:val="20"/>
        </w:trPr>
        <w:tc>
          <w:tcPr>
            <w:tcW w:w="225" w:type="pct"/>
            <w:vMerge/>
          </w:tcPr>
          <w:p w:rsidR="004A7FD7" w:rsidRPr="00150EE2" w:rsidRDefault="004A7FD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150EE2" w:rsidRDefault="004A7FD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2.Смертность мужчин в возрасте 16-59 лет на 100 тысяч человек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360" w:type="pct"/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599,2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D7" w:rsidRPr="004C69CA" w:rsidRDefault="004A7FD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  <w:szCs w:val="20"/>
              </w:rPr>
            </w:pPr>
            <w:r w:rsidRPr="004C69CA">
              <w:rPr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301" w:type="pct"/>
          </w:tcPr>
          <w:p w:rsidR="004A7FD7" w:rsidRPr="004C69CA" w:rsidRDefault="00113EF1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516,2</w:t>
            </w:r>
          </w:p>
        </w:tc>
        <w:tc>
          <w:tcPr>
            <w:tcW w:w="358" w:type="pct"/>
          </w:tcPr>
          <w:p w:rsidR="004A7FD7" w:rsidRPr="004C69CA" w:rsidRDefault="00113EF1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490,4</w:t>
            </w:r>
          </w:p>
        </w:tc>
      </w:tr>
      <w:tr w:rsidR="004C69CA" w:rsidRPr="00150EE2" w:rsidTr="008A76E3">
        <w:trPr>
          <w:trHeight w:val="1074"/>
        </w:trPr>
        <w:tc>
          <w:tcPr>
            <w:tcW w:w="225" w:type="pc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8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 xml:space="preserve">Задачи муниципальной программы 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826F53" w:rsidRDefault="00826F53" w:rsidP="008A76E3">
            <w:pPr>
              <w:autoSpaceDE w:val="0"/>
              <w:autoSpaceDN w:val="0"/>
              <w:adjustRightInd w:val="0"/>
              <w:ind w:left="-29" w:right="181" w:firstLine="29"/>
              <w:contextualSpacing/>
              <w:jc w:val="both"/>
              <w:outlineLvl w:val="2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Задача 1: «Создание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здоровья»</w:t>
            </w:r>
            <w:r>
              <w:rPr>
                <w:rFonts w:eastAsia="Calibri"/>
                <w:color w:val="000000"/>
              </w:rPr>
              <w:t>.</w:t>
            </w:r>
          </w:p>
        </w:tc>
      </w:tr>
      <w:tr w:rsidR="008A76E3" w:rsidRPr="00150EE2" w:rsidTr="008A76E3">
        <w:tc>
          <w:tcPr>
            <w:tcW w:w="225" w:type="pct"/>
            <w:vMerge w:val="restart"/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9</w:t>
            </w:r>
          </w:p>
        </w:tc>
        <w:tc>
          <w:tcPr>
            <w:tcW w:w="13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widowControl w:val="0"/>
              <w:autoSpaceDE w:val="0"/>
              <w:autoSpaceDN w:val="0"/>
            </w:pPr>
            <w:r w:rsidRPr="00150EE2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Показатели задач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2020 год</w:t>
            </w:r>
          </w:p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 xml:space="preserve">(оценка) </w:t>
            </w:r>
          </w:p>
        </w:tc>
        <w:tc>
          <w:tcPr>
            <w:tcW w:w="360" w:type="pct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2021 год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2022 год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2023 год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 xml:space="preserve">2024 год </w:t>
            </w:r>
          </w:p>
        </w:tc>
        <w:tc>
          <w:tcPr>
            <w:tcW w:w="301" w:type="pct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2025 год</w:t>
            </w:r>
          </w:p>
        </w:tc>
        <w:tc>
          <w:tcPr>
            <w:tcW w:w="358" w:type="pct"/>
          </w:tcPr>
          <w:p w:rsidR="00150EE2" w:rsidRPr="004C69CA" w:rsidRDefault="00150EE2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2026 год</w:t>
            </w:r>
          </w:p>
        </w:tc>
      </w:tr>
      <w:tr w:rsidR="004C69CA" w:rsidRPr="00150EE2" w:rsidTr="008A76E3">
        <w:trPr>
          <w:trHeight w:val="68"/>
        </w:trPr>
        <w:tc>
          <w:tcPr>
            <w:tcW w:w="225" w:type="pct"/>
            <w:vMerge/>
          </w:tcPr>
          <w:p w:rsidR="00150EE2" w:rsidRPr="00150EE2" w:rsidRDefault="00150EE2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150EE2" w:rsidRDefault="00150EE2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EE2" w:rsidRPr="004A7FD7" w:rsidRDefault="004A7FD7" w:rsidP="008A76E3">
            <w:pPr>
              <w:autoSpaceDE w:val="0"/>
              <w:autoSpaceDN w:val="0"/>
              <w:adjustRightInd w:val="0"/>
              <w:ind w:left="-29" w:right="181" w:firstLine="29"/>
              <w:contextualSpacing/>
              <w:jc w:val="both"/>
              <w:outlineLvl w:val="2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Задача 1: «Создание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здоровья».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9976AD" w:rsidRPr="00150EE2" w:rsidRDefault="009976AD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6AD" w:rsidRPr="00150EE2" w:rsidRDefault="009976AD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6AD" w:rsidRPr="004C69CA" w:rsidRDefault="009976AD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</w:rPr>
            </w:pPr>
            <w:r w:rsidRPr="004C69CA">
              <w:rPr>
                <w:rFonts w:eastAsia="Calibri"/>
                <w:color w:val="000000"/>
                <w:sz w:val="20"/>
              </w:rPr>
              <w:t>Проведение лекториев, встреч, мероприятий по профилактике заболеваний среди различных групп населения, ед.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6AD" w:rsidRPr="004C69CA" w:rsidRDefault="009976AD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</w:rPr>
            </w:pPr>
          </w:p>
        </w:tc>
        <w:tc>
          <w:tcPr>
            <w:tcW w:w="360" w:type="pct"/>
          </w:tcPr>
          <w:p w:rsidR="009976AD" w:rsidRPr="004C69CA" w:rsidRDefault="009976AD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</w:rPr>
            </w:pPr>
            <w:r w:rsidRPr="004C69CA">
              <w:rPr>
                <w:color w:val="000000"/>
                <w:sz w:val="20"/>
              </w:rPr>
              <w:t>4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6AD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</w:rPr>
            </w:pPr>
            <w:r w:rsidRPr="004C69CA">
              <w:rPr>
                <w:color w:val="000000"/>
                <w:sz w:val="20"/>
              </w:rPr>
              <w:t>4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6AD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color w:val="000000"/>
                <w:sz w:val="20"/>
              </w:rPr>
            </w:pPr>
            <w:r w:rsidRPr="004C69CA">
              <w:rPr>
                <w:color w:val="000000"/>
                <w:sz w:val="20"/>
              </w:rPr>
              <w:t>100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6AD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120</w:t>
            </w:r>
          </w:p>
        </w:tc>
        <w:tc>
          <w:tcPr>
            <w:tcW w:w="301" w:type="pct"/>
          </w:tcPr>
          <w:p w:rsidR="009976AD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125</w:t>
            </w:r>
          </w:p>
        </w:tc>
        <w:tc>
          <w:tcPr>
            <w:tcW w:w="358" w:type="pct"/>
          </w:tcPr>
          <w:p w:rsidR="009976AD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130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</w:rPr>
            </w:pPr>
            <w:r w:rsidRPr="004C69CA">
              <w:rPr>
                <w:rFonts w:eastAsia="Calibri"/>
                <w:color w:val="000000"/>
                <w:sz w:val="20"/>
                <w:shd w:val="clear" w:color="auto" w:fill="FFFFFF"/>
              </w:rPr>
              <w:t>Количество публикаций, информационных</w:t>
            </w:r>
            <w:r w:rsidRPr="004C69CA">
              <w:rPr>
                <w:rFonts w:eastAsia="Calibri"/>
                <w:color w:val="000000"/>
                <w:sz w:val="20"/>
              </w:rPr>
              <w:t xml:space="preserve"> материалов, направленных на формирование ценностных ориентаций на ЗОЖ и профилактику различных заболеваний</w:t>
            </w:r>
            <w:r w:rsidRPr="004C69CA">
              <w:rPr>
                <w:rFonts w:eastAsia="Calibri"/>
                <w:color w:val="000000"/>
                <w:sz w:val="20"/>
                <w:shd w:val="clear" w:color="auto" w:fill="FFFFFF"/>
              </w:rPr>
              <w:t xml:space="preserve"> в газете и на онлайн-ресурсах (официальных сайтах, сообществах в социальных сетях), ед.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60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  <w:sz w:val="20"/>
              </w:rPr>
            </w:pPr>
            <w:r w:rsidRPr="004C69CA">
              <w:rPr>
                <w:rFonts w:eastAsia="Calibri"/>
                <w:color w:val="000000"/>
                <w:sz w:val="20"/>
              </w:rPr>
              <w:t>12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  <w:sz w:val="20"/>
              </w:rPr>
            </w:pPr>
            <w:r w:rsidRPr="004C69CA">
              <w:rPr>
                <w:rFonts w:eastAsia="Calibri"/>
                <w:color w:val="000000"/>
                <w:sz w:val="20"/>
              </w:rPr>
              <w:t>12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  <w:sz w:val="20"/>
              </w:rPr>
            </w:pPr>
            <w:r w:rsidRPr="004C69CA">
              <w:rPr>
                <w:rFonts w:eastAsia="Calibri"/>
                <w:color w:val="000000"/>
                <w:sz w:val="20"/>
              </w:rPr>
              <w:t>30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  <w:sz w:val="20"/>
              </w:rPr>
            </w:pPr>
            <w:r w:rsidRPr="004C69CA">
              <w:rPr>
                <w:rFonts w:eastAsia="Calibri"/>
                <w:color w:val="000000"/>
                <w:sz w:val="20"/>
              </w:rPr>
              <w:t>35</w:t>
            </w:r>
          </w:p>
        </w:tc>
        <w:tc>
          <w:tcPr>
            <w:tcW w:w="301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42</w:t>
            </w:r>
          </w:p>
        </w:tc>
        <w:tc>
          <w:tcPr>
            <w:tcW w:w="358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</w:rPr>
            </w:pPr>
            <w:r w:rsidRPr="004C69CA">
              <w:rPr>
                <w:sz w:val="20"/>
              </w:rPr>
              <w:t>50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8A76E3">
            <w:pPr>
              <w:widowControl w:val="0"/>
              <w:autoSpaceDE w:val="0"/>
              <w:autoSpaceDN w:val="0"/>
              <w:ind w:left="-29" w:firstLine="29"/>
            </w:pPr>
            <w:r w:rsidRPr="00876A6B">
              <w:rPr>
                <w:rFonts w:eastAsia="Calibri"/>
                <w:color w:val="000000"/>
              </w:rPr>
              <w:t xml:space="preserve">Доля охвата детей школьного возраста, вовлеченных в мероприятия, направленные </w:t>
            </w:r>
            <w:r w:rsidRPr="00876A6B">
              <w:rPr>
                <w:rFonts w:eastAsia="Calibri"/>
                <w:color w:val="000000"/>
              </w:rPr>
              <w:lastRenderedPageBreak/>
              <w:t>на популяризацию здорового образа жизни, от общего количества детей школьного возраста в муниципальных общеобразовательных учреждениях, %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876A6B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0" w:type="pct"/>
          </w:tcPr>
          <w:p w:rsidR="00490A07" w:rsidRPr="00876A6B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20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876A6B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25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876A6B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100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876A6B" w:rsidRDefault="00490A07" w:rsidP="008A76E3">
            <w:pPr>
              <w:ind w:left="-29" w:firstLine="29"/>
              <w:jc w:val="center"/>
              <w:rPr>
                <w:rFonts w:eastAsia="Calibri"/>
                <w:color w:val="000000"/>
              </w:rPr>
            </w:pPr>
            <w:r w:rsidRPr="00876A6B">
              <w:rPr>
                <w:rFonts w:eastAsia="Calibri"/>
                <w:color w:val="000000"/>
              </w:rPr>
              <w:t>100</w:t>
            </w:r>
          </w:p>
        </w:tc>
        <w:tc>
          <w:tcPr>
            <w:tcW w:w="301" w:type="pct"/>
          </w:tcPr>
          <w:p w:rsidR="00490A07" w:rsidRPr="00150EE2" w:rsidRDefault="00490A07" w:rsidP="008A76E3">
            <w:pPr>
              <w:ind w:left="-29" w:firstLine="29"/>
              <w:jc w:val="center"/>
            </w:pPr>
            <w:r>
              <w:t>100</w:t>
            </w:r>
          </w:p>
        </w:tc>
        <w:tc>
          <w:tcPr>
            <w:tcW w:w="358" w:type="pct"/>
          </w:tcPr>
          <w:p w:rsidR="00490A07" w:rsidRPr="00150EE2" w:rsidRDefault="00490A07" w:rsidP="008A76E3">
            <w:pPr>
              <w:ind w:left="-29" w:firstLine="29"/>
              <w:jc w:val="center"/>
            </w:pPr>
            <w:r w:rsidRPr="00150EE2">
              <w:t>100</w:t>
            </w:r>
          </w:p>
        </w:tc>
      </w:tr>
      <w:tr w:rsidR="004C69CA" w:rsidRPr="00150EE2" w:rsidTr="008A76E3">
        <w:tc>
          <w:tcPr>
            <w:tcW w:w="225" w:type="pct"/>
          </w:tcPr>
          <w:p w:rsidR="00490A07" w:rsidRPr="00150EE2" w:rsidRDefault="00490A07" w:rsidP="004C69CA">
            <w:pPr>
              <w:widowControl w:val="0"/>
              <w:autoSpaceDE w:val="0"/>
              <w:autoSpaceDN w:val="0"/>
            </w:pPr>
            <w:r w:rsidRPr="00150EE2">
              <w:t>10</w:t>
            </w:r>
          </w:p>
        </w:tc>
        <w:tc>
          <w:tcPr>
            <w:tcW w:w="13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widowControl w:val="0"/>
              <w:autoSpaceDE w:val="0"/>
              <w:autoSpaceDN w:val="0"/>
            </w:pPr>
            <w:r w:rsidRPr="00150EE2">
              <w:t>Сроки реализации муниципальной программы</w:t>
            </w:r>
          </w:p>
        </w:tc>
        <w:tc>
          <w:tcPr>
            <w:tcW w:w="342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8A76E3">
            <w:pPr>
              <w:widowControl w:val="0"/>
              <w:autoSpaceDE w:val="0"/>
              <w:autoSpaceDN w:val="0"/>
              <w:ind w:left="-29" w:firstLine="29"/>
            </w:pPr>
            <w:r w:rsidRPr="00150EE2">
              <w:t>2021-2026 годы</w:t>
            </w:r>
          </w:p>
        </w:tc>
      </w:tr>
      <w:tr w:rsidR="008A76E3" w:rsidRPr="00150EE2" w:rsidTr="008A76E3">
        <w:tc>
          <w:tcPr>
            <w:tcW w:w="225" w:type="pct"/>
            <w:vMerge w:val="restart"/>
          </w:tcPr>
          <w:p w:rsidR="00490A07" w:rsidRPr="00150EE2" w:rsidRDefault="00490A07" w:rsidP="004C69CA">
            <w:pPr>
              <w:widowControl w:val="0"/>
              <w:autoSpaceDE w:val="0"/>
              <w:autoSpaceDN w:val="0"/>
            </w:pPr>
            <w:r w:rsidRPr="00150EE2">
              <w:t>11</w:t>
            </w:r>
          </w:p>
        </w:tc>
        <w:tc>
          <w:tcPr>
            <w:tcW w:w="13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widowControl w:val="0"/>
              <w:autoSpaceDE w:val="0"/>
              <w:autoSpaceDN w:val="0"/>
            </w:pPr>
            <w:r w:rsidRPr="00150EE2"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Источники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Всего</w:t>
            </w:r>
          </w:p>
        </w:tc>
        <w:tc>
          <w:tcPr>
            <w:tcW w:w="360" w:type="pct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2021 год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2022 год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2023 год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01" w:type="pct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2025 год</w:t>
            </w:r>
          </w:p>
        </w:tc>
        <w:tc>
          <w:tcPr>
            <w:tcW w:w="358" w:type="pct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2026 год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widowControl w:val="0"/>
              <w:autoSpaceDE w:val="0"/>
              <w:autoSpaceDN w:val="0"/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widowControl w:val="0"/>
              <w:autoSpaceDE w:val="0"/>
              <w:autoSpaceDN w:val="0"/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:rsidR="00490A07" w:rsidRPr="004C69CA" w:rsidRDefault="00490A07" w:rsidP="008A76E3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</w:tr>
      <w:tr w:rsidR="008A76E3" w:rsidRPr="00150EE2" w:rsidTr="008A76E3">
        <w:tc>
          <w:tcPr>
            <w:tcW w:w="225" w:type="pct"/>
            <w:vMerge/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150EE2" w:rsidRDefault="00490A07" w:rsidP="004C69CA">
            <w:pPr>
              <w:rPr>
                <w:rFonts w:eastAsia="Calibri"/>
                <w:lang w:eastAsia="en-US"/>
              </w:rPr>
            </w:pPr>
          </w:p>
        </w:tc>
        <w:tc>
          <w:tcPr>
            <w:tcW w:w="9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Потребность</w:t>
            </w:r>
          </w:p>
        </w:tc>
        <w:tc>
          <w:tcPr>
            <w:tcW w:w="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  <w:vAlign w:val="center"/>
          </w:tcPr>
          <w:p w:rsidR="00490A07" w:rsidRPr="004C69CA" w:rsidRDefault="00490A07" w:rsidP="008A76E3">
            <w:pPr>
              <w:widowControl w:val="0"/>
              <w:autoSpaceDE w:val="0"/>
              <w:autoSpaceDN w:val="0"/>
              <w:ind w:left="-29" w:firstLine="29"/>
              <w:jc w:val="center"/>
              <w:rPr>
                <w:sz w:val="20"/>
                <w:szCs w:val="20"/>
              </w:rPr>
            </w:pPr>
            <w:r w:rsidRPr="004C69CA">
              <w:rPr>
                <w:sz w:val="20"/>
                <w:szCs w:val="20"/>
              </w:rPr>
              <w:t>0,00</w:t>
            </w:r>
          </w:p>
        </w:tc>
      </w:tr>
    </w:tbl>
    <w:p w:rsidR="007912B7" w:rsidRDefault="007912B7" w:rsidP="004C69CA">
      <w:pPr>
        <w:pStyle w:val="ac"/>
        <w:widowControl w:val="0"/>
        <w:overflowPunct/>
        <w:adjustRightInd/>
        <w:ind w:left="360"/>
        <w:jc w:val="center"/>
        <w:textAlignment w:val="auto"/>
        <w:rPr>
          <w:b/>
          <w:szCs w:val="24"/>
        </w:rPr>
      </w:pPr>
    </w:p>
    <w:p w:rsidR="007912B7" w:rsidRDefault="007912B7" w:rsidP="004C69CA">
      <w:pPr>
        <w:pStyle w:val="ac"/>
        <w:widowControl w:val="0"/>
        <w:overflowPunct/>
        <w:adjustRightInd/>
        <w:ind w:left="360"/>
        <w:jc w:val="center"/>
        <w:textAlignment w:val="auto"/>
        <w:rPr>
          <w:b/>
          <w:szCs w:val="24"/>
        </w:rPr>
      </w:pPr>
    </w:p>
    <w:p w:rsidR="00156A0F" w:rsidRDefault="00156A0F" w:rsidP="004C69CA">
      <w:pPr>
        <w:pStyle w:val="ConsPlusNormal"/>
        <w:widowControl w:val="0"/>
        <w:numPr>
          <w:ilvl w:val="0"/>
          <w:numId w:val="14"/>
        </w:numPr>
        <w:tabs>
          <w:tab w:val="left" w:pos="284"/>
        </w:tabs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:rsidR="00156A0F" w:rsidRDefault="00156A0F" w:rsidP="004C69CA">
      <w:pPr>
        <w:pStyle w:val="ConsPlusNormal"/>
        <w:jc w:val="center"/>
      </w:pPr>
    </w:p>
    <w:p w:rsidR="00156A0F" w:rsidRDefault="00156A0F" w:rsidP="004C69CA">
      <w:pPr>
        <w:ind w:firstLine="709"/>
        <w:jc w:val="both"/>
      </w:pPr>
      <w:r>
        <w:t>Муниципальная программа «</w:t>
      </w:r>
      <w:r>
        <w:rPr>
          <w:color w:val="000000"/>
        </w:rPr>
        <w:t xml:space="preserve">Сохранение и укрепление общественного здоровья граждан на территории муниципального образования «Город Кедровый» </w:t>
      </w:r>
      <w:r>
        <w:t xml:space="preserve">(далее Программа) </w:t>
      </w:r>
      <w:r>
        <w:rPr>
          <w:color w:val="2D2D2D"/>
          <w:spacing w:val="2"/>
          <w:shd w:val="clear" w:color="auto" w:fill="FFFFFF"/>
        </w:rPr>
        <w:t xml:space="preserve">реализуется </w:t>
      </w:r>
      <w:r w:rsidRPr="00863AB7">
        <w:rPr>
          <w:bCs/>
        </w:rPr>
        <w:t>в</w:t>
      </w:r>
      <w:r w:rsidRPr="00863AB7">
        <w:t>о исполнение Указа Президента Российской Федерации от 07.05.2018 №204 «О национальных целях и стратегических задачах развития Российской Федерации в период до 2024 года»</w:t>
      </w:r>
      <w:r>
        <w:t>.</w:t>
      </w:r>
    </w:p>
    <w:p w:rsidR="00156A0F" w:rsidRDefault="00156A0F" w:rsidP="004C69CA">
      <w:pPr>
        <w:ind w:firstLine="709"/>
        <w:jc w:val="both"/>
        <w:rPr>
          <w:bCs/>
        </w:rPr>
      </w:pPr>
      <w:r>
        <w:rPr>
          <w:bCs/>
        </w:rPr>
        <w:t>Основные ориентиры задают мероприятия н</w:t>
      </w:r>
      <w:r w:rsidRPr="00863AB7">
        <w:rPr>
          <w:bCs/>
        </w:rPr>
        <w:t>ационального проекта «Демография», региональной программы «Формирование системы мотивации граждан к здоровому образу жизни, включая здоровье питание и отказ от вредных привычек»</w:t>
      </w:r>
      <w:r>
        <w:rPr>
          <w:bCs/>
        </w:rPr>
        <w:t>.</w:t>
      </w:r>
    </w:p>
    <w:p w:rsidR="00156A0F" w:rsidRDefault="00156A0F" w:rsidP="004C69CA">
      <w:pPr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качества жизни населения.</w:t>
      </w:r>
    </w:p>
    <w:p w:rsidR="00156A0F" w:rsidRPr="00156A0F" w:rsidRDefault="00156A0F" w:rsidP="004C69C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156A0F">
        <w:rPr>
          <w:color w:val="000000"/>
        </w:rPr>
        <w:t xml:space="preserve">Здоровье граждан – это основной элемент национального богатства страны, </w:t>
      </w:r>
      <w:r w:rsidRPr="00156A0F">
        <w:rPr>
          <w:color w:val="000000"/>
        </w:rPr>
        <w:lastRenderedPageBreak/>
        <w:t xml:space="preserve">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156A0F" w:rsidRPr="00156A0F" w:rsidRDefault="00156A0F" w:rsidP="004C69C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156A0F">
        <w:rPr>
          <w:color w:val="000000"/>
        </w:rPr>
        <w:t>Полномочия органов местного самоуправления муниципального района в сфере охраны здоровья закреплены в статье 17 Федерального закона от 21.11.2011 № 323-ФЗ «Об основах охраны здоровья граждан в Российской Федерации», Федеральном законе от 06.10.2003 №131-ФЗ «Об общих принципах организации местного самоуправления в Российской Федерации».</w:t>
      </w:r>
    </w:p>
    <w:p w:rsidR="00156A0F" w:rsidRPr="00156A0F" w:rsidRDefault="00156A0F" w:rsidP="004C69C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156A0F">
        <w:rPr>
          <w:color w:val="000000"/>
        </w:rPr>
        <w:t xml:space="preserve">Остается сложной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4C69CA" w:rsidRDefault="004C69CA" w:rsidP="004C69CA">
      <w:pPr>
        <w:jc w:val="center"/>
        <w:rPr>
          <w:b/>
          <w:color w:val="000000"/>
        </w:rPr>
      </w:pPr>
    </w:p>
    <w:p w:rsidR="00156A0F" w:rsidRDefault="00156A0F" w:rsidP="004C69CA">
      <w:pPr>
        <w:jc w:val="center"/>
        <w:rPr>
          <w:b/>
          <w:color w:val="000000"/>
        </w:rPr>
      </w:pPr>
      <w:r w:rsidRPr="00156A0F">
        <w:rPr>
          <w:b/>
          <w:color w:val="000000"/>
        </w:rPr>
        <w:t>Численность населения по полу и возрасту на территории муниципального образования «Город Кедровый» на 1 января текущего года, человек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247"/>
        <w:gridCol w:w="1417"/>
        <w:gridCol w:w="1276"/>
        <w:gridCol w:w="1417"/>
      </w:tblGrid>
      <w:tr w:rsidR="00156A0F" w:rsidRPr="001E3B79" w:rsidTr="008A76E3">
        <w:trPr>
          <w:tblHeader/>
        </w:trPr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Население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2020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3250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3199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3079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2995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мужчин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1589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1557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1496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1447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женщин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1661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1642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1583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1548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Городское население, в том числе: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2041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1940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1884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мужчин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977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920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887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женщин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1064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1020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997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Сельское население, в том числе: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1209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1209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1139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1111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мужчин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612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576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560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женщин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597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563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551</w:t>
            </w:r>
          </w:p>
        </w:tc>
      </w:tr>
      <w:tr w:rsidR="00156A0F" w:rsidRPr="001E3B79" w:rsidTr="008A76E3">
        <w:tc>
          <w:tcPr>
            <w:tcW w:w="4361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Трудоспособного возраста</w:t>
            </w:r>
          </w:p>
        </w:tc>
        <w:tc>
          <w:tcPr>
            <w:tcW w:w="124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1783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1713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1625</w:t>
            </w:r>
          </w:p>
        </w:tc>
        <w:tc>
          <w:tcPr>
            <w:tcW w:w="141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1585</w:t>
            </w:r>
          </w:p>
        </w:tc>
      </w:tr>
    </w:tbl>
    <w:p w:rsidR="00156A0F" w:rsidRPr="00156A0F" w:rsidRDefault="00156A0F" w:rsidP="004C69CA">
      <w:pPr>
        <w:ind w:firstLine="708"/>
        <w:jc w:val="both"/>
        <w:rPr>
          <w:color w:val="000000"/>
          <w:spacing w:val="-4"/>
        </w:rPr>
      </w:pPr>
    </w:p>
    <w:p w:rsidR="00156A0F" w:rsidRPr="00156A0F" w:rsidRDefault="00156A0F" w:rsidP="004C69CA">
      <w:pPr>
        <w:ind w:firstLine="708"/>
        <w:jc w:val="both"/>
        <w:rPr>
          <w:color w:val="000000"/>
        </w:rPr>
      </w:pPr>
      <w:r w:rsidRPr="00156A0F">
        <w:rPr>
          <w:color w:val="000000"/>
          <w:spacing w:val="-4"/>
        </w:rPr>
        <w:t xml:space="preserve">В результате миграционных процессов и демографической убыли, численность населения муниципального образования продолжает снижаться. За 2019 год среднегодовая численность населения сократилась на 102 человека и составила 3,037 тыс. человек. Абсолютный показатель за 2019 год численность постоянного населения, исходя на 1 января текущего месяца, снизилась на 84 человека. Снижение численности населения неблагоприятно сказывается на наполняемости классов и дошкольных групп образовательных учреждений, трудовых ресурсах муниципального образования, так как зачастую с территории выезжают квалифицированные кадры, специалисты различных сфер деятельности, молодежь. В отчетном году наблюдается снижение </w:t>
      </w:r>
      <w:r w:rsidRPr="00156A0F">
        <w:rPr>
          <w:color w:val="000000"/>
        </w:rPr>
        <w:t xml:space="preserve">миграционной убыли на 33,6%, которая составила: в 2017 году (-64); в 2018 году (-113) человек, в 2019 году (-75) жителей. По итогам 2019 года отмечается естественная убыль населения (-9) человек, в связи со значительным снижением рождаемости. За 2019 год на территории родилось 33 малыша (в 2018 – 44), число умерших составило 42 человека, что на 9 человек меньше уровня 2018 года. </w:t>
      </w:r>
    </w:p>
    <w:p w:rsidR="00156A0F" w:rsidRPr="00156A0F" w:rsidRDefault="00156A0F" w:rsidP="004C69CA">
      <w:pPr>
        <w:tabs>
          <w:tab w:val="left" w:pos="567"/>
        </w:tabs>
        <w:ind w:firstLine="708"/>
        <w:jc w:val="both"/>
        <w:rPr>
          <w:color w:val="000000"/>
        </w:rPr>
      </w:pPr>
      <w:r w:rsidRPr="00156A0F">
        <w:rPr>
          <w:color w:val="000000"/>
        </w:rPr>
        <w:t>Возрастной состав населения достаточно молод -  средний возраст по муниципальному образованию в 2019 году составил 36,6 лет (по области – 38,7; Российской Федерации – 40), в том числе мужчин – 35,1 (36,3; 37,3, женщин – 37,9 (40,8: 42,4). Об изменениях в процессах формирования половозрастных структуру населения свидетельствует коэффициент старости, который на 1 января 2020 года составил 23,6, что означает демографическую старость.</w:t>
      </w:r>
    </w:p>
    <w:p w:rsidR="00156A0F" w:rsidRPr="00156A0F" w:rsidRDefault="00156A0F" w:rsidP="004C69CA">
      <w:pPr>
        <w:tabs>
          <w:tab w:val="left" w:pos="567"/>
        </w:tabs>
        <w:ind w:firstLine="708"/>
        <w:jc w:val="both"/>
        <w:rPr>
          <w:color w:val="000000"/>
        </w:rPr>
      </w:pPr>
      <w:r w:rsidRPr="00156A0F">
        <w:rPr>
          <w:color w:val="000000"/>
        </w:rPr>
        <w:t xml:space="preserve">В прогнозном периоде демографическая ситуация стабилизируется, ожидается снижение численности населения, но более низкими темпами. </w:t>
      </w:r>
    </w:p>
    <w:p w:rsidR="00156A0F" w:rsidRDefault="00156A0F" w:rsidP="004C69CA">
      <w:pPr>
        <w:tabs>
          <w:tab w:val="left" w:pos="567"/>
        </w:tabs>
        <w:ind w:firstLine="709"/>
        <w:jc w:val="center"/>
        <w:rPr>
          <w:b/>
          <w:color w:val="FF0000"/>
        </w:rPr>
      </w:pPr>
    </w:p>
    <w:p w:rsidR="00156A0F" w:rsidRPr="00156A0F" w:rsidRDefault="00156A0F" w:rsidP="002D1AFE">
      <w:pPr>
        <w:tabs>
          <w:tab w:val="left" w:pos="567"/>
        </w:tabs>
        <w:jc w:val="center"/>
        <w:rPr>
          <w:b/>
          <w:color w:val="000000"/>
        </w:rPr>
      </w:pPr>
      <w:r w:rsidRPr="00156A0F">
        <w:rPr>
          <w:b/>
          <w:color w:val="000000"/>
        </w:rPr>
        <w:t>Смертность по основным классам причин смерти граждан муниципального образования «Город Кедровый», человек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55"/>
        <w:gridCol w:w="1119"/>
        <w:gridCol w:w="1119"/>
        <w:gridCol w:w="1255"/>
        <w:gridCol w:w="1407"/>
      </w:tblGrid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Население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2016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2017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2018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2019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2020</w:t>
            </w:r>
          </w:p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(предварит.</w:t>
            </w:r>
          </w:p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lastRenderedPageBreak/>
              <w:t>данные)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lastRenderedPageBreak/>
              <w:t>Умерших от всех причин, из них: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32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33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51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42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b/>
                <w:color w:val="000000"/>
              </w:rPr>
            </w:pPr>
            <w:r w:rsidRPr="00C05D32">
              <w:rPr>
                <w:b/>
                <w:color w:val="000000"/>
              </w:rPr>
              <w:t>48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от инфекционных и паразитарных болезней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3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от новообразований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9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от болезней системы кровообращения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11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16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23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21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17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от болезней органов дыхания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от болезней органов пищеварения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5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rPr>
                <w:color w:val="000000"/>
              </w:rPr>
            </w:pPr>
            <w:r w:rsidRPr="00C05D32">
              <w:rPr>
                <w:color w:val="000000"/>
              </w:rPr>
              <w:t>от несчастных случаев и травм, из них: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11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6</w:t>
            </w: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автотранспортных травм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</w:p>
        </w:tc>
      </w:tr>
      <w:tr w:rsidR="00156A0F" w:rsidRPr="00FC182A" w:rsidTr="008A76E3">
        <w:tc>
          <w:tcPr>
            <w:tcW w:w="3652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right"/>
              <w:rPr>
                <w:i/>
                <w:color w:val="000000"/>
              </w:rPr>
            </w:pPr>
            <w:r w:rsidRPr="00C05D32">
              <w:rPr>
                <w:i/>
                <w:color w:val="000000"/>
              </w:rPr>
              <w:t>от случайных отравлений алкоголем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156A0F" w:rsidRPr="00C05D32" w:rsidRDefault="00156A0F" w:rsidP="004C69CA">
            <w:pPr>
              <w:suppressAutoHyphens/>
              <w:jc w:val="center"/>
              <w:rPr>
                <w:color w:val="000000"/>
              </w:rPr>
            </w:pPr>
          </w:p>
        </w:tc>
      </w:tr>
    </w:tbl>
    <w:p w:rsidR="002D1AFE" w:rsidRDefault="002D1AFE" w:rsidP="004C69CA">
      <w:pPr>
        <w:tabs>
          <w:tab w:val="left" w:pos="567"/>
        </w:tabs>
        <w:ind w:firstLine="709"/>
        <w:jc w:val="both"/>
        <w:rPr>
          <w:color w:val="000000"/>
        </w:rPr>
      </w:pPr>
    </w:p>
    <w:p w:rsidR="00156A0F" w:rsidRPr="00156A0F" w:rsidRDefault="00156A0F" w:rsidP="004C69CA">
      <w:pPr>
        <w:tabs>
          <w:tab w:val="left" w:pos="567"/>
        </w:tabs>
        <w:ind w:firstLine="709"/>
        <w:jc w:val="both"/>
        <w:rPr>
          <w:color w:val="000000"/>
        </w:rPr>
      </w:pPr>
      <w:r w:rsidRPr="00156A0F">
        <w:rPr>
          <w:color w:val="000000"/>
        </w:rPr>
        <w:t>Младенческая смертность наблюдалась только в 2014 году – 2 человека (1 мальчик), в 2015 году – 1 человек (1 девочка). В последующие годы младенческая смертность не наблюдается.</w:t>
      </w:r>
    </w:p>
    <w:p w:rsidR="00156A0F" w:rsidRPr="00156A0F" w:rsidRDefault="00156A0F" w:rsidP="004C69CA">
      <w:pPr>
        <w:tabs>
          <w:tab w:val="left" w:pos="567"/>
        </w:tabs>
        <w:ind w:right="-2" w:firstLine="709"/>
        <w:jc w:val="both"/>
        <w:rPr>
          <w:color w:val="000000"/>
        </w:rPr>
      </w:pPr>
      <w:r w:rsidRPr="00156A0F">
        <w:rPr>
          <w:color w:val="000000"/>
        </w:rPr>
        <w:t xml:space="preserve">По результатам анализа смертности населения муниципального образования «Город Кедровый» основной причиной, как и в стране в целом, являются болезни системы кровообращения (50%), вызванные увеличением эмоциональной напряжённости, изменением характера работы и питания, резким ограничением физической активности людей. </w:t>
      </w:r>
    </w:p>
    <w:p w:rsidR="00156A0F" w:rsidRPr="00156A0F" w:rsidRDefault="00156A0F" w:rsidP="004C69CA">
      <w:pPr>
        <w:tabs>
          <w:tab w:val="left" w:pos="567"/>
        </w:tabs>
        <w:ind w:right="-2" w:firstLine="709"/>
        <w:jc w:val="both"/>
        <w:rPr>
          <w:color w:val="000000"/>
        </w:rPr>
      </w:pPr>
      <w:r w:rsidRPr="00156A0F">
        <w:rPr>
          <w:color w:val="000000"/>
        </w:rPr>
        <w:t>На втором месте идут новообразования (23,8%). Смертность от злокачественных новообразований в 2019 году увеличилась по сравнению с 2017 годом на 2 человека и достигла уровня 2016 года. На третьем месте – несчастные случаи, отравления и травмы (9,5%).</w:t>
      </w:r>
    </w:p>
    <w:p w:rsidR="00156A0F" w:rsidRPr="00156A0F" w:rsidRDefault="00156A0F" w:rsidP="002D1AFE">
      <w:pPr>
        <w:jc w:val="center"/>
        <w:rPr>
          <w:color w:val="000000"/>
          <w:sz w:val="26"/>
          <w:szCs w:val="26"/>
        </w:rPr>
      </w:pPr>
    </w:p>
    <w:p w:rsidR="00156A0F" w:rsidRPr="00156A0F" w:rsidRDefault="00156A0F" w:rsidP="002D1AFE">
      <w:pPr>
        <w:jc w:val="center"/>
        <w:rPr>
          <w:b/>
          <w:color w:val="000000"/>
        </w:rPr>
      </w:pPr>
      <w:r w:rsidRPr="00156A0F">
        <w:rPr>
          <w:b/>
          <w:color w:val="000000"/>
        </w:rPr>
        <w:t>Смертность городского и сельского населения муниципального образования «Город Кедровый», человек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60"/>
        <w:gridCol w:w="1134"/>
        <w:gridCol w:w="1276"/>
        <w:gridCol w:w="992"/>
        <w:gridCol w:w="2006"/>
      </w:tblGrid>
      <w:tr w:rsidR="00156A0F" w:rsidRPr="00FC182A" w:rsidTr="008A76E3">
        <w:tc>
          <w:tcPr>
            <w:tcW w:w="3085" w:type="dxa"/>
            <w:shd w:val="clear" w:color="auto" w:fill="auto"/>
          </w:tcPr>
          <w:p w:rsidR="00156A0F" w:rsidRPr="00C05D32" w:rsidRDefault="00156A0F" w:rsidP="004C69CA">
            <w:pPr>
              <w:jc w:val="both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56A0F" w:rsidRPr="00C05D32" w:rsidRDefault="00156A0F" w:rsidP="008A76E3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A0F" w:rsidRPr="00C05D32" w:rsidRDefault="00156A0F" w:rsidP="008A76E3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6A0F" w:rsidRPr="00C05D32" w:rsidRDefault="00156A0F" w:rsidP="008A76E3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A0F" w:rsidRPr="00C05D32" w:rsidRDefault="00156A0F" w:rsidP="008A76E3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2019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56A0F" w:rsidRPr="00C05D32" w:rsidRDefault="00156A0F" w:rsidP="008A76E3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2020 (предварит.</w:t>
            </w:r>
          </w:p>
          <w:p w:rsidR="00156A0F" w:rsidRPr="00C05D32" w:rsidRDefault="00156A0F" w:rsidP="008A76E3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данные)</w:t>
            </w:r>
          </w:p>
        </w:tc>
      </w:tr>
      <w:tr w:rsidR="00156A0F" w:rsidRPr="00FC182A" w:rsidTr="008A76E3">
        <w:tc>
          <w:tcPr>
            <w:tcW w:w="3085" w:type="dxa"/>
            <w:shd w:val="clear" w:color="auto" w:fill="auto"/>
          </w:tcPr>
          <w:p w:rsidR="00156A0F" w:rsidRPr="00C05D32" w:rsidRDefault="00156A0F" w:rsidP="004C69CA">
            <w:pPr>
              <w:jc w:val="both"/>
              <w:rPr>
                <w:color w:val="000000"/>
              </w:rPr>
            </w:pPr>
            <w:r w:rsidRPr="00C05D32">
              <w:rPr>
                <w:color w:val="000000"/>
              </w:rPr>
              <w:t>Городское население</w:t>
            </w:r>
          </w:p>
        </w:tc>
        <w:tc>
          <w:tcPr>
            <w:tcW w:w="1360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22</w:t>
            </w:r>
          </w:p>
        </w:tc>
        <w:tc>
          <w:tcPr>
            <w:tcW w:w="2006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28</w:t>
            </w:r>
          </w:p>
        </w:tc>
      </w:tr>
      <w:tr w:rsidR="00156A0F" w:rsidRPr="00FC182A" w:rsidTr="008A76E3">
        <w:tc>
          <w:tcPr>
            <w:tcW w:w="3085" w:type="dxa"/>
            <w:shd w:val="clear" w:color="auto" w:fill="auto"/>
          </w:tcPr>
          <w:p w:rsidR="00156A0F" w:rsidRPr="00C05D32" w:rsidRDefault="00156A0F" w:rsidP="004C69CA">
            <w:pPr>
              <w:jc w:val="both"/>
              <w:rPr>
                <w:color w:val="000000"/>
              </w:rPr>
            </w:pPr>
            <w:r w:rsidRPr="00C05D32">
              <w:rPr>
                <w:color w:val="000000"/>
              </w:rPr>
              <w:t>Сельское население</w:t>
            </w:r>
          </w:p>
        </w:tc>
        <w:tc>
          <w:tcPr>
            <w:tcW w:w="1360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</w:t>
            </w:r>
          </w:p>
        </w:tc>
        <w:tc>
          <w:tcPr>
            <w:tcW w:w="2006" w:type="dxa"/>
            <w:shd w:val="clear" w:color="auto" w:fill="auto"/>
          </w:tcPr>
          <w:p w:rsidR="00156A0F" w:rsidRPr="00C05D32" w:rsidRDefault="00156A0F" w:rsidP="004C69CA">
            <w:pPr>
              <w:jc w:val="center"/>
              <w:rPr>
                <w:color w:val="000000"/>
              </w:rPr>
            </w:pPr>
            <w:r w:rsidRPr="00C05D32">
              <w:rPr>
                <w:color w:val="000000"/>
              </w:rPr>
              <w:t>20</w:t>
            </w:r>
          </w:p>
        </w:tc>
      </w:tr>
    </w:tbl>
    <w:p w:rsidR="00156A0F" w:rsidRPr="00156A0F" w:rsidRDefault="00156A0F" w:rsidP="004C69CA">
      <w:pPr>
        <w:ind w:firstLine="709"/>
        <w:jc w:val="both"/>
        <w:rPr>
          <w:color w:val="000000"/>
          <w:sz w:val="26"/>
          <w:szCs w:val="26"/>
        </w:rPr>
      </w:pPr>
    </w:p>
    <w:p w:rsidR="00156A0F" w:rsidRPr="00156A0F" w:rsidRDefault="00156A0F" w:rsidP="004C69CA">
      <w:pPr>
        <w:ind w:firstLine="709"/>
        <w:jc w:val="both"/>
        <w:rPr>
          <w:color w:val="000000"/>
        </w:rPr>
      </w:pPr>
      <w:r w:rsidRPr="00156A0F">
        <w:rPr>
          <w:color w:val="000000"/>
        </w:rPr>
        <w:t>Наблюдается рост смертности как городского, так и сельского населения. В 2019 году численность умерших составила 42 человека, из которых городского населения – 22, сельского -20 человек. По сравнению. С 2016 годом данные показатели выросли на 32%, 47% и 18% соответственно. В 2020 году увеличилась смертность городского населения на 28% по сравнению с 2019 годом, уровень смертности сельского населения остался на прежнем уровне.</w:t>
      </w:r>
    </w:p>
    <w:p w:rsidR="00156A0F" w:rsidRPr="00156A0F" w:rsidRDefault="00156A0F" w:rsidP="004C69CA">
      <w:pPr>
        <w:tabs>
          <w:tab w:val="left" w:pos="567"/>
        </w:tabs>
        <w:ind w:right="-2" w:firstLine="709"/>
        <w:jc w:val="both"/>
        <w:rPr>
          <w:color w:val="000000"/>
        </w:rPr>
      </w:pPr>
      <w:r w:rsidRPr="00156A0F">
        <w:rPr>
          <w:color w:val="000000"/>
        </w:rPr>
        <w:t>За период 2015 – 2018 годов ожидаемая продолжительность жизни населения Томской области увеличилась на 1,96 года (в 2015 году – 70,35 года), в 2018 году она составила 72,31 года.</w:t>
      </w:r>
    </w:p>
    <w:p w:rsidR="00156A0F" w:rsidRPr="00156A0F" w:rsidRDefault="00156A0F" w:rsidP="004C69CA">
      <w:pPr>
        <w:tabs>
          <w:tab w:val="left" w:pos="567"/>
        </w:tabs>
        <w:ind w:right="-851" w:firstLine="709"/>
        <w:jc w:val="both"/>
        <w:rPr>
          <w:color w:val="000000"/>
          <w:sz w:val="26"/>
          <w:szCs w:val="26"/>
        </w:rPr>
      </w:pPr>
    </w:p>
    <w:p w:rsidR="00156A0F" w:rsidRPr="00156A0F" w:rsidRDefault="00156A0F" w:rsidP="004C69CA">
      <w:pPr>
        <w:jc w:val="center"/>
        <w:rPr>
          <w:b/>
          <w:color w:val="000000"/>
        </w:rPr>
      </w:pPr>
      <w:r w:rsidRPr="00156A0F">
        <w:rPr>
          <w:b/>
          <w:color w:val="000000"/>
        </w:rPr>
        <w:t>Основные демографические показатели Томской области,</w:t>
      </w:r>
    </w:p>
    <w:p w:rsidR="00156A0F" w:rsidRPr="00156A0F" w:rsidRDefault="00156A0F" w:rsidP="004C69CA">
      <w:pPr>
        <w:jc w:val="center"/>
        <w:rPr>
          <w:b/>
          <w:color w:val="000000"/>
        </w:rPr>
      </w:pPr>
      <w:r w:rsidRPr="00156A0F">
        <w:rPr>
          <w:b/>
          <w:color w:val="000000"/>
        </w:rPr>
        <w:t xml:space="preserve">2015 </w:t>
      </w:r>
      <w:r w:rsidRPr="00156A0F">
        <w:rPr>
          <w:b/>
          <w:color w:val="000000"/>
        </w:rPr>
        <w:sym w:font="Symbol" w:char="F02D"/>
      </w:r>
      <w:r w:rsidRPr="00156A0F">
        <w:rPr>
          <w:b/>
          <w:color w:val="000000"/>
        </w:rPr>
        <w:t xml:space="preserve"> 2019 годы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81"/>
        <w:gridCol w:w="992"/>
        <w:gridCol w:w="851"/>
        <w:gridCol w:w="850"/>
        <w:gridCol w:w="1276"/>
      </w:tblGrid>
      <w:tr w:rsidR="00156A0F" w:rsidRPr="00FC182A" w:rsidTr="008A76E3">
        <w:tc>
          <w:tcPr>
            <w:tcW w:w="4786" w:type="dxa"/>
            <w:vAlign w:val="center"/>
          </w:tcPr>
          <w:p w:rsidR="00156A0F" w:rsidRPr="00156A0F" w:rsidRDefault="00156A0F" w:rsidP="004C69CA">
            <w:pPr>
              <w:jc w:val="center"/>
              <w:rPr>
                <w:b/>
                <w:color w:val="000000"/>
              </w:rPr>
            </w:pPr>
            <w:r w:rsidRPr="00156A0F">
              <w:rPr>
                <w:b/>
                <w:color w:val="000000"/>
              </w:rPr>
              <w:t>Параметры</w:t>
            </w:r>
          </w:p>
        </w:tc>
        <w:tc>
          <w:tcPr>
            <w:tcW w:w="981" w:type="dxa"/>
            <w:vAlign w:val="center"/>
          </w:tcPr>
          <w:p w:rsidR="00156A0F" w:rsidRPr="00156A0F" w:rsidRDefault="00156A0F" w:rsidP="004C69CA">
            <w:pPr>
              <w:jc w:val="center"/>
              <w:rPr>
                <w:b/>
                <w:color w:val="000000"/>
              </w:rPr>
            </w:pPr>
            <w:r w:rsidRPr="00156A0F">
              <w:rPr>
                <w:b/>
                <w:color w:val="000000"/>
              </w:rPr>
              <w:t>2015</w:t>
            </w:r>
          </w:p>
        </w:tc>
        <w:tc>
          <w:tcPr>
            <w:tcW w:w="992" w:type="dxa"/>
            <w:vAlign w:val="center"/>
          </w:tcPr>
          <w:p w:rsidR="00156A0F" w:rsidRPr="00156A0F" w:rsidRDefault="00156A0F" w:rsidP="004C69CA">
            <w:pPr>
              <w:jc w:val="center"/>
              <w:rPr>
                <w:b/>
                <w:color w:val="000000"/>
              </w:rPr>
            </w:pPr>
            <w:r w:rsidRPr="00156A0F">
              <w:rPr>
                <w:b/>
                <w:color w:val="000000"/>
              </w:rPr>
              <w:t>2016</w:t>
            </w:r>
          </w:p>
        </w:tc>
        <w:tc>
          <w:tcPr>
            <w:tcW w:w="851" w:type="dxa"/>
            <w:vAlign w:val="center"/>
          </w:tcPr>
          <w:p w:rsidR="00156A0F" w:rsidRPr="00156A0F" w:rsidRDefault="00156A0F" w:rsidP="004C69CA">
            <w:pPr>
              <w:jc w:val="center"/>
              <w:rPr>
                <w:b/>
                <w:color w:val="000000"/>
              </w:rPr>
            </w:pPr>
            <w:r w:rsidRPr="00156A0F">
              <w:rPr>
                <w:b/>
                <w:color w:val="000000"/>
              </w:rPr>
              <w:t>2017</w:t>
            </w:r>
          </w:p>
        </w:tc>
        <w:tc>
          <w:tcPr>
            <w:tcW w:w="850" w:type="dxa"/>
            <w:vAlign w:val="center"/>
          </w:tcPr>
          <w:p w:rsidR="00156A0F" w:rsidRPr="00156A0F" w:rsidRDefault="00156A0F" w:rsidP="004C69CA">
            <w:pPr>
              <w:jc w:val="center"/>
              <w:rPr>
                <w:b/>
                <w:color w:val="000000"/>
              </w:rPr>
            </w:pPr>
            <w:r w:rsidRPr="00156A0F">
              <w:rPr>
                <w:b/>
                <w:color w:val="000000"/>
              </w:rPr>
              <w:t>2018</w:t>
            </w:r>
          </w:p>
        </w:tc>
        <w:tc>
          <w:tcPr>
            <w:tcW w:w="1276" w:type="dxa"/>
            <w:vAlign w:val="center"/>
          </w:tcPr>
          <w:p w:rsidR="00156A0F" w:rsidRPr="00156A0F" w:rsidRDefault="00156A0F" w:rsidP="004C69CA">
            <w:pPr>
              <w:jc w:val="center"/>
              <w:rPr>
                <w:b/>
                <w:color w:val="000000"/>
              </w:rPr>
            </w:pPr>
            <w:r w:rsidRPr="00156A0F">
              <w:rPr>
                <w:b/>
                <w:color w:val="000000"/>
              </w:rPr>
              <w:t>2019</w:t>
            </w:r>
          </w:p>
        </w:tc>
      </w:tr>
      <w:tr w:rsidR="00156A0F" w:rsidRPr="00FC182A" w:rsidTr="008A76E3">
        <w:tc>
          <w:tcPr>
            <w:tcW w:w="4786" w:type="dxa"/>
            <w:vAlign w:val="center"/>
          </w:tcPr>
          <w:p w:rsidR="00156A0F" w:rsidRPr="00156A0F" w:rsidRDefault="00156A0F" w:rsidP="004C69CA">
            <w:pPr>
              <w:rPr>
                <w:color w:val="000000"/>
              </w:rPr>
            </w:pPr>
            <w:r w:rsidRPr="00156A0F">
              <w:rPr>
                <w:color w:val="000000"/>
              </w:rPr>
              <w:t>Продолжительность жизни (годы), из них:</w:t>
            </w:r>
          </w:p>
        </w:tc>
        <w:tc>
          <w:tcPr>
            <w:tcW w:w="98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71,3</w:t>
            </w:r>
          </w:p>
        </w:tc>
        <w:tc>
          <w:tcPr>
            <w:tcW w:w="992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71,7</w:t>
            </w:r>
          </w:p>
        </w:tc>
        <w:tc>
          <w:tcPr>
            <w:tcW w:w="85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72,0</w:t>
            </w:r>
          </w:p>
        </w:tc>
        <w:tc>
          <w:tcPr>
            <w:tcW w:w="850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72,8</w:t>
            </w:r>
          </w:p>
        </w:tc>
        <w:tc>
          <w:tcPr>
            <w:tcW w:w="1276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*</w:t>
            </w:r>
          </w:p>
        </w:tc>
      </w:tr>
      <w:tr w:rsidR="00156A0F" w:rsidRPr="00FC182A" w:rsidTr="008A76E3">
        <w:tc>
          <w:tcPr>
            <w:tcW w:w="4786" w:type="dxa"/>
            <w:vAlign w:val="center"/>
          </w:tcPr>
          <w:p w:rsidR="00156A0F" w:rsidRPr="00156A0F" w:rsidRDefault="00156A0F" w:rsidP="004C69CA">
            <w:pPr>
              <w:ind w:left="567"/>
              <w:jc w:val="right"/>
              <w:rPr>
                <w:i/>
                <w:color w:val="000000"/>
              </w:rPr>
            </w:pPr>
            <w:r w:rsidRPr="00156A0F">
              <w:rPr>
                <w:i/>
                <w:color w:val="000000"/>
              </w:rPr>
              <w:t>мужчин</w:t>
            </w:r>
          </w:p>
        </w:tc>
        <w:tc>
          <w:tcPr>
            <w:tcW w:w="98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65,9</w:t>
            </w:r>
          </w:p>
        </w:tc>
        <w:tc>
          <w:tcPr>
            <w:tcW w:w="992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66,2</w:t>
            </w:r>
          </w:p>
        </w:tc>
        <w:tc>
          <w:tcPr>
            <w:tcW w:w="85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66,6</w:t>
            </w:r>
          </w:p>
        </w:tc>
        <w:tc>
          <w:tcPr>
            <w:tcW w:w="850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67,7</w:t>
            </w:r>
          </w:p>
        </w:tc>
        <w:tc>
          <w:tcPr>
            <w:tcW w:w="1276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*</w:t>
            </w:r>
          </w:p>
        </w:tc>
      </w:tr>
      <w:tr w:rsidR="00156A0F" w:rsidRPr="00FC182A" w:rsidTr="008A76E3">
        <w:tc>
          <w:tcPr>
            <w:tcW w:w="4786" w:type="dxa"/>
            <w:vAlign w:val="center"/>
          </w:tcPr>
          <w:p w:rsidR="00156A0F" w:rsidRPr="00156A0F" w:rsidRDefault="00156A0F" w:rsidP="004C69CA">
            <w:pPr>
              <w:ind w:left="567"/>
              <w:jc w:val="right"/>
              <w:rPr>
                <w:i/>
                <w:color w:val="000000"/>
              </w:rPr>
            </w:pPr>
            <w:r w:rsidRPr="00156A0F">
              <w:rPr>
                <w:i/>
                <w:color w:val="000000"/>
              </w:rPr>
              <w:t>женщин</w:t>
            </w:r>
          </w:p>
        </w:tc>
        <w:tc>
          <w:tcPr>
            <w:tcW w:w="98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76,5</w:t>
            </w:r>
          </w:p>
        </w:tc>
        <w:tc>
          <w:tcPr>
            <w:tcW w:w="992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77,1</w:t>
            </w:r>
          </w:p>
        </w:tc>
        <w:tc>
          <w:tcPr>
            <w:tcW w:w="85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77,3</w:t>
            </w:r>
          </w:p>
        </w:tc>
        <w:tc>
          <w:tcPr>
            <w:tcW w:w="850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77,8</w:t>
            </w:r>
          </w:p>
        </w:tc>
        <w:tc>
          <w:tcPr>
            <w:tcW w:w="1276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*</w:t>
            </w:r>
          </w:p>
        </w:tc>
      </w:tr>
      <w:tr w:rsidR="00156A0F" w:rsidRPr="00FC182A" w:rsidTr="008A76E3">
        <w:tc>
          <w:tcPr>
            <w:tcW w:w="4786" w:type="dxa"/>
            <w:vAlign w:val="center"/>
          </w:tcPr>
          <w:p w:rsidR="00156A0F" w:rsidRPr="00156A0F" w:rsidRDefault="00156A0F" w:rsidP="004C69CA">
            <w:pPr>
              <w:rPr>
                <w:color w:val="000000"/>
              </w:rPr>
            </w:pPr>
            <w:r w:rsidRPr="00156A0F">
              <w:rPr>
                <w:color w:val="000000"/>
              </w:rPr>
              <w:t>Доля лиц старше трудоспособного возраста (%)</w:t>
            </w:r>
          </w:p>
        </w:tc>
        <w:tc>
          <w:tcPr>
            <w:tcW w:w="98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21,5</w:t>
            </w:r>
          </w:p>
        </w:tc>
        <w:tc>
          <w:tcPr>
            <w:tcW w:w="992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22,0</w:t>
            </w:r>
          </w:p>
        </w:tc>
        <w:tc>
          <w:tcPr>
            <w:tcW w:w="851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22,5</w:t>
            </w:r>
          </w:p>
        </w:tc>
        <w:tc>
          <w:tcPr>
            <w:tcW w:w="850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22,9</w:t>
            </w:r>
          </w:p>
        </w:tc>
        <w:tc>
          <w:tcPr>
            <w:tcW w:w="1276" w:type="dxa"/>
            <w:vAlign w:val="center"/>
          </w:tcPr>
          <w:p w:rsidR="00156A0F" w:rsidRPr="00156A0F" w:rsidRDefault="00156A0F" w:rsidP="004C69CA">
            <w:pPr>
              <w:jc w:val="center"/>
              <w:rPr>
                <w:color w:val="000000"/>
              </w:rPr>
            </w:pPr>
            <w:r w:rsidRPr="00156A0F">
              <w:rPr>
                <w:color w:val="000000"/>
              </w:rPr>
              <w:t>23,4</w:t>
            </w:r>
          </w:p>
        </w:tc>
      </w:tr>
    </w:tbl>
    <w:p w:rsidR="00156A0F" w:rsidRPr="00156A0F" w:rsidRDefault="00156A0F" w:rsidP="004C69CA">
      <w:pPr>
        <w:rPr>
          <w:color w:val="000000"/>
        </w:rPr>
      </w:pPr>
      <w:r w:rsidRPr="00156A0F">
        <w:rPr>
          <w:color w:val="000000"/>
        </w:rPr>
        <w:lastRenderedPageBreak/>
        <w:t>* - информация публикуется Росстатом только по окончательным итогам года</w:t>
      </w:r>
    </w:p>
    <w:p w:rsidR="002D1AFE" w:rsidRDefault="002D1AFE" w:rsidP="004C69CA">
      <w:pPr>
        <w:widowControl w:val="0"/>
        <w:autoSpaceDE w:val="0"/>
        <w:autoSpaceDN w:val="0"/>
        <w:adjustRightInd w:val="0"/>
        <w:ind w:right="-144" w:firstLine="709"/>
        <w:jc w:val="both"/>
        <w:outlineLvl w:val="2"/>
        <w:rPr>
          <w:color w:val="000000"/>
        </w:rPr>
      </w:pPr>
    </w:p>
    <w:p w:rsidR="00156A0F" w:rsidRDefault="00156A0F" w:rsidP="004C69CA">
      <w:pPr>
        <w:widowControl w:val="0"/>
        <w:autoSpaceDE w:val="0"/>
        <w:autoSpaceDN w:val="0"/>
        <w:adjustRightInd w:val="0"/>
        <w:ind w:right="-144" w:firstLine="709"/>
        <w:jc w:val="both"/>
        <w:outlineLvl w:val="2"/>
        <w:rPr>
          <w:color w:val="000000"/>
        </w:rPr>
      </w:pPr>
      <w:r w:rsidRPr="00156A0F">
        <w:rPr>
          <w:color w:val="000000"/>
        </w:rPr>
        <w:t xml:space="preserve">С помощью мероприятий, направленных на сохранение и укрепление здоровья граждан, появится возможность реализации мер, направленных на профилактику заболеваний, в том числе социально значимых заболеваний, представляющих опасность для окружающих, информирование граждан о факторах риска для их здоровья, формирование у граждан </w:t>
      </w:r>
      <w:r w:rsidRPr="00156A0F">
        <w:rPr>
          <w:rFonts w:cs="Arial"/>
          <w:color w:val="000000"/>
        </w:rPr>
        <w:t>муниципального образования к</w:t>
      </w:r>
      <w:r w:rsidRPr="00156A0F">
        <w:rPr>
          <w:color w:val="000000"/>
        </w:rPr>
        <w:t xml:space="preserve"> мотивации к ведению здорового образа жизни.</w:t>
      </w:r>
    </w:p>
    <w:p w:rsidR="004C69CA" w:rsidRDefault="004C69CA" w:rsidP="002D1AFE">
      <w:pPr>
        <w:widowControl w:val="0"/>
        <w:autoSpaceDE w:val="0"/>
        <w:autoSpaceDN w:val="0"/>
        <w:adjustRightInd w:val="0"/>
        <w:ind w:right="-144"/>
        <w:jc w:val="both"/>
        <w:outlineLvl w:val="2"/>
        <w:rPr>
          <w:color w:val="000000"/>
        </w:rPr>
      </w:pPr>
    </w:p>
    <w:p w:rsidR="002D1AFE" w:rsidRDefault="002D1AFE" w:rsidP="002D1AFE">
      <w:pPr>
        <w:pStyle w:val="ac"/>
        <w:widowControl w:val="0"/>
        <w:overflowPunct/>
        <w:adjustRightInd/>
        <w:ind w:left="0"/>
        <w:textAlignment w:val="auto"/>
        <w:rPr>
          <w:b/>
          <w:szCs w:val="24"/>
        </w:rPr>
      </w:pPr>
    </w:p>
    <w:p w:rsidR="004C2462" w:rsidRPr="002D1AFE" w:rsidRDefault="004C2462" w:rsidP="002D1AFE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/>
        <w:adjustRightInd/>
        <w:ind w:left="0" w:firstLine="0"/>
        <w:jc w:val="center"/>
        <w:textAlignment w:val="auto"/>
        <w:rPr>
          <w:b/>
          <w:szCs w:val="24"/>
        </w:rPr>
      </w:pPr>
      <w:r w:rsidRPr="002D1AFE">
        <w:rPr>
          <w:b/>
          <w:szCs w:val="24"/>
        </w:rPr>
        <w:t>Перечень показателей цели и задач муниципальной</w:t>
      </w:r>
      <w:bookmarkStart w:id="1" w:name="_GoBack"/>
      <w:bookmarkEnd w:id="1"/>
      <w:r w:rsidRPr="002D1AFE">
        <w:rPr>
          <w:b/>
          <w:szCs w:val="24"/>
        </w:rPr>
        <w:t xml:space="preserve"> программы и сведения о порядке сбора информации</w:t>
      </w:r>
      <w:r w:rsidR="002D1AFE" w:rsidRPr="002D1AFE">
        <w:rPr>
          <w:b/>
          <w:szCs w:val="24"/>
        </w:rPr>
        <w:t xml:space="preserve"> </w:t>
      </w:r>
      <w:r w:rsidRPr="002D1AFE">
        <w:rPr>
          <w:b/>
          <w:szCs w:val="24"/>
        </w:rPr>
        <w:t>по показателям и методике их расчета</w:t>
      </w:r>
    </w:p>
    <w:p w:rsidR="004C2462" w:rsidRDefault="004C2462" w:rsidP="004C69CA">
      <w:pPr>
        <w:widowControl w:val="0"/>
        <w:autoSpaceDE w:val="0"/>
        <w:autoSpaceDN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248"/>
        <w:gridCol w:w="682"/>
        <w:gridCol w:w="878"/>
        <w:gridCol w:w="1233"/>
        <w:gridCol w:w="763"/>
        <w:gridCol w:w="1681"/>
        <w:gridCol w:w="907"/>
        <w:gridCol w:w="782"/>
        <w:gridCol w:w="1036"/>
      </w:tblGrid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№</w:t>
            </w:r>
          </w:p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пп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Пункт Федерального </w:t>
            </w:r>
            <w:hyperlink r:id="rId10" w:history="1">
              <w:r w:rsidRPr="005F326D">
                <w:rPr>
                  <w:sz w:val="20"/>
                  <w:szCs w:val="20"/>
                </w:rPr>
                <w:t>плана</w:t>
              </w:r>
            </w:hyperlink>
            <w:r w:rsidRPr="005F326D">
              <w:rPr>
                <w:sz w:val="20"/>
                <w:szCs w:val="20"/>
              </w:rPr>
              <w:t xml:space="preserve"> статистических работ 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Ответственный за сбор данных по показателю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 xml:space="preserve">Дата получения фактического значения показателя </w:t>
            </w:r>
          </w:p>
        </w:tc>
      </w:tr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2" w:name="P526"/>
            <w:bookmarkEnd w:id="2"/>
            <w:r w:rsidRPr="005F326D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2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3" w:name="P529"/>
            <w:bookmarkEnd w:id="3"/>
            <w:r w:rsidRPr="005F326D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5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6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7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8</w:t>
            </w: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9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326D">
              <w:rPr>
                <w:sz w:val="20"/>
                <w:szCs w:val="20"/>
              </w:rPr>
              <w:t>10</w:t>
            </w:r>
          </w:p>
        </w:tc>
      </w:tr>
      <w:tr w:rsidR="004C2462" w:rsidTr="00707F20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5F326D" w:rsidRDefault="004C2462" w:rsidP="004C69C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F326D">
              <w:rPr>
                <w:b/>
                <w:sz w:val="20"/>
                <w:szCs w:val="20"/>
              </w:rPr>
              <w:t>Показател</w:t>
            </w:r>
            <w:r>
              <w:rPr>
                <w:b/>
                <w:sz w:val="20"/>
                <w:szCs w:val="20"/>
              </w:rPr>
              <w:t>и цели муниципальной программы</w:t>
            </w:r>
          </w:p>
        </w:tc>
      </w:tr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C2462">
              <w:rPr>
                <w:color w:val="000000"/>
              </w:rPr>
              <w:t>1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Смертность женщин в возрасте 16-54 года на 100 тысяч человек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Чел./100000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СЖ= ЧУЖ * 100000/ЧЖ; где СЖ смертность женщин, ЧУЖ число умерших женщин в возрасте 16-54 лет, среднегодовая (на 1 января текущего года) численность женщин в возрасте 16-54 лет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pStyle w:val="Default"/>
              <w:jc w:val="center"/>
              <w:rPr>
                <w:sz w:val="20"/>
                <w:szCs w:val="20"/>
              </w:rPr>
            </w:pPr>
            <w:r w:rsidRPr="004C2462">
              <w:rPr>
                <w:sz w:val="20"/>
                <w:szCs w:val="20"/>
              </w:rPr>
              <w:t xml:space="preserve">Форма №1-У «Сведения об умерших» </w:t>
            </w:r>
          </w:p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 до 15 числа месяца, следующего за отчетным</w:t>
            </w:r>
          </w:p>
        </w:tc>
      </w:tr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C2462">
              <w:rPr>
                <w:color w:val="000000"/>
              </w:rPr>
              <w:t>2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Смертность мужчин в возрасте 16-59 года на 100 тысяч человек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Чел./100000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СМ= ЧУМ * 100000/ЧЖ; где СМ смертность мужчин, ЧУМ  число умерших мужчин в возрасте 16-59 лет, среднегодовая (на 1 января текущего года) численность мужчин в возрасте 16-59 лет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pStyle w:val="Default"/>
              <w:jc w:val="center"/>
              <w:rPr>
                <w:sz w:val="20"/>
                <w:szCs w:val="20"/>
              </w:rPr>
            </w:pPr>
            <w:r w:rsidRPr="004C2462">
              <w:rPr>
                <w:sz w:val="20"/>
                <w:szCs w:val="20"/>
              </w:rPr>
              <w:t xml:space="preserve">Форма №1-У «Сведения об умерших» </w:t>
            </w:r>
          </w:p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 до 15 числа месяца, следующего за отчетным</w:t>
            </w:r>
          </w:p>
        </w:tc>
      </w:tr>
      <w:tr w:rsidR="004C2462" w:rsidTr="00707F20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C2462">
              <w:rPr>
                <w:b/>
                <w:color w:val="000000"/>
                <w:sz w:val="20"/>
                <w:szCs w:val="20"/>
              </w:rPr>
              <w:t>Показатели задачи 1 муниципальной программы</w:t>
            </w:r>
          </w:p>
        </w:tc>
      </w:tr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Количество проведённых лекториев, встреч по профилактике заболеваний среди различных групп населения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Подсчет общего количества лекториев, встреч за отчетный период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 до 15 числа месяца, следующего за отчетным</w:t>
            </w:r>
          </w:p>
        </w:tc>
      </w:tr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 xml:space="preserve">Количество публикаций, информационных </w:t>
            </w:r>
            <w:r w:rsidRPr="004C2462">
              <w:rPr>
                <w:color w:val="000000"/>
                <w:sz w:val="20"/>
                <w:szCs w:val="20"/>
              </w:rPr>
              <w:lastRenderedPageBreak/>
              <w:t>материалов, направленных на формирование ценностных ориентаций на ЗОЖ и профилактику различных заболеваний в газете и на онлайн-ресурсах (официальных сайтах, сообществах в социальных сетях)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 xml:space="preserve">Подсчет общего количества публикаций, сделанных в </w:t>
            </w:r>
            <w:r w:rsidRPr="004C2462">
              <w:rPr>
                <w:color w:val="000000"/>
                <w:sz w:val="20"/>
                <w:szCs w:val="20"/>
              </w:rPr>
              <w:lastRenderedPageBreak/>
              <w:t>газете и на онлайн-ресурсах за отчетный период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Администрация города Кедрово</w:t>
            </w:r>
            <w:r w:rsidRPr="004C2462">
              <w:rPr>
                <w:color w:val="000000"/>
                <w:sz w:val="20"/>
                <w:szCs w:val="20"/>
              </w:rPr>
              <w:lastRenderedPageBreak/>
              <w:t>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lastRenderedPageBreak/>
              <w:t xml:space="preserve">ежеквартально до 15 числа месяца, </w:t>
            </w:r>
            <w:r w:rsidRPr="004C2462">
              <w:rPr>
                <w:color w:val="000000"/>
                <w:sz w:val="20"/>
                <w:szCs w:val="20"/>
              </w:rPr>
              <w:lastRenderedPageBreak/>
              <w:t>следующего за отчетным</w:t>
            </w:r>
          </w:p>
        </w:tc>
      </w:tr>
      <w:tr w:rsidR="00707F20" w:rsidTr="00707F20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3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8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 xml:space="preserve">ДД= ЧВД * 100/ЧД; </w:t>
            </w:r>
          </w:p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где ДД доля детей школьного возраста вовлеченных в мероприятия, направленные на популяризацию ЗОЖ, ЧВД численность детей школьного возраста, вовлеченные в мероприятия, направленные на популяризацию ЗОЖ, ЧД численность детей школьного возраста, проживающих на территории МО «Город Кедровый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Администрация города Кедрового, Отдел образования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462" w:rsidRPr="004C2462" w:rsidRDefault="004C2462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C2462">
              <w:rPr>
                <w:color w:val="000000"/>
                <w:sz w:val="20"/>
                <w:szCs w:val="20"/>
              </w:rPr>
              <w:t>ежеквартально до 15 числа месяца, следующего за отчетным</w:t>
            </w:r>
          </w:p>
        </w:tc>
      </w:tr>
    </w:tbl>
    <w:p w:rsidR="004C2462" w:rsidRPr="00156A0F" w:rsidRDefault="004C2462" w:rsidP="002D1AFE">
      <w:pPr>
        <w:widowControl w:val="0"/>
        <w:autoSpaceDE w:val="0"/>
        <w:autoSpaceDN w:val="0"/>
        <w:adjustRightInd w:val="0"/>
        <w:ind w:right="-144"/>
        <w:jc w:val="both"/>
        <w:outlineLvl w:val="2"/>
        <w:rPr>
          <w:color w:val="000000"/>
        </w:rPr>
      </w:pPr>
    </w:p>
    <w:p w:rsidR="007912B7" w:rsidRDefault="007912B7" w:rsidP="004C69CA">
      <w:pPr>
        <w:pStyle w:val="ac"/>
        <w:widowControl w:val="0"/>
        <w:overflowPunct/>
        <w:adjustRightInd/>
        <w:ind w:left="360"/>
        <w:jc w:val="center"/>
        <w:textAlignment w:val="auto"/>
        <w:rPr>
          <w:b/>
          <w:szCs w:val="24"/>
        </w:rPr>
      </w:pPr>
    </w:p>
    <w:p w:rsidR="007912B7" w:rsidRDefault="007912B7" w:rsidP="004C69CA">
      <w:pPr>
        <w:pStyle w:val="ac"/>
        <w:widowControl w:val="0"/>
        <w:numPr>
          <w:ilvl w:val="0"/>
          <w:numId w:val="14"/>
        </w:numPr>
        <w:overflowPunct/>
        <w:adjustRightInd/>
        <w:jc w:val="center"/>
        <w:textAlignment w:val="auto"/>
        <w:rPr>
          <w:b/>
          <w:szCs w:val="24"/>
        </w:rPr>
      </w:pPr>
      <w:r>
        <w:rPr>
          <w:b/>
          <w:szCs w:val="24"/>
        </w:rPr>
        <w:t>Ресурсное обеспечение муниципальной программы</w:t>
      </w:r>
    </w:p>
    <w:p w:rsidR="007912B7" w:rsidRPr="00D537B2" w:rsidRDefault="007912B7" w:rsidP="004C69CA">
      <w:pPr>
        <w:widowControl w:val="0"/>
        <w:autoSpaceDE w:val="0"/>
        <w:autoSpaceDN w:val="0"/>
        <w:jc w:val="center"/>
        <w:rPr>
          <w:b/>
        </w:rPr>
      </w:pPr>
    </w:p>
    <w:p w:rsidR="007912B7" w:rsidRDefault="007912B7" w:rsidP="004C69CA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816">
        <w:rPr>
          <w:rFonts w:ascii="Times New Roman" w:hAnsi="Times New Roman"/>
          <w:sz w:val="24"/>
          <w:szCs w:val="24"/>
        </w:rPr>
        <w:t xml:space="preserve">Мероприятия носят организационный характер и не требуют </w:t>
      </w:r>
      <w:r w:rsidRPr="009B032D">
        <w:rPr>
          <w:rFonts w:ascii="Times New Roman" w:hAnsi="Times New Roman"/>
          <w:sz w:val="24"/>
          <w:szCs w:val="24"/>
        </w:rPr>
        <w:t>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7912B7" w:rsidRDefault="007912B7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12B7" w:rsidRPr="008C2545" w:rsidRDefault="007912B7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7912B7" w:rsidRPr="008C2545" w:rsidRDefault="007912B7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7912B7" w:rsidRPr="008C2545" w:rsidRDefault="007912B7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7912B7" w:rsidRDefault="007912B7" w:rsidP="002D1AFE">
      <w:pPr>
        <w:pStyle w:val="ac"/>
        <w:widowControl w:val="0"/>
        <w:ind w:left="0"/>
        <w:jc w:val="center"/>
        <w:rPr>
          <w:b/>
          <w:szCs w:val="24"/>
        </w:rPr>
      </w:pPr>
    </w:p>
    <w:tbl>
      <w:tblPr>
        <w:tblW w:w="966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13"/>
        <w:gridCol w:w="612"/>
        <w:gridCol w:w="1734"/>
        <w:gridCol w:w="1560"/>
        <w:gridCol w:w="708"/>
        <w:gridCol w:w="567"/>
        <w:gridCol w:w="504"/>
        <w:gridCol w:w="630"/>
        <w:gridCol w:w="709"/>
        <w:gridCol w:w="709"/>
        <w:gridCol w:w="708"/>
      </w:tblGrid>
      <w:tr w:rsidR="007912B7" w:rsidRPr="004F747D" w:rsidTr="00144253">
        <w:trPr>
          <w:trHeight w:val="350"/>
          <w:tblHeader/>
        </w:trPr>
        <w:tc>
          <w:tcPr>
            <w:tcW w:w="1838" w:type="dxa"/>
            <w:gridSpan w:val="3"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35" w:type="dxa"/>
            <w:gridSpan w:val="7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D1AFE" w:rsidRPr="004F747D" w:rsidTr="00144253">
        <w:trPr>
          <w:trHeight w:val="20"/>
          <w:tblHeader/>
        </w:trPr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7912B7" w:rsidRPr="007912B7" w:rsidRDefault="007912B7" w:rsidP="002D1AFE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04" w:type="dxa"/>
            <w:tcMar>
              <w:left w:w="28" w:type="dxa"/>
              <w:right w:w="28" w:type="dxa"/>
            </w:tcMar>
          </w:tcPr>
          <w:p w:rsidR="007912B7" w:rsidRPr="007912B7" w:rsidRDefault="007912B7" w:rsidP="002D1AFE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7912B7" w:rsidRPr="007912B7" w:rsidRDefault="007912B7" w:rsidP="002D1AFE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7912B7" w:rsidRPr="007912B7" w:rsidRDefault="007912B7" w:rsidP="002D1AFE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912B7" w:rsidRPr="007912B7" w:rsidRDefault="007912B7" w:rsidP="002D1AFE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7912B7" w:rsidRPr="007912B7" w:rsidRDefault="007912B7" w:rsidP="002D1AFE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44253" w:rsidRPr="004F747D" w:rsidTr="00144253">
        <w:trPr>
          <w:trHeight w:val="689"/>
        </w:trPr>
        <w:tc>
          <w:tcPr>
            <w:tcW w:w="613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2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Сохранение и укрепление общественного здоровья граждан на территории муниципального образования «Город Кедровый»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50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63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912B7" w:rsidRPr="004F747D" w:rsidRDefault="007912B7" w:rsidP="004C69CA">
            <w:pPr>
              <w:jc w:val="center"/>
              <w:rPr>
                <w:sz w:val="20"/>
              </w:rPr>
            </w:pPr>
            <w:r w:rsidRPr="004F747D">
              <w:rPr>
                <w:sz w:val="20"/>
              </w:rPr>
              <w:t>0,00</w:t>
            </w:r>
          </w:p>
        </w:tc>
      </w:tr>
      <w:tr w:rsidR="007912B7" w:rsidRPr="004F747D" w:rsidTr="00144253">
        <w:trPr>
          <w:trHeight w:val="525"/>
        </w:trPr>
        <w:tc>
          <w:tcPr>
            <w:tcW w:w="8250" w:type="dxa"/>
            <w:gridSpan w:val="10"/>
            <w:noWrap/>
            <w:tcMar>
              <w:left w:w="28" w:type="dxa"/>
              <w:right w:w="28" w:type="dxa"/>
            </w:tcMar>
          </w:tcPr>
          <w:p w:rsidR="007912B7" w:rsidRPr="004F747D" w:rsidRDefault="007912B7" w:rsidP="004C69CA">
            <w:pPr>
              <w:rPr>
                <w:sz w:val="20"/>
                <w:szCs w:val="20"/>
              </w:rPr>
            </w:pPr>
            <w:r w:rsidRPr="004F747D">
              <w:rPr>
                <w:sz w:val="20"/>
                <w:szCs w:val="20"/>
              </w:rPr>
              <w:t>Задача 1: «</w:t>
            </w:r>
            <w:r w:rsidRPr="007912B7">
              <w:rPr>
                <w:color w:val="000000"/>
                <w:sz w:val="20"/>
                <w:szCs w:val="20"/>
              </w:rPr>
              <w:t>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здоровья»</w:t>
            </w:r>
          </w:p>
        </w:tc>
        <w:tc>
          <w:tcPr>
            <w:tcW w:w="709" w:type="dxa"/>
          </w:tcPr>
          <w:p w:rsidR="007912B7" w:rsidRPr="004F747D" w:rsidRDefault="007912B7" w:rsidP="004C69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12B7" w:rsidRPr="004F747D" w:rsidRDefault="007912B7" w:rsidP="004C69CA">
            <w:pPr>
              <w:rPr>
                <w:sz w:val="20"/>
                <w:szCs w:val="20"/>
              </w:rPr>
            </w:pPr>
          </w:p>
        </w:tc>
      </w:tr>
      <w:tr w:rsidR="007912B7" w:rsidRPr="004F747D" w:rsidTr="00144253">
        <w:trPr>
          <w:trHeight w:val="737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both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Организация и проведение лекториев, встреч по профилактике заболеваний среди различных групп населения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567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504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630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912B7" w:rsidRDefault="007912B7" w:rsidP="004C69CA">
            <w:pPr>
              <w:jc w:val="center"/>
            </w:pPr>
            <w:r w:rsidRPr="00A20718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912B7" w:rsidRDefault="007912B7" w:rsidP="004C69CA">
            <w:pPr>
              <w:jc w:val="center"/>
            </w:pPr>
            <w:r w:rsidRPr="00A20718">
              <w:rPr>
                <w:sz w:val="20"/>
              </w:rPr>
              <w:t>0,00</w:t>
            </w:r>
          </w:p>
        </w:tc>
      </w:tr>
      <w:tr w:rsidR="007912B7" w:rsidRPr="004F747D" w:rsidTr="00144253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90A07" w:rsidRPr="004F747D" w:rsidTr="00144253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490A07" w:rsidRPr="007912B7" w:rsidRDefault="00490A0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490A07" w:rsidRPr="007912B7" w:rsidRDefault="00490A0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490A07" w:rsidRPr="007912B7" w:rsidRDefault="00490A0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490A07" w:rsidRPr="007912B7" w:rsidRDefault="00490A0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0A07" w:rsidRPr="007912B7" w:rsidRDefault="00490A0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Количество проведенных лекториев, встреч по профилактике заболеваний среди различных групп населения, ед.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0A07" w:rsidRPr="007912B7" w:rsidRDefault="00490A0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490A07" w:rsidRPr="00490A07" w:rsidRDefault="00490A07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0A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noWrap/>
            <w:tcMar>
              <w:left w:w="28" w:type="dxa"/>
              <w:right w:w="28" w:type="dxa"/>
            </w:tcMar>
          </w:tcPr>
          <w:p w:rsidR="00490A07" w:rsidRPr="00490A07" w:rsidRDefault="00490A07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0A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noWrap/>
            <w:tcMar>
              <w:left w:w="28" w:type="dxa"/>
              <w:right w:w="28" w:type="dxa"/>
            </w:tcMar>
          </w:tcPr>
          <w:p w:rsidR="00490A07" w:rsidRPr="00490A07" w:rsidRDefault="00490A07" w:rsidP="004C69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0A0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90A07" w:rsidRPr="00490A07" w:rsidRDefault="00490A07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0A07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490A07" w:rsidRPr="00490A07" w:rsidRDefault="00490A07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0A07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</w:tcPr>
          <w:p w:rsidR="00490A07" w:rsidRPr="00490A07" w:rsidRDefault="00490A07" w:rsidP="004C69C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0A07">
              <w:rPr>
                <w:sz w:val="20"/>
                <w:szCs w:val="20"/>
              </w:rPr>
              <w:t>130</w:t>
            </w:r>
          </w:p>
        </w:tc>
      </w:tr>
      <w:tr w:rsidR="007912B7" w:rsidRPr="004F747D" w:rsidTr="00144253">
        <w:trPr>
          <w:trHeight w:val="65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популяризацию здорового образа жизни детей школьного возраста в муниципальных общеобразовательных учреждениях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567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504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630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F747D">
              <w:rPr>
                <w:sz w:val="20"/>
              </w:rPr>
              <w:t>0,00</w:t>
            </w:r>
          </w:p>
        </w:tc>
      </w:tr>
      <w:tr w:rsidR="007912B7" w:rsidRPr="004F747D" w:rsidTr="00144253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912B7" w:rsidRPr="004F747D" w:rsidTr="00144253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 xml:space="preserve">Доля охвата детей школьного возраста, вовлеченных в мероприятия, направленные на популяризацию здорового образа </w:t>
            </w:r>
            <w:r w:rsidRPr="007912B7">
              <w:rPr>
                <w:color w:val="000000"/>
                <w:sz w:val="20"/>
                <w:szCs w:val="20"/>
              </w:rPr>
              <w:lastRenderedPageBreak/>
              <w:t>жизни, от общего количества детей школьного возраста в муниципальных общеобразовательных учреждениях, %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  <w:tcMar>
              <w:left w:w="28" w:type="dxa"/>
              <w:right w:w="28" w:type="dxa"/>
            </w:tcMar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912B7" w:rsidRPr="004F747D" w:rsidTr="00144253">
        <w:trPr>
          <w:trHeight w:val="163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both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shd w:val="clear" w:color="auto" w:fill="FFFFFF"/>
              </w:rPr>
              <w:t>Освещение вопросов</w:t>
            </w:r>
            <w:r w:rsidRPr="007912B7">
              <w:rPr>
                <w:color w:val="000000"/>
                <w:sz w:val="20"/>
                <w:szCs w:val="20"/>
              </w:rPr>
              <w:t xml:space="preserve"> формирования ценностных ориентаций на ведение здорового образа жизни, профилактики различных заболеваний</w:t>
            </w:r>
            <w:r w:rsidRPr="007912B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bCs/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567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504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630" w:type="dxa"/>
            <w:shd w:val="clear" w:color="auto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912B7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F747D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F747D">
              <w:rPr>
                <w:sz w:val="20"/>
              </w:rPr>
              <w:t>0,00</w:t>
            </w:r>
          </w:p>
        </w:tc>
      </w:tr>
      <w:tr w:rsidR="007912B7" w:rsidRPr="004F747D" w:rsidTr="00144253">
        <w:trPr>
          <w:trHeight w:val="163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912B7" w:rsidRPr="004F747D" w:rsidTr="00144253">
        <w:trPr>
          <w:trHeight w:val="163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  <w:shd w:val="clear" w:color="auto" w:fill="FFFFFF"/>
              </w:rPr>
              <w:t>Количество публикаций, информационных</w:t>
            </w:r>
            <w:r w:rsidRPr="007912B7">
              <w:rPr>
                <w:color w:val="000000"/>
                <w:sz w:val="20"/>
                <w:szCs w:val="20"/>
              </w:rPr>
              <w:t xml:space="preserve"> материалов, направленных на формирование ценностных ориентаций на ЗОЖ и профилактику различных заболеваний</w:t>
            </w:r>
            <w:r w:rsidRPr="007912B7">
              <w:rPr>
                <w:color w:val="000000"/>
                <w:sz w:val="20"/>
                <w:szCs w:val="20"/>
                <w:shd w:val="clear" w:color="auto" w:fill="FFFFFF"/>
              </w:rPr>
              <w:t xml:space="preserve"> в газете и на онлайн-ресурсах (официальных сайтах, сообществах в социальных сетях), ед.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noWrap/>
            <w:tcMar>
              <w:left w:w="28" w:type="dxa"/>
              <w:right w:w="28" w:type="dxa"/>
            </w:tcMar>
          </w:tcPr>
          <w:p w:rsidR="007912B7" w:rsidRPr="007912B7" w:rsidRDefault="007912B7" w:rsidP="004C69CA">
            <w:pPr>
              <w:jc w:val="center"/>
              <w:rPr>
                <w:color w:val="000000"/>
                <w:sz w:val="20"/>
                <w:szCs w:val="20"/>
              </w:rPr>
            </w:pPr>
            <w:r w:rsidRPr="007912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noWrap/>
            <w:tcMar>
              <w:left w:w="28" w:type="dxa"/>
              <w:right w:w="28" w:type="dxa"/>
            </w:tcMar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7912B7" w:rsidRPr="007912B7" w:rsidRDefault="00826F53" w:rsidP="004C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75379A" w:rsidRDefault="0075379A" w:rsidP="004C69CA">
      <w:pPr>
        <w:widowControl w:val="0"/>
        <w:autoSpaceDE w:val="0"/>
        <w:autoSpaceDN w:val="0"/>
        <w:jc w:val="center"/>
        <w:rPr>
          <w:szCs w:val="20"/>
          <w:lang w:eastAsia="ar-SA"/>
        </w:rPr>
      </w:pPr>
    </w:p>
    <w:p w:rsidR="002D1AFE" w:rsidRDefault="002D1AFE" w:rsidP="004C69CA">
      <w:pPr>
        <w:widowControl w:val="0"/>
        <w:autoSpaceDE w:val="0"/>
        <w:autoSpaceDN w:val="0"/>
        <w:jc w:val="center"/>
        <w:rPr>
          <w:szCs w:val="20"/>
          <w:lang w:eastAsia="ar-SA"/>
        </w:rPr>
      </w:pPr>
    </w:p>
    <w:p w:rsidR="001067AF" w:rsidRDefault="001067AF" w:rsidP="004C69CA">
      <w:pPr>
        <w:pStyle w:val="ConsPlusTitle"/>
        <w:numPr>
          <w:ilvl w:val="0"/>
          <w:numId w:val="14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</w:t>
      </w:r>
    </w:p>
    <w:p w:rsidR="001067AF" w:rsidRDefault="001067AF" w:rsidP="004C69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административные риски, связанные с неэффективным управлением программой, с ошибками управления реализацией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выполнении;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других направлений развития Томской области;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кадровые риски, обусловленные значительным дефицитом высококвалифицированных кадров в сфере здравоохранения;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отсутствием личной мотивации граждан в ведение здорового образа жизни.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реализации мероприятий программы;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:rsidR="001067AF" w:rsidRDefault="001067AF" w:rsidP="002D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мероприятий.</w:t>
      </w:r>
    </w:p>
    <w:p w:rsidR="001067AF" w:rsidRDefault="001067AF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1AFE" w:rsidRDefault="002D1AFE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7AF" w:rsidRDefault="001067AF" w:rsidP="002D1AFE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6. Управление и мониторинг за реализацией</w:t>
      </w:r>
      <w:r w:rsidR="002D1AFE">
        <w:rPr>
          <w:b/>
        </w:rPr>
        <w:t xml:space="preserve"> </w:t>
      </w:r>
      <w:r>
        <w:rPr>
          <w:b/>
        </w:rPr>
        <w:t>муниципальной программы</w:t>
      </w:r>
    </w:p>
    <w:p w:rsidR="001067AF" w:rsidRDefault="001067AF" w:rsidP="002D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7AF" w:rsidRDefault="001067AF" w:rsidP="004C69CA">
      <w:pPr>
        <w:keepNext/>
        <w:shd w:val="clear" w:color="auto" w:fill="FFFFFF"/>
        <w:tabs>
          <w:tab w:val="left" w:pos="1276"/>
        </w:tabs>
        <w:ind w:right="-55" w:firstLine="709"/>
        <w:jc w:val="both"/>
      </w:pPr>
      <w:r>
        <w:rPr>
          <w:bCs/>
        </w:rPr>
        <w:t xml:space="preserve">В целях </w:t>
      </w:r>
      <w:r>
        <w:t>реализации отдельных мероприятий программы осуществляется взаимодействие органов местного самоуправления с муниципальными учреждениями, организациями и гражданами.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участие: Отдел образования, МУ «Кедровская ЦБС», МУ «Культура», Медицинский центр г.Кедрового, жители муниципального образования «Город Кедровый».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возлагается на заместителя Мэра по социальной политике и управлению делами, который обеспечивает мониторинг по достижению показателей реализации программы.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:rsidR="001067AF" w:rsidRDefault="001067AF" w:rsidP="004C69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экономики в следующие сроки:</w:t>
      </w:r>
    </w:p>
    <w:p w:rsidR="001067AF" w:rsidRDefault="001067AF" w:rsidP="004C69C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 итогам первого полугодия – до 1 августа текущего года;</w:t>
      </w:r>
    </w:p>
    <w:p w:rsidR="001067AF" w:rsidRDefault="001067AF" w:rsidP="004C69CA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годовой отчет – до 1 марта года, следующего за отчетным.</w:t>
      </w:r>
    </w:p>
    <w:p w:rsidR="001067AF" w:rsidRDefault="001067AF" w:rsidP="004C69CA">
      <w:pPr>
        <w:ind w:firstLine="567"/>
        <w:jc w:val="both"/>
      </w:pPr>
      <w:r w:rsidRPr="00975F18">
        <w:t>В рамках реализации муниципальной программы меры муниципального регулирования и налоговые расходы не предусмотрены</w:t>
      </w:r>
      <w:r>
        <w:t>.</w:t>
      </w: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707F20" w:rsidRDefault="00707F20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8A76E3" w:rsidRDefault="008A76E3" w:rsidP="004C69CA">
      <w:pPr>
        <w:jc w:val="both"/>
      </w:pPr>
    </w:p>
    <w:p w:rsidR="008A76E3" w:rsidRDefault="008A76E3" w:rsidP="004C69CA">
      <w:pPr>
        <w:jc w:val="both"/>
      </w:pPr>
    </w:p>
    <w:p w:rsidR="008A76E3" w:rsidRDefault="008A76E3" w:rsidP="004C69CA">
      <w:pPr>
        <w:jc w:val="both"/>
      </w:pPr>
    </w:p>
    <w:p w:rsidR="008A76E3" w:rsidRDefault="008A76E3" w:rsidP="004C69CA">
      <w:pPr>
        <w:jc w:val="both"/>
      </w:pPr>
    </w:p>
    <w:p w:rsidR="008A76E3" w:rsidRDefault="008A76E3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  <w:r>
        <w:t>Согласовано:</w:t>
      </w: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  <w:r>
        <w:t>Заместитель Мэра по социальной политике и управлению делами ___________И.Н.Алексеева</w:t>
      </w:r>
    </w:p>
    <w:p w:rsidR="001067AF" w:rsidRDefault="001067AF" w:rsidP="004C69CA">
      <w:pPr>
        <w:jc w:val="both"/>
      </w:pPr>
      <w:r>
        <w:t>«______»___________2024г.</w:t>
      </w: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  <w:r>
        <w:t>Юрисконсульт _____________________________Т.А.Харенкова</w:t>
      </w:r>
    </w:p>
    <w:p w:rsidR="001067AF" w:rsidRDefault="001067AF" w:rsidP="004C69CA">
      <w:pPr>
        <w:jc w:val="both"/>
      </w:pPr>
      <w:r>
        <w:t>«______»___________2024г.</w:t>
      </w: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</w:p>
    <w:p w:rsidR="001067AF" w:rsidRDefault="001067AF" w:rsidP="004C69CA">
      <w:pPr>
        <w:jc w:val="both"/>
      </w:pPr>
      <w:r>
        <w:t>Раздать:</w:t>
      </w:r>
    </w:p>
    <w:p w:rsidR="001067AF" w:rsidRDefault="001067AF" w:rsidP="004C69CA">
      <w:pPr>
        <w:jc w:val="both"/>
      </w:pPr>
      <w:r>
        <w:t>Михайлова Н.Н.</w:t>
      </w:r>
    </w:p>
    <w:p w:rsidR="001067AF" w:rsidRDefault="001067AF" w:rsidP="004C69CA">
      <w:pPr>
        <w:jc w:val="both"/>
      </w:pPr>
      <w:r>
        <w:t>Алексеева И.Н.</w:t>
      </w:r>
    </w:p>
    <w:p w:rsidR="001067AF" w:rsidRDefault="001067AF" w:rsidP="004C69CA">
      <w:pPr>
        <w:jc w:val="both"/>
      </w:pPr>
      <w:r>
        <w:t>Дубчак Н.П.</w:t>
      </w:r>
    </w:p>
    <w:p w:rsidR="001067AF" w:rsidRDefault="001067AF" w:rsidP="004C69CA">
      <w:pPr>
        <w:jc w:val="both"/>
      </w:pPr>
      <w:r>
        <w:t>Габова В.В.</w:t>
      </w:r>
    </w:p>
    <w:p w:rsidR="001067AF" w:rsidRDefault="001067AF" w:rsidP="004C69CA">
      <w:pPr>
        <w:jc w:val="both"/>
      </w:pPr>
      <w:r>
        <w:t>Дроздов К.В.</w:t>
      </w:r>
    </w:p>
    <w:p w:rsidR="001067AF" w:rsidRDefault="001067AF" w:rsidP="004C69CA">
      <w:pPr>
        <w:widowControl w:val="0"/>
        <w:autoSpaceDE w:val="0"/>
        <w:autoSpaceDN w:val="0"/>
        <w:jc w:val="center"/>
        <w:rPr>
          <w:szCs w:val="20"/>
          <w:lang w:eastAsia="ar-SA"/>
        </w:rPr>
      </w:pPr>
    </w:p>
    <w:sectPr w:rsidR="001067AF" w:rsidSect="008A76E3">
      <w:headerReference w:type="default" r:id="rId11"/>
      <w:pgSz w:w="11907" w:h="16840" w:code="9"/>
      <w:pgMar w:top="568" w:right="567" w:bottom="1134" w:left="1701" w:header="4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07" w:rsidRDefault="00DF3407">
      <w:r>
        <w:separator/>
      </w:r>
    </w:p>
  </w:endnote>
  <w:endnote w:type="continuationSeparator" w:id="0">
    <w:p w:rsidR="00DF3407" w:rsidRDefault="00D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07" w:rsidRDefault="00DF3407">
      <w:r>
        <w:separator/>
      </w:r>
    </w:p>
  </w:footnote>
  <w:footnote w:type="continuationSeparator" w:id="0">
    <w:p w:rsidR="00DF3407" w:rsidRDefault="00DF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9CA" w:rsidRDefault="004C69CA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DE54EF" w:rsidRPr="00DE54EF">
      <w:rPr>
        <w:noProof/>
        <w:lang w:val="ru-RU"/>
      </w:rPr>
      <w:t>4</w:t>
    </w:r>
    <w:r>
      <w:fldChar w:fldCharType="end"/>
    </w:r>
  </w:p>
  <w:p w:rsidR="004C69CA" w:rsidRDefault="004C69C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F81"/>
    <w:multiLevelType w:val="hybridMultilevel"/>
    <w:tmpl w:val="6F768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269"/>
    <w:multiLevelType w:val="hybridMultilevel"/>
    <w:tmpl w:val="B8B8E82A"/>
    <w:lvl w:ilvl="0" w:tplc="224E6B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B10A7"/>
    <w:multiLevelType w:val="hybridMultilevel"/>
    <w:tmpl w:val="E9F87E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87BB1"/>
    <w:multiLevelType w:val="hybridMultilevel"/>
    <w:tmpl w:val="0478E584"/>
    <w:lvl w:ilvl="0" w:tplc="712282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434CAC"/>
    <w:multiLevelType w:val="hybridMultilevel"/>
    <w:tmpl w:val="573603FC"/>
    <w:lvl w:ilvl="0" w:tplc="498ABE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C9F441C"/>
    <w:multiLevelType w:val="hybridMultilevel"/>
    <w:tmpl w:val="5EEC1694"/>
    <w:lvl w:ilvl="0" w:tplc="2FF2A1F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D0"/>
    <w:rsid w:val="00003A28"/>
    <w:rsid w:val="00012D6A"/>
    <w:rsid w:val="00013364"/>
    <w:rsid w:val="00013A05"/>
    <w:rsid w:val="00033AA6"/>
    <w:rsid w:val="000360B4"/>
    <w:rsid w:val="00043663"/>
    <w:rsid w:val="0004797C"/>
    <w:rsid w:val="00051F62"/>
    <w:rsid w:val="00055435"/>
    <w:rsid w:val="00061A1E"/>
    <w:rsid w:val="00061D64"/>
    <w:rsid w:val="000635C5"/>
    <w:rsid w:val="000669CA"/>
    <w:rsid w:val="00072ED9"/>
    <w:rsid w:val="0007339E"/>
    <w:rsid w:val="000770E6"/>
    <w:rsid w:val="000828FE"/>
    <w:rsid w:val="00092A85"/>
    <w:rsid w:val="000C14D8"/>
    <w:rsid w:val="000D1C21"/>
    <w:rsid w:val="000D3C15"/>
    <w:rsid w:val="000E35D0"/>
    <w:rsid w:val="000F3815"/>
    <w:rsid w:val="000F7EB7"/>
    <w:rsid w:val="00101095"/>
    <w:rsid w:val="001067AF"/>
    <w:rsid w:val="00113EF1"/>
    <w:rsid w:val="00117CE4"/>
    <w:rsid w:val="00124B29"/>
    <w:rsid w:val="001365BE"/>
    <w:rsid w:val="00143995"/>
    <w:rsid w:val="00144253"/>
    <w:rsid w:val="001448CF"/>
    <w:rsid w:val="001455A7"/>
    <w:rsid w:val="00147D48"/>
    <w:rsid w:val="00147DDB"/>
    <w:rsid w:val="00150EE2"/>
    <w:rsid w:val="001519BF"/>
    <w:rsid w:val="00156A0F"/>
    <w:rsid w:val="00160F14"/>
    <w:rsid w:val="00163564"/>
    <w:rsid w:val="00165708"/>
    <w:rsid w:val="00166216"/>
    <w:rsid w:val="0017173D"/>
    <w:rsid w:val="00172A2B"/>
    <w:rsid w:val="0017361E"/>
    <w:rsid w:val="00186BD3"/>
    <w:rsid w:val="00186D60"/>
    <w:rsid w:val="001B039C"/>
    <w:rsid w:val="001B3C09"/>
    <w:rsid w:val="001B4C56"/>
    <w:rsid w:val="001B69E2"/>
    <w:rsid w:val="001D0160"/>
    <w:rsid w:val="001D2863"/>
    <w:rsid w:val="001D3520"/>
    <w:rsid w:val="001D5649"/>
    <w:rsid w:val="001E5F0B"/>
    <w:rsid w:val="001F0857"/>
    <w:rsid w:val="001F548D"/>
    <w:rsid w:val="001F61B2"/>
    <w:rsid w:val="002024C7"/>
    <w:rsid w:val="002054AF"/>
    <w:rsid w:val="00207640"/>
    <w:rsid w:val="00215381"/>
    <w:rsid w:val="002162B7"/>
    <w:rsid w:val="00233EB6"/>
    <w:rsid w:val="0023431D"/>
    <w:rsid w:val="002348A4"/>
    <w:rsid w:val="00236C9F"/>
    <w:rsid w:val="00237FC8"/>
    <w:rsid w:val="00244E82"/>
    <w:rsid w:val="0025172D"/>
    <w:rsid w:val="00253752"/>
    <w:rsid w:val="002549CD"/>
    <w:rsid w:val="00257F86"/>
    <w:rsid w:val="002600B2"/>
    <w:rsid w:val="002659EC"/>
    <w:rsid w:val="00282E63"/>
    <w:rsid w:val="00291112"/>
    <w:rsid w:val="00295DD3"/>
    <w:rsid w:val="00297229"/>
    <w:rsid w:val="002B4898"/>
    <w:rsid w:val="002B4C29"/>
    <w:rsid w:val="002B7339"/>
    <w:rsid w:val="002C21E6"/>
    <w:rsid w:val="002C2D48"/>
    <w:rsid w:val="002C591D"/>
    <w:rsid w:val="002C5994"/>
    <w:rsid w:val="002D1AFE"/>
    <w:rsid w:val="002D54DD"/>
    <w:rsid w:val="002D6B52"/>
    <w:rsid w:val="002E316D"/>
    <w:rsid w:val="002F4CDC"/>
    <w:rsid w:val="002F6E90"/>
    <w:rsid w:val="00310EA8"/>
    <w:rsid w:val="00311A4B"/>
    <w:rsid w:val="00317457"/>
    <w:rsid w:val="00326E47"/>
    <w:rsid w:val="0033181B"/>
    <w:rsid w:val="003320EA"/>
    <w:rsid w:val="003334DC"/>
    <w:rsid w:val="00343014"/>
    <w:rsid w:val="00350849"/>
    <w:rsid w:val="003532FF"/>
    <w:rsid w:val="003555DB"/>
    <w:rsid w:val="00366707"/>
    <w:rsid w:val="00374D48"/>
    <w:rsid w:val="003800F2"/>
    <w:rsid w:val="00386E66"/>
    <w:rsid w:val="00395B3A"/>
    <w:rsid w:val="003A337A"/>
    <w:rsid w:val="003A42D0"/>
    <w:rsid w:val="003B26B2"/>
    <w:rsid w:val="003C0711"/>
    <w:rsid w:val="003E0040"/>
    <w:rsid w:val="003E6B99"/>
    <w:rsid w:val="003E71BD"/>
    <w:rsid w:val="003F7B08"/>
    <w:rsid w:val="004018B1"/>
    <w:rsid w:val="00414EA3"/>
    <w:rsid w:val="00415EC9"/>
    <w:rsid w:val="004167A6"/>
    <w:rsid w:val="0041734F"/>
    <w:rsid w:val="00421DEE"/>
    <w:rsid w:val="00425CC8"/>
    <w:rsid w:val="004323F3"/>
    <w:rsid w:val="004356DE"/>
    <w:rsid w:val="00444A07"/>
    <w:rsid w:val="0044702E"/>
    <w:rsid w:val="00456514"/>
    <w:rsid w:val="00460A5F"/>
    <w:rsid w:val="004611E6"/>
    <w:rsid w:val="004706CF"/>
    <w:rsid w:val="0047426B"/>
    <w:rsid w:val="00475C51"/>
    <w:rsid w:val="004807EB"/>
    <w:rsid w:val="00485E22"/>
    <w:rsid w:val="00490A07"/>
    <w:rsid w:val="00491A52"/>
    <w:rsid w:val="004A0D6E"/>
    <w:rsid w:val="004A3A1A"/>
    <w:rsid w:val="004A3BEF"/>
    <w:rsid w:val="004A7FD7"/>
    <w:rsid w:val="004B0878"/>
    <w:rsid w:val="004C2462"/>
    <w:rsid w:val="004C33B9"/>
    <w:rsid w:val="004C69CA"/>
    <w:rsid w:val="004D5D55"/>
    <w:rsid w:val="004E043B"/>
    <w:rsid w:val="004E141E"/>
    <w:rsid w:val="004E2370"/>
    <w:rsid w:val="004E43EB"/>
    <w:rsid w:val="004E5FA5"/>
    <w:rsid w:val="004F2027"/>
    <w:rsid w:val="004F2C77"/>
    <w:rsid w:val="00520EF1"/>
    <w:rsid w:val="00527D6F"/>
    <w:rsid w:val="00531775"/>
    <w:rsid w:val="0054130D"/>
    <w:rsid w:val="00545873"/>
    <w:rsid w:val="0055123E"/>
    <w:rsid w:val="005526FE"/>
    <w:rsid w:val="005574BB"/>
    <w:rsid w:val="0056052E"/>
    <w:rsid w:val="00560CFF"/>
    <w:rsid w:val="005639AF"/>
    <w:rsid w:val="00565383"/>
    <w:rsid w:val="005672AC"/>
    <w:rsid w:val="00577A3C"/>
    <w:rsid w:val="00586F41"/>
    <w:rsid w:val="005870A3"/>
    <w:rsid w:val="0059155D"/>
    <w:rsid w:val="00595B7C"/>
    <w:rsid w:val="005B71EC"/>
    <w:rsid w:val="005C3B64"/>
    <w:rsid w:val="005D2BDC"/>
    <w:rsid w:val="005D2F03"/>
    <w:rsid w:val="005D3B76"/>
    <w:rsid w:val="005D4B05"/>
    <w:rsid w:val="005D7CD6"/>
    <w:rsid w:val="005E5B7B"/>
    <w:rsid w:val="00601EFB"/>
    <w:rsid w:val="00604832"/>
    <w:rsid w:val="00611A6A"/>
    <w:rsid w:val="0061480C"/>
    <w:rsid w:val="0061625A"/>
    <w:rsid w:val="00617B33"/>
    <w:rsid w:val="00620EF7"/>
    <w:rsid w:val="00624447"/>
    <w:rsid w:val="00632613"/>
    <w:rsid w:val="006422C3"/>
    <w:rsid w:val="00643DFF"/>
    <w:rsid w:val="0064417B"/>
    <w:rsid w:val="006464F0"/>
    <w:rsid w:val="006512FE"/>
    <w:rsid w:val="00652923"/>
    <w:rsid w:val="00655044"/>
    <w:rsid w:val="00663644"/>
    <w:rsid w:val="006763DE"/>
    <w:rsid w:val="0069202E"/>
    <w:rsid w:val="00695C38"/>
    <w:rsid w:val="006A1FB5"/>
    <w:rsid w:val="006A370B"/>
    <w:rsid w:val="006B5096"/>
    <w:rsid w:val="006C0741"/>
    <w:rsid w:val="006D09A8"/>
    <w:rsid w:val="006D1706"/>
    <w:rsid w:val="006D4A82"/>
    <w:rsid w:val="006E01B0"/>
    <w:rsid w:val="006F19B8"/>
    <w:rsid w:val="006F2711"/>
    <w:rsid w:val="006F5548"/>
    <w:rsid w:val="00702605"/>
    <w:rsid w:val="00705C5E"/>
    <w:rsid w:val="00707F20"/>
    <w:rsid w:val="0071231A"/>
    <w:rsid w:val="00724B7A"/>
    <w:rsid w:val="00727A48"/>
    <w:rsid w:val="007300E4"/>
    <w:rsid w:val="00737795"/>
    <w:rsid w:val="00737F4A"/>
    <w:rsid w:val="0074750C"/>
    <w:rsid w:val="00751603"/>
    <w:rsid w:val="00752C3B"/>
    <w:rsid w:val="0075379A"/>
    <w:rsid w:val="00757C6C"/>
    <w:rsid w:val="00763845"/>
    <w:rsid w:val="007640B5"/>
    <w:rsid w:val="00765109"/>
    <w:rsid w:val="00770F78"/>
    <w:rsid w:val="0077517E"/>
    <w:rsid w:val="00776169"/>
    <w:rsid w:val="00780D78"/>
    <w:rsid w:val="00786AE0"/>
    <w:rsid w:val="007912B7"/>
    <w:rsid w:val="00795C14"/>
    <w:rsid w:val="007A084D"/>
    <w:rsid w:val="007A3B2D"/>
    <w:rsid w:val="007A4C69"/>
    <w:rsid w:val="007A6D03"/>
    <w:rsid w:val="007B0E17"/>
    <w:rsid w:val="007B2B06"/>
    <w:rsid w:val="007B60CE"/>
    <w:rsid w:val="007C066A"/>
    <w:rsid w:val="007C47A0"/>
    <w:rsid w:val="007C7812"/>
    <w:rsid w:val="007D09C8"/>
    <w:rsid w:val="007D43F2"/>
    <w:rsid w:val="007D5903"/>
    <w:rsid w:val="007E4420"/>
    <w:rsid w:val="007E5E63"/>
    <w:rsid w:val="007F0620"/>
    <w:rsid w:val="007F31BB"/>
    <w:rsid w:val="007F7917"/>
    <w:rsid w:val="00804438"/>
    <w:rsid w:val="008051E0"/>
    <w:rsid w:val="008069D0"/>
    <w:rsid w:val="008070BB"/>
    <w:rsid w:val="00807CF1"/>
    <w:rsid w:val="008113B4"/>
    <w:rsid w:val="008128F5"/>
    <w:rsid w:val="00820BA0"/>
    <w:rsid w:val="00826F53"/>
    <w:rsid w:val="008308CC"/>
    <w:rsid w:val="008351DE"/>
    <w:rsid w:val="00835BCB"/>
    <w:rsid w:val="0084616D"/>
    <w:rsid w:val="00846D79"/>
    <w:rsid w:val="008510AC"/>
    <w:rsid w:val="00852AEF"/>
    <w:rsid w:val="00854274"/>
    <w:rsid w:val="008613A6"/>
    <w:rsid w:val="00863FBD"/>
    <w:rsid w:val="00867414"/>
    <w:rsid w:val="00875825"/>
    <w:rsid w:val="00876021"/>
    <w:rsid w:val="008934CF"/>
    <w:rsid w:val="008A1415"/>
    <w:rsid w:val="008A4DED"/>
    <w:rsid w:val="008A76E3"/>
    <w:rsid w:val="008A7959"/>
    <w:rsid w:val="008B4929"/>
    <w:rsid w:val="008C5C8F"/>
    <w:rsid w:val="008C7928"/>
    <w:rsid w:val="008E337E"/>
    <w:rsid w:val="008E4325"/>
    <w:rsid w:val="008E6082"/>
    <w:rsid w:val="008E7B81"/>
    <w:rsid w:val="008F1792"/>
    <w:rsid w:val="008F1CF7"/>
    <w:rsid w:val="0090231E"/>
    <w:rsid w:val="00907C08"/>
    <w:rsid w:val="009155B6"/>
    <w:rsid w:val="009160B3"/>
    <w:rsid w:val="00920B6E"/>
    <w:rsid w:val="0092432C"/>
    <w:rsid w:val="00925CDF"/>
    <w:rsid w:val="00927091"/>
    <w:rsid w:val="009362E1"/>
    <w:rsid w:val="00936984"/>
    <w:rsid w:val="00943270"/>
    <w:rsid w:val="00945353"/>
    <w:rsid w:val="00954886"/>
    <w:rsid w:val="009555D7"/>
    <w:rsid w:val="00957D3B"/>
    <w:rsid w:val="0096173E"/>
    <w:rsid w:val="00961AAF"/>
    <w:rsid w:val="00965993"/>
    <w:rsid w:val="009707D7"/>
    <w:rsid w:val="00973428"/>
    <w:rsid w:val="00977EE4"/>
    <w:rsid w:val="009812E8"/>
    <w:rsid w:val="00982BF7"/>
    <w:rsid w:val="0098672E"/>
    <w:rsid w:val="00986D1F"/>
    <w:rsid w:val="00986DDE"/>
    <w:rsid w:val="009913A4"/>
    <w:rsid w:val="0099162F"/>
    <w:rsid w:val="009976AD"/>
    <w:rsid w:val="009A1F2F"/>
    <w:rsid w:val="009A257D"/>
    <w:rsid w:val="009A40CE"/>
    <w:rsid w:val="009A7C90"/>
    <w:rsid w:val="009B2B71"/>
    <w:rsid w:val="009B4F32"/>
    <w:rsid w:val="009B6544"/>
    <w:rsid w:val="009B705F"/>
    <w:rsid w:val="009C2B35"/>
    <w:rsid w:val="009C50BC"/>
    <w:rsid w:val="009E0244"/>
    <w:rsid w:val="009E0F15"/>
    <w:rsid w:val="009E3F72"/>
    <w:rsid w:val="009E4D47"/>
    <w:rsid w:val="009E5B03"/>
    <w:rsid w:val="009E7D6A"/>
    <w:rsid w:val="009F3083"/>
    <w:rsid w:val="00A102AC"/>
    <w:rsid w:val="00A206A3"/>
    <w:rsid w:val="00A21F8A"/>
    <w:rsid w:val="00A236C9"/>
    <w:rsid w:val="00A26489"/>
    <w:rsid w:val="00A26877"/>
    <w:rsid w:val="00A30217"/>
    <w:rsid w:val="00A30BC2"/>
    <w:rsid w:val="00A33B2A"/>
    <w:rsid w:val="00A33D15"/>
    <w:rsid w:val="00A4440F"/>
    <w:rsid w:val="00A46450"/>
    <w:rsid w:val="00A549FA"/>
    <w:rsid w:val="00A561F0"/>
    <w:rsid w:val="00A56A17"/>
    <w:rsid w:val="00A62821"/>
    <w:rsid w:val="00A63DD5"/>
    <w:rsid w:val="00A6488B"/>
    <w:rsid w:val="00A66794"/>
    <w:rsid w:val="00A714BF"/>
    <w:rsid w:val="00A73A13"/>
    <w:rsid w:val="00A81CD8"/>
    <w:rsid w:val="00A827E4"/>
    <w:rsid w:val="00A83ADD"/>
    <w:rsid w:val="00A867B7"/>
    <w:rsid w:val="00A8686B"/>
    <w:rsid w:val="00A921AC"/>
    <w:rsid w:val="00A9529B"/>
    <w:rsid w:val="00A973E7"/>
    <w:rsid w:val="00AA07E3"/>
    <w:rsid w:val="00AA241F"/>
    <w:rsid w:val="00AA66F7"/>
    <w:rsid w:val="00AD0AD2"/>
    <w:rsid w:val="00AD160E"/>
    <w:rsid w:val="00AD680F"/>
    <w:rsid w:val="00AE02DC"/>
    <w:rsid w:val="00AE6E95"/>
    <w:rsid w:val="00AF5C15"/>
    <w:rsid w:val="00AF71E2"/>
    <w:rsid w:val="00B01A52"/>
    <w:rsid w:val="00B07FAD"/>
    <w:rsid w:val="00B12AA1"/>
    <w:rsid w:val="00B16855"/>
    <w:rsid w:val="00B17851"/>
    <w:rsid w:val="00B2240C"/>
    <w:rsid w:val="00B224AB"/>
    <w:rsid w:val="00B23DA2"/>
    <w:rsid w:val="00B34406"/>
    <w:rsid w:val="00B50BCA"/>
    <w:rsid w:val="00B538C2"/>
    <w:rsid w:val="00B56D18"/>
    <w:rsid w:val="00B65FEC"/>
    <w:rsid w:val="00B675AB"/>
    <w:rsid w:val="00B77214"/>
    <w:rsid w:val="00B8770B"/>
    <w:rsid w:val="00B904AF"/>
    <w:rsid w:val="00B9189C"/>
    <w:rsid w:val="00B94006"/>
    <w:rsid w:val="00B96A65"/>
    <w:rsid w:val="00BA413F"/>
    <w:rsid w:val="00BA4D6C"/>
    <w:rsid w:val="00BA5C82"/>
    <w:rsid w:val="00BA62BC"/>
    <w:rsid w:val="00BB04CF"/>
    <w:rsid w:val="00BB5D7F"/>
    <w:rsid w:val="00BB661E"/>
    <w:rsid w:val="00BC6373"/>
    <w:rsid w:val="00BD05FE"/>
    <w:rsid w:val="00BD65B1"/>
    <w:rsid w:val="00BE0196"/>
    <w:rsid w:val="00BE46F5"/>
    <w:rsid w:val="00BF13C3"/>
    <w:rsid w:val="00BF2B1B"/>
    <w:rsid w:val="00BF43A4"/>
    <w:rsid w:val="00C02599"/>
    <w:rsid w:val="00C0570D"/>
    <w:rsid w:val="00C05D32"/>
    <w:rsid w:val="00C0782B"/>
    <w:rsid w:val="00C07B23"/>
    <w:rsid w:val="00C13F4E"/>
    <w:rsid w:val="00C1449D"/>
    <w:rsid w:val="00C16597"/>
    <w:rsid w:val="00C16992"/>
    <w:rsid w:val="00C23F5A"/>
    <w:rsid w:val="00C24EF0"/>
    <w:rsid w:val="00C24FF6"/>
    <w:rsid w:val="00C31DE9"/>
    <w:rsid w:val="00C36954"/>
    <w:rsid w:val="00C42225"/>
    <w:rsid w:val="00C5047B"/>
    <w:rsid w:val="00C54C11"/>
    <w:rsid w:val="00C54F5B"/>
    <w:rsid w:val="00C5736B"/>
    <w:rsid w:val="00C706F6"/>
    <w:rsid w:val="00C720DA"/>
    <w:rsid w:val="00C72327"/>
    <w:rsid w:val="00C802C9"/>
    <w:rsid w:val="00C8158C"/>
    <w:rsid w:val="00C82339"/>
    <w:rsid w:val="00C91877"/>
    <w:rsid w:val="00C94135"/>
    <w:rsid w:val="00CA2542"/>
    <w:rsid w:val="00CA3682"/>
    <w:rsid w:val="00CA4EAB"/>
    <w:rsid w:val="00CA7EFC"/>
    <w:rsid w:val="00CB55FD"/>
    <w:rsid w:val="00CB5909"/>
    <w:rsid w:val="00CC0329"/>
    <w:rsid w:val="00CC14A1"/>
    <w:rsid w:val="00CC223F"/>
    <w:rsid w:val="00CD2824"/>
    <w:rsid w:val="00CE0EC0"/>
    <w:rsid w:val="00CE742F"/>
    <w:rsid w:val="00CF001B"/>
    <w:rsid w:val="00CF37D4"/>
    <w:rsid w:val="00CF55CA"/>
    <w:rsid w:val="00D0360E"/>
    <w:rsid w:val="00D05585"/>
    <w:rsid w:val="00D13E44"/>
    <w:rsid w:val="00D23C10"/>
    <w:rsid w:val="00D313AF"/>
    <w:rsid w:val="00D37E20"/>
    <w:rsid w:val="00D41B6E"/>
    <w:rsid w:val="00D5031C"/>
    <w:rsid w:val="00D6160F"/>
    <w:rsid w:val="00D62D12"/>
    <w:rsid w:val="00D67D6D"/>
    <w:rsid w:val="00D7351D"/>
    <w:rsid w:val="00D7653F"/>
    <w:rsid w:val="00D81894"/>
    <w:rsid w:val="00D94D6A"/>
    <w:rsid w:val="00D955B4"/>
    <w:rsid w:val="00D96F14"/>
    <w:rsid w:val="00DA0D96"/>
    <w:rsid w:val="00DA1052"/>
    <w:rsid w:val="00DA709A"/>
    <w:rsid w:val="00DB3CD0"/>
    <w:rsid w:val="00DB3CF7"/>
    <w:rsid w:val="00DC1046"/>
    <w:rsid w:val="00DD0147"/>
    <w:rsid w:val="00DD4090"/>
    <w:rsid w:val="00DD54F2"/>
    <w:rsid w:val="00DD665F"/>
    <w:rsid w:val="00DE051B"/>
    <w:rsid w:val="00DE0C10"/>
    <w:rsid w:val="00DE54EF"/>
    <w:rsid w:val="00DE5C20"/>
    <w:rsid w:val="00DE6CDA"/>
    <w:rsid w:val="00DE79DC"/>
    <w:rsid w:val="00DF2786"/>
    <w:rsid w:val="00DF3407"/>
    <w:rsid w:val="00DF501E"/>
    <w:rsid w:val="00DF74B2"/>
    <w:rsid w:val="00DF7E0E"/>
    <w:rsid w:val="00E00486"/>
    <w:rsid w:val="00E00951"/>
    <w:rsid w:val="00E10A1A"/>
    <w:rsid w:val="00E135A7"/>
    <w:rsid w:val="00E26457"/>
    <w:rsid w:val="00E31607"/>
    <w:rsid w:val="00E37093"/>
    <w:rsid w:val="00E445EA"/>
    <w:rsid w:val="00E52D79"/>
    <w:rsid w:val="00E55F8B"/>
    <w:rsid w:val="00E65A90"/>
    <w:rsid w:val="00E66DF0"/>
    <w:rsid w:val="00E72BE8"/>
    <w:rsid w:val="00E72DF3"/>
    <w:rsid w:val="00E7322F"/>
    <w:rsid w:val="00E7511D"/>
    <w:rsid w:val="00E755B7"/>
    <w:rsid w:val="00E77BE1"/>
    <w:rsid w:val="00E803F3"/>
    <w:rsid w:val="00E824A0"/>
    <w:rsid w:val="00E8288A"/>
    <w:rsid w:val="00E84515"/>
    <w:rsid w:val="00E84DF5"/>
    <w:rsid w:val="00E945C6"/>
    <w:rsid w:val="00E95AA2"/>
    <w:rsid w:val="00EA2F1D"/>
    <w:rsid w:val="00EB2C9E"/>
    <w:rsid w:val="00EB3119"/>
    <w:rsid w:val="00EB7AF1"/>
    <w:rsid w:val="00EC4009"/>
    <w:rsid w:val="00ED372A"/>
    <w:rsid w:val="00ED735C"/>
    <w:rsid w:val="00EE507F"/>
    <w:rsid w:val="00EE60FB"/>
    <w:rsid w:val="00EE6D73"/>
    <w:rsid w:val="00EE6F31"/>
    <w:rsid w:val="00F10669"/>
    <w:rsid w:val="00F10A20"/>
    <w:rsid w:val="00F128AD"/>
    <w:rsid w:val="00F1523A"/>
    <w:rsid w:val="00F30B27"/>
    <w:rsid w:val="00F4290E"/>
    <w:rsid w:val="00F432DF"/>
    <w:rsid w:val="00F441D8"/>
    <w:rsid w:val="00F544D7"/>
    <w:rsid w:val="00F56024"/>
    <w:rsid w:val="00F63F47"/>
    <w:rsid w:val="00F726A2"/>
    <w:rsid w:val="00F73EA5"/>
    <w:rsid w:val="00F77509"/>
    <w:rsid w:val="00F918C6"/>
    <w:rsid w:val="00F94F12"/>
    <w:rsid w:val="00FD4CFD"/>
    <w:rsid w:val="00FD6504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5E4642-0DDA-4419-8011-ED58996D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0849"/>
    <w:pPr>
      <w:keepNext/>
      <w:suppressAutoHyphens/>
      <w:jc w:val="center"/>
      <w:outlineLvl w:val="3"/>
    </w:pPr>
    <w:rPr>
      <w:b/>
      <w:bCs/>
      <w:sz w:val="36"/>
      <w:szCs w:val="36"/>
      <w:lang w:val="x-none" w:eastAsia="ar-SA"/>
    </w:rPr>
  </w:style>
  <w:style w:type="paragraph" w:styleId="5">
    <w:name w:val="heading 5"/>
    <w:basedOn w:val="a"/>
    <w:next w:val="a"/>
    <w:link w:val="50"/>
    <w:qFormat/>
    <w:rsid w:val="00350849"/>
    <w:pPr>
      <w:keepNext/>
      <w:suppressAutoHyphens/>
      <w:jc w:val="center"/>
      <w:outlineLvl w:val="4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">
    <w:name w:val="Заголовок 1 Знак"/>
    <w:rsid w:val="000E35D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0E35D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F544D7"/>
    <w:rPr>
      <w:vertAlign w:val="superscript"/>
    </w:rPr>
  </w:style>
  <w:style w:type="paragraph" w:customStyle="1" w:styleId="31">
    <w:name w:val="Основной текст с отступом 31"/>
    <w:basedOn w:val="a"/>
    <w:rsid w:val="00F544D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F544D7"/>
    <w:pPr>
      <w:suppressAutoHyphens/>
    </w:pPr>
    <w:rPr>
      <w:sz w:val="20"/>
      <w:szCs w:val="20"/>
      <w:lang w:val="x-none" w:eastAsia="ar-SA"/>
    </w:rPr>
  </w:style>
  <w:style w:type="character" w:styleId="a6">
    <w:name w:val="Hyperlink"/>
    <w:uiPriority w:val="99"/>
    <w:rsid w:val="00DB3CD0"/>
    <w:rPr>
      <w:color w:val="0000FF"/>
      <w:u w:val="single"/>
    </w:rPr>
  </w:style>
  <w:style w:type="paragraph" w:customStyle="1" w:styleId="Default">
    <w:name w:val="Default"/>
    <w:rsid w:val="004B0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A4D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FontStyle45">
    <w:name w:val="Font Style45"/>
    <w:rsid w:val="00B65F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DD0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6E01B0"/>
    <w:pPr>
      <w:spacing w:after="120"/>
    </w:pPr>
  </w:style>
  <w:style w:type="character" w:customStyle="1" w:styleId="a9">
    <w:name w:val="Основной текст Знак"/>
    <w:link w:val="a8"/>
    <w:rsid w:val="006E01B0"/>
    <w:rPr>
      <w:sz w:val="24"/>
      <w:szCs w:val="24"/>
      <w:lang w:val="ru-RU" w:eastAsia="ru-RU" w:bidi="ar-SA"/>
    </w:rPr>
  </w:style>
  <w:style w:type="paragraph" w:customStyle="1" w:styleId="aa">
    <w:name w:val="Знак"/>
    <w:basedOn w:val="a"/>
    <w:rsid w:val="00117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9A7C90"/>
    <w:rPr>
      <w:rFonts w:ascii="Calibri" w:hAnsi="Calibri"/>
      <w:sz w:val="22"/>
      <w:szCs w:val="22"/>
      <w:lang w:eastAsia="en-US"/>
    </w:rPr>
  </w:style>
  <w:style w:type="paragraph" w:styleId="ac">
    <w:name w:val="List Paragraph"/>
    <w:aliases w:val="список мой1,mcd_гпи_маркиров.список ур.1,Абзац списка МКД"/>
    <w:basedOn w:val="a"/>
    <w:link w:val="ad"/>
    <w:uiPriority w:val="99"/>
    <w:qFormat/>
    <w:rsid w:val="009A7C9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99"/>
    <w:locked/>
    <w:rsid w:val="007E4420"/>
    <w:rPr>
      <w:sz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B538C2"/>
    <w:pPr>
      <w:spacing w:after="120" w:line="480" w:lineRule="auto"/>
    </w:pPr>
    <w:rPr>
      <w:lang w:val="x-none" w:eastAsia="x-none"/>
    </w:rPr>
  </w:style>
  <w:style w:type="paragraph" w:customStyle="1" w:styleId="ListParagraph">
    <w:name w:val="List Paragraph"/>
    <w:basedOn w:val="a"/>
    <w:rsid w:val="00B538C2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rsid w:val="007300E4"/>
    <w:rPr>
      <w:rFonts w:ascii="Tahoma" w:hAnsi="Tahoma"/>
      <w:sz w:val="16"/>
      <w:szCs w:val="16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AD160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AD160E"/>
    <w:rPr>
      <w:rFonts w:ascii="Calibri" w:hAnsi="Calibri"/>
      <w:sz w:val="22"/>
      <w:szCs w:val="22"/>
      <w:lang w:val="ru-RU" w:eastAsia="en-US" w:bidi="ar-SA"/>
    </w:rPr>
  </w:style>
  <w:style w:type="paragraph" w:customStyle="1" w:styleId="21">
    <w:name w:val="Основной текст 21"/>
    <w:basedOn w:val="a"/>
    <w:rsid w:val="00350849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qFormat/>
    <w:rsid w:val="0035084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FontStyle46">
    <w:name w:val="Font Style46"/>
    <w:rsid w:val="00C72327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uiPriority w:val="39"/>
    <w:rsid w:val="001B4C5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B4C5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617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617B33"/>
    <w:rPr>
      <w:sz w:val="23"/>
      <w:szCs w:val="23"/>
      <w:lang w:bidi="ar-SA"/>
    </w:rPr>
  </w:style>
  <w:style w:type="paragraph" w:customStyle="1" w:styleId="22">
    <w:name w:val="Основной текст2"/>
    <w:basedOn w:val="a"/>
    <w:link w:val="af4"/>
    <w:rsid w:val="00617B33"/>
    <w:pPr>
      <w:widowControl w:val="0"/>
      <w:shd w:val="clear" w:color="auto" w:fill="FFFFFF"/>
      <w:spacing w:after="360" w:line="0" w:lineRule="atLeast"/>
    </w:pPr>
    <w:rPr>
      <w:sz w:val="23"/>
      <w:szCs w:val="23"/>
      <w:lang w:val="x-none" w:eastAsia="x-none"/>
    </w:rPr>
  </w:style>
  <w:style w:type="character" w:styleId="af5">
    <w:name w:val="Strong"/>
    <w:qFormat/>
    <w:rsid w:val="00D81894"/>
    <w:rPr>
      <w:b/>
      <w:bCs/>
    </w:rPr>
  </w:style>
  <w:style w:type="table" w:customStyle="1" w:styleId="23">
    <w:name w:val="Сетка таблицы2"/>
    <w:basedOn w:val="a1"/>
    <w:next w:val="af2"/>
    <w:rsid w:val="00E004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0770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азвание Знак"/>
    <w:link w:val="af9"/>
    <w:rsid w:val="00E37093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E37093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b/>
      <w:color w:val="000000"/>
      <w:szCs w:val="20"/>
      <w:lang w:val="x-none" w:eastAsia="ar-SA"/>
    </w:rPr>
  </w:style>
  <w:style w:type="paragraph" w:styleId="afa">
    <w:name w:val="Subtitle"/>
    <w:basedOn w:val="a"/>
    <w:link w:val="afb"/>
    <w:qFormat/>
    <w:rsid w:val="00E37093"/>
    <w:pPr>
      <w:suppressAutoHyphens/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afb">
    <w:name w:val="Подзаголовок Знак"/>
    <w:link w:val="afa"/>
    <w:rsid w:val="00E37093"/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rsid w:val="00E3709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fc">
    <w:name w:val="Текст примечания Знак"/>
    <w:basedOn w:val="a0"/>
    <w:link w:val="afd"/>
    <w:rsid w:val="00E37093"/>
  </w:style>
  <w:style w:type="paragraph" w:styleId="afd">
    <w:name w:val="annotation text"/>
    <w:basedOn w:val="a"/>
    <w:link w:val="afc"/>
    <w:rsid w:val="00E37093"/>
    <w:rPr>
      <w:sz w:val="20"/>
      <w:szCs w:val="20"/>
    </w:rPr>
  </w:style>
  <w:style w:type="character" w:styleId="afe">
    <w:name w:val="page number"/>
    <w:basedOn w:val="a0"/>
    <w:rsid w:val="00D94D6A"/>
  </w:style>
  <w:style w:type="numbering" w:customStyle="1" w:styleId="10">
    <w:name w:val="Нет списка1"/>
    <w:next w:val="a2"/>
    <w:semiHidden/>
    <w:rsid w:val="00A206A3"/>
  </w:style>
  <w:style w:type="table" w:customStyle="1" w:styleId="11">
    <w:name w:val="Сетка таблицы1"/>
    <w:basedOn w:val="a1"/>
    <w:next w:val="af2"/>
    <w:uiPriority w:val="59"/>
    <w:rsid w:val="00A206A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A206A3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061D64"/>
  </w:style>
  <w:style w:type="table" w:customStyle="1" w:styleId="3">
    <w:name w:val="Сетка таблицы3"/>
    <w:basedOn w:val="a1"/>
    <w:next w:val="af2"/>
    <w:rsid w:val="00061D6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061D64"/>
  </w:style>
  <w:style w:type="table" w:customStyle="1" w:styleId="41">
    <w:name w:val="Сетка таблицы4"/>
    <w:basedOn w:val="a1"/>
    <w:next w:val="af2"/>
    <w:rsid w:val="00061D6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448CF"/>
  </w:style>
  <w:style w:type="character" w:customStyle="1" w:styleId="40">
    <w:name w:val="Заголовок 4 Знак"/>
    <w:link w:val="4"/>
    <w:rsid w:val="001448CF"/>
    <w:rPr>
      <w:b/>
      <w:bCs/>
      <w:sz w:val="36"/>
      <w:szCs w:val="36"/>
      <w:lang w:eastAsia="ar-SA"/>
    </w:rPr>
  </w:style>
  <w:style w:type="character" w:customStyle="1" w:styleId="50">
    <w:name w:val="Заголовок 5 Знак"/>
    <w:link w:val="5"/>
    <w:rsid w:val="001448CF"/>
    <w:rPr>
      <w:b/>
      <w:bCs/>
      <w:sz w:val="28"/>
      <w:szCs w:val="28"/>
      <w:lang w:eastAsia="ar-SA"/>
    </w:rPr>
  </w:style>
  <w:style w:type="character" w:customStyle="1" w:styleId="a5">
    <w:name w:val="Текст сноски Знак"/>
    <w:link w:val="a4"/>
    <w:semiHidden/>
    <w:rsid w:val="001448CF"/>
    <w:rPr>
      <w:lang w:eastAsia="ar-SA"/>
    </w:rPr>
  </w:style>
  <w:style w:type="character" w:customStyle="1" w:styleId="20">
    <w:name w:val="Основной текст 2 Знак"/>
    <w:link w:val="2"/>
    <w:uiPriority w:val="99"/>
    <w:rsid w:val="001448CF"/>
    <w:rPr>
      <w:sz w:val="24"/>
      <w:szCs w:val="24"/>
    </w:rPr>
  </w:style>
  <w:style w:type="paragraph" w:customStyle="1" w:styleId="12">
    <w:name w:val="Абзац списка1"/>
    <w:basedOn w:val="a"/>
    <w:rsid w:val="001448CF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character" w:customStyle="1" w:styleId="af">
    <w:name w:val="Текст выноски Знак"/>
    <w:link w:val="ae"/>
    <w:uiPriority w:val="99"/>
    <w:semiHidden/>
    <w:rsid w:val="001448CF"/>
    <w:rPr>
      <w:rFonts w:ascii="Tahoma" w:hAnsi="Tahoma" w:cs="Tahoma"/>
      <w:sz w:val="16"/>
      <w:szCs w:val="16"/>
    </w:rPr>
  </w:style>
  <w:style w:type="table" w:customStyle="1" w:styleId="51">
    <w:name w:val="Сетка таблицы5"/>
    <w:basedOn w:val="a1"/>
    <w:next w:val="af2"/>
    <w:rsid w:val="001448C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1448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Верхний колонтитул Знак"/>
    <w:link w:val="af6"/>
    <w:uiPriority w:val="99"/>
    <w:rsid w:val="001448CF"/>
    <w:rPr>
      <w:sz w:val="24"/>
      <w:szCs w:val="24"/>
    </w:rPr>
  </w:style>
  <w:style w:type="character" w:customStyle="1" w:styleId="13">
    <w:name w:val="Название Знак1"/>
    <w:uiPriority w:val="10"/>
    <w:rsid w:val="001448C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Текст примечания Знак1"/>
    <w:uiPriority w:val="99"/>
    <w:semiHidden/>
    <w:rsid w:val="001448C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1448CF"/>
  </w:style>
  <w:style w:type="table" w:customStyle="1" w:styleId="111">
    <w:name w:val="Сетка таблицы11"/>
    <w:basedOn w:val="a1"/>
    <w:next w:val="af2"/>
    <w:rsid w:val="001448C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1448CF"/>
  </w:style>
  <w:style w:type="table" w:customStyle="1" w:styleId="310">
    <w:name w:val="Сетка таблицы31"/>
    <w:basedOn w:val="a1"/>
    <w:next w:val="af2"/>
    <w:rsid w:val="001448C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1448CF"/>
  </w:style>
  <w:style w:type="table" w:customStyle="1" w:styleId="410">
    <w:name w:val="Сетка таблицы41"/>
    <w:basedOn w:val="a1"/>
    <w:next w:val="af2"/>
    <w:rsid w:val="001448C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uiPriority w:val="99"/>
    <w:unhideWhenUsed/>
    <w:rsid w:val="001448CF"/>
    <w:rPr>
      <w:color w:val="800080"/>
      <w:u w:val="single"/>
    </w:rPr>
  </w:style>
  <w:style w:type="paragraph" w:customStyle="1" w:styleId="xl66">
    <w:name w:val="xl66"/>
    <w:basedOn w:val="a"/>
    <w:rsid w:val="001448CF"/>
    <w:pPr>
      <w:spacing w:before="100" w:beforeAutospacing="1" w:after="100" w:afterAutospacing="1"/>
    </w:pPr>
  </w:style>
  <w:style w:type="paragraph" w:customStyle="1" w:styleId="xl67">
    <w:name w:val="xl6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448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1448CF"/>
    <w:pPr>
      <w:spacing w:before="100" w:beforeAutospacing="1" w:after="100" w:afterAutospacing="1"/>
    </w:pPr>
  </w:style>
  <w:style w:type="paragraph" w:customStyle="1" w:styleId="xl86">
    <w:name w:val="xl8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1448CF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1448CF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1448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448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1448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1448CF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1448C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1448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1448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1448C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448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448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1448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1448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1448C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1448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1448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1448C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1448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1448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1448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1448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1448CF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144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1448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144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144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52">
    <w:name w:val="Нет списка5"/>
    <w:next w:val="a2"/>
    <w:uiPriority w:val="99"/>
    <w:semiHidden/>
    <w:unhideWhenUsed/>
    <w:rsid w:val="00237FC8"/>
  </w:style>
  <w:style w:type="table" w:customStyle="1" w:styleId="6">
    <w:name w:val="Сетка таблицы6"/>
    <w:basedOn w:val="a1"/>
    <w:next w:val="af2"/>
    <w:rsid w:val="00237F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237F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237FC8"/>
  </w:style>
  <w:style w:type="table" w:customStyle="1" w:styleId="121">
    <w:name w:val="Сетка таблицы12"/>
    <w:basedOn w:val="a1"/>
    <w:next w:val="af2"/>
    <w:rsid w:val="00237FC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237FC8"/>
  </w:style>
  <w:style w:type="table" w:customStyle="1" w:styleId="32">
    <w:name w:val="Сетка таблицы32"/>
    <w:basedOn w:val="a1"/>
    <w:next w:val="af2"/>
    <w:rsid w:val="00237FC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237FC8"/>
  </w:style>
  <w:style w:type="table" w:customStyle="1" w:styleId="420">
    <w:name w:val="Сетка таблицы42"/>
    <w:basedOn w:val="a1"/>
    <w:next w:val="af2"/>
    <w:rsid w:val="00237FC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F7EB7"/>
  </w:style>
  <w:style w:type="table" w:customStyle="1" w:styleId="7">
    <w:name w:val="Сетка таблицы7"/>
    <w:basedOn w:val="a1"/>
    <w:next w:val="af2"/>
    <w:rsid w:val="000F7EB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0F7EB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0F7EB7"/>
  </w:style>
  <w:style w:type="table" w:customStyle="1" w:styleId="131">
    <w:name w:val="Сетка таблицы13"/>
    <w:basedOn w:val="a1"/>
    <w:next w:val="af2"/>
    <w:rsid w:val="000F7E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0F7EB7"/>
  </w:style>
  <w:style w:type="table" w:customStyle="1" w:styleId="33">
    <w:name w:val="Сетка таблицы33"/>
    <w:basedOn w:val="a1"/>
    <w:next w:val="af2"/>
    <w:rsid w:val="000F7E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0F7EB7"/>
  </w:style>
  <w:style w:type="table" w:customStyle="1" w:styleId="43">
    <w:name w:val="Сетка таблицы43"/>
    <w:basedOn w:val="a1"/>
    <w:next w:val="af2"/>
    <w:rsid w:val="000F7E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0F7E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70">
    <w:name w:val="Нет списка7"/>
    <w:next w:val="a2"/>
    <w:uiPriority w:val="99"/>
    <w:semiHidden/>
    <w:unhideWhenUsed/>
    <w:rsid w:val="00310EA8"/>
  </w:style>
  <w:style w:type="table" w:customStyle="1" w:styleId="8">
    <w:name w:val="Сетка таблицы8"/>
    <w:basedOn w:val="a1"/>
    <w:next w:val="af2"/>
    <w:rsid w:val="00310EA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310E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310EA8"/>
  </w:style>
  <w:style w:type="table" w:customStyle="1" w:styleId="141">
    <w:name w:val="Сетка таблицы14"/>
    <w:basedOn w:val="a1"/>
    <w:next w:val="af2"/>
    <w:rsid w:val="00310E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310EA8"/>
  </w:style>
  <w:style w:type="table" w:customStyle="1" w:styleId="34">
    <w:name w:val="Сетка таблицы34"/>
    <w:basedOn w:val="a1"/>
    <w:next w:val="af2"/>
    <w:rsid w:val="00310E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310EA8"/>
  </w:style>
  <w:style w:type="table" w:customStyle="1" w:styleId="44">
    <w:name w:val="Сетка таблицы44"/>
    <w:basedOn w:val="a1"/>
    <w:next w:val="af2"/>
    <w:rsid w:val="00310E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172A2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72A2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80">
    <w:name w:val="Нет списка8"/>
    <w:next w:val="a2"/>
    <w:uiPriority w:val="99"/>
    <w:semiHidden/>
    <w:unhideWhenUsed/>
    <w:rsid w:val="009A40CE"/>
  </w:style>
  <w:style w:type="table" w:customStyle="1" w:styleId="9">
    <w:name w:val="Сетка таблицы9"/>
    <w:basedOn w:val="a1"/>
    <w:next w:val="af2"/>
    <w:rsid w:val="009A40C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rsid w:val="009A40C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A40CE"/>
  </w:style>
  <w:style w:type="table" w:customStyle="1" w:styleId="150">
    <w:name w:val="Сетка таблицы15"/>
    <w:basedOn w:val="a1"/>
    <w:next w:val="af2"/>
    <w:rsid w:val="009A40C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rsid w:val="009A40CE"/>
  </w:style>
  <w:style w:type="table" w:customStyle="1" w:styleId="35">
    <w:name w:val="Сетка таблицы35"/>
    <w:basedOn w:val="a1"/>
    <w:next w:val="af2"/>
    <w:rsid w:val="009A40C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A40CE"/>
  </w:style>
  <w:style w:type="table" w:customStyle="1" w:styleId="45">
    <w:name w:val="Сетка таблицы45"/>
    <w:basedOn w:val="a1"/>
    <w:next w:val="af2"/>
    <w:rsid w:val="009A40C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9B6544"/>
  </w:style>
  <w:style w:type="table" w:customStyle="1" w:styleId="100">
    <w:name w:val="Сетка таблицы10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9B6544"/>
  </w:style>
  <w:style w:type="table" w:customStyle="1" w:styleId="160">
    <w:name w:val="Сетка таблицы16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9B6544"/>
  </w:style>
  <w:style w:type="table" w:customStyle="1" w:styleId="36">
    <w:name w:val="Сетка таблицы36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9B6544"/>
  </w:style>
  <w:style w:type="table" w:customStyle="1" w:styleId="46">
    <w:name w:val="Сетка таблицы46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9B6544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11">
    <w:name w:val="Нет списка41"/>
    <w:next w:val="a2"/>
    <w:uiPriority w:val="99"/>
    <w:semiHidden/>
    <w:unhideWhenUsed/>
    <w:rsid w:val="009B6544"/>
  </w:style>
  <w:style w:type="table" w:customStyle="1" w:styleId="510">
    <w:name w:val="Сетка таблицы51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9B6544"/>
  </w:style>
  <w:style w:type="table" w:customStyle="1" w:styleId="1111">
    <w:name w:val="Сетка таблицы11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9B6544"/>
  </w:style>
  <w:style w:type="table" w:customStyle="1" w:styleId="3110">
    <w:name w:val="Сетка таблицы31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9B6544"/>
  </w:style>
  <w:style w:type="table" w:customStyle="1" w:styleId="4110">
    <w:name w:val="Сетка таблицы41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9B6544"/>
  </w:style>
  <w:style w:type="table" w:customStyle="1" w:styleId="61">
    <w:name w:val="Сетка таблицы61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9B6544"/>
  </w:style>
  <w:style w:type="table" w:customStyle="1" w:styleId="1211">
    <w:name w:val="Сетка таблицы12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9B6544"/>
  </w:style>
  <w:style w:type="table" w:customStyle="1" w:styleId="321">
    <w:name w:val="Сетка таблицы32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9B6544"/>
  </w:style>
  <w:style w:type="table" w:customStyle="1" w:styleId="421">
    <w:name w:val="Сетка таблицы42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9B6544"/>
  </w:style>
  <w:style w:type="table" w:customStyle="1" w:styleId="71">
    <w:name w:val="Сетка таблицы71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9B6544"/>
  </w:style>
  <w:style w:type="table" w:customStyle="1" w:styleId="1311">
    <w:name w:val="Сетка таблицы13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9B6544"/>
  </w:style>
  <w:style w:type="table" w:customStyle="1" w:styleId="331">
    <w:name w:val="Сетка таблицы33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9B6544"/>
  </w:style>
  <w:style w:type="table" w:customStyle="1" w:styleId="431">
    <w:name w:val="Сетка таблицы43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9B6544"/>
  </w:style>
  <w:style w:type="table" w:customStyle="1" w:styleId="81">
    <w:name w:val="Сетка таблицы81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9B6544"/>
  </w:style>
  <w:style w:type="table" w:customStyle="1" w:styleId="1411">
    <w:name w:val="Сетка таблицы14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9B6544"/>
  </w:style>
  <w:style w:type="table" w:customStyle="1" w:styleId="341">
    <w:name w:val="Сетка таблицы34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9B6544"/>
  </w:style>
  <w:style w:type="table" w:customStyle="1" w:styleId="441">
    <w:name w:val="Сетка таблицы44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9B6544"/>
  </w:style>
  <w:style w:type="table" w:customStyle="1" w:styleId="91">
    <w:name w:val="Сетка таблицы91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semiHidden/>
    <w:rsid w:val="009B6544"/>
  </w:style>
  <w:style w:type="table" w:customStyle="1" w:styleId="1510">
    <w:name w:val="Сетка таблицы15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rsid w:val="009B6544"/>
  </w:style>
  <w:style w:type="table" w:customStyle="1" w:styleId="351">
    <w:name w:val="Сетка таблицы35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9B6544"/>
  </w:style>
  <w:style w:type="table" w:customStyle="1" w:styleId="451">
    <w:name w:val="Сетка таблицы451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9B6544"/>
  </w:style>
  <w:style w:type="table" w:customStyle="1" w:styleId="17">
    <w:name w:val="Сетка таблицы17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rsid w:val="009B6544"/>
  </w:style>
  <w:style w:type="table" w:customStyle="1" w:styleId="18">
    <w:name w:val="Сетка таблицы18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uiPriority w:val="99"/>
    <w:semiHidden/>
    <w:rsid w:val="009B6544"/>
  </w:style>
  <w:style w:type="table" w:customStyle="1" w:styleId="37">
    <w:name w:val="Сетка таблицы37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rsid w:val="009B6544"/>
  </w:style>
  <w:style w:type="table" w:customStyle="1" w:styleId="47">
    <w:name w:val="Сетка таблицы47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"/>
    <w:next w:val="a2"/>
    <w:uiPriority w:val="99"/>
    <w:semiHidden/>
    <w:unhideWhenUsed/>
    <w:rsid w:val="009B6544"/>
  </w:style>
  <w:style w:type="table" w:customStyle="1" w:styleId="520">
    <w:name w:val="Сетка таблицы52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9B6544"/>
  </w:style>
  <w:style w:type="table" w:customStyle="1" w:styleId="1120">
    <w:name w:val="Сетка таблицы11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9B6544"/>
  </w:style>
  <w:style w:type="table" w:customStyle="1" w:styleId="312">
    <w:name w:val="Сетка таблицы31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rsid w:val="009B6544"/>
  </w:style>
  <w:style w:type="table" w:customStyle="1" w:styleId="412">
    <w:name w:val="Сетка таблицы41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9B6544"/>
  </w:style>
  <w:style w:type="table" w:customStyle="1" w:styleId="62">
    <w:name w:val="Сетка таблицы62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semiHidden/>
    <w:rsid w:val="009B6544"/>
  </w:style>
  <w:style w:type="table" w:customStyle="1" w:styleId="1220">
    <w:name w:val="Сетка таблицы12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rsid w:val="009B6544"/>
  </w:style>
  <w:style w:type="table" w:customStyle="1" w:styleId="322">
    <w:name w:val="Сетка таблицы32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0">
    <w:name w:val="Нет списка322"/>
    <w:next w:val="a2"/>
    <w:uiPriority w:val="99"/>
    <w:semiHidden/>
    <w:rsid w:val="009B6544"/>
  </w:style>
  <w:style w:type="table" w:customStyle="1" w:styleId="4220">
    <w:name w:val="Сетка таблицы42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9B6544"/>
  </w:style>
  <w:style w:type="table" w:customStyle="1" w:styleId="72">
    <w:name w:val="Сетка таблицы72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semiHidden/>
    <w:rsid w:val="009B6544"/>
  </w:style>
  <w:style w:type="table" w:customStyle="1" w:styleId="1320">
    <w:name w:val="Сетка таблицы13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2"/>
    <w:uiPriority w:val="99"/>
    <w:semiHidden/>
    <w:rsid w:val="009B6544"/>
  </w:style>
  <w:style w:type="table" w:customStyle="1" w:styleId="332">
    <w:name w:val="Сетка таблицы33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"/>
    <w:next w:val="a2"/>
    <w:uiPriority w:val="99"/>
    <w:semiHidden/>
    <w:rsid w:val="009B6544"/>
  </w:style>
  <w:style w:type="table" w:customStyle="1" w:styleId="432">
    <w:name w:val="Сетка таблицы43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9B6544"/>
  </w:style>
  <w:style w:type="table" w:customStyle="1" w:styleId="82">
    <w:name w:val="Сетка таблицы82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semiHidden/>
    <w:rsid w:val="009B6544"/>
  </w:style>
  <w:style w:type="table" w:customStyle="1" w:styleId="1420">
    <w:name w:val="Сетка таблицы14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rsid w:val="009B6544"/>
  </w:style>
  <w:style w:type="table" w:customStyle="1" w:styleId="342">
    <w:name w:val="Сетка таблицы34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0">
    <w:name w:val="Нет списка342"/>
    <w:next w:val="a2"/>
    <w:uiPriority w:val="99"/>
    <w:semiHidden/>
    <w:rsid w:val="009B6544"/>
  </w:style>
  <w:style w:type="table" w:customStyle="1" w:styleId="442">
    <w:name w:val="Сетка таблицы44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9B6544"/>
  </w:style>
  <w:style w:type="table" w:customStyle="1" w:styleId="92">
    <w:name w:val="Сетка таблицы92"/>
    <w:basedOn w:val="a1"/>
    <w:next w:val="af2"/>
    <w:rsid w:val="009B65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1"/>
    <w:next w:val="af2"/>
    <w:rsid w:val="009B65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2"/>
    <w:next w:val="a2"/>
    <w:semiHidden/>
    <w:rsid w:val="009B6544"/>
  </w:style>
  <w:style w:type="table" w:customStyle="1" w:styleId="1520">
    <w:name w:val="Сетка таблицы15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0">
    <w:name w:val="Нет списка252"/>
    <w:next w:val="a2"/>
    <w:uiPriority w:val="99"/>
    <w:semiHidden/>
    <w:rsid w:val="009B6544"/>
  </w:style>
  <w:style w:type="table" w:customStyle="1" w:styleId="352">
    <w:name w:val="Сетка таблицы35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2"/>
    <w:uiPriority w:val="99"/>
    <w:semiHidden/>
    <w:rsid w:val="009B6544"/>
  </w:style>
  <w:style w:type="table" w:customStyle="1" w:styleId="452">
    <w:name w:val="Сетка таблицы452"/>
    <w:basedOn w:val="a1"/>
    <w:next w:val="af2"/>
    <w:rsid w:val="009B654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rsid w:val="00386E66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link w:val="aff1"/>
    <w:rsid w:val="00386E66"/>
    <w:rPr>
      <w:sz w:val="24"/>
      <w:szCs w:val="24"/>
    </w:rPr>
  </w:style>
  <w:style w:type="numbering" w:customStyle="1" w:styleId="180">
    <w:name w:val="Нет списка18"/>
    <w:next w:val="a2"/>
    <w:uiPriority w:val="99"/>
    <w:semiHidden/>
    <w:unhideWhenUsed/>
    <w:rsid w:val="0075379A"/>
  </w:style>
  <w:style w:type="paragraph" w:customStyle="1" w:styleId="ConsPlusNonformat">
    <w:name w:val="ConsPlusNonformat"/>
    <w:rsid w:val="007537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537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537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537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213">
    <w:name w:val="Основной текст с отступом 21"/>
    <w:basedOn w:val="a"/>
    <w:rsid w:val="0075379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43">
    <w:name w:val="Юрист 14"/>
    <w:basedOn w:val="a"/>
    <w:rsid w:val="0075379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table" w:customStyle="1" w:styleId="19">
    <w:name w:val="Сетка таблицы19"/>
    <w:basedOn w:val="a1"/>
    <w:next w:val="af2"/>
    <w:uiPriority w:val="39"/>
    <w:rsid w:val="007537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24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243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qFormat/>
    <w:rsid w:val="004A7FD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9442-CC02-4677-9413-89919E7A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2923</Words>
  <Characters>20503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Стратегической целью развития муниципального образования «Город Кедровый» является повышение качества жизни, за счет наращивания экономического потенциала, эффективного использования кадрового потенциала территории на основе следующих стратегических прио</vt:lpstr>
    </vt:vector>
  </TitlesOfParts>
  <Company>NhT</Company>
  <LinksUpToDate>false</LinksUpToDate>
  <CharactersWithSpaces>23380</CharactersWithSpaces>
  <SharedDoc>false</SharedDoc>
  <HLinks>
    <vt:vector size="6" baseType="variant"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consultantplus://offline/ref=98BA07D714CA69E0507FE232A64308B52895D85896A7F38AAA1FCC672D7497D675FE3F255154BBBF52A7D318FBECA42068D3282329DA4B6Fb6N6K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Стратегической целью развития муниципального образования «Город Кедровый» является повышение качества жизни, за счет наращивания экономического потенциала, эффективного использования кадрового потенциала территории на основе следующих стратегических прио</dc:title>
  <dc:subject/>
  <dc:creator>***</dc:creator>
  <cp:keywords/>
  <cp:lastModifiedBy>Пользователь</cp:lastModifiedBy>
  <cp:revision>2</cp:revision>
  <cp:lastPrinted>2024-08-19T03:57:00Z</cp:lastPrinted>
  <dcterms:created xsi:type="dcterms:W3CDTF">2024-08-19T07:51:00Z</dcterms:created>
  <dcterms:modified xsi:type="dcterms:W3CDTF">2024-08-19T07:51:00Z</dcterms:modified>
</cp:coreProperties>
</file>