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81" w:rsidRPr="00767625" w:rsidRDefault="004C1281" w:rsidP="00F429D7">
      <w:pPr>
        <w:tabs>
          <w:tab w:val="center" w:pos="4818"/>
          <w:tab w:val="left" w:pos="87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403"/>
      <w:bookmarkEnd w:id="0"/>
      <w:r w:rsidRPr="007676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01AE3E8" wp14:editId="22A5FE6B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81" w:rsidRPr="00767625" w:rsidRDefault="004C1281" w:rsidP="00F429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625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4C1281" w:rsidRPr="00767625" w:rsidRDefault="004C1281" w:rsidP="004C1281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r w:rsidRPr="0076762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C1281" w:rsidRPr="00767625" w:rsidRDefault="004C1281" w:rsidP="004C12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952"/>
        <w:gridCol w:w="2780"/>
        <w:gridCol w:w="3474"/>
      </w:tblGrid>
      <w:tr w:rsidR="004C1281" w:rsidRPr="00767625" w:rsidTr="004C1281">
        <w:trPr>
          <w:trHeight w:val="376"/>
        </w:trPr>
        <w:tc>
          <w:tcPr>
            <w:tcW w:w="3952" w:type="dxa"/>
          </w:tcPr>
          <w:p w:rsidR="004C1281" w:rsidRPr="00767625" w:rsidRDefault="003D2B40" w:rsidP="003D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06.11.</w:t>
            </w:r>
            <w:r w:rsidR="004C1281"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2780" w:type="dxa"/>
          </w:tcPr>
          <w:p w:rsidR="004C1281" w:rsidRPr="00767625" w:rsidRDefault="004C1281" w:rsidP="004C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C1281" w:rsidRPr="00767625" w:rsidRDefault="004C1281" w:rsidP="003D2B40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№ </w:t>
            </w:r>
            <w:r w:rsidR="003D2B40"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</w:p>
        </w:tc>
      </w:tr>
    </w:tbl>
    <w:p w:rsidR="00027EA6" w:rsidRDefault="00027EA6" w:rsidP="004C128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(от 20.07.2021 № 173</w:t>
      </w:r>
      <w:r w:rsidR="00923327">
        <w:rPr>
          <w:rFonts w:ascii="Times New Roman" w:hAnsi="Times New Roman" w:cs="Times New Roman"/>
          <w:b/>
          <w:bCs/>
        </w:rPr>
        <w:t>, от 15.03.2022 № 58</w:t>
      </w:r>
      <w:r w:rsidR="00BB020C">
        <w:rPr>
          <w:rFonts w:ascii="Times New Roman" w:hAnsi="Times New Roman" w:cs="Times New Roman"/>
          <w:b/>
          <w:bCs/>
        </w:rPr>
        <w:t>, от 23.11.2022 № 290</w:t>
      </w:r>
      <w:r w:rsidR="00A32180">
        <w:rPr>
          <w:rFonts w:ascii="Times New Roman" w:hAnsi="Times New Roman" w:cs="Times New Roman"/>
          <w:b/>
          <w:bCs/>
        </w:rPr>
        <w:t>,</w:t>
      </w:r>
      <w:r w:rsidR="00C158DD">
        <w:rPr>
          <w:rFonts w:ascii="Times New Roman" w:hAnsi="Times New Roman" w:cs="Times New Roman"/>
          <w:b/>
          <w:bCs/>
        </w:rPr>
        <w:t xml:space="preserve"> </w:t>
      </w:r>
      <w:r w:rsidR="00C158DD" w:rsidRPr="004745CA">
        <w:rPr>
          <w:rFonts w:ascii="Times New Roman" w:hAnsi="Times New Roman" w:cs="Times New Roman"/>
          <w:b/>
          <w:bCs/>
        </w:rPr>
        <w:t>от 02.02.2023 №26</w:t>
      </w:r>
      <w:r w:rsidR="00A32180">
        <w:rPr>
          <w:rFonts w:ascii="Times New Roman" w:hAnsi="Times New Roman" w:cs="Times New Roman"/>
          <w:b/>
          <w:bCs/>
        </w:rPr>
        <w:t>, от 27.11.2023 №421</w:t>
      </w:r>
      <w:r w:rsidR="00510FF2">
        <w:rPr>
          <w:rFonts w:ascii="Times New Roman" w:hAnsi="Times New Roman" w:cs="Times New Roman"/>
          <w:b/>
          <w:bCs/>
        </w:rPr>
        <w:t>, от 14.09.2024 № 55, от 24.09.2024 № 306</w:t>
      </w:r>
      <w:r w:rsidR="00B56E3A">
        <w:rPr>
          <w:rFonts w:ascii="Times New Roman" w:hAnsi="Times New Roman" w:cs="Times New Roman"/>
          <w:b/>
          <w:bCs/>
        </w:rPr>
        <w:t>, от 19.11.2024 № 353</w:t>
      </w:r>
      <w:r w:rsidR="00C453B5">
        <w:rPr>
          <w:rFonts w:ascii="Times New Roman" w:hAnsi="Times New Roman" w:cs="Times New Roman"/>
          <w:b/>
          <w:bCs/>
        </w:rPr>
        <w:t>, от 12.02.2025 № 47</w:t>
      </w:r>
      <w:r w:rsidR="00510FF2">
        <w:rPr>
          <w:rFonts w:ascii="Times New Roman" w:hAnsi="Times New Roman" w:cs="Times New Roman"/>
          <w:b/>
          <w:bCs/>
        </w:rPr>
        <w:t>)</w:t>
      </w:r>
    </w:p>
    <w:p w:rsidR="00027EA6" w:rsidRDefault="00027EA6" w:rsidP="004C128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</w:p>
    <w:p w:rsidR="004C1281" w:rsidRPr="00767625" w:rsidRDefault="004C1281" w:rsidP="004C128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Томская область</w:t>
      </w:r>
    </w:p>
    <w:p w:rsidR="004C1281" w:rsidRPr="00767625" w:rsidRDefault="004C1281" w:rsidP="004C12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г. Кедровый</w:t>
      </w:r>
    </w:p>
    <w:p w:rsidR="004C1281" w:rsidRPr="00767625" w:rsidRDefault="004C1281" w:rsidP="004C1281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1281" w:rsidRPr="00767625" w:rsidRDefault="004C1281" w:rsidP="004C1281">
      <w:pPr>
        <w:pStyle w:val="ConsPlusNormal"/>
        <w:tabs>
          <w:tab w:val="left" w:pos="3686"/>
        </w:tabs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6C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Pr="000E68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Pr="007317DE">
        <w:rPr>
          <w:rFonts w:ascii="Times New Roman" w:hAnsi="Times New Roman" w:cs="Times New Roman"/>
          <w:iCs/>
          <w:sz w:val="24"/>
          <w:szCs w:val="24"/>
        </w:rPr>
        <w:t>П</w:t>
      </w:r>
      <w:r w:rsidRPr="007317DE">
        <w:rPr>
          <w:rFonts w:ascii="Times New Roman" w:hAnsi="Times New Roman" w:cs="Times New Roman"/>
          <w:sz w:val="24"/>
          <w:szCs w:val="24"/>
        </w:rPr>
        <w:t>овышение энергетической эффективности на территории муниципального образования «Город Кедровый</w:t>
      </w:r>
      <w:r w:rsidRPr="000E686C">
        <w:rPr>
          <w:rFonts w:ascii="Times New Roman" w:hAnsi="Times New Roman" w:cs="Times New Roman"/>
          <w:sz w:val="24"/>
          <w:szCs w:val="24"/>
        </w:rPr>
        <w:t>»</w:t>
      </w:r>
    </w:p>
    <w:p w:rsidR="004C1281" w:rsidRDefault="004C1281" w:rsidP="004C1281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27C1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</w:t>
      </w:r>
      <w:r w:rsidRPr="003127C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со статьей 179 Бюджетного кодекса Российской Федерации, </w:t>
      </w:r>
      <w:r w:rsidRPr="003127C1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4C1281" w:rsidRPr="00FF28CF" w:rsidRDefault="004C1281" w:rsidP="004C1281">
      <w:pPr>
        <w:spacing w:after="0" w:line="240" w:lineRule="auto"/>
      </w:pPr>
    </w:p>
    <w:p w:rsidR="004C1281" w:rsidRPr="00767625" w:rsidRDefault="004C1281" w:rsidP="00F429D7">
      <w:pPr>
        <w:pStyle w:val="ac"/>
        <w:spacing w:line="283" w:lineRule="exact"/>
        <w:jc w:val="center"/>
        <w:rPr>
          <w:lang w:val="en-US"/>
        </w:rPr>
      </w:pPr>
      <w:r w:rsidRPr="00767625">
        <w:t>ПОСТАНОВЛЯЕТ:</w:t>
      </w:r>
    </w:p>
    <w:p w:rsidR="004C1281" w:rsidRPr="00767625" w:rsidRDefault="004C1281" w:rsidP="004C1281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Утвердить муниципальную программу «</w:t>
      </w:r>
      <w:r w:rsidR="00A67104" w:rsidRPr="00A67104">
        <w:rPr>
          <w:b w:val="0"/>
          <w:iCs/>
          <w:szCs w:val="24"/>
        </w:rPr>
        <w:t>П</w:t>
      </w:r>
      <w:r w:rsidR="00A67104" w:rsidRPr="00A67104">
        <w:rPr>
          <w:b w:val="0"/>
          <w:szCs w:val="24"/>
        </w:rPr>
        <w:t>овышение энергетической эффективности на территории муниципального образования «Город Кедровый</w:t>
      </w:r>
      <w:r w:rsidRPr="008F1C2C">
        <w:rPr>
          <w:b w:val="0"/>
          <w:szCs w:val="24"/>
        </w:rPr>
        <w:t>»</w:t>
      </w:r>
      <w:r w:rsidRPr="00767625">
        <w:rPr>
          <w:b w:val="0"/>
        </w:rPr>
        <w:t xml:space="preserve"> согласно </w:t>
      </w:r>
      <w:r w:rsidR="00803D76" w:rsidRPr="00767625">
        <w:rPr>
          <w:b w:val="0"/>
        </w:rPr>
        <w:t>приложению,</w:t>
      </w:r>
      <w:r w:rsidRPr="00767625">
        <w:rPr>
          <w:b w:val="0"/>
        </w:rPr>
        <w:t xml:space="preserve"> к настоящему постановлению.</w:t>
      </w:r>
    </w:p>
    <w:p w:rsidR="004C1281" w:rsidRPr="00767625" w:rsidRDefault="004C1281" w:rsidP="004C1281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Настоящее постановление вступает в силу с 01 января 2021 года.</w:t>
      </w:r>
    </w:p>
    <w:p w:rsidR="004C1281" w:rsidRPr="00767625" w:rsidRDefault="004C1281" w:rsidP="004C1281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«Интернет».</w:t>
      </w:r>
    </w:p>
    <w:p w:rsidR="004C1281" w:rsidRPr="00767625" w:rsidRDefault="004C1281" w:rsidP="004C1281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Контроль за исполнением настоящего постановления возложить на Первого заместителя Мэра города Кедрового</w:t>
      </w:r>
      <w:r w:rsidR="00D93284">
        <w:rPr>
          <w:b w:val="0"/>
        </w:rPr>
        <w:t>.</w:t>
      </w:r>
    </w:p>
    <w:p w:rsidR="004C1281" w:rsidRPr="00767625" w:rsidRDefault="004C1281" w:rsidP="004C1281">
      <w:pPr>
        <w:pStyle w:val="ab"/>
        <w:tabs>
          <w:tab w:val="left" w:pos="0"/>
          <w:tab w:val="left" w:pos="993"/>
        </w:tabs>
        <w:ind w:left="709"/>
        <w:jc w:val="both"/>
        <w:rPr>
          <w:b w:val="0"/>
        </w:rPr>
      </w:pPr>
    </w:p>
    <w:p w:rsidR="004C1281" w:rsidRPr="00767625" w:rsidRDefault="004C1281" w:rsidP="004C1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>Мэр</w:t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rPr>
          <w:rFonts w:ascii="Times New Roman" w:hAnsi="Times New Roman" w:cs="Times New Roman"/>
        </w:rPr>
      </w:pPr>
    </w:p>
    <w:p w:rsidR="004C1281" w:rsidRPr="00767625" w:rsidRDefault="004C1281" w:rsidP="004C1281">
      <w:pPr>
        <w:rPr>
          <w:rFonts w:ascii="Times New Roman" w:hAnsi="Times New Roman" w:cs="Times New Roman"/>
        </w:rPr>
      </w:pPr>
    </w:p>
    <w:p w:rsidR="00803D76" w:rsidRPr="00767625" w:rsidRDefault="00803D76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3D76" w:rsidRPr="00767625" w:rsidRDefault="00803D76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803D76" w:rsidRPr="00767625" w:rsidRDefault="00803D76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803D76" w:rsidRDefault="00803D76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06.11.</w:t>
      </w:r>
      <w:r w:rsidRPr="00767625">
        <w:rPr>
          <w:rFonts w:ascii="Times New Roman" w:hAnsi="Times New Roman" w:cs="Times New Roman"/>
          <w:sz w:val="24"/>
          <w:szCs w:val="24"/>
        </w:rPr>
        <w:t xml:space="preserve">2020 г. № </w:t>
      </w:r>
      <w:r>
        <w:rPr>
          <w:rFonts w:ascii="Times New Roman" w:hAnsi="Times New Roman" w:cs="Times New Roman"/>
          <w:sz w:val="24"/>
          <w:szCs w:val="24"/>
        </w:rPr>
        <w:t>369</w:t>
      </w:r>
    </w:p>
    <w:p w:rsidR="00924128" w:rsidRDefault="00924128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24128">
        <w:rPr>
          <w:rFonts w:ascii="Times New Roman" w:hAnsi="Times New Roman" w:cs="Times New Roman"/>
          <w:bCs/>
        </w:rPr>
        <w:t xml:space="preserve">(от 20.07.2021 № 173, от 15.03.2022 № 58, от </w:t>
      </w:r>
      <w:r>
        <w:rPr>
          <w:rFonts w:ascii="Times New Roman" w:hAnsi="Times New Roman" w:cs="Times New Roman"/>
          <w:bCs/>
        </w:rPr>
        <w:t xml:space="preserve">  </w:t>
      </w:r>
    </w:p>
    <w:p w:rsidR="00924128" w:rsidRDefault="00924128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24128">
        <w:rPr>
          <w:rFonts w:ascii="Times New Roman" w:hAnsi="Times New Roman" w:cs="Times New Roman"/>
          <w:bCs/>
        </w:rPr>
        <w:t xml:space="preserve">23.11.2022 № 290, от 02.02.2023 №26, от </w:t>
      </w:r>
    </w:p>
    <w:p w:rsidR="00924128" w:rsidRDefault="00924128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24128">
        <w:rPr>
          <w:rFonts w:ascii="Times New Roman" w:hAnsi="Times New Roman" w:cs="Times New Roman"/>
          <w:bCs/>
        </w:rPr>
        <w:t xml:space="preserve">27.11.2023 №421, от 14.09.2024 № 55, от </w:t>
      </w:r>
    </w:p>
    <w:p w:rsidR="00C453B5" w:rsidRDefault="00924128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24128">
        <w:rPr>
          <w:rFonts w:ascii="Times New Roman" w:hAnsi="Times New Roman" w:cs="Times New Roman"/>
          <w:bCs/>
        </w:rPr>
        <w:t>24.09.2024 № 306</w:t>
      </w:r>
      <w:r w:rsidR="00B56E3A">
        <w:rPr>
          <w:rFonts w:ascii="Times New Roman" w:hAnsi="Times New Roman" w:cs="Times New Roman"/>
          <w:bCs/>
        </w:rPr>
        <w:t>, от 19.11.2024 № 353</w:t>
      </w:r>
      <w:r w:rsidR="00C453B5">
        <w:rPr>
          <w:rFonts w:ascii="Times New Roman" w:hAnsi="Times New Roman" w:cs="Times New Roman"/>
          <w:bCs/>
        </w:rPr>
        <w:t xml:space="preserve">, от     </w:t>
      </w:r>
    </w:p>
    <w:p w:rsidR="00924128" w:rsidRPr="00924128" w:rsidRDefault="00C453B5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12.02.2025 № 47</w:t>
      </w:r>
      <w:r w:rsidR="00924128" w:rsidRPr="00924128">
        <w:rPr>
          <w:rFonts w:ascii="Times New Roman" w:hAnsi="Times New Roman" w:cs="Times New Roman"/>
          <w:bCs/>
        </w:rPr>
        <w:t>)</w:t>
      </w:r>
    </w:p>
    <w:p w:rsidR="00924128" w:rsidRDefault="00924128" w:rsidP="00924128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924128" w:rsidRDefault="00924128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803D76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3D76" w:rsidRPr="00A67104" w:rsidRDefault="00803D76" w:rsidP="00803D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104">
        <w:rPr>
          <w:rFonts w:ascii="Times New Roman" w:hAnsi="Times New Roman" w:cs="Times New Roman"/>
          <w:b/>
          <w:sz w:val="24"/>
          <w:szCs w:val="24"/>
        </w:rPr>
        <w:t>1.Паспорт муниципальной программы</w:t>
      </w:r>
    </w:p>
    <w:p w:rsidR="00803D76" w:rsidRPr="00A67104" w:rsidRDefault="00803D76" w:rsidP="00803D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104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«</w:t>
      </w:r>
      <w:r w:rsidRPr="00A67104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A67104">
        <w:rPr>
          <w:rFonts w:ascii="Times New Roman" w:hAnsi="Times New Roman" w:cs="Times New Roman"/>
          <w:b/>
          <w:sz w:val="24"/>
          <w:szCs w:val="24"/>
        </w:rPr>
        <w:t>овышение энергетической эффективности на территории муниципального образования «Город Кедровый»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"/>
        <w:gridCol w:w="2108"/>
        <w:gridCol w:w="1803"/>
        <w:gridCol w:w="902"/>
        <w:gridCol w:w="902"/>
        <w:gridCol w:w="902"/>
        <w:gridCol w:w="899"/>
        <w:gridCol w:w="330"/>
        <w:gridCol w:w="725"/>
        <w:gridCol w:w="748"/>
        <w:gridCol w:w="17"/>
        <w:gridCol w:w="17"/>
        <w:gridCol w:w="693"/>
        <w:gridCol w:w="21"/>
      </w:tblGrid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iCs/>
                <w:szCs w:val="24"/>
              </w:rPr>
            </w:pPr>
            <w:r w:rsidRPr="008A5854">
              <w:rPr>
                <w:rFonts w:ascii="Times New Roman" w:hAnsi="Times New Roman" w:cs="Times New Roman"/>
                <w:iCs/>
                <w:szCs w:val="24"/>
              </w:rPr>
              <w:t>П</w:t>
            </w:r>
            <w:r w:rsidRPr="008A5854">
              <w:rPr>
                <w:rFonts w:ascii="Times New Roman" w:hAnsi="Times New Roman" w:cs="Times New Roman"/>
                <w:szCs w:val="24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Ответственный исполнитель муниципальной программы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Отдел муниципального хозяйства Администрации муниципального образования «Город Кедровый» (далее – Администрация города Кедрового)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Соисполнители муниципальной программы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Муниципальное учреждение «Культура» (далее – МУ «Культура»)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 xml:space="preserve">МКОУ </w:t>
            </w:r>
            <w:proofErr w:type="spellStart"/>
            <w:r w:rsidRPr="008A5854">
              <w:rPr>
                <w:color w:val="000000"/>
                <w:sz w:val="22"/>
              </w:rPr>
              <w:t>Пудинская</w:t>
            </w:r>
            <w:proofErr w:type="spellEnd"/>
            <w:r w:rsidRPr="008A5854">
              <w:rPr>
                <w:color w:val="000000"/>
                <w:sz w:val="22"/>
              </w:rPr>
              <w:t xml:space="preserve"> СОШ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МКДОУ детский сад № 1 «Родничок»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 xml:space="preserve">МКОУ СОШ №1 </w:t>
            </w:r>
            <w:proofErr w:type="spellStart"/>
            <w:r w:rsidRPr="008A5854">
              <w:rPr>
                <w:color w:val="000000"/>
                <w:sz w:val="22"/>
              </w:rPr>
              <w:t>г.Кедрового</w:t>
            </w:r>
            <w:proofErr w:type="spellEnd"/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МУ «Кедровская ЦБС»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Управляющая компания (по согласованию)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proofErr w:type="spellStart"/>
            <w:r w:rsidRPr="008A5854">
              <w:rPr>
                <w:color w:val="000000"/>
                <w:sz w:val="22"/>
              </w:rPr>
              <w:t>Ресурсоснабжающие</w:t>
            </w:r>
            <w:proofErr w:type="spellEnd"/>
            <w:r w:rsidRPr="008A5854">
              <w:rPr>
                <w:color w:val="000000"/>
                <w:sz w:val="22"/>
              </w:rPr>
              <w:t xml:space="preserve"> организации (по согласованию)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8A5854">
              <w:rPr>
                <w:rFonts w:ascii="Times New Roman" w:hAnsi="Times New Roman" w:cs="Times New Roman"/>
                <w:spacing w:val="-4"/>
                <w:szCs w:val="24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Цель муниципальной программы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Повышение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" w:hAnsi="Times New Roman" w:cs="Times New Roman"/>
                <w:szCs w:val="24"/>
              </w:rPr>
              <w:t xml:space="preserve"> на территории муниципального образования «Город Кедровый»</w:t>
            </w:r>
          </w:p>
          <w:p w:rsidR="00803D76" w:rsidRPr="008A5854" w:rsidRDefault="00803D76" w:rsidP="008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D76" w:rsidRPr="008A5854" w:rsidTr="00DC026B">
        <w:tc>
          <w:tcPr>
            <w:tcW w:w="210" w:type="pct"/>
            <w:vMerge w:val="restar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Показатели цели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2020</w:t>
            </w:r>
          </w:p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(оценка)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45" w:type="pct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72" w:type="pct"/>
            <w:gridSpan w:val="3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39" w:type="pct"/>
            <w:gridSpan w:val="2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</w:t>
            </w:r>
          </w:p>
        </w:tc>
      </w:tr>
      <w:tr w:rsidR="00803D76" w:rsidRPr="008A5854" w:rsidTr="00DC026B">
        <w:trPr>
          <w:trHeight w:val="1539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Доля объема электрической энергии (далее – ЭЭ), расчеты за которую осуществляются с использованием приборов учета, в общем объеме ЭЭ, потребляемой на территории муниципального образования (далее – МО), %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72" w:type="pct"/>
            <w:gridSpan w:val="3"/>
            <w:vAlign w:val="center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9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803D76" w:rsidRPr="008A5854" w:rsidTr="00DC026B">
        <w:trPr>
          <w:trHeight w:val="558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Default"/>
              <w:rPr>
                <w:color w:val="auto"/>
                <w:sz w:val="22"/>
              </w:rPr>
            </w:pPr>
            <w:r w:rsidRPr="008A5854">
              <w:rPr>
                <w:color w:val="auto"/>
                <w:sz w:val="22"/>
              </w:rPr>
              <w:t>Доля объема тепловой энергии (далее – ТЭ), расчеты за которую осуществляются с использованием приборов учета, в общем объеме ТЭ, потребляемой на территории МО, %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29,7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29,7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29,7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372" w:type="pct"/>
            <w:gridSpan w:val="3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339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803D76" w:rsidRPr="008A5854" w:rsidTr="00DC026B">
        <w:trPr>
          <w:trHeight w:val="558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Default"/>
              <w:rPr>
                <w:color w:val="auto"/>
                <w:sz w:val="22"/>
              </w:rPr>
            </w:pPr>
            <w:r w:rsidRPr="008A5854">
              <w:rPr>
                <w:color w:val="auto"/>
                <w:sz w:val="22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на территории МО, %</w:t>
            </w:r>
          </w:p>
          <w:p w:rsidR="00803D76" w:rsidRPr="008A5854" w:rsidRDefault="00803D76" w:rsidP="00803D76">
            <w:pPr>
              <w:pStyle w:val="Default"/>
              <w:rPr>
                <w:color w:val="auto"/>
                <w:sz w:val="22"/>
              </w:rPr>
            </w:pPr>
          </w:p>
          <w:p w:rsidR="00803D76" w:rsidRPr="008A5854" w:rsidRDefault="00803D76" w:rsidP="00803D76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87,5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87,5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372" w:type="pct"/>
            <w:gridSpan w:val="3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39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Задача 1. Повышение энергетической эффективности в муниципальных учреждениях;</w:t>
            </w:r>
          </w:p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2. Повышение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" w:hAnsi="Times New Roman" w:cs="Times New Roman"/>
                <w:szCs w:val="24"/>
              </w:rPr>
              <w:t xml:space="preserve"> использования энергетических ресурсов в многоквартирных домах;</w:t>
            </w:r>
          </w:p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3. </w:t>
            </w:r>
            <w:r w:rsidRPr="008A5854">
              <w:rPr>
                <w:rFonts w:ascii="Times New Roman CYR" w:eastAsiaTheme="minorEastAsia" w:hAnsi="Times New Roman CYR" w:cs="Times New Roman CYR"/>
                <w:szCs w:val="24"/>
              </w:rPr>
              <w:t xml:space="preserve">Обеспечение </w:t>
            </w:r>
            <w:proofErr w:type="spellStart"/>
            <w:r w:rsidRPr="008A5854">
              <w:rPr>
                <w:rFonts w:ascii="Times New Roman CYR" w:eastAsiaTheme="minorEastAsia" w:hAnsi="Times New Roman CYR" w:cs="Times New Roman CYR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 CYR" w:eastAsiaTheme="minorEastAsia" w:hAnsi="Times New Roman CYR" w:cs="Times New Roman CYR"/>
                <w:szCs w:val="24"/>
              </w:rPr>
              <w:t xml:space="preserve"> уличного освещения</w:t>
            </w:r>
            <w:r w:rsidRPr="008A5854">
              <w:rPr>
                <w:rFonts w:ascii="Times New Roman CYR" w:eastAsiaTheme="minorEastAsia" w:hAnsi="Times New Roman CYR" w:cs="Times New Roman CYR"/>
              </w:rPr>
              <w:t>.</w:t>
            </w:r>
          </w:p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D76" w:rsidRPr="008A5854" w:rsidTr="00DC026B">
        <w:trPr>
          <w:gridAfter w:val="1"/>
          <w:wAfter w:w="9" w:type="pct"/>
          <w:trHeight w:val="330"/>
        </w:trPr>
        <w:tc>
          <w:tcPr>
            <w:tcW w:w="210" w:type="pct"/>
            <w:vMerge w:val="restar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Показатели задач муниципальной программы и их значения (с </w:t>
            </w: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детализацией по годам реализации)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Показатели задач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2020 год (оценка)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</w:tr>
      <w:tr w:rsidR="00DC026B" w:rsidRPr="008A5854" w:rsidTr="00DC026B">
        <w:trPr>
          <w:trHeight w:val="255"/>
        </w:trPr>
        <w:tc>
          <w:tcPr>
            <w:tcW w:w="210" w:type="pct"/>
            <w:vMerge/>
          </w:tcPr>
          <w:p w:rsidR="00DC026B" w:rsidRPr="008A5854" w:rsidRDefault="00DC026B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26B" w:rsidRPr="008A5854" w:rsidRDefault="00DC026B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26B" w:rsidRPr="008A5854" w:rsidRDefault="00DC026B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803D76" w:rsidRPr="008A5854" w:rsidTr="00DC026B">
        <w:trPr>
          <w:gridAfter w:val="1"/>
          <w:wAfter w:w="9" w:type="pct"/>
          <w:trHeight w:val="1656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a6"/>
              <w:tabs>
                <w:tab w:val="left" w:pos="332"/>
              </w:tabs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A5854">
              <w:rPr>
                <w:rFonts w:ascii="Times New Roman" w:hAnsi="Times New Roman"/>
                <w:sz w:val="22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03D76" w:rsidRPr="008A5854" w:rsidTr="00DC026B">
        <w:trPr>
          <w:gridAfter w:val="1"/>
          <w:wAfter w:w="9" w:type="pct"/>
          <w:trHeight w:val="629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-электрическая энергия, кВт. ч на 1 человека населения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148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143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142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141</w:t>
            </w:r>
          </w:p>
        </w:tc>
      </w:tr>
      <w:tr w:rsidR="00803D76" w:rsidRPr="008A5854" w:rsidTr="00DC026B">
        <w:trPr>
          <w:gridAfter w:val="1"/>
          <w:wAfter w:w="9" w:type="pct"/>
          <w:trHeight w:val="1070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-тепловая энергия, Гкал на 1 кв. метр общей площади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0,16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0,15</w:t>
            </w:r>
          </w:p>
        </w:tc>
      </w:tr>
      <w:tr w:rsidR="00803D76" w:rsidRPr="008A5854" w:rsidTr="00DC026B">
        <w:trPr>
          <w:gridAfter w:val="1"/>
          <w:wAfter w:w="9" w:type="pct"/>
          <w:trHeight w:val="891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-горячая вода, куб. метров на 1 человека населения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0,9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0,7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0,65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0,60</w:t>
            </w:r>
          </w:p>
        </w:tc>
      </w:tr>
      <w:tr w:rsidR="00803D76" w:rsidRPr="008A5854" w:rsidTr="00DC026B">
        <w:trPr>
          <w:gridAfter w:val="1"/>
          <w:wAfter w:w="9" w:type="pct"/>
          <w:trHeight w:val="469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-холодная вода, куб. метров на 1 человека населения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2,8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2,6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2,5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2,4</w:t>
            </w:r>
          </w:p>
        </w:tc>
      </w:tr>
      <w:tr w:rsidR="00803D76" w:rsidRPr="008A5854" w:rsidTr="00DC026B">
        <w:trPr>
          <w:trHeight w:val="210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2. Повышение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" w:hAnsi="Times New Roman" w:cs="Times New Roman"/>
                <w:szCs w:val="24"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-электрическая энергия, кВт. ч на 1 проживающего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1060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1050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1040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1030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1030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1020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1020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-тепловая энергия, Гкал на 1 кв. метр общей площади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0,29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0,28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0,27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0,26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0,26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0,25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-горячая вода, куб. метров на 1 проживающего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16,00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15,00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14,90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14,70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14,70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-холодная вода, куб. метров на 1 проживающего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803D76" w:rsidRPr="008A5854" w:rsidTr="00DC026B">
        <w:trPr>
          <w:gridAfter w:val="1"/>
          <w:wAfter w:w="9" w:type="pct"/>
          <w:trHeight w:val="1649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реализация капитального ремонта МКД, количество домов,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ед</w:t>
            </w:r>
            <w:proofErr w:type="spellEnd"/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0</w:t>
            </w:r>
          </w:p>
        </w:tc>
      </w:tr>
      <w:tr w:rsidR="00803D76" w:rsidRPr="008A5854" w:rsidTr="00DC026B">
        <w:trPr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3. </w:t>
            </w:r>
            <w:r w:rsidRPr="008A5854">
              <w:rPr>
                <w:rFonts w:ascii="Times New Roman CYR" w:eastAsiaTheme="minorEastAsia" w:hAnsi="Times New Roman CYR" w:cs="Times New Roman CYR"/>
              </w:rPr>
              <w:t xml:space="preserve">Обеспечение </w:t>
            </w:r>
            <w:proofErr w:type="spellStart"/>
            <w:r w:rsidRPr="008A5854">
              <w:rPr>
                <w:rFonts w:ascii="Times New Roman CYR" w:eastAsiaTheme="minorEastAsia" w:hAnsi="Times New Roman CYR" w:cs="Times New Roman CYR"/>
              </w:rPr>
              <w:t>энергоэффективности</w:t>
            </w:r>
            <w:proofErr w:type="spellEnd"/>
            <w:r w:rsidRPr="008A5854">
              <w:rPr>
                <w:rFonts w:ascii="Times New Roman CYR" w:eastAsiaTheme="minorEastAsia" w:hAnsi="Times New Roman CYR" w:cs="Times New Roman CYR"/>
              </w:rPr>
              <w:t xml:space="preserve"> уличного освещения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Объем потребленной электрической энергии в системах уличного освещения,</w:t>
            </w: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тыс. кВт ч </w:t>
            </w: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55,82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55,59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55,59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74,1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74,1</w:t>
            </w:r>
          </w:p>
        </w:tc>
        <w:tc>
          <w:tcPr>
            <w:tcW w:w="364" w:type="pct"/>
            <w:gridSpan w:val="2"/>
            <w:vAlign w:val="center"/>
          </w:tcPr>
          <w:p w:rsidR="00803D76" w:rsidRPr="00B56E3A" w:rsidRDefault="00803D76" w:rsidP="00DC026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56E3A">
              <w:rPr>
                <w:rFonts w:ascii="Times New Roman" w:hAnsi="Times New Roman" w:cs="Times New Roman"/>
                <w:szCs w:val="24"/>
              </w:rPr>
              <w:t>7</w:t>
            </w:r>
            <w:r w:rsidR="00DC026B" w:rsidRPr="00B56E3A">
              <w:rPr>
                <w:rFonts w:ascii="Times New Roman" w:hAnsi="Times New Roman" w:cs="Times New Roman"/>
                <w:szCs w:val="24"/>
              </w:rPr>
              <w:t>7</w:t>
            </w:r>
            <w:r w:rsidRPr="00B56E3A">
              <w:rPr>
                <w:rFonts w:ascii="Times New Roman" w:hAnsi="Times New Roman" w:cs="Times New Roman"/>
                <w:szCs w:val="24"/>
              </w:rPr>
              <w:t>,</w:t>
            </w:r>
            <w:r w:rsidR="00DC026B" w:rsidRPr="00B56E3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8" w:type="pct"/>
            <w:gridSpan w:val="2"/>
            <w:vAlign w:val="center"/>
          </w:tcPr>
          <w:p w:rsidR="00803D76" w:rsidRPr="00B56E3A" w:rsidRDefault="00803D76" w:rsidP="00DC026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56E3A">
              <w:rPr>
                <w:rFonts w:ascii="Times New Roman" w:hAnsi="Times New Roman" w:cs="Times New Roman"/>
                <w:szCs w:val="24"/>
              </w:rPr>
              <w:t>7</w:t>
            </w:r>
            <w:r w:rsidR="00DC026B" w:rsidRPr="00B56E3A">
              <w:rPr>
                <w:rFonts w:ascii="Times New Roman" w:hAnsi="Times New Roman" w:cs="Times New Roman"/>
                <w:szCs w:val="24"/>
              </w:rPr>
              <w:t>7</w:t>
            </w:r>
            <w:r w:rsidRPr="00B56E3A">
              <w:rPr>
                <w:rFonts w:ascii="Times New Roman" w:hAnsi="Times New Roman" w:cs="Times New Roman"/>
                <w:szCs w:val="24"/>
              </w:rPr>
              <w:t>,</w:t>
            </w:r>
            <w:r w:rsidR="00DC026B" w:rsidRPr="00B56E3A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Сроки реализации муниципальной программы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8A5854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D76" w:rsidRPr="008A5854" w:rsidTr="00DC026B">
        <w:tc>
          <w:tcPr>
            <w:tcW w:w="210" w:type="pct"/>
            <w:vMerge w:val="restar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Источники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56" w:type="pct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55" w:type="pct"/>
            <w:gridSpan w:val="4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Итого по всем источникам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4868A5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5450,48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880,20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952,08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953,13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B56E3A">
              <w:rPr>
                <w:rFonts w:ascii="Times New Roman" w:hAnsi="Times New Roman" w:cs="Times New Roman"/>
                <w:color w:val="000000"/>
                <w:szCs w:val="24"/>
              </w:rPr>
              <w:t>628</w:t>
            </w: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,29</w:t>
            </w:r>
          </w:p>
        </w:tc>
        <w:tc>
          <w:tcPr>
            <w:tcW w:w="356" w:type="pct"/>
          </w:tcPr>
          <w:p w:rsidR="00803D76" w:rsidRPr="008A5854" w:rsidRDefault="004868A5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1036, 78</w:t>
            </w:r>
          </w:p>
        </w:tc>
        <w:tc>
          <w:tcPr>
            <w:tcW w:w="355" w:type="pct"/>
            <w:gridSpan w:val="4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федеральный бюджет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областной бюджет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4868A5" w:rsidP="0048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5450,48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880,20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952,08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953,13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B56E3A">
              <w:rPr>
                <w:rFonts w:ascii="Times New Roman" w:hAnsi="Times New Roman" w:cs="Times New Roman"/>
                <w:color w:val="000000"/>
                <w:szCs w:val="24"/>
              </w:rPr>
              <w:t>628</w:t>
            </w: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,29</w:t>
            </w:r>
          </w:p>
        </w:tc>
        <w:tc>
          <w:tcPr>
            <w:tcW w:w="356" w:type="pct"/>
          </w:tcPr>
          <w:p w:rsidR="00803D76" w:rsidRPr="008A5854" w:rsidRDefault="004868A5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1036, 78</w:t>
            </w:r>
          </w:p>
        </w:tc>
        <w:tc>
          <w:tcPr>
            <w:tcW w:w="355" w:type="pct"/>
            <w:gridSpan w:val="4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внебюджетные источники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Потребность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356" w:type="pct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" w:type="pct"/>
            <w:gridSpan w:val="4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803D76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Default="00803D76" w:rsidP="00803D7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03D76" w:rsidRPr="00E36B00" w:rsidRDefault="00803D76" w:rsidP="00803D76">
      <w:pPr>
        <w:pStyle w:val="ConsPlusTitle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B00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803D76" w:rsidRDefault="00803D76" w:rsidP="00803D7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3D76" w:rsidRDefault="00803D76" w:rsidP="008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 «</w:t>
      </w:r>
      <w:r w:rsidRPr="007317DE">
        <w:rPr>
          <w:rFonts w:ascii="Times New Roman" w:hAnsi="Times New Roman" w:cs="Times New Roman"/>
          <w:iCs/>
          <w:sz w:val="24"/>
          <w:szCs w:val="24"/>
        </w:rPr>
        <w:t>П</w:t>
      </w:r>
      <w:r w:rsidRPr="007317DE">
        <w:rPr>
          <w:rFonts w:ascii="Times New Roman" w:hAnsi="Times New Roman" w:cs="Times New Roman"/>
          <w:sz w:val="24"/>
          <w:szCs w:val="24"/>
        </w:rPr>
        <w:t>овышение энергетической эффективности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Постановлением 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приказа Минэкономразвития России от 15.07.2020 г. № 425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 объема потребляемых ими 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803D76" w:rsidRPr="00465FEB" w:rsidRDefault="00803D76" w:rsidP="00803D76">
      <w:pPr>
        <w:pStyle w:val="aa"/>
        <w:shd w:val="clear" w:color="auto" w:fill="FFFFFF"/>
        <w:spacing w:line="240" w:lineRule="auto"/>
      </w:pPr>
      <w:proofErr w:type="spellStart"/>
      <w:r>
        <w:t>Ресурсоснабжающей</w:t>
      </w:r>
      <w:proofErr w:type="spellEnd"/>
      <w:r>
        <w:t xml:space="preserve"> организацией, предоставляющей в</w:t>
      </w:r>
      <w:r w:rsidRPr="00465FEB">
        <w:t xml:space="preserve"> </w:t>
      </w:r>
      <w:r>
        <w:t>г</w:t>
      </w:r>
      <w:r w:rsidRPr="00465FEB">
        <w:t>ород</w:t>
      </w:r>
      <w:r>
        <w:t>е</w:t>
      </w:r>
      <w:r w:rsidRPr="00465FEB">
        <w:t xml:space="preserve"> Кедров</w:t>
      </w:r>
      <w:r>
        <w:t>ом услуги теплоснабжения, водоснабжения и водоотведения,</w:t>
      </w:r>
      <w:r w:rsidRPr="00465FEB">
        <w:t xml:space="preserve"> является </w:t>
      </w:r>
      <w:r>
        <w:t>общество с ограниченной ответственностью</w:t>
      </w:r>
      <w:r w:rsidRPr="00465FEB">
        <w:t xml:space="preserve"> «</w:t>
      </w:r>
      <w:r>
        <w:t>Северная Тепловая Компания</w:t>
      </w:r>
      <w:r w:rsidRPr="00465FEB">
        <w:t>».</w:t>
      </w:r>
    </w:p>
    <w:p w:rsidR="00803D76" w:rsidRPr="00465FEB" w:rsidRDefault="00803D76" w:rsidP="00803D76">
      <w:pPr>
        <w:pStyle w:val="aa"/>
        <w:shd w:val="clear" w:color="auto" w:fill="FFFFFF"/>
        <w:spacing w:line="240" w:lineRule="auto"/>
      </w:pPr>
      <w:r w:rsidRPr="00465FEB">
        <w:t>Коммунальный комплекс г.</w:t>
      </w:r>
      <w:r>
        <w:t xml:space="preserve"> </w:t>
      </w:r>
      <w:r w:rsidRPr="00465FEB">
        <w:t xml:space="preserve">Кедровый ежегодно требует увеличения средств для своего функционирования. Низкий уровень финансирования приводит к накоплению </w:t>
      </w:r>
      <w:proofErr w:type="spellStart"/>
      <w:r w:rsidRPr="00465FEB">
        <w:t>недоремонта</w:t>
      </w:r>
      <w:proofErr w:type="spellEnd"/>
      <w:r w:rsidRPr="00465FEB">
        <w:t xml:space="preserve"> и дальнейшему снижению надежности работы коммунальных систем и качеству оказания услуг. Основными проблемами жилищно-коммунального комплекса являются высокий уровень износа основных фондов ЖКХ, низкая техническая оснащенность, высокий процент ветхого жилья. </w:t>
      </w:r>
    </w:p>
    <w:p w:rsidR="00803D76" w:rsidRDefault="00803D76" w:rsidP="00803D76">
      <w:pPr>
        <w:pStyle w:val="aa"/>
        <w:shd w:val="clear" w:color="auto" w:fill="FFFFFF"/>
        <w:spacing w:line="240" w:lineRule="auto"/>
      </w:pPr>
      <w:r w:rsidRPr="00465FEB">
        <w:t>От повышения инвестиционной привлекательности территории г.</w:t>
      </w:r>
      <w:r>
        <w:t xml:space="preserve"> </w:t>
      </w:r>
      <w:r w:rsidRPr="00465FEB">
        <w:t>Кедровый зависит развитие экономического потенциала и повышение эффективности использования природных ресурсов, а именно совершенствование инфраструктуры, повышение эффективности использования природных ресурсов, развитие малого предпринимательства, развитие сельского и лесного хозяйства.</w:t>
      </w:r>
    </w:p>
    <w:p w:rsidR="00803D76" w:rsidRDefault="00803D76" w:rsidP="00803D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1"/>
          <w:sz w:val="24"/>
          <w:szCs w:val="24"/>
        </w:rPr>
      </w:pPr>
      <w:r w:rsidRPr="00985CCD">
        <w:rPr>
          <w:rFonts w:ascii="Times New Roman" w:hAnsi="Times New Roman" w:cs="Times New Roman"/>
          <w:spacing w:val="1"/>
          <w:sz w:val="24"/>
          <w:szCs w:val="24"/>
        </w:rPr>
        <w:t>На сегодняшний день на территории муниципального образования «Город Кедровый» функционирует 3 котельных суммарной установленной мощностью 29,02 Гкал/ч. В общем числе преобладают мелкие котельные мощностью до 3 Гкал</w:t>
      </w:r>
      <w:r>
        <w:rPr>
          <w:rFonts w:ascii="Times New Roman" w:hAnsi="Times New Roman" w:cs="Times New Roman"/>
          <w:spacing w:val="1"/>
          <w:sz w:val="24"/>
          <w:szCs w:val="24"/>
        </w:rPr>
        <w:t>/ч каждая, работающие на дровах</w:t>
      </w:r>
    </w:p>
    <w:p w:rsidR="00803D76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908BD7" wp14:editId="3051942B">
                <wp:simplePos x="0" y="0"/>
                <wp:positionH relativeFrom="column">
                  <wp:posOffset>18415</wp:posOffset>
                </wp:positionH>
                <wp:positionV relativeFrom="paragraph">
                  <wp:posOffset>2249805</wp:posOffset>
                </wp:positionV>
                <wp:extent cx="765156" cy="280491"/>
                <wp:effectExtent l="0" t="0" r="35560" b="571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156" cy="280491"/>
                          <a:chOff x="0" y="0"/>
                          <a:chExt cx="765156" cy="280491"/>
                        </a:xfrm>
                      </wpg:grpSpPr>
                      <wps:wsp>
                        <wps:cNvPr id="1" name="Надпись 1"/>
                        <wps:cNvSpPr txBox="1"/>
                        <wps:spPr>
                          <a:xfrm>
                            <a:off x="19050" y="0"/>
                            <a:ext cx="746106" cy="2804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6E3A" w:rsidRPr="00E65385" w:rsidRDefault="00B56E3A" w:rsidP="00803D7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</w:pPr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 xml:space="preserve">Котельная МКОУ </w:t>
                              </w:r>
                              <w:proofErr w:type="spellStart"/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Пудинская</w:t>
                              </w:r>
                              <w:proofErr w:type="spellEnd"/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 xml:space="preserve"> СОШ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0" y="225425"/>
                            <a:ext cx="764540" cy="31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08BD7" id="Группа 5" o:spid="_x0000_s1026" style="position:absolute;left:0;text-align:left;margin-left:1.45pt;margin-top:177.15pt;width:60.25pt;height:22.1pt;z-index:251659264" coordsize="7651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90;width:7461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gdsIA&#10;AADaAAAADwAAAGRycy9kb3ducmV2LnhtbERPTWvCQBC9C/0Pywi9NRt7KJK6ikhLFRrUtNDrkB2T&#10;2Oxs2N2a6K93hYKn4fE+Z7YYTCtO5HxjWcEkSUEQl1Y3XCn4/np/moLwAVlja5kUnMnDYv4wmmGm&#10;bc97OhWhEjGEfYYK6hC6TEpf1mTQJ7YjjtzBOoMhQldJ7bCP4aaVz2n6Ig02HBtq7GhVU/lb/BkF&#10;P33x4babzXHXrfPL9lLkn/SWK/U4HpavIAIN4S7+d691nA+3V25X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eB2wgAAANoAAAAPAAAAAAAAAAAAAAAAAJgCAABkcnMvZG93&#10;bnJldi54bWxQSwUGAAAAAAQABAD1AAAAhwMAAAAA&#10;" fillcolor="window" stroked="f" strokeweight=".5pt">
                  <v:textbox>
                    <w:txbxContent>
                      <w:p w:rsidR="00B56E3A" w:rsidRPr="00E65385" w:rsidRDefault="00B56E3A" w:rsidP="00803D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</w:pPr>
                        <w:r w:rsidRPr="00E65385"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 xml:space="preserve">Котельная МКОУ </w:t>
                        </w:r>
                        <w:proofErr w:type="spellStart"/>
                        <w:r w:rsidRPr="00E65385"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Пудинская</w:t>
                        </w:r>
                        <w:proofErr w:type="spellEnd"/>
                        <w:r w:rsidRPr="00E65385"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 xml:space="preserve"> СОШ</w:t>
                        </w:r>
                      </w:p>
                    </w:txbxContent>
                  </v:textbox>
                </v:shape>
                <v:line id="Прямая соединительная линия 3" o:spid="_x0000_s1028" style="position:absolute;visibility:visible;mso-wrap-style:square" from="0,2254" to="76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VdFcMAAADaAAAADwAAAGRycy9kb3ducmV2LnhtbESPW2vCQBSE3wv9D8sp9K1utGAkdZVS&#10;EEUiovbyesieXGj2bMhuLv57Vyj0cZiZb5jlejS16Kl1lWUF00kEgjizuuJCwedl87IA4Tyyxtoy&#10;KbiSg/Xq8WGJibYDn6g/+0IECLsEFZTeN4mULivJoJvYhjh4uW0N+iDbQuoWhwA3tZxF0VwarDgs&#10;lNjQR0nZ77kzCrbTL4y740/xfXRpmg9xrvcHqdTz0/j+BsLT6P/Df+2dVvAK9yvhBs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lXRXDAAAA2gAAAA8AAAAAAAAAAAAA&#10;AAAAoQIAAGRycy9kb3ducmV2LnhtbFBLBQYAAAAABAAEAPkAAACRAwAAAAA=&#10;" strokecolor="#404040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AE0006" wp14:editId="6243CE2E">
            <wp:extent cx="6176408" cy="29952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62" cy="2998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D76" w:rsidRPr="00985CCD" w:rsidRDefault="00803D76" w:rsidP="00803D76">
      <w:pPr>
        <w:pStyle w:val="Report"/>
        <w:shd w:val="clear" w:color="auto" w:fill="FFFFFF"/>
        <w:spacing w:line="240" w:lineRule="auto"/>
        <w:ind w:firstLine="709"/>
        <w:contextualSpacing/>
        <w:rPr>
          <w:color w:val="000000"/>
        </w:rPr>
      </w:pPr>
      <w:r w:rsidRPr="00985CCD">
        <w:rPr>
          <w:color w:val="000000"/>
        </w:rPr>
        <w:t>Фактическая присоединенная нагрузка котельных меньше установленной мощности на всех котельных муниципального образования. На большинстве источников наблюдается эффективное использование топлива: фактический удельный расход не превышает нормативных значений. Следовательно, котельные могут вырабатывать большее количество тепловой энергии.</w:t>
      </w:r>
    </w:p>
    <w:p w:rsidR="00803D76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5F3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BB25F3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централизованно от </w:t>
      </w:r>
      <w:r>
        <w:rPr>
          <w:rFonts w:ascii="Times New Roman" w:hAnsi="Times New Roman" w:cs="Times New Roman"/>
          <w:sz w:val="24"/>
          <w:szCs w:val="24"/>
        </w:rPr>
        <w:t>центральной</w:t>
      </w:r>
      <w:r w:rsidRPr="00BB25F3">
        <w:rPr>
          <w:rFonts w:ascii="Times New Roman" w:hAnsi="Times New Roman" w:cs="Times New Roman"/>
          <w:sz w:val="24"/>
          <w:szCs w:val="24"/>
        </w:rPr>
        <w:t xml:space="preserve"> котельн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B25F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B25F3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25F3">
        <w:rPr>
          <w:rFonts w:ascii="Times New Roman" w:hAnsi="Times New Roman" w:cs="Times New Roman"/>
          <w:sz w:val="24"/>
          <w:szCs w:val="24"/>
        </w:rPr>
        <w:t>тся муниципальным имуществом и в соответствии с договором аренды передан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25F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B25F3">
        <w:rPr>
          <w:rFonts w:ascii="Times New Roman" w:hAnsi="Times New Roman" w:cs="Times New Roman"/>
          <w:sz w:val="24"/>
          <w:szCs w:val="24"/>
        </w:rPr>
        <w:t xml:space="preserve"> ООО </w:t>
      </w:r>
      <w:r>
        <w:rPr>
          <w:rFonts w:ascii="Times New Roman" w:hAnsi="Times New Roman" w:cs="Times New Roman"/>
          <w:sz w:val="24"/>
          <w:szCs w:val="24"/>
        </w:rPr>
        <w:t>«Северная Тепловая Компания»</w:t>
      </w:r>
      <w:r w:rsidRPr="00BB25F3">
        <w:rPr>
          <w:rFonts w:ascii="Times New Roman" w:hAnsi="Times New Roman" w:cs="Times New Roman"/>
          <w:sz w:val="24"/>
          <w:szCs w:val="24"/>
        </w:rPr>
        <w:t>, в функции 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B25F3">
        <w:rPr>
          <w:rFonts w:ascii="Times New Roman" w:hAnsi="Times New Roman" w:cs="Times New Roman"/>
          <w:sz w:val="24"/>
          <w:szCs w:val="24"/>
        </w:rPr>
        <w:t xml:space="preserve"> входит также транспортировка теплоносителя до потребителей. Начисление размера платы за теплоснабжение </w:t>
      </w:r>
      <w:r w:rsidRPr="00BB25F3">
        <w:rPr>
          <w:rFonts w:ascii="Times New Roman" w:hAnsi="Times New Roman" w:cs="Times New Roman"/>
          <w:sz w:val="24"/>
          <w:szCs w:val="24"/>
        </w:rPr>
        <w:lastRenderedPageBreak/>
        <w:t>для населения</w:t>
      </w:r>
      <w:r>
        <w:rPr>
          <w:rFonts w:ascii="Times New Roman" w:hAnsi="Times New Roman" w:cs="Times New Roman"/>
          <w:sz w:val="24"/>
          <w:szCs w:val="24"/>
        </w:rPr>
        <w:t xml:space="preserve"> и юридических лиц</w:t>
      </w:r>
      <w:r w:rsidRPr="00BB2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BB25F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ООО «Северная Тепловая Компания»</w:t>
      </w:r>
      <w:r w:rsidRPr="00BB2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3D76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Установленная тепловая мощность котельной составляет 29 Гкал/ч. Располагаемая мощность оборудования соответствует установленной мощности. В качестве основного теплогенерирующего оборудования на котельной установлены стальные водогрейные котлы КВГМ - 4 (6 шт.), КВГМ – 2,5 (2 шт.).</w:t>
      </w:r>
    </w:p>
    <w:p w:rsidR="00803D76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Котлы серии КВГМ (КВ-ГМ) – котел водогрейный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газомазутный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Котлы данной марки предназначены для отопления и горячего водоснабжения производственных, общественных и жилых зданий. Работают на газе или жидком (дизельном) топливе. В зависимости от вида топлива котлы комплектуются горелками газовыми,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жидкотопливными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комбинированными. </w:t>
      </w:r>
    </w:p>
    <w:p w:rsidR="00803D76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котельной установлен: насос сетевой марки Д315-71 (4 шт.), марки 50Е 50М (2 шт.), насос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подпиточный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марки 6Е 50м, марки Х80-65-160 (2 шт.), насос топливный марки А25Х115 (4 шт.), марки Ш40-4, марки К90/50, насос для горячей воды марки К45/30 (2 шт.), марки КМ 80-65-160, насос солевой марки Х 50-32-125 (2 шт.), насос скважинный марки ЭЦВ 8-25-110 (2шт.).</w:t>
      </w:r>
    </w:p>
    <w:p w:rsidR="00803D76" w:rsidRPr="004B77E0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котельной установлен: дутьевой вентилятор марки ЕВВН-63 (8шт.), горелки марок Г-500ГМ (3шт.), Г-350ГМ (2шт.),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B77E0">
        <w:rPr>
          <w:rFonts w:ascii="Times New Roman" w:hAnsi="Times New Roman" w:cs="Times New Roman"/>
          <w:sz w:val="24"/>
          <w:szCs w:val="24"/>
        </w:rPr>
        <w:t>60/20-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7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(3шт.).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Тепловые сети от котельной г. Кедрового выполнены двухтрубной прокладкой. Общая протяженность тепловых сетей от котельной г. Кедровый составляет 13273 м в двухтрубном исчислении. Сети преимущественно 1989 года прокладки.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зоне действия котельной применяется преимущественно подземная прокладка тепловых сетей. 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тепловой сети от котельной г. Кедрового проложены трубопроводы диаметром 150мм. (протяженность составляет 1910 м.).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Тепловые сети изолированы матами и плитами из минеральной ваты марки 75. Тепловая энергия с котельной поставляется для нужд отопления и ГВС. Потребители тепловой энергии подключены к тепловой сети по зависимой схеме. </w:t>
      </w:r>
      <w:r w:rsidRPr="00E6524C">
        <w:rPr>
          <w:rFonts w:ascii="Times New Roman" w:hAnsi="Times New Roman" w:cs="Times New Roman"/>
          <w:sz w:val="24"/>
          <w:szCs w:val="24"/>
        </w:rPr>
        <w:t>Схемы теплоснабжения города Кедрового Томской области утверждены постановлением Администрации города Кедрового от 13.05.2016 №265/1 «Об утверждении схемы теплоснабжения города Кедрового Томской области»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Транспортировка тепла от источников до потребителей осуществляется по магистральным и распределительным тепловым сетям, общая протяженность которых, с учетом квартальных сетей составляет более 7 км. Для обеспечения транспортировки и создания необходимых гидравлических режимов на территориях с равнинным рельефом местности обеспечивается насосным оборудованием источников.</w:t>
      </w:r>
    </w:p>
    <w:p w:rsidR="00803D76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40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относится к наиболее капиталоемким отраслям экономики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A22140">
        <w:rPr>
          <w:rFonts w:ascii="Times New Roman" w:hAnsi="Times New Roman" w:cs="Times New Roman"/>
          <w:sz w:val="24"/>
          <w:szCs w:val="24"/>
        </w:rPr>
        <w:t>. В целях повышения уровня энергосбережения в жилищном фонде в ФЗ №261 «Об энергосбережении и повышении энергетической эффективности» от 23.11.2009г. представлен перечень требований и мероприятий, обеспечивающие снижение объема используемых энергетических ресурсов в жилищном фонде.</w:t>
      </w:r>
    </w:p>
    <w:p w:rsidR="00803D76" w:rsidRPr="00A22140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40">
        <w:rPr>
          <w:rFonts w:ascii="Times New Roman" w:hAnsi="Times New Roman" w:cs="Times New Roman"/>
          <w:sz w:val="24"/>
          <w:szCs w:val="24"/>
        </w:rPr>
        <w:t>Структуру жилищного фонда муниципального образования «Город Кедровый» образует жилищный фонд населенных пунктов: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40">
        <w:rPr>
          <w:rFonts w:ascii="Times New Roman" w:hAnsi="Times New Roman" w:cs="Times New Roman"/>
          <w:sz w:val="24"/>
          <w:szCs w:val="24"/>
        </w:rPr>
        <w:t>Кедровый,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40">
        <w:rPr>
          <w:rFonts w:ascii="Times New Roman" w:hAnsi="Times New Roman" w:cs="Times New Roman"/>
          <w:sz w:val="24"/>
          <w:szCs w:val="24"/>
        </w:rPr>
        <w:t>Пудино,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Лушниково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4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2140">
        <w:rPr>
          <w:rFonts w:ascii="Times New Roman" w:hAnsi="Times New Roman" w:cs="Times New Roman"/>
          <w:sz w:val="24"/>
          <w:szCs w:val="24"/>
        </w:rPr>
        <w:t>Калининск,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Останино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Таванга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Рогалево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. Общее количество домов на 01.01.20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22140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Pr="00AC38CA">
        <w:rPr>
          <w:rFonts w:ascii="Times New Roman" w:hAnsi="Times New Roman" w:cs="Times New Roman"/>
          <w:sz w:val="24"/>
          <w:szCs w:val="24"/>
        </w:rPr>
        <w:t>644 единиц.</w:t>
      </w:r>
      <w:r w:rsidRPr="00A22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D76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42">
        <w:rPr>
          <w:rFonts w:ascii="Times New Roman" w:hAnsi="Times New Roman" w:cs="Times New Roman"/>
          <w:sz w:val="24"/>
          <w:szCs w:val="24"/>
        </w:rPr>
        <w:t>Процент благоустроенного жилья на территории муниципального образования составляет 70%. Категория благоустройства жилых помещений в многоквартирных домах и жилых домах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042">
        <w:rPr>
          <w:rFonts w:ascii="Times New Roman" w:hAnsi="Times New Roman" w:cs="Times New Roman"/>
          <w:sz w:val="24"/>
          <w:szCs w:val="24"/>
        </w:rPr>
        <w:t>Кедровый представлен в таблице 1. Характеристика категория жилых помещений представлена в таблице 2.</w:t>
      </w:r>
    </w:p>
    <w:p w:rsidR="00803D76" w:rsidRPr="00170042" w:rsidRDefault="00803D76" w:rsidP="00803D7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0042">
        <w:rPr>
          <w:rFonts w:ascii="Times New Roman" w:hAnsi="Times New Roman" w:cs="Times New Roman"/>
          <w:color w:val="000000"/>
          <w:sz w:val="24"/>
          <w:szCs w:val="24"/>
        </w:rPr>
        <w:t xml:space="preserve">Таблица 1. </w:t>
      </w:r>
    </w:p>
    <w:tbl>
      <w:tblPr>
        <w:tblW w:w="9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134"/>
        <w:gridCol w:w="1134"/>
        <w:gridCol w:w="1134"/>
        <w:gridCol w:w="1134"/>
        <w:gridCol w:w="1134"/>
        <w:gridCol w:w="1134"/>
        <w:gridCol w:w="1134"/>
      </w:tblGrid>
      <w:tr w:rsidR="00803D76" w:rsidRPr="00170042" w:rsidTr="00803D76">
        <w:trPr>
          <w:jc w:val="center"/>
        </w:trPr>
        <w:tc>
          <w:tcPr>
            <w:tcW w:w="1473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10</w:t>
            </w:r>
          </w:p>
        </w:tc>
      </w:tr>
      <w:tr w:rsidR="00803D76" w:rsidRPr="00170042" w:rsidTr="00803D76">
        <w:trPr>
          <w:jc w:val="center"/>
        </w:trPr>
        <w:tc>
          <w:tcPr>
            <w:tcW w:w="1473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г.Кедровый</w:t>
            </w:r>
            <w:proofErr w:type="spellEnd"/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03D76" w:rsidRPr="00170042" w:rsidTr="00803D76">
        <w:trPr>
          <w:jc w:val="center"/>
        </w:trPr>
        <w:tc>
          <w:tcPr>
            <w:tcW w:w="1473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Сельские населенные пункты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:rsidR="00803D76" w:rsidRPr="00465FEB" w:rsidRDefault="00803D76" w:rsidP="00803D76">
      <w:pPr>
        <w:shd w:val="clear" w:color="auto" w:fill="FFFFFF"/>
        <w:spacing w:after="0" w:line="240" w:lineRule="auto"/>
        <w:ind w:firstLine="709"/>
        <w:jc w:val="both"/>
      </w:pPr>
    </w:p>
    <w:p w:rsidR="00803D76" w:rsidRPr="00170042" w:rsidRDefault="00803D76" w:rsidP="00803D7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70042">
        <w:rPr>
          <w:rFonts w:ascii="Times New Roman" w:hAnsi="Times New Roman" w:cs="Times New Roman"/>
          <w:color w:val="000000"/>
        </w:rPr>
        <w:t>Таблица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541"/>
      </w:tblGrid>
      <w:tr w:rsidR="00803D76" w:rsidRPr="00170042" w:rsidTr="00803D76">
        <w:trPr>
          <w:trHeight w:val="655"/>
          <w:jc w:val="center"/>
        </w:trPr>
        <w:tc>
          <w:tcPr>
            <w:tcW w:w="1668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2 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(централизованное), холодное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, горячее водоснабжение,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водоотведение, электроснабжение</w:t>
            </w: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</w:p>
        </w:tc>
      </w:tr>
      <w:tr w:rsidR="00803D76" w:rsidRPr="00170042" w:rsidTr="00803D76">
        <w:trPr>
          <w:trHeight w:val="1020"/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3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Отопление (централизованное), холодное водоснабжение, водоотведение, электроснабжение. Жилое помещение не оборудовано системой горячего водоснабжения;</w:t>
            </w:r>
          </w:p>
        </w:tc>
      </w:tr>
      <w:tr w:rsidR="00803D76" w:rsidRPr="00170042" w:rsidTr="00803D76">
        <w:trPr>
          <w:trHeight w:val="978"/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4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(централизованное), холодное водоснабжение,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Жилое помещение не оборудовано системами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горячего водоснабжения и водоотведения;</w:t>
            </w:r>
          </w:p>
        </w:tc>
      </w:tr>
      <w:tr w:rsidR="00803D76" w:rsidRPr="00170042" w:rsidTr="00803D76">
        <w:trPr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7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Отопление (твердое топливо), холодное водоснабжение, водоотведение, электроснабжение;</w:t>
            </w:r>
          </w:p>
        </w:tc>
      </w:tr>
      <w:tr w:rsidR="00803D76" w:rsidRPr="00170042" w:rsidTr="00803D76">
        <w:trPr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8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(твердое топливо), холодное водоснабжение,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Жилое помещение не оборудовано системой водоотведения;</w:t>
            </w:r>
          </w:p>
        </w:tc>
      </w:tr>
      <w:tr w:rsidR="00803D76" w:rsidRPr="00170042" w:rsidTr="00803D76">
        <w:trPr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9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(твердое топливо),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Жилое помещение не оборудовано системами холодного водоснабжения и водоотведения;</w:t>
            </w:r>
          </w:p>
        </w:tc>
      </w:tr>
      <w:tr w:rsidR="00803D76" w:rsidRPr="00170042" w:rsidTr="00803D76">
        <w:trPr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10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(твердое топливо),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Жилое помещение не оборудовано системами холодного водоснабжения и водоотведения. Жилищные услуги не оказываются.</w:t>
            </w:r>
          </w:p>
        </w:tc>
      </w:tr>
    </w:tbl>
    <w:p w:rsidR="00803D76" w:rsidRDefault="00803D76" w:rsidP="00803D76">
      <w:pPr>
        <w:shd w:val="clear" w:color="auto" w:fill="FFFFFF"/>
        <w:spacing w:after="0" w:line="240" w:lineRule="auto"/>
        <w:ind w:firstLine="709"/>
        <w:jc w:val="both"/>
      </w:pPr>
    </w:p>
    <w:p w:rsidR="00803D76" w:rsidRPr="00F041BA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Кедровый» жилищный фонд имеет физический износ от 20 до 60 %.</w:t>
      </w:r>
    </w:p>
    <w:p w:rsidR="00803D76" w:rsidRPr="00F041BA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>Оснащение приборами учета населения муниципального образования выглядит следующим образом:</w:t>
      </w:r>
    </w:p>
    <w:p w:rsidR="00803D76" w:rsidRPr="00F041BA" w:rsidRDefault="00803D76" w:rsidP="00803D7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 xml:space="preserve">по электрической энергии: индивидуальный учет (в квартирах) - 100%, коллективный учет (на вводах в здания)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041BA">
        <w:rPr>
          <w:rFonts w:ascii="Times New Roman" w:hAnsi="Times New Roman" w:cs="Times New Roman"/>
          <w:sz w:val="24"/>
          <w:szCs w:val="24"/>
        </w:rPr>
        <w:t>%.</w:t>
      </w:r>
    </w:p>
    <w:p w:rsidR="00803D76" w:rsidRDefault="00803D76" w:rsidP="00803D7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 xml:space="preserve">по тепловой энергии: коллективный учет – </w:t>
      </w:r>
      <w:r>
        <w:rPr>
          <w:rFonts w:ascii="Times New Roman" w:hAnsi="Times New Roman" w:cs="Times New Roman"/>
          <w:sz w:val="24"/>
          <w:szCs w:val="24"/>
        </w:rPr>
        <w:t>29,7</w:t>
      </w:r>
      <w:r w:rsidRPr="00F041BA">
        <w:rPr>
          <w:rFonts w:ascii="Times New Roman" w:hAnsi="Times New Roman" w:cs="Times New Roman"/>
          <w:sz w:val="24"/>
          <w:szCs w:val="24"/>
        </w:rPr>
        <w:t>%.</w:t>
      </w:r>
    </w:p>
    <w:p w:rsidR="00803D76" w:rsidRDefault="00803D76" w:rsidP="00803D7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холодному водоснабжению: коллективный учет – 87,5%.</w:t>
      </w:r>
    </w:p>
    <w:p w:rsidR="00803D76" w:rsidRPr="00F041BA" w:rsidRDefault="00803D76" w:rsidP="00803D7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горячему водоснабжению: коллективный учет – 85,3%</w:t>
      </w:r>
    </w:p>
    <w:p w:rsidR="00803D76" w:rsidRDefault="00803D76" w:rsidP="00803D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муниципальные учреждения полностью оснащены приборами учета теплоснабжения, водоснабжения и электроснабжения.  </w:t>
      </w:r>
    </w:p>
    <w:p w:rsidR="00803D76" w:rsidRPr="00086D6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r>
        <w:rPr>
          <w:rFonts w:ascii="Times New Roman" w:hAnsi="Times New Roman" w:cs="Times New Roman"/>
          <w:sz w:val="24"/>
          <w:szCs w:val="24"/>
        </w:rPr>
        <w:t xml:space="preserve">наружного освещения (далее – </w:t>
      </w:r>
      <w:r w:rsidRPr="00086D6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6D66">
        <w:rPr>
          <w:rFonts w:ascii="Times New Roman" w:hAnsi="Times New Roman" w:cs="Times New Roman"/>
          <w:sz w:val="24"/>
          <w:szCs w:val="24"/>
        </w:rPr>
        <w:t xml:space="preserve"> населенных пунктов, дорог является обеспечение безопасности движения механизированного транспорта и пешеходов в темное время суток. Фотометрической характеристикой, определяющей уровень видимости объектов, является яркость (освещенность) дорожного покрытия.</w:t>
      </w:r>
    </w:p>
    <w:p w:rsidR="00803D76" w:rsidRPr="00086D6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>Эффективность осветительных установок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086D66">
        <w:rPr>
          <w:rFonts w:ascii="Times New Roman" w:hAnsi="Times New Roman" w:cs="Times New Roman"/>
          <w:sz w:val="24"/>
          <w:szCs w:val="24"/>
        </w:rPr>
        <w:t xml:space="preserve">ОУ) определяется стоимостью световой энергии, вырабатываемой за срок службы ОУ, и в значительной степени затратами на оплату </w:t>
      </w:r>
      <w:r>
        <w:rPr>
          <w:rFonts w:ascii="Times New Roman" w:hAnsi="Times New Roman" w:cs="Times New Roman"/>
          <w:sz w:val="24"/>
          <w:szCs w:val="24"/>
        </w:rPr>
        <w:t>электроэнергии (далее – ЭЭ)</w:t>
      </w:r>
      <w:r w:rsidRPr="00086D66">
        <w:rPr>
          <w:rFonts w:ascii="Times New Roman" w:hAnsi="Times New Roman" w:cs="Times New Roman"/>
          <w:sz w:val="24"/>
          <w:szCs w:val="24"/>
        </w:rPr>
        <w:t xml:space="preserve">. В структуре стоимостных показателей ОУ стоимость потребляемой ЭЭ составляет главную часть общих затрат (до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086D66">
        <w:rPr>
          <w:rFonts w:ascii="Times New Roman" w:hAnsi="Times New Roman" w:cs="Times New Roman"/>
          <w:sz w:val="24"/>
          <w:szCs w:val="24"/>
        </w:rPr>
        <w:t xml:space="preserve">%) и значительно превосходит капитальные и эксплуатационные затраты. </w:t>
      </w:r>
    </w:p>
    <w:p w:rsidR="00803D76" w:rsidRPr="00086D6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>Приборы учета на цели освещения присутствуют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D66">
        <w:rPr>
          <w:rFonts w:ascii="Times New Roman" w:hAnsi="Times New Roman" w:cs="Times New Roman"/>
          <w:sz w:val="24"/>
          <w:szCs w:val="24"/>
        </w:rPr>
        <w:t xml:space="preserve">Кедровом и сельских населенных пунктах. </w:t>
      </w:r>
    </w:p>
    <w:p w:rsidR="00803D7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>В г</w:t>
      </w:r>
      <w:r>
        <w:rPr>
          <w:rFonts w:ascii="Times New Roman" w:hAnsi="Times New Roman" w:cs="Times New Roman"/>
          <w:sz w:val="24"/>
          <w:szCs w:val="24"/>
        </w:rPr>
        <w:t xml:space="preserve">ороде </w:t>
      </w:r>
      <w:r w:rsidRPr="00086D66">
        <w:rPr>
          <w:rFonts w:ascii="Times New Roman" w:hAnsi="Times New Roman" w:cs="Times New Roman"/>
          <w:sz w:val="24"/>
          <w:szCs w:val="24"/>
        </w:rPr>
        <w:t xml:space="preserve">Кедровом и сельских населенных пунктах внедрено автоматическое включение уличного освещения с помощью фотореле. Данное мероприятие является основополагающим в энергосбережении ОУ во всех населенных пунктах. </w:t>
      </w:r>
    </w:p>
    <w:p w:rsidR="00803D76" w:rsidRPr="00AC5F65" w:rsidRDefault="00803D76" w:rsidP="00803D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Существенную экономию расхода электрической энергии на освещение можно получить с помощью рациональной системы управления освещением. Такие системы осуществляют включение и отключение осветительных приборов при следующих условиях:</w:t>
      </w:r>
    </w:p>
    <w:p w:rsidR="00803D76" w:rsidRPr="00AC5F65" w:rsidRDefault="00803D76" w:rsidP="00803D76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lastRenderedPageBreak/>
        <w:t>в зависимости от уровня естественной освещенности (по сигналам фотоэлементов);</w:t>
      </w:r>
    </w:p>
    <w:p w:rsidR="00803D76" w:rsidRPr="00AC5F65" w:rsidRDefault="00803D76" w:rsidP="00803D76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при достижении определенного времени суток (по сигнальным таймерам);</w:t>
      </w:r>
    </w:p>
    <w:p w:rsidR="00803D76" w:rsidRPr="00AC5F65" w:rsidRDefault="00803D76" w:rsidP="00803D76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при нажатии кнопок управления вручную;</w:t>
      </w:r>
    </w:p>
    <w:p w:rsidR="00803D76" w:rsidRPr="00AC5F65" w:rsidRDefault="00803D76" w:rsidP="00803D76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при поступлении сигналов от датчиков присутствия.</w:t>
      </w:r>
    </w:p>
    <w:p w:rsidR="00803D76" w:rsidRPr="00086D6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Pr="00E36B00" w:rsidRDefault="00803D76" w:rsidP="00803D76">
      <w:pPr>
        <w:pStyle w:val="ConsPlusTitle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p w:rsidR="00803D76" w:rsidRPr="00E36B00" w:rsidRDefault="00803D76" w:rsidP="00803D76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36B00">
        <w:rPr>
          <w:rFonts w:ascii="Times New Roman" w:hAnsi="Times New Roman" w:cs="Times New Roman"/>
          <w:sz w:val="24"/>
          <w:szCs w:val="24"/>
        </w:rPr>
        <w:t>Цель и задачи муниципальной программы, показатели цели и задач муниципальной программы</w:t>
      </w:r>
    </w:p>
    <w:p w:rsidR="00803D76" w:rsidRPr="008C2545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1"/>
      <w:bookmarkEnd w:id="1"/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муниципальной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240"/>
        <w:gridCol w:w="762"/>
        <w:gridCol w:w="1108"/>
        <w:gridCol w:w="1108"/>
        <w:gridCol w:w="986"/>
        <w:gridCol w:w="1311"/>
        <w:gridCol w:w="1094"/>
        <w:gridCol w:w="1154"/>
        <w:gridCol w:w="1110"/>
      </w:tblGrid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Ед. измерения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Пункт Федерального </w:t>
            </w:r>
            <w:hyperlink r:id="rId8" w:history="1">
              <w:r w:rsidRPr="00CD5BDE">
                <w:rPr>
                  <w:rFonts w:ascii="Times New Roman" w:hAnsi="Times New Roman" w:cs="Times New Roman"/>
                  <w:sz w:val="20"/>
                  <w:szCs w:val="24"/>
                </w:rPr>
                <w:t>плана</w:t>
              </w:r>
            </w:hyperlink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 статистических работ 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Периодичность сбора данных 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Метод сбора информации 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Ответственный за сбор данных по показателю 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Дата получения фактического значения показателя 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2" w:name="P526"/>
            <w:bookmarkEnd w:id="2"/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3" w:name="P529"/>
            <w:bookmarkEnd w:id="3"/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803D76" w:rsidRPr="008C2545" w:rsidTr="00803D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Цель: Повышение </w:t>
            </w:r>
            <w:proofErr w:type="spellStart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>энергоэффективности</w:t>
            </w:r>
            <w:proofErr w:type="spellEnd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на территории муниципального образования «Город Кедровый»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Доля объема ЭЭ, расчеты за которую осуществляются с использованием приборов учета, в общем объеме ЭЭ, потребляемой на территории МО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Оээ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 – доля объема электроэнергии;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Оээ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объем потребления электроэнергии, расчеты за которую осуществляются с использованием приборов учета;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общий объем электроэнергии, потребляемой на территории МО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Отдел муниципального хозяйства Администрации города Кедрового (далее –ОМХ)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Доля объема ТЭ, расчеты за которую осуществляются с использованием приборов учета, в общем объеме ТЭ, потребляемой на территории МО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Отэ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 – доля объема тепловой энергии;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Отэ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объем потребления тепловой энергии, расчеты за которую осуществляются с использованием приборов учета;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общий объем тепловой энергии, потребляемой на территории МО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Охв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 – доля объема холодной воды;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Охв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объем потребления холодной воды, расчеты за которую осуществляются с использованием приборов учета;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общий объем холодной воды, потребляемой на территории МО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803D76" w:rsidRPr="008C2545" w:rsidTr="00803D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/>
                <w:sz w:val="20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-электрическая энергия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кВт. ч на 1 населения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∑ЭЭ/Ч,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∑ЭЭ – сумма величин, потребленной электроэнергии,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Ч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-тепловая энергия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Гкал на 1 кв. метр общей площади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∑ТЭ/П,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∑ТЭ – сумма величин, потребленной тепловой энергии,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общая площадь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-горячая вода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куб. метров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на 1 человека населения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За отчетный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 xml:space="preserve">У = ∑ГВ/П,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У-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∑ГВ – сумма величин, потребленной горячей воды,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 xml:space="preserve">ведомственная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До 30 апреля, года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-холодная вода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куб. метров на 1</w:t>
            </w: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D5BDE">
              <w:rPr>
                <w:rFonts w:ascii="Times New Roman" w:hAnsi="Times New Roman" w:cs="Times New Roman"/>
                <w:sz w:val="20"/>
              </w:rPr>
              <w:t>человека населения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∑ХВ/П,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∑ХВ – сумма величин, потребленной холодной воды,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Задача 2. Повышение </w:t>
            </w:r>
            <w:proofErr w:type="spellStart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>энергоэффективности</w:t>
            </w:r>
            <w:proofErr w:type="spellEnd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-электрическая энергия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кВт. ч на 1 проживающего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∑ЭЭ/Ч,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∑ЭЭ – сумма величин, потребленной электроэнергии,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Ч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975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-тепловая энергия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Гкал на 1 кв. метр общей площади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∑ТЭ/П,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∑ТЭ – сумма величин, потребленной тепловой энергии,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общая площадь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 xml:space="preserve">-горячая вода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куб. метров на 1 проживающего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∑ГВ/П,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∑ГВ – сумма величин, потребленной горячей воды,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13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 xml:space="preserve">-холодная вода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куб. метров на 1</w:t>
            </w: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D5BDE">
              <w:rPr>
                <w:rFonts w:ascii="Times New Roman" w:hAnsi="Times New Roman" w:cs="Times New Roman"/>
                <w:sz w:val="20"/>
              </w:rPr>
              <w:t>проживающего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∑ХВ/П,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∑ХВ – сумма величин, потребленной холодной воды,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>реализация капитального ремонта МКД, количество домов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803D76" w:rsidRPr="008C2545" w:rsidTr="00803D76">
        <w:trPr>
          <w:trHeight w:val="263"/>
        </w:trPr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Задача 3 </w:t>
            </w:r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 xml:space="preserve">Обеспечение </w:t>
            </w:r>
            <w:proofErr w:type="spellStart"/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>энергоэффективности</w:t>
            </w:r>
            <w:proofErr w:type="spellEnd"/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 xml:space="preserve"> уличного освещения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потребленной электрической энергии в системах уличного освещения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тыс. кВт ч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</w:tbl>
    <w:p w:rsidR="00803D76" w:rsidRDefault="00803D76" w:rsidP="00803D76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606"/>
      <w:bookmarkStart w:id="5" w:name="P609"/>
      <w:bookmarkEnd w:id="4"/>
      <w:bookmarkEnd w:id="5"/>
    </w:p>
    <w:p w:rsidR="00803D76" w:rsidRDefault="00803D76" w:rsidP="00803D76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3D76" w:rsidRPr="008C2545" w:rsidRDefault="00803D76" w:rsidP="00803D76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803D76" w:rsidRDefault="00803D76" w:rsidP="00803D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34"/>
        <w:gridCol w:w="626"/>
        <w:gridCol w:w="383"/>
        <w:gridCol w:w="1428"/>
        <w:gridCol w:w="851"/>
        <w:gridCol w:w="709"/>
        <w:gridCol w:w="708"/>
        <w:gridCol w:w="709"/>
        <w:gridCol w:w="851"/>
        <w:gridCol w:w="850"/>
        <w:gridCol w:w="709"/>
        <w:gridCol w:w="847"/>
        <w:gridCol w:w="11"/>
      </w:tblGrid>
      <w:tr w:rsidR="00803D76" w:rsidRPr="00E647F5" w:rsidTr="00803D76">
        <w:trPr>
          <w:cantSplit/>
          <w:trHeight w:val="20"/>
        </w:trPr>
        <w:tc>
          <w:tcPr>
            <w:tcW w:w="1969" w:type="dxa"/>
            <w:gridSpan w:val="4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5394" w:type="dxa"/>
            <w:gridSpan w:val="8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Расходы бюджета муниципального образования, тыс. рублей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47F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       год</w:t>
            </w:r>
          </w:p>
        </w:tc>
        <w:tc>
          <w:tcPr>
            <w:tcW w:w="847" w:type="dxa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709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iCs/>
              </w:rPr>
              <w:t>Муниципальная программа «П</w:t>
            </w:r>
            <w:r w:rsidRPr="00E647F5">
              <w:rPr>
                <w:rFonts w:ascii="Times New Roman" w:hAnsi="Times New Roman" w:cs="Times New Roman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D65092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5450,48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56E3A">
              <w:rPr>
                <w:rFonts w:ascii="Times New Roman" w:hAnsi="Times New Roman" w:cs="Times New Roman"/>
                <w:bCs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,29</w:t>
            </w:r>
          </w:p>
        </w:tc>
        <w:tc>
          <w:tcPr>
            <w:tcW w:w="709" w:type="dxa"/>
            <w:vAlign w:val="center"/>
          </w:tcPr>
          <w:p w:rsidR="00803D76" w:rsidRDefault="00803D76" w:rsidP="00D650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65092">
              <w:rPr>
                <w:rFonts w:ascii="Times New Roman" w:hAnsi="Times New Roman" w:cs="Times New Roman"/>
                <w:bCs/>
                <w:sz w:val="20"/>
                <w:szCs w:val="20"/>
              </w:rPr>
              <w:t>1036,78</w:t>
            </w:r>
          </w:p>
        </w:tc>
        <w:tc>
          <w:tcPr>
            <w:tcW w:w="847" w:type="dxa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D65092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5450,48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B56E3A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1628</w:t>
            </w:r>
            <w:r w:rsidR="00803D76">
              <w:rPr>
                <w:rFonts w:ascii="Times New Roman" w:hAnsi="Times New Roman" w:cs="Times New Roman"/>
                <w:bCs/>
                <w:sz w:val="20"/>
                <w:szCs w:val="20"/>
              </w:rPr>
              <w:t>,29</w:t>
            </w:r>
          </w:p>
        </w:tc>
        <w:tc>
          <w:tcPr>
            <w:tcW w:w="709" w:type="dxa"/>
            <w:vAlign w:val="center"/>
          </w:tcPr>
          <w:p w:rsidR="00803D76" w:rsidRDefault="00803D76" w:rsidP="00D650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65092">
              <w:rPr>
                <w:rFonts w:ascii="Times New Roman" w:hAnsi="Times New Roman" w:cs="Times New Roman"/>
                <w:bCs/>
                <w:sz w:val="20"/>
                <w:szCs w:val="20"/>
              </w:rPr>
              <w:t>1036,78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47" w:type="dxa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cantSplit/>
          <w:trHeight w:val="20"/>
        </w:trPr>
        <w:tc>
          <w:tcPr>
            <w:tcW w:w="9642" w:type="dxa"/>
            <w:gridSpan w:val="14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453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413"/>
        </w:trPr>
        <w:tc>
          <w:tcPr>
            <w:tcW w:w="6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Замена ламп освещения на </w:t>
            </w:r>
            <w:proofErr w:type="spellStart"/>
            <w:r w:rsidRPr="00E647F5"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 w:rsidRPr="00E647F5">
              <w:rPr>
                <w:rFonts w:ascii="Times New Roman" w:hAnsi="Times New Roman" w:cs="Times New Roman"/>
              </w:rPr>
              <w:t xml:space="preserve"> лампы на объектах социальной сферы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cantSplit/>
          <w:trHeight w:val="20"/>
        </w:trPr>
        <w:tc>
          <w:tcPr>
            <w:tcW w:w="9642" w:type="dxa"/>
            <w:gridSpan w:val="14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2 Повышение </w:t>
            </w:r>
            <w:proofErr w:type="spellStart"/>
            <w:r w:rsidRPr="00E647F5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cantSplit/>
          <w:trHeight w:val="20"/>
        </w:trPr>
        <w:tc>
          <w:tcPr>
            <w:tcW w:w="9642" w:type="dxa"/>
            <w:gridSpan w:val="14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3 </w:t>
            </w:r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Обеспечение </w:t>
            </w:r>
            <w:proofErr w:type="spellStart"/>
            <w:r w:rsidRPr="00E647F5">
              <w:rPr>
                <w:rFonts w:ascii="Times New Roman" w:eastAsiaTheme="minorEastAsia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 уличного освещения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481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«Обеспечение </w:t>
            </w:r>
            <w:proofErr w:type="spellStart"/>
            <w:r w:rsidRPr="00E647F5">
              <w:rPr>
                <w:rFonts w:ascii="Times New Roman" w:hAnsi="Times New Roman" w:cs="Times New Roman"/>
                <w:bCs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Cs/>
              </w:rPr>
              <w:t xml:space="preserve"> уличного освещения»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D65092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5450,48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E3A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709" w:type="dxa"/>
          </w:tcPr>
          <w:p w:rsidR="00803D76" w:rsidRDefault="00D65092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1036,78</w:t>
            </w:r>
          </w:p>
        </w:tc>
        <w:tc>
          <w:tcPr>
            <w:tcW w:w="847" w:type="dxa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D65092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5450,48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B56E3A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</w:t>
            </w:r>
            <w:r w:rsidR="00803D76"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709" w:type="dxa"/>
            <w:vAlign w:val="center"/>
          </w:tcPr>
          <w:p w:rsidR="00803D76" w:rsidRDefault="00803D76" w:rsidP="00D65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65092">
              <w:rPr>
                <w:rFonts w:ascii="Times New Roman" w:hAnsi="Times New Roman" w:cs="Times New Roman"/>
                <w:sz w:val="20"/>
                <w:szCs w:val="20"/>
              </w:rPr>
              <w:t>1036,78</w:t>
            </w:r>
          </w:p>
        </w:tc>
        <w:tc>
          <w:tcPr>
            <w:tcW w:w="847" w:type="dxa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</w:tr>
    </w:tbl>
    <w:p w:rsidR="00803D76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Pr="008C2545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803D76" w:rsidRDefault="00803D76" w:rsidP="0080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493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528"/>
        <w:gridCol w:w="334"/>
        <w:gridCol w:w="2238"/>
        <w:gridCol w:w="1500"/>
        <w:gridCol w:w="752"/>
        <w:gridCol w:w="599"/>
        <w:gridCol w:w="601"/>
        <w:gridCol w:w="748"/>
        <w:gridCol w:w="605"/>
        <w:gridCol w:w="750"/>
        <w:gridCol w:w="909"/>
      </w:tblGrid>
      <w:tr w:rsidR="00803D76" w:rsidRPr="00E647F5" w:rsidTr="00803D76">
        <w:trPr>
          <w:trHeight w:val="20"/>
          <w:tblHeader/>
        </w:trPr>
        <w:tc>
          <w:tcPr>
            <w:tcW w:w="672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74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68" w:type="pct"/>
            <w:gridSpan w:val="7"/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03D76" w:rsidRPr="00E647F5" w:rsidTr="00803D76">
        <w:trPr>
          <w:trHeight w:val="458"/>
          <w:tblHeader/>
        </w:trPr>
        <w:tc>
          <w:tcPr>
            <w:tcW w:w="672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9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9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9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803D76" w:rsidRPr="00E647F5" w:rsidTr="00803D76">
        <w:trPr>
          <w:trHeight w:val="20"/>
          <w:tblHeader/>
        </w:trPr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iCs/>
              </w:rPr>
              <w:t>Муниципальная программа «П</w:t>
            </w:r>
            <w:r w:rsidRPr="00E647F5">
              <w:rPr>
                <w:rFonts w:ascii="Times New Roman" w:hAnsi="Times New Roman" w:cs="Times New Roman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092" w:rsidRDefault="00D65092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5450,</w:t>
            </w:r>
          </w:p>
          <w:p w:rsidR="00803D76" w:rsidRPr="00E647F5" w:rsidRDefault="00D65092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B40">
              <w:rPr>
                <w:rFonts w:ascii="Times New Roman" w:hAnsi="Times New Roman" w:cs="Times New Roman"/>
              </w:rPr>
              <w:t>628</w:t>
            </w:r>
            <w:r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5381" w:rsidRDefault="00225381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3D76" w:rsidRDefault="00D65092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1036,78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5381" w:rsidRDefault="00225381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D65092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5450, 48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110B40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</w:t>
            </w:r>
            <w:r w:rsidR="00803D76"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73" w:type="pct"/>
            <w:shd w:val="clear" w:color="000000" w:fill="FFFFFF"/>
          </w:tcPr>
          <w:p w:rsidR="00803D76" w:rsidRDefault="00D65092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1036,78</w:t>
            </w:r>
          </w:p>
        </w:tc>
        <w:tc>
          <w:tcPr>
            <w:tcW w:w="452" w:type="pct"/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501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4175" w:type="pct"/>
            <w:gridSpan w:val="10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>Задача 1. Повышение энергетической эффективности в муниципальных учреждениях</w:t>
            </w:r>
          </w:p>
        </w:tc>
        <w:tc>
          <w:tcPr>
            <w:tcW w:w="373" w:type="pct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pct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Показатели конечного результата основного мероприятия, </w:t>
            </w:r>
            <w:r w:rsidRPr="00E647F5">
              <w:rPr>
                <w:rFonts w:ascii="Times New Roman" w:hAnsi="Times New Roman" w:cs="Times New Roman"/>
              </w:rPr>
              <w:lastRenderedPageBreak/>
              <w:t>по годам реализации: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-электрическая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кВт/ч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-тепловая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Гкал на 1 кв. метр общей площади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0,17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-горячая вода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-холодная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803D76" w:rsidRPr="00E647F5" w:rsidTr="00803D76">
        <w:trPr>
          <w:trHeight w:val="20"/>
        </w:trPr>
        <w:tc>
          <w:tcPr>
            <w:tcW w:w="4175" w:type="pct"/>
            <w:gridSpan w:val="10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b/>
                <w:szCs w:val="22"/>
              </w:rPr>
              <w:t xml:space="preserve">Задача 2. Повышение </w:t>
            </w:r>
            <w:proofErr w:type="spellStart"/>
            <w:r w:rsidRPr="00E647F5">
              <w:rPr>
                <w:rFonts w:ascii="Times New Roman" w:hAnsi="Times New Roman" w:cs="Times New Roman"/>
                <w:b/>
                <w:szCs w:val="22"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/>
                <w:szCs w:val="22"/>
              </w:rPr>
              <w:t xml:space="preserve"> использования энергетических ресурсов в многоквартирных домах</w:t>
            </w:r>
          </w:p>
        </w:tc>
        <w:tc>
          <w:tcPr>
            <w:tcW w:w="373" w:type="pct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52" w:type="pct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«Технические и технологические мероприятия по энергосбережению и повышению энергетической </w:t>
            </w:r>
            <w:r w:rsidRPr="00E647F5">
              <w:rPr>
                <w:rFonts w:ascii="Times New Roman" w:hAnsi="Times New Roman" w:cs="Times New Roman"/>
                <w:bCs/>
              </w:rPr>
              <w:lastRenderedPageBreak/>
              <w:t>эффективности жилищного фонда»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Федерального бюджета (по </w:t>
            </w:r>
            <w:r w:rsidRPr="00E647F5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-электрическая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кВт/ч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-тепловая энергия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Гкал на 1 </w:t>
            </w: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кв.метр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общей площади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-горячая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-холодная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реализация капитального ремонта МКД, количество домов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3D76" w:rsidRPr="00E647F5" w:rsidTr="00803D76">
        <w:trPr>
          <w:trHeight w:val="20"/>
        </w:trPr>
        <w:tc>
          <w:tcPr>
            <w:tcW w:w="4175" w:type="pct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Обеспечение </w:t>
            </w:r>
            <w:proofErr w:type="spellStart"/>
            <w:r w:rsidRPr="00E647F5">
              <w:rPr>
                <w:rFonts w:ascii="Times New Roman" w:eastAsiaTheme="minorEastAsia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 уличного освещения</w:t>
            </w:r>
          </w:p>
        </w:tc>
        <w:tc>
          <w:tcPr>
            <w:tcW w:w="373" w:type="pct"/>
            <w:tcBorders>
              <w:right w:val="single" w:sz="4" w:space="0" w:color="595959"/>
            </w:tcBorders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pct"/>
            <w:tcBorders>
              <w:right w:val="single" w:sz="4" w:space="0" w:color="595959"/>
            </w:tcBorders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«Обеспечение </w:t>
            </w:r>
            <w:proofErr w:type="spellStart"/>
            <w:r w:rsidRPr="00E647F5">
              <w:rPr>
                <w:rFonts w:ascii="Times New Roman" w:hAnsi="Times New Roman" w:cs="Times New Roman"/>
                <w:bCs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Cs/>
              </w:rPr>
              <w:t xml:space="preserve"> уличного освещения»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092" w:rsidRDefault="00D65092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5450,</w:t>
            </w:r>
          </w:p>
          <w:p w:rsidR="00803D76" w:rsidRPr="00E647F5" w:rsidRDefault="00D65092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B40">
              <w:rPr>
                <w:rFonts w:ascii="Times New Roman" w:hAnsi="Times New Roman" w:cs="Times New Roman"/>
              </w:rPr>
              <w:t>628</w:t>
            </w:r>
            <w:r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D65092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1036,78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092" w:rsidRDefault="00D65092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5450,</w:t>
            </w:r>
          </w:p>
          <w:p w:rsidR="00803D76" w:rsidRPr="00E647F5" w:rsidRDefault="00D65092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B40">
              <w:rPr>
                <w:rFonts w:ascii="Times New Roman" w:hAnsi="Times New Roman" w:cs="Times New Roman"/>
              </w:rPr>
              <w:t>628</w:t>
            </w:r>
            <w:r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Default="00D65092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1036,78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D65092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потребленной электрической энергии в системах уличного освещения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47F5">
              <w:rPr>
                <w:rFonts w:ascii="Times New Roman" w:hAnsi="Times New Roman" w:cs="Times New Roman"/>
              </w:rPr>
              <w:t>тыс. кВт ч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55,59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55,59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0B4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0B4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</w:tr>
    </w:tbl>
    <w:p w:rsidR="00803D76" w:rsidRDefault="00803D76" w:rsidP="00803D76">
      <w:pPr>
        <w:pStyle w:val="a8"/>
        <w:suppressAutoHyphens w:val="0"/>
        <w:autoSpaceDE w:val="0"/>
        <w:autoSpaceDN w:val="0"/>
        <w:adjustRightInd w:val="0"/>
        <w:ind w:left="1080"/>
        <w:rPr>
          <w:b/>
          <w:color w:val="000000"/>
          <w:szCs w:val="24"/>
          <w:lang w:eastAsia="ru-RU"/>
        </w:rPr>
      </w:pPr>
    </w:p>
    <w:p w:rsidR="00803D76" w:rsidRDefault="00803D76" w:rsidP="00803D76">
      <w:pPr>
        <w:pStyle w:val="a8"/>
        <w:suppressAutoHyphens w:val="0"/>
        <w:autoSpaceDE w:val="0"/>
        <w:autoSpaceDN w:val="0"/>
        <w:adjustRightInd w:val="0"/>
        <w:ind w:left="1080"/>
        <w:rPr>
          <w:b/>
          <w:color w:val="000000"/>
          <w:szCs w:val="24"/>
          <w:lang w:eastAsia="ru-RU"/>
        </w:rPr>
      </w:pPr>
    </w:p>
    <w:p w:rsidR="00803D76" w:rsidRPr="00EA2926" w:rsidRDefault="00803D76" w:rsidP="00803D76">
      <w:pPr>
        <w:pStyle w:val="a8"/>
        <w:numPr>
          <w:ilvl w:val="0"/>
          <w:numId w:val="26"/>
        </w:numPr>
        <w:suppressAutoHyphens w:val="0"/>
        <w:autoSpaceDE w:val="0"/>
        <w:autoSpaceDN w:val="0"/>
        <w:adjustRightInd w:val="0"/>
        <w:jc w:val="center"/>
        <w:rPr>
          <w:b/>
          <w:color w:val="000000"/>
          <w:szCs w:val="24"/>
          <w:lang w:eastAsia="ru-RU"/>
        </w:rPr>
      </w:pPr>
      <w:r w:rsidRPr="00EA2926">
        <w:rPr>
          <w:b/>
          <w:color w:val="000000"/>
          <w:szCs w:val="24"/>
          <w:lang w:eastAsia="ru-RU"/>
        </w:rPr>
        <w:t>Анализ рисков реализации муниципальной программы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76" w:rsidRPr="00480102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Pr="00432C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3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 </w:t>
      </w:r>
      <w:r w:rsidRPr="00432C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Кедрового.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могут быть выделены следующие риски,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препятствующие ее реализации: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кадровые риски, обусловленные значительным дефицитом высококвалифицированных кадров в сферах </w:t>
      </w:r>
      <w:r w:rsidRPr="002478E9">
        <w:rPr>
          <w:rFonts w:ascii="Times New Roman" w:hAnsi="Times New Roman" w:cs="Times New Roman"/>
          <w:sz w:val="24"/>
          <w:szCs w:val="24"/>
        </w:rPr>
        <w:t>реализации настоящей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803D76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3D76" w:rsidRPr="002900B8" w:rsidRDefault="00803D76" w:rsidP="00803D76">
      <w:pPr>
        <w:pStyle w:val="a8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Cs w:val="24"/>
          <w:lang w:eastAsia="ru-RU"/>
        </w:rPr>
      </w:pPr>
      <w:r w:rsidRPr="002900B8">
        <w:rPr>
          <w:b/>
          <w:szCs w:val="24"/>
          <w:lang w:eastAsia="ru-RU"/>
        </w:rPr>
        <w:t>Управление и мониторинг за реализацией</w:t>
      </w:r>
    </w:p>
    <w:p w:rsidR="00803D76" w:rsidRPr="002900B8" w:rsidRDefault="00803D76" w:rsidP="00803D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803D76" w:rsidRPr="002900B8" w:rsidRDefault="00803D76" w:rsidP="00803D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D76" w:rsidRPr="002900B8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в целом реализуется в рамках текущей деятельности 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Кедрового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хозяйства)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76" w:rsidRPr="002900B8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</w:t>
      </w:r>
      <w:r w:rsidRPr="00D93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учреждениями. Данное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осуществляется в рамках действующего законодательства.</w:t>
      </w:r>
    </w:p>
    <w:p w:rsidR="00803D76" w:rsidRPr="002900B8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контроль за реализацией программы осуществляет Первый заместитель Мэра города Кедрового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76" w:rsidRPr="002900B8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4C1281" w:rsidRPr="00767625" w:rsidRDefault="00803D76" w:rsidP="00C463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 реализации муниципальной программы формируются </w:t>
      </w:r>
      <w:r w:rsidRPr="00607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Кедрового совместно с отделом финансов и экономики в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 сроки, </w:t>
      </w:r>
      <w:r w:rsidRPr="00FF1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постановлением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Кедрового от 01.09.2020 № 301 «Об утверждении Порядка принятия решений о разработке муниципальных программ муниципа</w:t>
      </w:r>
      <w:bookmarkStart w:id="6" w:name="_GoBack"/>
      <w:bookmarkEnd w:id="6"/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образования «Город Кедровый», их формирования и реализации, а также осуществления мониторинга за ходом их реализации». </w:t>
      </w:r>
      <w:r w:rsidRPr="00DE3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регулирования и 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оговые расходы не предусмотрены.</w:t>
      </w:r>
    </w:p>
    <w:sectPr w:rsidR="004C1281" w:rsidRPr="00767625" w:rsidSect="00803D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AC689D"/>
    <w:multiLevelType w:val="hybridMultilevel"/>
    <w:tmpl w:val="4E7C5F3C"/>
    <w:lvl w:ilvl="0" w:tplc="182CA7D2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8A64A9"/>
    <w:multiLevelType w:val="hybridMultilevel"/>
    <w:tmpl w:val="AC76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A956ED"/>
    <w:multiLevelType w:val="hybridMultilevel"/>
    <w:tmpl w:val="F7CCE96E"/>
    <w:lvl w:ilvl="0" w:tplc="AB72E6CA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3411DD"/>
    <w:multiLevelType w:val="hybridMultilevel"/>
    <w:tmpl w:val="DE4A6974"/>
    <w:lvl w:ilvl="0" w:tplc="04B8643E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18D4274"/>
    <w:multiLevelType w:val="hybridMultilevel"/>
    <w:tmpl w:val="59127830"/>
    <w:lvl w:ilvl="0" w:tplc="221E6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790FA8"/>
    <w:multiLevelType w:val="hybridMultilevel"/>
    <w:tmpl w:val="A8764930"/>
    <w:lvl w:ilvl="0" w:tplc="BD609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A1EC9"/>
    <w:multiLevelType w:val="multilevel"/>
    <w:tmpl w:val="C9FC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25"/>
  </w:num>
  <w:num w:numId="5">
    <w:abstractNumId w:val="11"/>
  </w:num>
  <w:num w:numId="6">
    <w:abstractNumId w:val="22"/>
  </w:num>
  <w:num w:numId="7">
    <w:abstractNumId w:val="2"/>
  </w:num>
  <w:num w:numId="8">
    <w:abstractNumId w:val="7"/>
  </w:num>
  <w:num w:numId="9">
    <w:abstractNumId w:val="16"/>
  </w:num>
  <w:num w:numId="10">
    <w:abstractNumId w:val="8"/>
  </w:num>
  <w:num w:numId="11">
    <w:abstractNumId w:val="10"/>
  </w:num>
  <w:num w:numId="12">
    <w:abstractNumId w:val="27"/>
  </w:num>
  <w:num w:numId="13">
    <w:abstractNumId w:val="1"/>
  </w:num>
  <w:num w:numId="14">
    <w:abstractNumId w:val="0"/>
  </w:num>
  <w:num w:numId="15">
    <w:abstractNumId w:val="17"/>
  </w:num>
  <w:num w:numId="16">
    <w:abstractNumId w:val="24"/>
  </w:num>
  <w:num w:numId="17">
    <w:abstractNumId w:val="6"/>
  </w:num>
  <w:num w:numId="18">
    <w:abstractNumId w:val="5"/>
  </w:num>
  <w:num w:numId="19">
    <w:abstractNumId w:val="9"/>
  </w:num>
  <w:num w:numId="20">
    <w:abstractNumId w:val="23"/>
  </w:num>
  <w:num w:numId="21">
    <w:abstractNumId w:val="26"/>
  </w:num>
  <w:num w:numId="22">
    <w:abstractNumId w:val="15"/>
  </w:num>
  <w:num w:numId="23">
    <w:abstractNumId w:val="4"/>
  </w:num>
  <w:num w:numId="24">
    <w:abstractNumId w:val="14"/>
  </w:num>
  <w:num w:numId="25">
    <w:abstractNumId w:val="12"/>
  </w:num>
  <w:num w:numId="26">
    <w:abstractNumId w:val="13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031D8"/>
    <w:rsid w:val="000160F2"/>
    <w:rsid w:val="00021B1E"/>
    <w:rsid w:val="000222D5"/>
    <w:rsid w:val="0002477B"/>
    <w:rsid w:val="00026AB3"/>
    <w:rsid w:val="00027D27"/>
    <w:rsid w:val="00027EA6"/>
    <w:rsid w:val="00031F28"/>
    <w:rsid w:val="00034B1E"/>
    <w:rsid w:val="000406C6"/>
    <w:rsid w:val="00041394"/>
    <w:rsid w:val="00041593"/>
    <w:rsid w:val="000439A5"/>
    <w:rsid w:val="000451B5"/>
    <w:rsid w:val="00051355"/>
    <w:rsid w:val="000516FB"/>
    <w:rsid w:val="00052DD7"/>
    <w:rsid w:val="00054F0D"/>
    <w:rsid w:val="00056607"/>
    <w:rsid w:val="0005785A"/>
    <w:rsid w:val="000608F1"/>
    <w:rsid w:val="00070F63"/>
    <w:rsid w:val="000768B1"/>
    <w:rsid w:val="00083239"/>
    <w:rsid w:val="00086D66"/>
    <w:rsid w:val="00090E2A"/>
    <w:rsid w:val="000A24B0"/>
    <w:rsid w:val="000A6C8E"/>
    <w:rsid w:val="000B0123"/>
    <w:rsid w:val="000B2101"/>
    <w:rsid w:val="000B40E6"/>
    <w:rsid w:val="000C3BD9"/>
    <w:rsid w:val="000D06F3"/>
    <w:rsid w:val="000D0AEA"/>
    <w:rsid w:val="000D54D6"/>
    <w:rsid w:val="000D7098"/>
    <w:rsid w:val="000D75AE"/>
    <w:rsid w:val="000E2B05"/>
    <w:rsid w:val="000F6805"/>
    <w:rsid w:val="00110B40"/>
    <w:rsid w:val="00111671"/>
    <w:rsid w:val="00111844"/>
    <w:rsid w:val="00112E58"/>
    <w:rsid w:val="00115CCC"/>
    <w:rsid w:val="00120090"/>
    <w:rsid w:val="00121D80"/>
    <w:rsid w:val="00121EA7"/>
    <w:rsid w:val="001239AA"/>
    <w:rsid w:val="00123B30"/>
    <w:rsid w:val="00132656"/>
    <w:rsid w:val="00133950"/>
    <w:rsid w:val="00136FC1"/>
    <w:rsid w:val="00140693"/>
    <w:rsid w:val="0014412D"/>
    <w:rsid w:val="00150B9D"/>
    <w:rsid w:val="001525D1"/>
    <w:rsid w:val="001555A2"/>
    <w:rsid w:val="00160810"/>
    <w:rsid w:val="001671FD"/>
    <w:rsid w:val="001673AC"/>
    <w:rsid w:val="00170042"/>
    <w:rsid w:val="001737F7"/>
    <w:rsid w:val="001737FA"/>
    <w:rsid w:val="00174817"/>
    <w:rsid w:val="00190570"/>
    <w:rsid w:val="00191140"/>
    <w:rsid w:val="00194A7A"/>
    <w:rsid w:val="00195D77"/>
    <w:rsid w:val="00197711"/>
    <w:rsid w:val="00197F89"/>
    <w:rsid w:val="001A220E"/>
    <w:rsid w:val="001A4991"/>
    <w:rsid w:val="001B26B6"/>
    <w:rsid w:val="001B5B6A"/>
    <w:rsid w:val="001B6D45"/>
    <w:rsid w:val="001C2A44"/>
    <w:rsid w:val="001C6CFE"/>
    <w:rsid w:val="001D1481"/>
    <w:rsid w:val="001E48DF"/>
    <w:rsid w:val="001E4D32"/>
    <w:rsid w:val="001F182E"/>
    <w:rsid w:val="001F6E2F"/>
    <w:rsid w:val="00201046"/>
    <w:rsid w:val="0020450C"/>
    <w:rsid w:val="00204CF3"/>
    <w:rsid w:val="002100F9"/>
    <w:rsid w:val="002125D4"/>
    <w:rsid w:val="00212817"/>
    <w:rsid w:val="00212DE4"/>
    <w:rsid w:val="00214D30"/>
    <w:rsid w:val="00220EE5"/>
    <w:rsid w:val="002213AF"/>
    <w:rsid w:val="00225381"/>
    <w:rsid w:val="00225F1B"/>
    <w:rsid w:val="002315F0"/>
    <w:rsid w:val="002331A1"/>
    <w:rsid w:val="00240C7B"/>
    <w:rsid w:val="002420BA"/>
    <w:rsid w:val="00242576"/>
    <w:rsid w:val="00242D02"/>
    <w:rsid w:val="00244BC1"/>
    <w:rsid w:val="00247946"/>
    <w:rsid w:val="00252AB7"/>
    <w:rsid w:val="00253E07"/>
    <w:rsid w:val="00254E44"/>
    <w:rsid w:val="00263210"/>
    <w:rsid w:val="0026457C"/>
    <w:rsid w:val="00265070"/>
    <w:rsid w:val="00271948"/>
    <w:rsid w:val="00273A2E"/>
    <w:rsid w:val="00280872"/>
    <w:rsid w:val="00290B7F"/>
    <w:rsid w:val="002A28EE"/>
    <w:rsid w:val="002A583D"/>
    <w:rsid w:val="002B0D5D"/>
    <w:rsid w:val="002B2357"/>
    <w:rsid w:val="002B3547"/>
    <w:rsid w:val="002C0AC1"/>
    <w:rsid w:val="002C15BA"/>
    <w:rsid w:val="002C3AC6"/>
    <w:rsid w:val="002C515E"/>
    <w:rsid w:val="002D1C58"/>
    <w:rsid w:val="002E10C4"/>
    <w:rsid w:val="002F21B9"/>
    <w:rsid w:val="002F27E1"/>
    <w:rsid w:val="00306BDC"/>
    <w:rsid w:val="00335111"/>
    <w:rsid w:val="00335335"/>
    <w:rsid w:val="0033540D"/>
    <w:rsid w:val="003434DC"/>
    <w:rsid w:val="00343EAA"/>
    <w:rsid w:val="00345D0B"/>
    <w:rsid w:val="003507D2"/>
    <w:rsid w:val="00350ED6"/>
    <w:rsid w:val="003529DA"/>
    <w:rsid w:val="00353010"/>
    <w:rsid w:val="003532DE"/>
    <w:rsid w:val="00355BFD"/>
    <w:rsid w:val="00360E5B"/>
    <w:rsid w:val="00364C01"/>
    <w:rsid w:val="00374FC1"/>
    <w:rsid w:val="003773BA"/>
    <w:rsid w:val="00385BEE"/>
    <w:rsid w:val="0038611C"/>
    <w:rsid w:val="003869D7"/>
    <w:rsid w:val="00391686"/>
    <w:rsid w:val="00393B92"/>
    <w:rsid w:val="00393DDA"/>
    <w:rsid w:val="00395B8A"/>
    <w:rsid w:val="003A6650"/>
    <w:rsid w:val="003B4B99"/>
    <w:rsid w:val="003D1DB4"/>
    <w:rsid w:val="003D2B40"/>
    <w:rsid w:val="003D5242"/>
    <w:rsid w:val="003D6BB3"/>
    <w:rsid w:val="003D6BE1"/>
    <w:rsid w:val="003E0382"/>
    <w:rsid w:val="003E6781"/>
    <w:rsid w:val="003F2835"/>
    <w:rsid w:val="003F3C75"/>
    <w:rsid w:val="003F61C8"/>
    <w:rsid w:val="00401F2A"/>
    <w:rsid w:val="004124EC"/>
    <w:rsid w:val="00412738"/>
    <w:rsid w:val="00423084"/>
    <w:rsid w:val="00426D46"/>
    <w:rsid w:val="004311E4"/>
    <w:rsid w:val="0043342C"/>
    <w:rsid w:val="004419DC"/>
    <w:rsid w:val="00452535"/>
    <w:rsid w:val="00452632"/>
    <w:rsid w:val="00465209"/>
    <w:rsid w:val="00471E54"/>
    <w:rsid w:val="004745CA"/>
    <w:rsid w:val="004868A5"/>
    <w:rsid w:val="00486D6A"/>
    <w:rsid w:val="00487F9E"/>
    <w:rsid w:val="00490CDB"/>
    <w:rsid w:val="00491D55"/>
    <w:rsid w:val="004A4064"/>
    <w:rsid w:val="004A60A2"/>
    <w:rsid w:val="004B6C1D"/>
    <w:rsid w:val="004C1281"/>
    <w:rsid w:val="004C14B0"/>
    <w:rsid w:val="004C5F94"/>
    <w:rsid w:val="004C7532"/>
    <w:rsid w:val="004E55D3"/>
    <w:rsid w:val="004F1FC7"/>
    <w:rsid w:val="004F5844"/>
    <w:rsid w:val="005007C9"/>
    <w:rsid w:val="00501496"/>
    <w:rsid w:val="00501C4F"/>
    <w:rsid w:val="00503CF2"/>
    <w:rsid w:val="00504323"/>
    <w:rsid w:val="005069D8"/>
    <w:rsid w:val="00510FF2"/>
    <w:rsid w:val="00517944"/>
    <w:rsid w:val="00525499"/>
    <w:rsid w:val="0053035D"/>
    <w:rsid w:val="00531DC9"/>
    <w:rsid w:val="005349A8"/>
    <w:rsid w:val="00536D0E"/>
    <w:rsid w:val="00537E9A"/>
    <w:rsid w:val="005473DA"/>
    <w:rsid w:val="00562CBB"/>
    <w:rsid w:val="00565662"/>
    <w:rsid w:val="005722DD"/>
    <w:rsid w:val="00575A93"/>
    <w:rsid w:val="00575AD0"/>
    <w:rsid w:val="0058170C"/>
    <w:rsid w:val="00582A76"/>
    <w:rsid w:val="00584D6E"/>
    <w:rsid w:val="00595F99"/>
    <w:rsid w:val="005A061B"/>
    <w:rsid w:val="005A0916"/>
    <w:rsid w:val="005A6ED1"/>
    <w:rsid w:val="005C43C4"/>
    <w:rsid w:val="005D0255"/>
    <w:rsid w:val="005D12B9"/>
    <w:rsid w:val="005D29E1"/>
    <w:rsid w:val="005E2CAB"/>
    <w:rsid w:val="005E3F4A"/>
    <w:rsid w:val="005E462C"/>
    <w:rsid w:val="005E49BD"/>
    <w:rsid w:val="005F6477"/>
    <w:rsid w:val="00602187"/>
    <w:rsid w:val="00605E9D"/>
    <w:rsid w:val="00606CC8"/>
    <w:rsid w:val="00612676"/>
    <w:rsid w:val="00615ED8"/>
    <w:rsid w:val="00621860"/>
    <w:rsid w:val="00624F56"/>
    <w:rsid w:val="00627E08"/>
    <w:rsid w:val="006336CB"/>
    <w:rsid w:val="0063468A"/>
    <w:rsid w:val="00635018"/>
    <w:rsid w:val="00636B85"/>
    <w:rsid w:val="00637CD0"/>
    <w:rsid w:val="0064089B"/>
    <w:rsid w:val="006408CD"/>
    <w:rsid w:val="0064442F"/>
    <w:rsid w:val="00654DAB"/>
    <w:rsid w:val="00662FCE"/>
    <w:rsid w:val="00665584"/>
    <w:rsid w:val="006661C4"/>
    <w:rsid w:val="00670251"/>
    <w:rsid w:val="00672A49"/>
    <w:rsid w:val="00676BEE"/>
    <w:rsid w:val="006833FB"/>
    <w:rsid w:val="006942CE"/>
    <w:rsid w:val="0069464A"/>
    <w:rsid w:val="006958F5"/>
    <w:rsid w:val="006A2FCD"/>
    <w:rsid w:val="006A3E31"/>
    <w:rsid w:val="006A7045"/>
    <w:rsid w:val="006A7141"/>
    <w:rsid w:val="006A7CB9"/>
    <w:rsid w:val="006B1915"/>
    <w:rsid w:val="006B4D74"/>
    <w:rsid w:val="006B6BCC"/>
    <w:rsid w:val="006C1175"/>
    <w:rsid w:val="006C7110"/>
    <w:rsid w:val="006D4CAD"/>
    <w:rsid w:val="006E0B10"/>
    <w:rsid w:val="006E2DD7"/>
    <w:rsid w:val="006E6A43"/>
    <w:rsid w:val="006E7904"/>
    <w:rsid w:val="006F4E88"/>
    <w:rsid w:val="00701B9C"/>
    <w:rsid w:val="00704FAD"/>
    <w:rsid w:val="0071407E"/>
    <w:rsid w:val="00715775"/>
    <w:rsid w:val="00717A97"/>
    <w:rsid w:val="007236C7"/>
    <w:rsid w:val="00727F8B"/>
    <w:rsid w:val="007317DE"/>
    <w:rsid w:val="00734067"/>
    <w:rsid w:val="007412C9"/>
    <w:rsid w:val="00741474"/>
    <w:rsid w:val="00744981"/>
    <w:rsid w:val="007454C3"/>
    <w:rsid w:val="00745C06"/>
    <w:rsid w:val="00751BDC"/>
    <w:rsid w:val="00753FD7"/>
    <w:rsid w:val="00754C12"/>
    <w:rsid w:val="00766636"/>
    <w:rsid w:val="00775143"/>
    <w:rsid w:val="007755D8"/>
    <w:rsid w:val="00775F8B"/>
    <w:rsid w:val="00780D46"/>
    <w:rsid w:val="00782688"/>
    <w:rsid w:val="00784A99"/>
    <w:rsid w:val="00791944"/>
    <w:rsid w:val="007926E0"/>
    <w:rsid w:val="00793E9C"/>
    <w:rsid w:val="00795087"/>
    <w:rsid w:val="007A1B4B"/>
    <w:rsid w:val="007A2F7A"/>
    <w:rsid w:val="007B0D88"/>
    <w:rsid w:val="007C0033"/>
    <w:rsid w:val="007C2B28"/>
    <w:rsid w:val="007C400B"/>
    <w:rsid w:val="007C4CB5"/>
    <w:rsid w:val="007C68F1"/>
    <w:rsid w:val="007C6BC9"/>
    <w:rsid w:val="007D4A6A"/>
    <w:rsid w:val="007D7AB2"/>
    <w:rsid w:val="007E3AA5"/>
    <w:rsid w:val="007F4EFF"/>
    <w:rsid w:val="007F5765"/>
    <w:rsid w:val="00803D76"/>
    <w:rsid w:val="008073A5"/>
    <w:rsid w:val="00815BAC"/>
    <w:rsid w:val="00815DB4"/>
    <w:rsid w:val="00822623"/>
    <w:rsid w:val="008272CE"/>
    <w:rsid w:val="00827ED3"/>
    <w:rsid w:val="008338D3"/>
    <w:rsid w:val="00840DF4"/>
    <w:rsid w:val="00841FA6"/>
    <w:rsid w:val="00850B94"/>
    <w:rsid w:val="008533D8"/>
    <w:rsid w:val="00854747"/>
    <w:rsid w:val="008627BF"/>
    <w:rsid w:val="008668F9"/>
    <w:rsid w:val="00867929"/>
    <w:rsid w:val="008724D1"/>
    <w:rsid w:val="00884693"/>
    <w:rsid w:val="0088637F"/>
    <w:rsid w:val="00894B0D"/>
    <w:rsid w:val="008A06D1"/>
    <w:rsid w:val="008A0B4A"/>
    <w:rsid w:val="008A4B10"/>
    <w:rsid w:val="008A4DC8"/>
    <w:rsid w:val="008A7E0D"/>
    <w:rsid w:val="008B1BEE"/>
    <w:rsid w:val="008C2545"/>
    <w:rsid w:val="008C2667"/>
    <w:rsid w:val="008C3FEC"/>
    <w:rsid w:val="008C5BFB"/>
    <w:rsid w:val="008C725B"/>
    <w:rsid w:val="008C7F85"/>
    <w:rsid w:val="008D7173"/>
    <w:rsid w:val="008D73DD"/>
    <w:rsid w:val="008E1241"/>
    <w:rsid w:val="008E1E06"/>
    <w:rsid w:val="008E419F"/>
    <w:rsid w:val="008E62AE"/>
    <w:rsid w:val="008F72AF"/>
    <w:rsid w:val="008F7C9F"/>
    <w:rsid w:val="00900ED2"/>
    <w:rsid w:val="0091083A"/>
    <w:rsid w:val="0091487C"/>
    <w:rsid w:val="00914EA4"/>
    <w:rsid w:val="00923327"/>
    <w:rsid w:val="00924128"/>
    <w:rsid w:val="009254C8"/>
    <w:rsid w:val="00930252"/>
    <w:rsid w:val="00937522"/>
    <w:rsid w:val="0094413C"/>
    <w:rsid w:val="0094772A"/>
    <w:rsid w:val="00960B78"/>
    <w:rsid w:val="009626DD"/>
    <w:rsid w:val="00963C12"/>
    <w:rsid w:val="0096490D"/>
    <w:rsid w:val="00964A45"/>
    <w:rsid w:val="00967BEB"/>
    <w:rsid w:val="00967D88"/>
    <w:rsid w:val="009745D7"/>
    <w:rsid w:val="009814B8"/>
    <w:rsid w:val="00982DD8"/>
    <w:rsid w:val="00985CCD"/>
    <w:rsid w:val="00994308"/>
    <w:rsid w:val="00994A6B"/>
    <w:rsid w:val="0099659D"/>
    <w:rsid w:val="00997374"/>
    <w:rsid w:val="00997774"/>
    <w:rsid w:val="009A60B7"/>
    <w:rsid w:val="009B15BA"/>
    <w:rsid w:val="009B6BD4"/>
    <w:rsid w:val="009B7678"/>
    <w:rsid w:val="009B7807"/>
    <w:rsid w:val="009C3626"/>
    <w:rsid w:val="009C512A"/>
    <w:rsid w:val="009D10A3"/>
    <w:rsid w:val="009D431D"/>
    <w:rsid w:val="009D5094"/>
    <w:rsid w:val="009D6968"/>
    <w:rsid w:val="009E2493"/>
    <w:rsid w:val="009F23F7"/>
    <w:rsid w:val="009F2FCB"/>
    <w:rsid w:val="009F32C9"/>
    <w:rsid w:val="009F41FE"/>
    <w:rsid w:val="00A03760"/>
    <w:rsid w:val="00A07925"/>
    <w:rsid w:val="00A112DE"/>
    <w:rsid w:val="00A11E03"/>
    <w:rsid w:val="00A123DA"/>
    <w:rsid w:val="00A176BC"/>
    <w:rsid w:val="00A22140"/>
    <w:rsid w:val="00A22B04"/>
    <w:rsid w:val="00A27738"/>
    <w:rsid w:val="00A31027"/>
    <w:rsid w:val="00A32180"/>
    <w:rsid w:val="00A35BA7"/>
    <w:rsid w:val="00A40B04"/>
    <w:rsid w:val="00A42C6B"/>
    <w:rsid w:val="00A43969"/>
    <w:rsid w:val="00A44C04"/>
    <w:rsid w:val="00A46C9B"/>
    <w:rsid w:val="00A519BA"/>
    <w:rsid w:val="00A53362"/>
    <w:rsid w:val="00A5541F"/>
    <w:rsid w:val="00A567BB"/>
    <w:rsid w:val="00A64762"/>
    <w:rsid w:val="00A67104"/>
    <w:rsid w:val="00A67645"/>
    <w:rsid w:val="00A73AD7"/>
    <w:rsid w:val="00A73BBA"/>
    <w:rsid w:val="00A76CE9"/>
    <w:rsid w:val="00A8056E"/>
    <w:rsid w:val="00A81179"/>
    <w:rsid w:val="00A91B3B"/>
    <w:rsid w:val="00A920D2"/>
    <w:rsid w:val="00A95D31"/>
    <w:rsid w:val="00A960BF"/>
    <w:rsid w:val="00AA1E37"/>
    <w:rsid w:val="00AA37EF"/>
    <w:rsid w:val="00AA3C37"/>
    <w:rsid w:val="00AA4827"/>
    <w:rsid w:val="00AB0E2E"/>
    <w:rsid w:val="00AB4558"/>
    <w:rsid w:val="00AB55A1"/>
    <w:rsid w:val="00AB658D"/>
    <w:rsid w:val="00AB6846"/>
    <w:rsid w:val="00AB7677"/>
    <w:rsid w:val="00AC1D6B"/>
    <w:rsid w:val="00AC33FE"/>
    <w:rsid w:val="00AC38CA"/>
    <w:rsid w:val="00AC5F65"/>
    <w:rsid w:val="00AD1BEE"/>
    <w:rsid w:val="00AD50C5"/>
    <w:rsid w:val="00AD57E5"/>
    <w:rsid w:val="00AE5B95"/>
    <w:rsid w:val="00AE6554"/>
    <w:rsid w:val="00AF4108"/>
    <w:rsid w:val="00AF6595"/>
    <w:rsid w:val="00AF6BF0"/>
    <w:rsid w:val="00AF72C1"/>
    <w:rsid w:val="00B0606B"/>
    <w:rsid w:val="00B14A23"/>
    <w:rsid w:val="00B20056"/>
    <w:rsid w:val="00B30904"/>
    <w:rsid w:val="00B373A8"/>
    <w:rsid w:val="00B37F9B"/>
    <w:rsid w:val="00B37FA1"/>
    <w:rsid w:val="00B4195A"/>
    <w:rsid w:val="00B45FFE"/>
    <w:rsid w:val="00B47494"/>
    <w:rsid w:val="00B56E3A"/>
    <w:rsid w:val="00B56FC5"/>
    <w:rsid w:val="00B62C7D"/>
    <w:rsid w:val="00B634A1"/>
    <w:rsid w:val="00B64608"/>
    <w:rsid w:val="00B81678"/>
    <w:rsid w:val="00B871E6"/>
    <w:rsid w:val="00B87882"/>
    <w:rsid w:val="00B91508"/>
    <w:rsid w:val="00B9225C"/>
    <w:rsid w:val="00BA2D10"/>
    <w:rsid w:val="00BA43A9"/>
    <w:rsid w:val="00BB020C"/>
    <w:rsid w:val="00BB2BA3"/>
    <w:rsid w:val="00BC0BC8"/>
    <w:rsid w:val="00BC5A87"/>
    <w:rsid w:val="00BC6915"/>
    <w:rsid w:val="00BC6993"/>
    <w:rsid w:val="00BD2D83"/>
    <w:rsid w:val="00BE72E6"/>
    <w:rsid w:val="00BF4A3C"/>
    <w:rsid w:val="00BF6803"/>
    <w:rsid w:val="00C01595"/>
    <w:rsid w:val="00C029A9"/>
    <w:rsid w:val="00C110BD"/>
    <w:rsid w:val="00C158DD"/>
    <w:rsid w:val="00C22631"/>
    <w:rsid w:val="00C25C37"/>
    <w:rsid w:val="00C25DF2"/>
    <w:rsid w:val="00C27F94"/>
    <w:rsid w:val="00C31719"/>
    <w:rsid w:val="00C453B5"/>
    <w:rsid w:val="00C46014"/>
    <w:rsid w:val="00C463BF"/>
    <w:rsid w:val="00C46A05"/>
    <w:rsid w:val="00C52E28"/>
    <w:rsid w:val="00C52EC1"/>
    <w:rsid w:val="00C54548"/>
    <w:rsid w:val="00C54A0A"/>
    <w:rsid w:val="00C55F04"/>
    <w:rsid w:val="00C567C7"/>
    <w:rsid w:val="00C57A7B"/>
    <w:rsid w:val="00C70A59"/>
    <w:rsid w:val="00C75C26"/>
    <w:rsid w:val="00C87863"/>
    <w:rsid w:val="00C91015"/>
    <w:rsid w:val="00CA18B4"/>
    <w:rsid w:val="00CA5130"/>
    <w:rsid w:val="00CA5256"/>
    <w:rsid w:val="00CA7B24"/>
    <w:rsid w:val="00CB02BF"/>
    <w:rsid w:val="00CB34B2"/>
    <w:rsid w:val="00CB72BC"/>
    <w:rsid w:val="00CC47CB"/>
    <w:rsid w:val="00CC4E95"/>
    <w:rsid w:val="00CC614E"/>
    <w:rsid w:val="00CD1EAE"/>
    <w:rsid w:val="00CD4A8F"/>
    <w:rsid w:val="00CF0525"/>
    <w:rsid w:val="00CF1548"/>
    <w:rsid w:val="00CF1B87"/>
    <w:rsid w:val="00CF2A19"/>
    <w:rsid w:val="00CF3870"/>
    <w:rsid w:val="00CF3A3C"/>
    <w:rsid w:val="00CF4D8F"/>
    <w:rsid w:val="00CF6221"/>
    <w:rsid w:val="00CF6287"/>
    <w:rsid w:val="00CF7073"/>
    <w:rsid w:val="00CF76A7"/>
    <w:rsid w:val="00D05749"/>
    <w:rsid w:val="00D05AF7"/>
    <w:rsid w:val="00D05B99"/>
    <w:rsid w:val="00D10296"/>
    <w:rsid w:val="00D13826"/>
    <w:rsid w:val="00D15186"/>
    <w:rsid w:val="00D16D49"/>
    <w:rsid w:val="00D26067"/>
    <w:rsid w:val="00D43A03"/>
    <w:rsid w:val="00D501ED"/>
    <w:rsid w:val="00D502A0"/>
    <w:rsid w:val="00D522B9"/>
    <w:rsid w:val="00D574CA"/>
    <w:rsid w:val="00D6026D"/>
    <w:rsid w:val="00D618C9"/>
    <w:rsid w:val="00D621F4"/>
    <w:rsid w:val="00D65092"/>
    <w:rsid w:val="00D6565A"/>
    <w:rsid w:val="00D6774B"/>
    <w:rsid w:val="00D67FB3"/>
    <w:rsid w:val="00D84451"/>
    <w:rsid w:val="00D92FFD"/>
    <w:rsid w:val="00D93284"/>
    <w:rsid w:val="00D96BB2"/>
    <w:rsid w:val="00DA14E6"/>
    <w:rsid w:val="00DA61C9"/>
    <w:rsid w:val="00DA6C1F"/>
    <w:rsid w:val="00DB143E"/>
    <w:rsid w:val="00DB4454"/>
    <w:rsid w:val="00DB7653"/>
    <w:rsid w:val="00DC026B"/>
    <w:rsid w:val="00DC6FC5"/>
    <w:rsid w:val="00DD18D5"/>
    <w:rsid w:val="00DD1E56"/>
    <w:rsid w:val="00DD1ED3"/>
    <w:rsid w:val="00DD244F"/>
    <w:rsid w:val="00DD6D8C"/>
    <w:rsid w:val="00DE3DC1"/>
    <w:rsid w:val="00DE5B61"/>
    <w:rsid w:val="00DE7E16"/>
    <w:rsid w:val="00DF28B2"/>
    <w:rsid w:val="00DF3C0D"/>
    <w:rsid w:val="00E00066"/>
    <w:rsid w:val="00E000C9"/>
    <w:rsid w:val="00E01DB1"/>
    <w:rsid w:val="00E03E07"/>
    <w:rsid w:val="00E07C04"/>
    <w:rsid w:val="00E13FDA"/>
    <w:rsid w:val="00E27981"/>
    <w:rsid w:val="00E27FA6"/>
    <w:rsid w:val="00E34BA5"/>
    <w:rsid w:val="00E36B00"/>
    <w:rsid w:val="00E45538"/>
    <w:rsid w:val="00E45F77"/>
    <w:rsid w:val="00E4789C"/>
    <w:rsid w:val="00E47B6C"/>
    <w:rsid w:val="00E505F0"/>
    <w:rsid w:val="00E5212D"/>
    <w:rsid w:val="00E545E5"/>
    <w:rsid w:val="00E60C3E"/>
    <w:rsid w:val="00E63CD4"/>
    <w:rsid w:val="00E647F5"/>
    <w:rsid w:val="00E64BCB"/>
    <w:rsid w:val="00E7515C"/>
    <w:rsid w:val="00E759F2"/>
    <w:rsid w:val="00E761D8"/>
    <w:rsid w:val="00E83A2C"/>
    <w:rsid w:val="00E90691"/>
    <w:rsid w:val="00E92CC9"/>
    <w:rsid w:val="00E932D8"/>
    <w:rsid w:val="00E96475"/>
    <w:rsid w:val="00E97453"/>
    <w:rsid w:val="00EA1DD7"/>
    <w:rsid w:val="00EA3A05"/>
    <w:rsid w:val="00EB065C"/>
    <w:rsid w:val="00EB70D9"/>
    <w:rsid w:val="00EC0B0B"/>
    <w:rsid w:val="00EC0EFD"/>
    <w:rsid w:val="00EC29CD"/>
    <w:rsid w:val="00EC483B"/>
    <w:rsid w:val="00EC79F3"/>
    <w:rsid w:val="00ED134C"/>
    <w:rsid w:val="00ED68FF"/>
    <w:rsid w:val="00EE085A"/>
    <w:rsid w:val="00EE1639"/>
    <w:rsid w:val="00EE293E"/>
    <w:rsid w:val="00EE2D57"/>
    <w:rsid w:val="00EE4619"/>
    <w:rsid w:val="00EF07FF"/>
    <w:rsid w:val="00EF3939"/>
    <w:rsid w:val="00EF67C0"/>
    <w:rsid w:val="00EF7549"/>
    <w:rsid w:val="00F00CA5"/>
    <w:rsid w:val="00F0124A"/>
    <w:rsid w:val="00F041BA"/>
    <w:rsid w:val="00F0453A"/>
    <w:rsid w:val="00F130AF"/>
    <w:rsid w:val="00F16BBF"/>
    <w:rsid w:val="00F2001F"/>
    <w:rsid w:val="00F25BE8"/>
    <w:rsid w:val="00F30273"/>
    <w:rsid w:val="00F31C75"/>
    <w:rsid w:val="00F31F52"/>
    <w:rsid w:val="00F32747"/>
    <w:rsid w:val="00F33463"/>
    <w:rsid w:val="00F33F3F"/>
    <w:rsid w:val="00F3508A"/>
    <w:rsid w:val="00F35CEE"/>
    <w:rsid w:val="00F41F57"/>
    <w:rsid w:val="00F429D7"/>
    <w:rsid w:val="00F4659D"/>
    <w:rsid w:val="00F47451"/>
    <w:rsid w:val="00F52D74"/>
    <w:rsid w:val="00F53478"/>
    <w:rsid w:val="00F54060"/>
    <w:rsid w:val="00F5564E"/>
    <w:rsid w:val="00F60564"/>
    <w:rsid w:val="00F62638"/>
    <w:rsid w:val="00F62A02"/>
    <w:rsid w:val="00F65059"/>
    <w:rsid w:val="00F74EFC"/>
    <w:rsid w:val="00F7530D"/>
    <w:rsid w:val="00F77D88"/>
    <w:rsid w:val="00F80044"/>
    <w:rsid w:val="00F816BF"/>
    <w:rsid w:val="00F91418"/>
    <w:rsid w:val="00F920BF"/>
    <w:rsid w:val="00F94369"/>
    <w:rsid w:val="00FA4683"/>
    <w:rsid w:val="00FB36DB"/>
    <w:rsid w:val="00FB6477"/>
    <w:rsid w:val="00FB7D54"/>
    <w:rsid w:val="00FC094A"/>
    <w:rsid w:val="00FC0B8D"/>
    <w:rsid w:val="00FC3AA6"/>
    <w:rsid w:val="00FC4A5F"/>
    <w:rsid w:val="00FD0B03"/>
    <w:rsid w:val="00FD14D0"/>
    <w:rsid w:val="00FD223A"/>
    <w:rsid w:val="00FD5070"/>
    <w:rsid w:val="00FE008B"/>
    <w:rsid w:val="00FE53FD"/>
    <w:rsid w:val="00FE719E"/>
    <w:rsid w:val="00FF4D44"/>
    <w:rsid w:val="00FF6434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50BDB-17A1-4A6A-840D-3651B24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CE"/>
  </w:style>
  <w:style w:type="paragraph" w:styleId="1">
    <w:name w:val="heading 1"/>
    <w:basedOn w:val="a"/>
    <w:next w:val="a"/>
    <w:link w:val="10"/>
    <w:uiPriority w:val="9"/>
    <w:qFormat/>
    <w:rsid w:val="0060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0218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5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5B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271948"/>
    <w:rPr>
      <w:color w:val="0000FF"/>
      <w:u w:val="single"/>
    </w:rPr>
  </w:style>
  <w:style w:type="paragraph" w:customStyle="1" w:styleId="ConsPlusCell">
    <w:name w:val="ConsPlusCell"/>
    <w:rsid w:val="00F33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F33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3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218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link w:val="a7"/>
    <w:uiPriority w:val="1"/>
    <w:qFormat/>
    <w:rsid w:val="00C02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029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F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334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5">
    <w:name w:val="Font Style45"/>
    <w:rsid w:val="00F33463"/>
    <w:rPr>
      <w:rFonts w:ascii="Times New Roman" w:hAnsi="Times New Roman" w:cs="Times New Roman"/>
      <w:sz w:val="22"/>
      <w:szCs w:val="22"/>
    </w:rPr>
  </w:style>
  <w:style w:type="paragraph" w:customStyle="1" w:styleId="a9">
    <w:name w:val="Текст док"/>
    <w:basedOn w:val="a"/>
    <w:autoRedefine/>
    <w:rsid w:val="00CD4A8F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диплома"/>
    <w:basedOn w:val="a"/>
    <w:rsid w:val="006B19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120090"/>
    <w:pPr>
      <w:suppressAutoHyphens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Заголовок таблицы"/>
    <w:basedOn w:val="a"/>
    <w:rsid w:val="004C128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ac">
    <w:name w:val="Содержимое врезки"/>
    <w:basedOn w:val="ad"/>
    <w:rsid w:val="004C128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4C128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C1281"/>
  </w:style>
  <w:style w:type="paragraph" w:styleId="af">
    <w:name w:val="header"/>
    <w:basedOn w:val="a"/>
    <w:link w:val="af0"/>
    <w:uiPriority w:val="99"/>
    <w:unhideWhenUsed/>
    <w:rsid w:val="0080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03D76"/>
  </w:style>
  <w:style w:type="paragraph" w:styleId="af1">
    <w:name w:val="footer"/>
    <w:basedOn w:val="a"/>
    <w:link w:val="af2"/>
    <w:uiPriority w:val="99"/>
    <w:unhideWhenUsed/>
    <w:rsid w:val="0080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0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1809D1-E36C-4776-9878-291B0870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2020-11-30T03:36:00Z</cp:lastPrinted>
  <dcterms:created xsi:type="dcterms:W3CDTF">2024-09-25T03:42:00Z</dcterms:created>
  <dcterms:modified xsi:type="dcterms:W3CDTF">2025-02-12T09:27:00Z</dcterms:modified>
</cp:coreProperties>
</file>