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31DCEA89" w:rsidR="00113AB2" w:rsidRPr="00B55999" w:rsidRDefault="00F977C9"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F977C9">
        <w:rPr>
          <w:rFonts w:ascii="Times New Roman" w:eastAsia="Times New Roman" w:hAnsi="Times New Roman" w:cs="Times New Roman"/>
          <w:sz w:val="24"/>
          <w:szCs w:val="24"/>
          <w:u w:val="single"/>
          <w:lang w:eastAsia="ru-RU"/>
        </w:rPr>
        <w:t>24 мая</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385E84">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F977C9">
        <w:rPr>
          <w:rFonts w:ascii="Times New Roman" w:eastAsia="Times New Roman" w:hAnsi="Times New Roman" w:cs="Times New Roman"/>
          <w:sz w:val="24"/>
          <w:szCs w:val="24"/>
          <w:u w:val="single"/>
          <w:lang w:eastAsia="ru-RU"/>
        </w:rPr>
        <w:t>183</w:t>
      </w:r>
    </w:p>
    <w:p w14:paraId="3CFD0C4E" w14:textId="4B2FD3FD" w:rsidR="00113AB2" w:rsidRDefault="004D5C89" w:rsidP="006F2863">
      <w:pPr>
        <w:spacing w:after="0" w:line="240" w:lineRule="auto"/>
        <w:jc w:val="center"/>
        <w:rPr>
          <w:rFonts w:ascii="Times New Roman" w:eastAsia="Times New Roman" w:hAnsi="Times New Roman" w:cs="Times New Roman"/>
          <w:b/>
          <w:sz w:val="24"/>
          <w:szCs w:val="24"/>
          <w:lang w:eastAsia="ru-RU"/>
        </w:rPr>
      </w:pPr>
      <w:r w:rsidRPr="004D5C89">
        <w:rPr>
          <w:rFonts w:ascii="Times New Roman" w:eastAsia="Times New Roman" w:hAnsi="Times New Roman" w:cs="Times New Roman"/>
          <w:b/>
          <w:sz w:val="24"/>
          <w:szCs w:val="24"/>
          <w:lang w:eastAsia="ru-RU"/>
        </w:rPr>
        <w:t xml:space="preserve">(с изменениями </w:t>
      </w:r>
      <w:r w:rsidRPr="00BB34C5">
        <w:rPr>
          <w:rFonts w:ascii="Times New Roman" w:eastAsia="Times New Roman" w:hAnsi="Times New Roman" w:cs="Times New Roman"/>
          <w:b/>
          <w:sz w:val="24"/>
          <w:szCs w:val="24"/>
          <w:lang w:eastAsia="ru-RU"/>
        </w:rPr>
        <w:t xml:space="preserve">от </w:t>
      </w:r>
      <w:r w:rsidR="00BB34C5" w:rsidRPr="00BB34C5">
        <w:rPr>
          <w:rFonts w:ascii="Times New Roman" w:eastAsia="Times New Roman" w:hAnsi="Times New Roman" w:cs="Times New Roman"/>
          <w:b/>
          <w:sz w:val="24"/>
          <w:szCs w:val="24"/>
          <w:lang w:eastAsia="ru-RU"/>
        </w:rPr>
        <w:t>03.09.2024</w:t>
      </w:r>
      <w:r w:rsidRPr="00BB34C5">
        <w:rPr>
          <w:rFonts w:ascii="Times New Roman" w:eastAsia="Times New Roman" w:hAnsi="Times New Roman" w:cs="Times New Roman"/>
          <w:b/>
          <w:sz w:val="24"/>
          <w:szCs w:val="24"/>
          <w:lang w:eastAsia="ru-RU"/>
        </w:rPr>
        <w:t xml:space="preserve"> № 2</w:t>
      </w:r>
      <w:r w:rsidR="00BB34C5" w:rsidRPr="00BB34C5">
        <w:rPr>
          <w:rFonts w:ascii="Times New Roman" w:eastAsia="Times New Roman" w:hAnsi="Times New Roman" w:cs="Times New Roman"/>
          <w:b/>
          <w:sz w:val="24"/>
          <w:szCs w:val="24"/>
          <w:lang w:eastAsia="ru-RU"/>
        </w:rPr>
        <w:t>79</w:t>
      </w:r>
      <w:bookmarkStart w:id="0" w:name="_GoBack"/>
      <w:bookmarkEnd w:id="0"/>
      <w:r w:rsidRPr="004D5C89">
        <w:rPr>
          <w:rFonts w:ascii="Times New Roman" w:eastAsia="Times New Roman" w:hAnsi="Times New Roman" w:cs="Times New Roman"/>
          <w:b/>
          <w:sz w:val="24"/>
          <w:szCs w:val="24"/>
          <w:lang w:eastAsia="ru-RU"/>
        </w:rPr>
        <w:t>)</w:t>
      </w:r>
    </w:p>
    <w:p w14:paraId="0617B5D4" w14:textId="77777777" w:rsidR="004D5C89" w:rsidRPr="00B55999" w:rsidRDefault="004D5C89"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3" w14:textId="5A1BD57E" w:rsidR="00113AB2" w:rsidRDefault="00113AB2" w:rsidP="003B19E8">
      <w:pPr>
        <w:spacing w:after="0" w:line="240" w:lineRule="auto"/>
        <w:jc w:val="center"/>
        <w:rPr>
          <w:rFonts w:ascii="Times New Roman" w:eastAsia="Times New Roman" w:hAnsi="Times New Roman" w:cs="Times New Roman"/>
          <w:sz w:val="24"/>
          <w:szCs w:val="24"/>
          <w:lang w:eastAsia="ru-RU"/>
        </w:rPr>
      </w:pPr>
      <w:bookmarkStart w:id="1"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2" w:name="_Hlk126790295"/>
      <w:r w:rsidR="00FF2459"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 xml:space="preserve">у, постоянное (бессрочное) пользование </w:t>
      </w:r>
      <w:r w:rsidR="008B43A9">
        <w:rPr>
          <w:rFonts w:ascii="Times New Roman" w:eastAsia="Times New Roman" w:hAnsi="Times New Roman" w:cs="Times New Roman"/>
          <w:sz w:val="24"/>
          <w:szCs w:val="24"/>
          <w:lang w:eastAsia="ru-RU"/>
        </w:rPr>
        <w:t>земельного участка,</w:t>
      </w:r>
      <w:r w:rsidR="003B19E8">
        <w:rPr>
          <w:rFonts w:ascii="Times New Roman" w:eastAsia="Times New Roman" w:hAnsi="Times New Roman" w:cs="Times New Roman"/>
          <w:sz w:val="24"/>
          <w:szCs w:val="24"/>
          <w:lang w:eastAsia="ru-RU"/>
        </w:rPr>
        <w:t xml:space="preserve"> находящегося в муниципальной собственности, без проведения торгов</w:t>
      </w:r>
      <w:r w:rsidR="00FF2459" w:rsidRPr="00FF2459">
        <w:rPr>
          <w:rFonts w:ascii="Times New Roman" w:eastAsia="Times New Roman" w:hAnsi="Times New Roman" w:cs="Times New Roman"/>
          <w:sz w:val="24"/>
          <w:szCs w:val="24"/>
          <w:lang w:eastAsia="ru-RU"/>
        </w:rPr>
        <w:t>»</w:t>
      </w:r>
    </w:p>
    <w:p w14:paraId="6CE07416" w14:textId="77777777" w:rsidR="003B19E8" w:rsidRPr="00B55999" w:rsidRDefault="003B19E8" w:rsidP="003B19E8">
      <w:pPr>
        <w:spacing w:after="0" w:line="240" w:lineRule="auto"/>
        <w:jc w:val="center"/>
        <w:rPr>
          <w:rFonts w:ascii="Times New Roman" w:eastAsia="Times New Roman" w:hAnsi="Times New Roman" w:cs="Times New Roman"/>
          <w:sz w:val="24"/>
          <w:szCs w:val="24"/>
          <w:lang w:eastAsia="ru-RU"/>
        </w:rPr>
      </w:pPr>
    </w:p>
    <w:bookmarkEnd w:id="1"/>
    <w:bookmarkEnd w:id="2"/>
    <w:p w14:paraId="7CBA87C8" w14:textId="1AF80882" w:rsidR="008B43A9" w:rsidRPr="008B43A9" w:rsidRDefault="00AB15C7"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Pr="00726CF8">
        <w:rPr>
          <w:rFonts w:ascii="Times New Roman" w:hAnsi="Times New Roman" w:cs="Times New Roman"/>
          <w:sz w:val="24"/>
          <w:szCs w:val="24"/>
        </w:rPr>
        <w:t>в целях реализации мероприятий проводимой в Российской Федераци</w:t>
      </w:r>
      <w:r w:rsidR="005242E4" w:rsidRPr="00726CF8">
        <w:rPr>
          <w:rFonts w:ascii="Times New Roman" w:hAnsi="Times New Roman" w:cs="Times New Roman"/>
          <w:sz w:val="24"/>
          <w:szCs w:val="24"/>
        </w:rPr>
        <w:t xml:space="preserve">и </w:t>
      </w:r>
      <w:r w:rsidRPr="00726CF8">
        <w:rPr>
          <w:rFonts w:ascii="Times New Roman" w:hAnsi="Times New Roman" w:cs="Times New Roman"/>
          <w:sz w:val="24"/>
          <w:szCs w:val="24"/>
        </w:rPr>
        <w:t>и административн</w:t>
      </w:r>
      <w:r w:rsidRPr="00B55999">
        <w:rPr>
          <w:rFonts w:ascii="Times New Roman" w:hAnsi="Times New Roman" w:cs="Times New Roman"/>
          <w:sz w:val="24"/>
          <w:szCs w:val="24"/>
        </w:rPr>
        <w:t>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r w:rsidR="008B43A9">
        <w:rPr>
          <w:rFonts w:ascii="Times New Roman" w:hAnsi="Times New Roman" w:cs="Times New Roman"/>
          <w:sz w:val="24"/>
          <w:szCs w:val="24"/>
        </w:rPr>
        <w:t>,</w:t>
      </w:r>
      <w:r w:rsidR="008B43A9" w:rsidRPr="008B43A9">
        <w:rPr>
          <w:rFonts w:ascii="Times New Roman" w:eastAsia="Times New Roman" w:hAnsi="Times New Roman" w:cs="Times New Roman"/>
          <w:sz w:val="24"/>
          <w:szCs w:val="24"/>
          <w:lang w:eastAsia="ru-RU"/>
        </w:rPr>
        <w:t xml:space="preserve"> на основании распоряжения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3CFD0C55" w14:textId="121D290B"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5101F6C1" w:rsidR="00113AB2" w:rsidRPr="00FF2459" w:rsidRDefault="00113AB2" w:rsidP="008B43A9">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F2459"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 xml:space="preserve">у, постоянное (бессрочное) пользование </w:t>
      </w:r>
      <w:r w:rsidR="008B43A9">
        <w:rPr>
          <w:rFonts w:ascii="Times New Roman" w:eastAsia="Times New Roman" w:hAnsi="Times New Roman" w:cs="Times New Roman"/>
          <w:sz w:val="24"/>
          <w:szCs w:val="24"/>
          <w:lang w:eastAsia="ru-RU"/>
        </w:rPr>
        <w:t>земельного участка,</w:t>
      </w:r>
      <w:r w:rsidR="003B19E8">
        <w:rPr>
          <w:rFonts w:ascii="Times New Roman" w:eastAsia="Times New Roman" w:hAnsi="Times New Roman" w:cs="Times New Roman"/>
          <w:sz w:val="24"/>
          <w:szCs w:val="24"/>
          <w:lang w:eastAsia="ru-RU"/>
        </w:rPr>
        <w:t xml:space="preserve"> находящегося в муниципальной собственности, без проведения торгов</w:t>
      </w:r>
      <w:r w:rsidR="00FF2459" w:rsidRPr="00FF2459">
        <w:rPr>
          <w:rFonts w:ascii="Times New Roman" w:eastAsia="Times New Roman" w:hAnsi="Times New Roman" w:cs="Times New Roman"/>
          <w:sz w:val="24"/>
          <w:szCs w:val="24"/>
          <w:lang w:eastAsia="ru-RU"/>
        </w:rPr>
        <w:t>»</w:t>
      </w:r>
      <w:r w:rsidR="005242E4">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 xml:space="preserve">согласно </w:t>
      </w:r>
      <w:r w:rsidR="008B43A9" w:rsidRPr="00B55999">
        <w:rPr>
          <w:rFonts w:ascii="Times New Roman" w:eastAsia="Times New Roman" w:hAnsi="Times New Roman" w:cs="Times New Roman"/>
          <w:sz w:val="24"/>
          <w:szCs w:val="24"/>
          <w:lang w:eastAsia="ru-RU"/>
        </w:rPr>
        <w:t>приложению,</w:t>
      </w:r>
      <w:r w:rsidRPr="00B55999">
        <w:rPr>
          <w:rFonts w:ascii="Times New Roman" w:eastAsia="Times New Roman" w:hAnsi="Times New Roman" w:cs="Times New Roman"/>
          <w:sz w:val="24"/>
          <w:szCs w:val="24"/>
          <w:lang w:eastAsia="ru-RU"/>
        </w:rPr>
        <w:t xml:space="preserve"> к настоящему</w:t>
      </w:r>
      <w:r w:rsidR="00FF245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постановлению.</w:t>
      </w:r>
    </w:p>
    <w:p w14:paraId="3CFD0C59" w14:textId="77777777" w:rsidR="00113AB2" w:rsidRPr="00B55999" w:rsidRDefault="00321D46"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8B4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B805EDD"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726CF8">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4820CE98" w14:textId="63799060" w:rsidR="008A67AE" w:rsidRDefault="008A67AE" w:rsidP="00452C38">
      <w:pPr>
        <w:shd w:val="clear" w:color="auto" w:fill="FFFFFF"/>
        <w:spacing w:after="0" w:line="240" w:lineRule="auto"/>
        <w:rPr>
          <w:rFonts w:ascii="Times New Roman" w:eastAsia="Times New Roman" w:hAnsi="Times New Roman" w:cs="Times New Roman"/>
          <w:sz w:val="20"/>
          <w:szCs w:val="24"/>
          <w:lang w:eastAsia="ru-RU"/>
        </w:rPr>
      </w:pPr>
    </w:p>
    <w:p w14:paraId="49A4A8BD" w14:textId="77777777" w:rsidR="008A67AE" w:rsidRDefault="008A67AE"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0C4A6D37" w14:textId="6E39D1A6" w:rsidR="006C1829" w:rsidRPr="003B19E8" w:rsidRDefault="00113AB2" w:rsidP="003B19E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4D9F08FB"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F977C9" w:rsidRPr="00F977C9">
        <w:rPr>
          <w:rFonts w:ascii="Times New Roman" w:eastAsia="Times New Roman" w:hAnsi="Times New Roman" w:cs="Times New Roman"/>
          <w:sz w:val="24"/>
          <w:szCs w:val="24"/>
          <w:u w:val="single"/>
          <w:lang w:eastAsia="ru-RU"/>
        </w:rPr>
        <w:t>24.05.2023</w:t>
      </w:r>
      <w:r w:rsidR="00F977C9">
        <w:rPr>
          <w:rFonts w:ascii="Times New Roman" w:eastAsia="Times New Roman" w:hAnsi="Times New Roman" w:cs="Times New Roman"/>
          <w:sz w:val="24"/>
          <w:szCs w:val="24"/>
          <w:lang w:eastAsia="ru-RU"/>
        </w:rPr>
        <w:t xml:space="preserve"> </w:t>
      </w:r>
      <w:r w:rsidR="008D70B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F977C9" w:rsidRPr="00F977C9">
        <w:rPr>
          <w:rFonts w:ascii="Times New Roman" w:eastAsia="Times New Roman" w:hAnsi="Times New Roman" w:cs="Times New Roman"/>
          <w:sz w:val="24"/>
          <w:szCs w:val="24"/>
          <w:u w:val="single"/>
          <w:lang w:eastAsia="ru-RU"/>
        </w:rPr>
        <w:t>183</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48A8BD69" w14:textId="2B79DD1F" w:rsidR="00FF2459" w:rsidRDefault="003B19E8" w:rsidP="00FF2459">
      <w:pPr>
        <w:spacing w:after="0"/>
        <w:jc w:val="center"/>
        <w:rPr>
          <w:rFonts w:ascii="Times New Roman" w:eastAsia="Times New Roman" w:hAnsi="Times New Roman" w:cs="Times New Roman"/>
          <w:b/>
          <w:sz w:val="24"/>
          <w:szCs w:val="24"/>
        </w:rPr>
      </w:pPr>
      <w:r w:rsidRPr="003B19E8">
        <w:rPr>
          <w:rFonts w:ascii="Times New Roman" w:eastAsia="Times New Roman" w:hAnsi="Times New Roman" w:cs="Times New Roman"/>
          <w:b/>
          <w:sz w:val="24"/>
          <w:szCs w:val="24"/>
        </w:rPr>
        <w:t>«Предоставление в собственность, арен</w:t>
      </w:r>
      <w:r w:rsidR="00912CA9">
        <w:rPr>
          <w:rFonts w:ascii="Times New Roman" w:eastAsia="Times New Roman" w:hAnsi="Times New Roman" w:cs="Times New Roman"/>
          <w:b/>
          <w:sz w:val="24"/>
          <w:szCs w:val="24"/>
        </w:rPr>
        <w:t>д</w:t>
      </w:r>
      <w:r w:rsidRPr="003B19E8">
        <w:rPr>
          <w:rFonts w:ascii="Times New Roman" w:eastAsia="Times New Roman" w:hAnsi="Times New Roman" w:cs="Times New Roman"/>
          <w:b/>
          <w:sz w:val="24"/>
          <w:szCs w:val="24"/>
        </w:rPr>
        <w:t xml:space="preserve">у, постоянное (бессрочное) пользование </w:t>
      </w:r>
      <w:r w:rsidR="008B43A9" w:rsidRPr="003B19E8">
        <w:rPr>
          <w:rFonts w:ascii="Times New Roman" w:eastAsia="Times New Roman" w:hAnsi="Times New Roman" w:cs="Times New Roman"/>
          <w:b/>
          <w:sz w:val="24"/>
          <w:szCs w:val="24"/>
        </w:rPr>
        <w:t>земельного участка,</w:t>
      </w:r>
      <w:r w:rsidRPr="003B19E8">
        <w:rPr>
          <w:rFonts w:ascii="Times New Roman" w:eastAsia="Times New Roman" w:hAnsi="Times New Roman" w:cs="Times New Roman"/>
          <w:b/>
          <w:sz w:val="24"/>
          <w:szCs w:val="24"/>
        </w:rPr>
        <w:t xml:space="preserve"> находящегося в муниципальной собственности, без проведения торгов»</w:t>
      </w:r>
    </w:p>
    <w:p w14:paraId="267D7A7C" w14:textId="77777777" w:rsidR="003B19E8" w:rsidRPr="005242E4" w:rsidRDefault="003B19E8" w:rsidP="00FF2459">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2D63D310" w14:textId="421E157E" w:rsidR="00DE3EE4" w:rsidRDefault="00DA1C6D"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1.</w:t>
      </w:r>
      <w:r w:rsidR="002F7B0A" w:rsidRPr="003D7FEE">
        <w:rPr>
          <w:rFonts w:ascii="Times New Roman" w:hAnsi="Times New Roman" w:cs="Times New Roman"/>
          <w:sz w:val="24"/>
          <w:szCs w:val="24"/>
        </w:rPr>
        <w:t xml:space="preserve"> </w:t>
      </w:r>
      <w:r w:rsidR="00A4757F" w:rsidRPr="003D7FEE">
        <w:rPr>
          <w:rFonts w:ascii="Times New Roman" w:hAnsi="Times New Roman" w:cs="Times New Roman"/>
          <w:sz w:val="24"/>
          <w:szCs w:val="24"/>
        </w:rPr>
        <w:t>Административный регламент</w:t>
      </w:r>
      <w:r w:rsidR="007A7820" w:rsidRPr="003D7FEE">
        <w:rPr>
          <w:rFonts w:ascii="Times New Roman" w:hAnsi="Times New Roman" w:cs="Times New Roman"/>
          <w:sz w:val="24"/>
          <w:szCs w:val="24"/>
        </w:rPr>
        <w:t xml:space="preserve"> по</w:t>
      </w:r>
      <w:r w:rsidR="003A7D14" w:rsidRPr="003D7FEE">
        <w:rPr>
          <w:rFonts w:ascii="Times New Roman" w:hAnsi="Times New Roman" w:cs="Times New Roman"/>
          <w:sz w:val="24"/>
          <w:szCs w:val="24"/>
        </w:rPr>
        <w:t xml:space="preserve"> предоставлению</w:t>
      </w:r>
      <w:r w:rsidR="00A4757F" w:rsidRPr="003D7FEE">
        <w:rPr>
          <w:rFonts w:ascii="Times New Roman" w:hAnsi="Times New Roman" w:cs="Times New Roman"/>
          <w:sz w:val="24"/>
          <w:szCs w:val="24"/>
        </w:rPr>
        <w:t xml:space="preserve"> муниципальной услуги </w:t>
      </w:r>
      <w:r w:rsidR="003B19E8"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у, постоянное (бессрочное) пользование земельного участка</w:t>
      </w:r>
      <w:r w:rsidR="008B43A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 xml:space="preserve"> находящегося в муниципальной собственности, без проведения торгов</w:t>
      </w:r>
      <w:r w:rsidR="003B19E8"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bCs/>
          <w:kern w:val="32"/>
          <w:sz w:val="24"/>
          <w:szCs w:val="24"/>
          <w:lang w:eastAsia="ru-RU"/>
        </w:rPr>
        <w:t xml:space="preserve"> </w:t>
      </w:r>
      <w:r w:rsidR="00A4757F" w:rsidRPr="003D7FEE">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3B19E8" w:rsidRPr="003B19E8">
        <w:rPr>
          <w:rFonts w:ascii="Times New Roman" w:hAnsi="Times New Roman" w:cs="Times New Roman"/>
          <w:sz w:val="24"/>
          <w:szCs w:val="24"/>
          <w:lang w:eastAsia="ru-RU"/>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242E4" w:rsidRPr="003D7FEE">
        <w:rPr>
          <w:rFonts w:ascii="Times New Roman" w:hAnsi="Times New Roman" w:cs="Times New Roman"/>
          <w:sz w:val="24"/>
          <w:szCs w:val="24"/>
          <w:lang w:eastAsia="ru-RU"/>
        </w:rPr>
        <w:t xml:space="preserve"> </w:t>
      </w:r>
      <w:r w:rsidR="00A4757F" w:rsidRPr="003D7FEE">
        <w:rPr>
          <w:rFonts w:ascii="Times New Roman" w:hAnsi="Times New Roman" w:cs="Times New Roman"/>
          <w:sz w:val="24"/>
          <w:szCs w:val="24"/>
        </w:rPr>
        <w:t>(далее - муниципальная услуга) Администрацией город</w:t>
      </w:r>
      <w:r w:rsidR="00EA1BA4" w:rsidRPr="003D7FEE">
        <w:rPr>
          <w:rFonts w:ascii="Times New Roman" w:hAnsi="Times New Roman" w:cs="Times New Roman"/>
          <w:sz w:val="24"/>
          <w:szCs w:val="24"/>
        </w:rPr>
        <w:t>а Кедрового</w:t>
      </w:r>
      <w:r w:rsidR="006F1417" w:rsidRPr="003D7FEE">
        <w:rPr>
          <w:rFonts w:ascii="Times New Roman" w:hAnsi="Times New Roman" w:cs="Times New Roman"/>
          <w:sz w:val="24"/>
          <w:szCs w:val="24"/>
        </w:rPr>
        <w:t xml:space="preserve"> (далее – Администрация)</w:t>
      </w:r>
      <w:r w:rsidR="00A4757F" w:rsidRPr="003D7FEE">
        <w:rPr>
          <w:rFonts w:ascii="Times New Roman" w:hAnsi="Times New Roman" w:cs="Times New Roman"/>
          <w:sz w:val="24"/>
          <w:szCs w:val="24"/>
        </w:rPr>
        <w:t>, должностными лицами и муниципальными служащими Администрации.</w:t>
      </w:r>
    </w:p>
    <w:p w14:paraId="0EE79CD4" w14:textId="77777777" w:rsidR="00DE3EE4" w:rsidRDefault="005242E4"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 xml:space="preserve"> </w:t>
      </w:r>
      <w:r w:rsidR="00DE3EE4" w:rsidRPr="00DE3EE4">
        <w:rPr>
          <w:rFonts w:ascii="Times New Roman" w:hAnsi="Times New Roman" w:cs="Times New Roman"/>
          <w:sz w:val="24"/>
          <w:szCs w:val="24"/>
        </w:rPr>
        <w:t xml:space="preserve">Возможные цели обращения: </w:t>
      </w:r>
    </w:p>
    <w:p w14:paraId="2DBD3DAD"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собственность за плату без проведения торгов; </w:t>
      </w:r>
    </w:p>
    <w:p w14:paraId="582B938E"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аренду без проведения торгов; </w:t>
      </w:r>
    </w:p>
    <w:p w14:paraId="1A0CB070"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постоянное бессрочное пользование; </w:t>
      </w:r>
    </w:p>
    <w:p w14:paraId="76D53BE7" w14:textId="68058700"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предоставление земельного участка, находящегося в муниципальной собственнос</w:t>
      </w:r>
      <w:r>
        <w:rPr>
          <w:rFonts w:ascii="Times New Roman" w:hAnsi="Times New Roman" w:cs="Times New Roman"/>
          <w:sz w:val="24"/>
          <w:szCs w:val="24"/>
        </w:rPr>
        <w:t>ти, в безвозмездное пользование.</w:t>
      </w:r>
    </w:p>
    <w:p w14:paraId="014B6D82" w14:textId="6D67F870" w:rsidR="003D7FEE"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4D1C1827" w14:textId="77777777" w:rsidR="006061BE" w:rsidRDefault="006061BE" w:rsidP="00452C38">
      <w:pPr>
        <w:pStyle w:val="a5"/>
        <w:shd w:val="clear" w:color="auto" w:fill="FFFFFF"/>
        <w:tabs>
          <w:tab w:val="left" w:pos="7200"/>
        </w:tabs>
        <w:spacing w:before="0" w:beforeAutospacing="0" w:after="0" w:afterAutospacing="0"/>
        <w:jc w:val="center"/>
        <w:rPr>
          <w:b/>
        </w:rPr>
      </w:pPr>
    </w:p>
    <w:p w14:paraId="3CFD0C7D" w14:textId="74110C91"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623466D1"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8F5A32">
        <w:rPr>
          <w:rFonts w:ascii="Times New Roman" w:eastAsia="Times New Roman" w:hAnsi="Times New Roman" w:cs="Times New Roman"/>
          <w:sz w:val="24"/>
          <w:szCs w:val="24"/>
          <w:lang w:eastAsia="ru-RU"/>
        </w:rPr>
        <w:t xml:space="preserve"> -</w:t>
      </w:r>
      <w:r w:rsidR="00045CD9">
        <w:rPr>
          <w:rFonts w:ascii="Times New Roman" w:eastAsia="Times New Roman" w:hAnsi="Times New Roman" w:cs="Times New Roman"/>
          <w:sz w:val="24"/>
          <w:szCs w:val="24"/>
          <w:lang w:eastAsia="ru-RU"/>
        </w:rPr>
        <w:t xml:space="preserve"> </w:t>
      </w:r>
      <w:r w:rsidR="003B19E8" w:rsidRPr="003B19E8">
        <w:rPr>
          <w:rFonts w:ascii="Times New Roman" w:eastAsia="Times New Roman" w:hAnsi="Times New Roman" w:cs="Times New Roman"/>
          <w:sz w:val="24"/>
          <w:szCs w:val="24"/>
          <w:lang w:eastAsia="ru-RU"/>
        </w:rPr>
        <w:t>физические лица, юридические лица и индивидуальные предприниматели</w:t>
      </w:r>
      <w:r w:rsidR="00784414" w:rsidRPr="00784414">
        <w:rPr>
          <w:rFonts w:ascii="Times New Roman" w:eastAsia="Times New Roman" w:hAnsi="Times New Roman" w:cs="Times New Roman"/>
          <w:sz w:val="24"/>
          <w:szCs w:val="24"/>
          <w:lang w:eastAsia="ru-RU"/>
        </w:rPr>
        <w:t xml:space="preserve"> </w:t>
      </w:r>
      <w:r w:rsidR="00102680">
        <w:rPr>
          <w:rFonts w:ascii="Times New Roman" w:eastAsia="Times New Roman" w:hAnsi="Times New Roman" w:cs="Times New Roman"/>
          <w:sz w:val="24"/>
          <w:szCs w:val="24"/>
          <w:lang w:eastAsia="ru-RU"/>
        </w:rPr>
        <w:t>(далее-Заявитель).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17744ECB"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00596EC3" w:rsidRPr="00596EC3">
          <w:rPr>
            <w:rStyle w:val="a4"/>
            <w:rFonts w:ascii="Times New Roman" w:eastAsia="Times New Roman" w:hAnsi="Times New Roman" w:cs="Times New Roman"/>
            <w:color w:val="auto"/>
            <w:sz w:val="24"/>
            <w:szCs w:val="24"/>
            <w:u w:val="none"/>
            <w:lang w:eastAsia="ru-RU"/>
          </w:rPr>
          <w:t>http://</w:t>
        </w:r>
        <w:r w:rsidR="00596EC3" w:rsidRPr="00596EC3">
          <w:rPr>
            <w:rStyle w:val="a4"/>
            <w:rFonts w:ascii="Times New Roman" w:eastAsia="Times New Roman" w:hAnsi="Times New Roman" w:cs="Times New Roman"/>
            <w:color w:val="auto"/>
            <w:sz w:val="24"/>
            <w:szCs w:val="24"/>
            <w:u w:val="none"/>
            <w:lang w:val="en-US" w:eastAsia="ru-RU"/>
          </w:rPr>
          <w:t>www</w:t>
        </w:r>
        <w:r w:rsidR="00596EC3" w:rsidRPr="00596EC3">
          <w:rPr>
            <w:rStyle w:val="a4"/>
            <w:rFonts w:ascii="Times New Roman" w:eastAsia="Times New Roman" w:hAnsi="Times New Roman" w:cs="Times New Roman"/>
            <w:color w:val="auto"/>
            <w:sz w:val="24"/>
            <w:szCs w:val="24"/>
            <w:u w:val="none"/>
            <w:lang w:eastAsia="ru-RU"/>
          </w:rPr>
          <w:t>.</w:t>
        </w:r>
        <w:proofErr w:type="spellStart"/>
        <w:r w:rsidR="00596EC3" w:rsidRPr="00596EC3">
          <w:rPr>
            <w:rStyle w:val="a4"/>
            <w:rFonts w:ascii="Times New Roman" w:eastAsia="Times New Roman" w:hAnsi="Times New Roman" w:cs="Times New Roman"/>
            <w:color w:val="auto"/>
            <w:sz w:val="24"/>
            <w:szCs w:val="24"/>
            <w:u w:val="none"/>
            <w:lang w:val="en-US" w:eastAsia="ru-RU"/>
          </w:rPr>
          <w:t>kedradm</w:t>
        </w:r>
        <w:proofErr w:type="spellEnd"/>
        <w:r w:rsidR="00596EC3" w:rsidRPr="00596EC3">
          <w:rPr>
            <w:rStyle w:val="a4"/>
            <w:rFonts w:ascii="Times New Roman" w:eastAsia="Times New Roman" w:hAnsi="Times New Roman" w:cs="Times New Roman"/>
            <w:color w:val="auto"/>
            <w:sz w:val="24"/>
            <w:szCs w:val="24"/>
            <w:u w:val="none"/>
            <w:lang w:eastAsia="ru-RU"/>
          </w:rPr>
          <w:t>.</w:t>
        </w:r>
        <w:proofErr w:type="spellStart"/>
        <w:r w:rsidR="00596EC3" w:rsidRPr="00596EC3">
          <w:rPr>
            <w:rStyle w:val="a4"/>
            <w:rFonts w:ascii="Times New Roman" w:eastAsia="Times New Roman" w:hAnsi="Times New Roman" w:cs="Times New Roman"/>
            <w:color w:val="auto"/>
            <w:sz w:val="24"/>
            <w:szCs w:val="24"/>
            <w:u w:val="none"/>
            <w:lang w:val="en-US" w:eastAsia="ru-RU"/>
          </w:rPr>
          <w:t>ru</w:t>
        </w:r>
        <w:proofErr w:type="spellEnd"/>
        <w:r w:rsidR="00596EC3" w:rsidRPr="00596EC3">
          <w:rPr>
            <w:rStyle w:val="a4"/>
            <w:rFonts w:ascii="Times New Roman" w:eastAsia="Times New Roman" w:hAnsi="Times New Roman" w:cs="Times New Roman"/>
            <w:color w:val="auto"/>
            <w:sz w:val="24"/>
            <w:szCs w:val="24"/>
            <w:u w:val="none"/>
            <w:lang w:eastAsia="ru-RU"/>
          </w:rPr>
          <w:t>.</w:t>
        </w:r>
      </w:hyperlink>
      <w:r w:rsidRPr="00596EC3">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5A200656" w:rsidR="00EB792C" w:rsidRPr="00483BE2" w:rsidRDefault="0051671F" w:rsidP="00483BE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 xml:space="preserve">именование муниципальной услуги </w:t>
      </w:r>
      <w:r w:rsidR="00483BE2">
        <w:rPr>
          <w:rFonts w:ascii="Times New Roman" w:eastAsia="Times New Roman" w:hAnsi="Times New Roman" w:cs="Times New Roman"/>
          <w:kern w:val="32"/>
          <w:sz w:val="24"/>
          <w:szCs w:val="24"/>
          <w:lang w:eastAsia="ru-RU"/>
        </w:rPr>
        <w:t xml:space="preserve">- </w:t>
      </w:r>
      <w:r w:rsidR="00596EC3" w:rsidRPr="00596EC3">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62EAE973" w14:textId="075EDAE3"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96EC3" w:rsidRPr="00596EC3">
        <w:rPr>
          <w:rFonts w:ascii="Times New Roman" w:eastAsia="Times New Roman" w:hAnsi="Times New Roman" w:cs="Times New Roman"/>
          <w:sz w:val="24"/>
          <w:szCs w:val="24"/>
          <w:lang w:eastAsia="ru-RU"/>
        </w:rPr>
        <w:t>Федеральной налоговой службой</w:t>
      </w:r>
      <w:r w:rsidRPr="00483BE2">
        <w:rPr>
          <w:rFonts w:ascii="Times New Roman" w:eastAsia="Times New Roman" w:hAnsi="Times New Roman" w:cs="Times New Roman"/>
          <w:sz w:val="24"/>
          <w:szCs w:val="24"/>
          <w:lang w:eastAsia="ru-RU"/>
        </w:rPr>
        <w:t>;</w:t>
      </w:r>
    </w:p>
    <w:p w14:paraId="0F3F000F" w14:textId="07185843" w:rsidR="001E22BD" w:rsidRPr="00483BE2" w:rsidRDefault="00483BE2" w:rsidP="00596EC3">
      <w:pPr>
        <w:spacing w:after="0"/>
        <w:ind w:firstLine="709"/>
        <w:jc w:val="both"/>
        <w:rPr>
          <w:rFonts w:ascii="Times New Roman" w:eastAsia="Times New Roman" w:hAnsi="Times New Roman" w:cs="Times New Roman"/>
          <w:sz w:val="24"/>
          <w:szCs w:val="24"/>
          <w:lang w:eastAsia="ru-RU"/>
        </w:rPr>
      </w:pPr>
      <w:r w:rsidRPr="00483B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24A56">
        <w:rPr>
          <w:rFonts w:ascii="Times New Roman" w:eastAsia="Times New Roman" w:hAnsi="Times New Roman" w:cs="Times New Roman"/>
          <w:sz w:val="24"/>
          <w:szCs w:val="24"/>
          <w:lang w:eastAsia="ru-RU"/>
        </w:rPr>
        <w:t>Ф</w:t>
      </w:r>
      <w:r w:rsidRPr="00483BE2">
        <w:rPr>
          <w:rFonts w:ascii="Times New Roman" w:eastAsia="Times New Roman" w:hAnsi="Times New Roman" w:cs="Times New Roman"/>
          <w:sz w:val="24"/>
          <w:szCs w:val="24"/>
          <w:lang w:eastAsia="ru-RU"/>
        </w:rPr>
        <w:t>едеральной службой государственной реги</w:t>
      </w:r>
      <w:r w:rsidR="008F5A32">
        <w:rPr>
          <w:rFonts w:ascii="Times New Roman" w:eastAsia="Times New Roman" w:hAnsi="Times New Roman" w:cs="Times New Roman"/>
          <w:sz w:val="24"/>
          <w:szCs w:val="24"/>
          <w:lang w:eastAsia="ru-RU"/>
        </w:rPr>
        <w:t>страции, кадастра и картографии</w:t>
      </w:r>
      <w:r w:rsidR="00596EC3">
        <w:rPr>
          <w:rFonts w:ascii="Times New Roman" w:eastAsia="Times New Roman" w:hAnsi="Times New Roman" w:cs="Times New Roman"/>
          <w:sz w:val="24"/>
          <w:szCs w:val="24"/>
          <w:lang w:eastAsia="ru-RU"/>
        </w:rPr>
        <w:t>.</w:t>
      </w:r>
    </w:p>
    <w:p w14:paraId="3CFD0CBF" w14:textId="3DAC3084" w:rsidR="001251CD" w:rsidRPr="002577B9" w:rsidRDefault="00D4658E" w:rsidP="00483BE2">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 xml:space="preserve">аявителя, подтверждаются </w:t>
      </w:r>
      <w:r w:rsidR="001251CD" w:rsidRPr="00B55999">
        <w:rPr>
          <w:rFonts w:ascii="Times New Roman" w:eastAsia="Times New Roman" w:hAnsi="Times New Roman" w:cs="Times New Roman"/>
          <w:sz w:val="24"/>
          <w:szCs w:val="24"/>
          <w:lang w:eastAsia="ru-RU"/>
        </w:rPr>
        <w:lastRenderedPageBreak/>
        <w:t>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44AA7806"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w:t>
      </w:r>
      <w:r w:rsidR="00483BE2">
        <w:rPr>
          <w:rFonts w:ascii="Times New Roman" w:eastAsia="Times New Roman" w:hAnsi="Times New Roman" w:cs="Times New Roman"/>
          <w:sz w:val="24"/>
          <w:szCs w:val="24"/>
          <w:lang w:eastAsia="ru-RU"/>
        </w:rPr>
        <w:t>Земельным кодексом Российской Федерации;</w:t>
      </w:r>
    </w:p>
    <w:p w14:paraId="3F59545E" w14:textId="4248E423" w:rsidR="00641459" w:rsidRDefault="0064145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641459">
        <w:rPr>
          <w:rFonts w:ascii="Times New Roman" w:eastAsia="Times New Roman" w:hAnsi="Times New Roman" w:cs="Times New Roman"/>
          <w:sz w:val="24"/>
          <w:szCs w:val="24"/>
          <w:lang w:eastAsia="ru-RU"/>
        </w:rPr>
        <w:t xml:space="preserve"> Том</w:t>
      </w:r>
      <w:r w:rsidR="008B43A9">
        <w:rPr>
          <w:rFonts w:ascii="Times New Roman" w:eastAsia="Times New Roman" w:hAnsi="Times New Roman" w:cs="Times New Roman"/>
          <w:sz w:val="24"/>
          <w:szCs w:val="24"/>
          <w:lang w:eastAsia="ru-RU"/>
        </w:rPr>
        <w:t>ской области от 09.07.2015</w:t>
      </w: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 xml:space="preserve"> 100-ОЗ </w:t>
      </w:r>
      <w:r>
        <w:rPr>
          <w:rFonts w:ascii="Times New Roman" w:eastAsia="Times New Roman" w:hAnsi="Times New Roman" w:cs="Times New Roman"/>
          <w:sz w:val="24"/>
          <w:szCs w:val="24"/>
          <w:lang w:eastAsia="ru-RU"/>
        </w:rPr>
        <w:t>«</w:t>
      </w:r>
      <w:r w:rsidRPr="00641459">
        <w:rPr>
          <w:rFonts w:ascii="Times New Roman" w:eastAsia="Times New Roman" w:hAnsi="Times New Roman" w:cs="Times New Roman"/>
          <w:sz w:val="24"/>
          <w:szCs w:val="24"/>
          <w:lang w:eastAsia="ru-RU"/>
        </w:rPr>
        <w:t xml:space="preserve">О земельных отношениях </w:t>
      </w:r>
      <w:r w:rsidR="00596EC3">
        <w:rPr>
          <w:rFonts w:ascii="Times New Roman" w:eastAsia="Times New Roman" w:hAnsi="Times New Roman" w:cs="Times New Roman"/>
          <w:sz w:val="24"/>
          <w:szCs w:val="24"/>
          <w:lang w:eastAsia="ru-RU"/>
        </w:rPr>
        <w:t>в Томской области».</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Pr="00D85D1F"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sidRPr="00D85D1F">
        <w:rPr>
          <w:rFonts w:ascii="Times New Roman" w:eastAsia="Times New Roman" w:hAnsi="Times New Roman" w:cs="Times New Roman"/>
          <w:sz w:val="24"/>
          <w:szCs w:val="24"/>
          <w:lang w:eastAsia="ru-RU"/>
        </w:rPr>
        <w:t>луги, подлежащих представлению З</w:t>
      </w:r>
      <w:r w:rsidRPr="00D85D1F">
        <w:rPr>
          <w:rFonts w:ascii="Times New Roman" w:eastAsia="Times New Roman" w:hAnsi="Times New Roman" w:cs="Times New Roman"/>
          <w:sz w:val="24"/>
          <w:szCs w:val="24"/>
          <w:lang w:eastAsia="ru-RU"/>
        </w:rPr>
        <w:t>аявителем:</w:t>
      </w:r>
    </w:p>
    <w:p w14:paraId="64C7AE3E" w14:textId="3677FA4F" w:rsidR="00AF1FF9" w:rsidRPr="00D85D1F" w:rsidRDefault="000036D5"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1</w:t>
      </w:r>
      <w:r w:rsidR="00AF1FF9" w:rsidRPr="00D85D1F">
        <w:rPr>
          <w:rFonts w:ascii="Times New Roman" w:eastAsia="Times New Roman" w:hAnsi="Times New Roman" w:cs="Times New Roman"/>
          <w:sz w:val="24"/>
          <w:szCs w:val="24"/>
          <w:lang w:eastAsia="ru-RU"/>
        </w:rPr>
        <w:t>) заявление о предоставлении муниципальной услуги по</w:t>
      </w:r>
      <w:r w:rsidR="00AF1FF9" w:rsidRPr="00D85D1F">
        <w:rPr>
          <w:rFonts w:ascii="Times New Roman" w:hAnsi="Times New Roman" w:cs="Times New Roman"/>
          <w:sz w:val="24"/>
          <w:szCs w:val="24"/>
        </w:rPr>
        <w:t xml:space="preserve"> </w:t>
      </w:r>
      <w:r w:rsidR="00AF1FF9" w:rsidRPr="00D85D1F">
        <w:rPr>
          <w:rFonts w:ascii="Times New Roman" w:eastAsia="Times New Roman" w:hAnsi="Times New Roman" w:cs="Times New Roman"/>
          <w:sz w:val="24"/>
          <w:szCs w:val="24"/>
          <w:lang w:eastAsia="ru-RU"/>
        </w:rPr>
        <w:t xml:space="preserve">форме, согласно Приложению № 1 к настоящему Административному регламенту; </w:t>
      </w:r>
    </w:p>
    <w:p w14:paraId="3CFD0CD1" w14:textId="7841595B" w:rsidR="004D7FFD" w:rsidRDefault="000036D5"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2</w:t>
      </w:r>
      <w:r w:rsidR="004D7FFD" w:rsidRPr="00D85D1F">
        <w:rPr>
          <w:rFonts w:ascii="Times New Roman" w:eastAsia="Times New Roman" w:hAnsi="Times New Roman" w:cs="Times New Roman"/>
          <w:sz w:val="24"/>
          <w:szCs w:val="24"/>
          <w:lang w:eastAsia="ru-RU"/>
        </w:rPr>
        <w:t>) до</w:t>
      </w:r>
      <w:r w:rsidR="00E13F4C" w:rsidRPr="00D85D1F">
        <w:rPr>
          <w:rFonts w:ascii="Times New Roman" w:eastAsia="Times New Roman" w:hAnsi="Times New Roman" w:cs="Times New Roman"/>
          <w:sz w:val="24"/>
          <w:szCs w:val="24"/>
          <w:lang w:eastAsia="ru-RU"/>
        </w:rPr>
        <w:t>кумент</w:t>
      </w:r>
      <w:r w:rsidR="00E13F4C" w:rsidRPr="00624101">
        <w:rPr>
          <w:rFonts w:ascii="Times New Roman" w:eastAsia="Times New Roman" w:hAnsi="Times New Roman" w:cs="Times New Roman"/>
          <w:sz w:val="24"/>
          <w:szCs w:val="24"/>
          <w:lang w:eastAsia="ru-RU"/>
        </w:rPr>
        <w:t xml:space="preserve">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18240146" w:rsidR="004D7FFD" w:rsidRPr="00B55999" w:rsidRDefault="000036D5"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24AA457F" w14:textId="3A393095" w:rsidR="0069584B" w:rsidRDefault="000036D5" w:rsidP="0069584B">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69584B">
        <w:rPr>
          <w:rFonts w:ascii="Times New Roman" w:eastAsia="SimSun" w:hAnsi="Times New Roman" w:cs="Times New Roman"/>
          <w:sz w:val="24"/>
          <w:szCs w:val="24"/>
          <w:lang w:eastAsia="ar-SA"/>
        </w:rPr>
        <w:t>)</w:t>
      </w:r>
      <w:r w:rsidR="0069584B" w:rsidRPr="0069584B">
        <w:t xml:space="preserve"> </w:t>
      </w:r>
      <w:r w:rsidR="0069584B">
        <w:rPr>
          <w:rFonts w:ascii="Times New Roman" w:eastAsia="SimSun" w:hAnsi="Times New Roman" w:cs="Times New Roman"/>
          <w:sz w:val="24"/>
          <w:szCs w:val="24"/>
          <w:lang w:eastAsia="ar-SA"/>
        </w:rPr>
        <w:t>документы</w:t>
      </w:r>
      <w:r w:rsidR="0069584B" w:rsidRPr="0069584B">
        <w:rPr>
          <w:rFonts w:ascii="Times New Roman" w:eastAsia="SimSun" w:hAnsi="Times New Roman" w:cs="Times New Roman"/>
          <w:sz w:val="24"/>
          <w:szCs w:val="24"/>
          <w:lang w:eastAsia="ar-SA"/>
        </w:rPr>
        <w:t xml:space="preserve"> в соответствии с пунктами 1, 2 статьи 39.17 Земельного кодекса Российской Федерации, приказом Федеральной службы государственной регистрации, кадастра и карт</w:t>
      </w:r>
      <w:r w:rsidR="0069584B">
        <w:rPr>
          <w:rFonts w:ascii="Times New Roman" w:eastAsia="SimSun" w:hAnsi="Times New Roman" w:cs="Times New Roman"/>
          <w:sz w:val="24"/>
          <w:szCs w:val="24"/>
          <w:lang w:eastAsia="ar-SA"/>
        </w:rPr>
        <w:t>ографии от 02.09.2020 № П/0321 «</w:t>
      </w:r>
      <w:r w:rsidR="0069584B" w:rsidRPr="0069584B">
        <w:rPr>
          <w:rFonts w:ascii="Times New Roman" w:eastAsia="SimSun" w:hAnsi="Times New Roman" w:cs="Times New Roman"/>
          <w:sz w:val="24"/>
          <w:szCs w:val="24"/>
          <w:lang w:eastAsia="ar-SA"/>
        </w:rPr>
        <w:t>Об утверждении перечня документов, подтверждающих право заявителя на приобретение земельног</w:t>
      </w:r>
      <w:r w:rsidR="0069584B">
        <w:rPr>
          <w:rFonts w:ascii="Times New Roman" w:eastAsia="SimSun" w:hAnsi="Times New Roman" w:cs="Times New Roman"/>
          <w:sz w:val="24"/>
          <w:szCs w:val="24"/>
          <w:lang w:eastAsia="ar-SA"/>
        </w:rPr>
        <w:t>о участка без проведения торгов»</w:t>
      </w:r>
      <w:r w:rsidR="0069584B" w:rsidRPr="0069584B">
        <w:rPr>
          <w:rFonts w:ascii="Times New Roman" w:eastAsia="SimSun" w:hAnsi="Times New Roman" w:cs="Times New Roman"/>
          <w:sz w:val="24"/>
          <w:szCs w:val="24"/>
          <w:lang w:eastAsia="ar-SA"/>
        </w:rPr>
        <w:t>.</w:t>
      </w:r>
    </w:p>
    <w:p w14:paraId="3CFD0CD6" w14:textId="3338D169" w:rsidR="004D7FFD" w:rsidRPr="00B55999" w:rsidRDefault="004D7FFD" w:rsidP="0069584B">
      <w:pPr>
        <w:suppressAutoHyphens/>
        <w:spacing w:after="0" w:line="240" w:lineRule="auto"/>
        <w:ind w:firstLine="698"/>
        <w:jc w:val="both"/>
        <w:rPr>
          <w:rFonts w:ascii="Times New Roman" w:hAnsi="Times New Roman" w:cs="Times New Roman"/>
          <w:sz w:val="24"/>
          <w:szCs w:val="24"/>
        </w:rPr>
      </w:pPr>
      <w:r w:rsidRPr="001E22BD">
        <w:rPr>
          <w:rFonts w:ascii="Times New Roman" w:hAnsi="Times New Roman" w:cs="Times New Roman"/>
          <w:sz w:val="24"/>
          <w:szCs w:val="24"/>
        </w:rPr>
        <w:t>23. Для</w:t>
      </w:r>
      <w:r w:rsidRPr="00FC1515">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B55999">
        <w:rPr>
          <w:rFonts w:ascii="Times New Roman" w:eastAsia="Times New Roman" w:hAnsi="Times New Roman" w:cs="Times New Roman"/>
          <w:sz w:val="24"/>
          <w:szCs w:val="24"/>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0EFC3538"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w:t>
      </w:r>
      <w:r w:rsidR="00E01127">
        <w:rPr>
          <w:rFonts w:ascii="Times New Roman" w:eastAsia="Times New Roman" w:hAnsi="Times New Roman" w:cs="Times New Roman"/>
          <w:sz w:val="24"/>
          <w:szCs w:val="24"/>
          <w:lang w:eastAsia="ru-RU"/>
        </w:rPr>
        <w:t>тами, указанными в</w:t>
      </w:r>
      <w:r w:rsidR="0069584B">
        <w:rPr>
          <w:rFonts w:ascii="Times New Roman" w:eastAsia="Times New Roman" w:hAnsi="Times New Roman" w:cs="Times New Roman"/>
          <w:sz w:val="24"/>
          <w:szCs w:val="24"/>
          <w:lang w:eastAsia="ru-RU"/>
        </w:rPr>
        <w:t xml:space="preserve"> подпунктах </w:t>
      </w:r>
      <w:r w:rsidR="00E01127">
        <w:rPr>
          <w:rFonts w:ascii="Times New Roman" w:eastAsia="Times New Roman" w:hAnsi="Times New Roman" w:cs="Times New Roman"/>
          <w:sz w:val="24"/>
          <w:szCs w:val="24"/>
          <w:lang w:eastAsia="ru-RU"/>
        </w:rPr>
        <w:t>2</w:t>
      </w:r>
      <w:r w:rsidR="0069584B">
        <w:rPr>
          <w:rFonts w:ascii="Times New Roman" w:eastAsia="Times New Roman" w:hAnsi="Times New Roman" w:cs="Times New Roman"/>
          <w:sz w:val="24"/>
          <w:szCs w:val="24"/>
          <w:lang w:eastAsia="ru-RU"/>
        </w:rPr>
        <w:t xml:space="preserve"> – 4 </w:t>
      </w:r>
      <w:r w:rsidRPr="00B55999">
        <w:rPr>
          <w:rFonts w:ascii="Times New Roman" w:eastAsia="Times New Roman" w:hAnsi="Times New Roman" w:cs="Times New Roman"/>
          <w:sz w:val="24"/>
          <w:szCs w:val="24"/>
          <w:lang w:eastAsia="ru-RU"/>
        </w:rPr>
        <w:t xml:space="preserve">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88E">
        <w:rPr>
          <w:rFonts w:ascii="Times New Roman" w:hAnsi="Times New Roman" w:cs="Times New Roman"/>
          <w:sz w:val="24"/>
          <w:szCs w:val="24"/>
        </w:rPr>
        <w:t>24. Исчерпывающий</w:t>
      </w:r>
      <w:r w:rsidRPr="00B55999">
        <w:rPr>
          <w:rFonts w:ascii="Times New Roman" w:hAnsi="Times New Roman" w:cs="Times New Roman"/>
          <w:sz w:val="24"/>
          <w:szCs w:val="24"/>
        </w:rPr>
        <w:t xml:space="preserve">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5DCDA57E" w14:textId="641B263E"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а</w:t>
      </w:r>
      <w:r w:rsidRPr="0069584B">
        <w:rPr>
          <w:rFonts w:ascii="Times New Roman" w:eastAsia="SimSun" w:hAnsi="Times New Roman" w:cs="Times New Roman"/>
          <w:sz w:val="24"/>
          <w:szCs w:val="24"/>
          <w:lang w:eastAsia="ar-SA"/>
        </w:rPr>
        <w:t xml:space="preserve">) выписка из Единого государственного реестра юридических лиц </w:t>
      </w:r>
      <w:r>
        <w:rPr>
          <w:rFonts w:ascii="Times New Roman" w:eastAsia="SimSun" w:hAnsi="Times New Roman" w:cs="Times New Roman"/>
          <w:sz w:val="24"/>
          <w:szCs w:val="24"/>
          <w:lang w:eastAsia="ar-SA"/>
        </w:rPr>
        <w:t>о юридическом лице, являющемся З</w:t>
      </w:r>
      <w:r w:rsidRPr="0069584B">
        <w:rPr>
          <w:rFonts w:ascii="Times New Roman" w:eastAsia="SimSun" w:hAnsi="Times New Roman" w:cs="Times New Roman"/>
          <w:sz w:val="24"/>
          <w:szCs w:val="24"/>
          <w:lang w:eastAsia="ar-SA"/>
        </w:rPr>
        <w:t xml:space="preserve">аявителем; </w:t>
      </w:r>
    </w:p>
    <w:p w14:paraId="7C29E80F" w14:textId="3D71A234"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69584B">
        <w:rPr>
          <w:rFonts w:ascii="Times New Roman" w:eastAsia="SimSun" w:hAnsi="Times New Roman" w:cs="Times New Roman"/>
          <w:sz w:val="24"/>
          <w:szCs w:val="24"/>
          <w:lang w:eastAsia="ar-SA"/>
        </w:rPr>
        <w:t>) выписка из Единого государственного реестра индивидуальных предпринимателей об индивидуальн</w:t>
      </w:r>
      <w:r>
        <w:rPr>
          <w:rFonts w:ascii="Times New Roman" w:eastAsia="SimSun" w:hAnsi="Times New Roman" w:cs="Times New Roman"/>
          <w:sz w:val="24"/>
          <w:szCs w:val="24"/>
          <w:lang w:eastAsia="ar-SA"/>
        </w:rPr>
        <w:t>ом предпринимателе, являющемся З</w:t>
      </w:r>
      <w:r w:rsidRPr="0069584B">
        <w:rPr>
          <w:rFonts w:ascii="Times New Roman" w:eastAsia="SimSun" w:hAnsi="Times New Roman" w:cs="Times New Roman"/>
          <w:sz w:val="24"/>
          <w:szCs w:val="24"/>
          <w:lang w:eastAsia="ar-SA"/>
        </w:rPr>
        <w:t xml:space="preserve">аявителем; </w:t>
      </w:r>
    </w:p>
    <w:p w14:paraId="396995B5" w14:textId="09CF9C7A"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69584B">
        <w:rPr>
          <w:rFonts w:ascii="Times New Roman" w:eastAsia="SimSun" w:hAnsi="Times New Roman" w:cs="Times New Roman"/>
          <w:sz w:val="24"/>
          <w:szCs w:val="24"/>
          <w:lang w:eastAsia="ar-SA"/>
        </w:rPr>
        <w:t>)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E57672">
        <w:rPr>
          <w:rFonts w:ascii="Times New Roman" w:eastAsia="SimSun" w:hAnsi="Times New Roman" w:cs="Times New Roman"/>
          <w:sz w:val="24"/>
          <w:szCs w:val="24"/>
          <w:lang w:eastAsia="ar-SA"/>
        </w:rPr>
        <w:t>положенном на земельном участке.</w:t>
      </w:r>
    </w:p>
    <w:p w14:paraId="3CFD0CEB" w14:textId="1926225D" w:rsidR="00D06F5C" w:rsidRPr="00680707" w:rsidRDefault="002827AA" w:rsidP="00680707">
      <w:pPr>
        <w:suppressAutoHyphens/>
        <w:spacing w:after="0" w:line="100" w:lineRule="atLeast"/>
        <w:ind w:firstLine="567"/>
        <w:jc w:val="both"/>
        <w:rPr>
          <w:rFonts w:ascii="Times New Roman" w:eastAsia="SimSun" w:hAnsi="Times New Roman" w:cs="Times New Roman"/>
          <w:sz w:val="24"/>
          <w:szCs w:val="24"/>
          <w:lang w:eastAsia="ar-SA"/>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3"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3"/>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E57672">
        <w:rPr>
          <w:rFonts w:ascii="Times New Roman" w:hAnsi="Times New Roman" w:cs="Times New Roman"/>
          <w:b/>
          <w:sz w:val="24"/>
          <w:szCs w:val="24"/>
        </w:rPr>
        <w:t>Срок и порядок регистрации запроса</w:t>
      </w:r>
      <w:r w:rsidRPr="00B55999">
        <w:rPr>
          <w:rFonts w:ascii="Times New Roman" w:hAnsi="Times New Roman" w:cs="Times New Roman"/>
          <w:b/>
          <w:sz w:val="24"/>
          <w:szCs w:val="24"/>
        </w:rPr>
        <w:t xml:space="preserve">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lastRenderedPageBreak/>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66E578FF"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w:t>
      </w:r>
      <w:r w:rsidR="005D4765" w:rsidRPr="00F34B6F">
        <w:rPr>
          <w:rFonts w:ascii="Times New Roman" w:eastAsia="Times New Roman" w:hAnsi="Times New Roman" w:cs="Times New Roman"/>
          <w:sz w:val="24"/>
          <w:szCs w:val="24"/>
          <w:lang w:eastAsia="ru-RU"/>
        </w:rPr>
        <w:t>составляет</w:t>
      </w:r>
      <w:r w:rsidR="0061188E" w:rsidRPr="00F34B6F">
        <w:rPr>
          <w:rFonts w:ascii="Times New Roman" w:eastAsia="Times New Roman" w:hAnsi="Times New Roman" w:cs="Times New Roman"/>
          <w:sz w:val="24"/>
          <w:szCs w:val="24"/>
          <w:lang w:eastAsia="ru-RU"/>
        </w:rPr>
        <w:t xml:space="preserve"> </w:t>
      </w:r>
      <w:r w:rsidR="004D5C89" w:rsidRPr="00F34B6F">
        <w:rPr>
          <w:rFonts w:ascii="Times New Roman" w:eastAsia="Times New Roman" w:hAnsi="Times New Roman" w:cs="Times New Roman"/>
          <w:sz w:val="24"/>
          <w:szCs w:val="24"/>
          <w:lang w:eastAsia="ru-RU"/>
        </w:rPr>
        <w:t>20</w:t>
      </w:r>
      <w:r w:rsidR="005D4765" w:rsidRPr="00F34B6F">
        <w:rPr>
          <w:rFonts w:ascii="Times New Roman" w:eastAsia="Times New Roman" w:hAnsi="Times New Roman" w:cs="Times New Roman"/>
          <w:sz w:val="24"/>
          <w:szCs w:val="24"/>
          <w:lang w:eastAsia="ru-RU"/>
        </w:rPr>
        <w:t xml:space="preserve"> </w:t>
      </w:r>
      <w:r w:rsidR="00E57672" w:rsidRPr="00F34B6F">
        <w:rPr>
          <w:rFonts w:ascii="Times New Roman" w:eastAsia="Times New Roman" w:hAnsi="Times New Roman" w:cs="Times New Roman"/>
          <w:sz w:val="24"/>
          <w:szCs w:val="24"/>
          <w:lang w:eastAsia="ru-RU"/>
        </w:rPr>
        <w:t>календарных</w:t>
      </w:r>
      <w:r w:rsidR="005D4765" w:rsidRPr="00F34B6F">
        <w:rPr>
          <w:rFonts w:ascii="Times New Roman" w:eastAsia="Times New Roman" w:hAnsi="Times New Roman" w:cs="Times New Roman"/>
          <w:sz w:val="24"/>
          <w:szCs w:val="24"/>
          <w:lang w:eastAsia="ru-RU"/>
        </w:rPr>
        <w:t xml:space="preserve"> дней со</w:t>
      </w:r>
      <w:r w:rsidR="005D4765" w:rsidRPr="005D4765">
        <w:rPr>
          <w:rFonts w:ascii="Times New Roman" w:eastAsia="Times New Roman" w:hAnsi="Times New Roman" w:cs="Times New Roman"/>
          <w:sz w:val="24"/>
          <w:szCs w:val="24"/>
          <w:lang w:eastAsia="ru-RU"/>
        </w:rPr>
        <w:t xml:space="preserve">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615E78D1" w:rsidR="009F52B9" w:rsidRDefault="008D191D"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2D9CADAF" w14:textId="77777777" w:rsidR="00CF2040" w:rsidRPr="00193446"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 xml:space="preserve">2)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6A53469" w14:textId="77777777" w:rsidR="00CF2040" w:rsidRPr="00193446"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 xml:space="preserve">3)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193446">
        <w:rPr>
          <w:rFonts w:ascii="Times New Roman" w:eastAsia="Times New Roman" w:hAnsi="Times New Roman" w:cs="Times New Roman"/>
          <w:sz w:val="24"/>
          <w:szCs w:val="24"/>
          <w:lang w:eastAsia="ru-RU"/>
        </w:rPr>
        <w:t>охотхозяйственного</w:t>
      </w:r>
      <w:proofErr w:type="spellEnd"/>
      <w:r w:rsidRPr="00193446">
        <w:rPr>
          <w:rFonts w:ascii="Times New Roman" w:eastAsia="Times New Roman" w:hAnsi="Times New Roman" w:cs="Times New Roman"/>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1E328EBB" w14:textId="77777777" w:rsidR="00CF2040" w:rsidRPr="00193446"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 xml:space="preserve">4)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A91017A"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5) на указанном</w:t>
      </w:r>
      <w:r w:rsidRPr="00CF2040">
        <w:rPr>
          <w:rFonts w:ascii="Times New Roman" w:eastAsia="Times New Roman" w:hAnsi="Times New Roman" w:cs="Times New Roman"/>
          <w:sz w:val="24"/>
          <w:szCs w:val="24"/>
          <w:lang w:eastAsia="ru-RU"/>
        </w:rPr>
        <w:t xml:space="preserve"> в заявлении земельном участке расположены здание, сооружение, объект незавершенного строительства, принадлежащие гражданам или юридическим лицам, </w:t>
      </w:r>
      <w:r w:rsidRPr="00CF2040">
        <w:rPr>
          <w:rFonts w:ascii="Times New Roman" w:eastAsia="Times New Roman" w:hAnsi="Times New Roman" w:cs="Times New Roman"/>
          <w:sz w:val="24"/>
          <w:szCs w:val="24"/>
          <w:lang w:eastAsia="ru-RU"/>
        </w:rPr>
        <w:lastRenderedPageBreak/>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7FCCEF6" w14:textId="77777777" w:rsidR="00CF2040" w:rsidRPr="00193446"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 xml:space="preserve">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4A69C990" w14:textId="77777777" w:rsidR="00CF2040" w:rsidRPr="00193446"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0F1D9D44" w14:textId="497AAB70" w:rsidR="00CF2040" w:rsidRPr="00193446"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 xml:space="preserve">8) указанный в заявлении земельный участок расположен в границах территории, в отношении которой с другим лицом заключен договор о </w:t>
      </w:r>
      <w:r w:rsidR="004D5C89" w:rsidRPr="00193446">
        <w:rPr>
          <w:rFonts w:ascii="Times New Roman" w:eastAsia="Times New Roman" w:hAnsi="Times New Roman" w:cs="Times New Roman"/>
          <w:sz w:val="24"/>
          <w:szCs w:val="24"/>
          <w:lang w:eastAsia="ru-RU"/>
        </w:rPr>
        <w:t xml:space="preserve">комплексном </w:t>
      </w:r>
      <w:r w:rsidRPr="00193446">
        <w:rPr>
          <w:rFonts w:ascii="Times New Roman" w:eastAsia="Times New Roman" w:hAnsi="Times New Roman" w:cs="Times New Roman"/>
          <w:sz w:val="24"/>
          <w:szCs w:val="24"/>
          <w:lang w:eastAsia="ru-RU"/>
        </w:rPr>
        <w:t>развитии территории</w:t>
      </w:r>
      <w:r w:rsidR="004D5C89" w:rsidRPr="00193446">
        <w:t xml:space="preserve"> </w:t>
      </w:r>
      <w:r w:rsidR="004D5C89" w:rsidRPr="00193446">
        <w:rPr>
          <w:rFonts w:ascii="Times New Roman" w:eastAsia="Times New Roman" w:hAnsi="Times New Roman" w:cs="Times New Roman"/>
          <w:sz w:val="24"/>
          <w:szCs w:val="24"/>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193446">
        <w:rPr>
          <w:rFonts w:ascii="Times New Roman" w:eastAsia="Times New Roman" w:hAnsi="Times New Roman" w:cs="Times New Roman"/>
          <w:sz w:val="24"/>
          <w:szCs w:val="24"/>
          <w:lang w:eastAsia="ru-RU"/>
        </w:rPr>
        <w:t xml:space="preserve">,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AD7EC8E" w14:textId="5905FDB0"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3446">
        <w:rPr>
          <w:rFonts w:ascii="Times New Roman" w:eastAsia="Times New Roman" w:hAnsi="Times New Roman" w:cs="Times New Roman"/>
          <w:sz w:val="24"/>
          <w:szCs w:val="24"/>
          <w:lang w:eastAsia="ru-RU"/>
        </w:rPr>
        <w:t>9) указанный</w:t>
      </w:r>
      <w:r w:rsidRPr="00CF2040">
        <w:rPr>
          <w:rFonts w:ascii="Times New Roman" w:eastAsia="Times New Roman" w:hAnsi="Times New Roman" w:cs="Times New Roman"/>
          <w:sz w:val="24"/>
          <w:szCs w:val="24"/>
          <w:lang w:eastAsia="ru-RU"/>
        </w:rPr>
        <w:t xml:space="preserve"> в заявлении земельный участок является предметом аукциона, извещение </w:t>
      </w:r>
      <w:r w:rsidR="00D85D1F" w:rsidRPr="00CF2040">
        <w:rPr>
          <w:rFonts w:ascii="Times New Roman" w:eastAsia="Times New Roman" w:hAnsi="Times New Roman" w:cs="Times New Roman"/>
          <w:sz w:val="24"/>
          <w:szCs w:val="24"/>
          <w:lang w:eastAsia="ru-RU"/>
        </w:rPr>
        <w:t>о проведении,</w:t>
      </w:r>
      <w:r w:rsidRPr="00CF2040">
        <w:rPr>
          <w:rFonts w:ascii="Times New Roman" w:eastAsia="Times New Roman" w:hAnsi="Times New Roman" w:cs="Times New Roman"/>
          <w:sz w:val="24"/>
          <w:szCs w:val="24"/>
          <w:lang w:eastAsia="ru-RU"/>
        </w:rPr>
        <w:t xml:space="preserve"> которого размещено в соответствии с пунктом 19 статьи 39.11 Земельног</w:t>
      </w:r>
      <w:r w:rsidR="00385E84">
        <w:rPr>
          <w:rFonts w:ascii="Times New Roman" w:eastAsia="Times New Roman" w:hAnsi="Times New Roman" w:cs="Times New Roman"/>
          <w:sz w:val="24"/>
          <w:szCs w:val="24"/>
          <w:lang w:eastAsia="ru-RU"/>
        </w:rPr>
        <w:t>о кодекса Российской Федерации;</w:t>
      </w:r>
    </w:p>
    <w:p w14:paraId="64B531A5" w14:textId="19368CEC"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D85D1F">
        <w:rPr>
          <w:rFonts w:ascii="Times New Roman" w:eastAsia="Times New Roman" w:hAnsi="Times New Roman" w:cs="Times New Roman"/>
          <w:sz w:val="24"/>
          <w:szCs w:val="24"/>
          <w:lang w:eastAsia="ru-RU"/>
        </w:rPr>
        <w:t>иные основания,</w:t>
      </w:r>
      <w:r>
        <w:rPr>
          <w:rFonts w:ascii="Times New Roman" w:eastAsia="Times New Roman" w:hAnsi="Times New Roman" w:cs="Times New Roman"/>
          <w:sz w:val="24"/>
          <w:szCs w:val="24"/>
          <w:lang w:eastAsia="ru-RU"/>
        </w:rPr>
        <w:t xml:space="preserve"> предусмотренные законодательством Российской Федерации.</w:t>
      </w:r>
      <w:r w:rsidR="0061188E">
        <w:rPr>
          <w:rFonts w:ascii="Times New Roman" w:eastAsia="Times New Roman" w:hAnsi="Times New Roman" w:cs="Times New Roman"/>
          <w:sz w:val="24"/>
          <w:szCs w:val="24"/>
          <w:lang w:eastAsia="ru-RU"/>
        </w:rPr>
        <w:t xml:space="preserve"> </w:t>
      </w:r>
    </w:p>
    <w:p w14:paraId="6DE72161"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6F88850"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7924B7E"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266DFDC"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FA6F8E1"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3A6902D"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7F5F048"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10FBD25"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3D7F6C1"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F221A71"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20) предоставление земельного участка на заявленном виде прав не допускается;</w:t>
      </w:r>
    </w:p>
    <w:p w14:paraId="7A5D1533"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14:paraId="60032F8D"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14:paraId="75440EF5"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EFECBEF"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FE25E47"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A478416" w14:textId="77777777" w:rsidR="004D5C89" w:rsidRP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4308E1B" w14:textId="34A325F8" w:rsidR="004D5C89" w:rsidRDefault="004D5C89" w:rsidP="004D5C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5C89">
        <w:rPr>
          <w:rFonts w:ascii="Times New Roman" w:eastAsia="Times New Roman" w:hAnsi="Times New Roman" w:cs="Times New Roman"/>
          <w:sz w:val="24"/>
          <w:szCs w:val="24"/>
          <w:lang w:eastAsia="ru-RU"/>
        </w:rPr>
        <w:t xml:space="preserve">27) с заявлением о предоставлении земельного участка, включенного в перечень </w:t>
      </w:r>
      <w:r w:rsidRPr="004D5C89">
        <w:rPr>
          <w:rFonts w:ascii="Times New Roman" w:eastAsia="Times New Roman" w:hAnsi="Times New Roman" w:cs="Times New Roman"/>
          <w:sz w:val="24"/>
          <w:szCs w:val="24"/>
          <w:lang w:eastAsia="ru-RU"/>
        </w:rPr>
        <w:lastRenderedPageBreak/>
        <w:t>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CFD0D17" w14:textId="163E8161" w:rsidR="00B43716" w:rsidRPr="0061188E" w:rsidRDefault="00B43716"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E7B2C05"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9481A">
        <w:rPr>
          <w:rFonts w:ascii="Times New Roman" w:hAnsi="Times New Roman" w:cs="Times New Roman"/>
          <w:sz w:val="24"/>
          <w:szCs w:val="24"/>
        </w:rPr>
        <w:t>.</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47952C6F"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Результатом предоставления услуги является</w:t>
      </w:r>
      <w:r w:rsidR="00D55FA7" w:rsidRPr="00D55FA7">
        <w:rPr>
          <w:rFonts w:ascii="Times New Roman" w:eastAsia="Times New Roman" w:hAnsi="Times New Roman" w:cs="Times New Roman"/>
          <w:color w:val="000000"/>
          <w:sz w:val="24"/>
          <w:szCs w:val="24"/>
          <w:lang w:eastAsia="ru-RU" w:bidi="ru-RU"/>
        </w:rPr>
        <w:t xml:space="preserve"> Постановление Администрации города Кедрового</w:t>
      </w:r>
      <w:r w:rsidR="00D55FA7">
        <w:rPr>
          <w:rFonts w:ascii="Times New Roman" w:eastAsia="Times New Roman" w:hAnsi="Times New Roman" w:cs="Times New Roman"/>
          <w:color w:val="000000"/>
          <w:sz w:val="24"/>
          <w:szCs w:val="24"/>
          <w:lang w:eastAsia="ru-RU" w:bidi="ru-RU"/>
        </w:rPr>
        <w:t>,</w:t>
      </w:r>
      <w:r w:rsidR="00D55FA7" w:rsidRPr="00D55FA7">
        <w:rPr>
          <w:rFonts w:ascii="Times New Roman" w:eastAsia="Times New Roman" w:hAnsi="Times New Roman" w:cs="Times New Roman"/>
          <w:color w:val="000000"/>
          <w:sz w:val="24"/>
          <w:szCs w:val="24"/>
          <w:lang w:eastAsia="ru-RU" w:bidi="ru-RU"/>
        </w:rPr>
        <w:t xml:space="preserve"> </w:t>
      </w:r>
      <w:r w:rsidR="00D55FA7">
        <w:rPr>
          <w:rFonts w:ascii="Times New Roman" w:eastAsia="Times New Roman" w:hAnsi="Times New Roman" w:cs="Times New Roman"/>
          <w:color w:val="000000"/>
          <w:sz w:val="24"/>
          <w:szCs w:val="24"/>
          <w:lang w:eastAsia="ru-RU" w:bidi="ru-RU"/>
        </w:rPr>
        <w:t xml:space="preserve">на </w:t>
      </w:r>
      <w:r w:rsidR="00D55FA7" w:rsidRPr="00D55FA7">
        <w:rPr>
          <w:rFonts w:ascii="Times New Roman" w:eastAsia="Times New Roman" w:hAnsi="Times New Roman" w:cs="Times New Roman"/>
          <w:color w:val="000000"/>
          <w:sz w:val="24"/>
          <w:szCs w:val="24"/>
          <w:lang w:eastAsia="ru-RU" w:bidi="ru-RU"/>
        </w:rPr>
        <w:t>основании ко</w:t>
      </w:r>
      <w:r w:rsidR="00D55FA7">
        <w:rPr>
          <w:rFonts w:ascii="Times New Roman" w:eastAsia="Times New Roman" w:hAnsi="Times New Roman" w:cs="Times New Roman"/>
          <w:color w:val="000000"/>
          <w:sz w:val="24"/>
          <w:szCs w:val="24"/>
          <w:lang w:eastAsia="ru-RU" w:bidi="ru-RU"/>
        </w:rPr>
        <w:t>торого З</w:t>
      </w:r>
      <w:r w:rsidR="00D55FA7" w:rsidRPr="00D55FA7">
        <w:rPr>
          <w:rFonts w:ascii="Times New Roman" w:eastAsia="Times New Roman" w:hAnsi="Times New Roman" w:cs="Times New Roman"/>
          <w:color w:val="000000"/>
          <w:sz w:val="24"/>
          <w:szCs w:val="24"/>
          <w:lang w:eastAsia="ru-RU" w:bidi="ru-RU"/>
        </w:rPr>
        <w:t>аявителю предоставляется результат</w:t>
      </w:r>
      <w:r w:rsidRPr="00B55999">
        <w:rPr>
          <w:rFonts w:ascii="Times New Roman" w:hAnsi="Times New Roman" w:cs="Times New Roman"/>
          <w:sz w:val="24"/>
          <w:szCs w:val="24"/>
        </w:rPr>
        <w:t xml:space="preserve">: </w:t>
      </w:r>
    </w:p>
    <w:p w14:paraId="46D46042" w14:textId="77777777" w:rsidR="00F9481A" w:rsidRDefault="0086251B" w:rsidP="00F9481A">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F9481A">
        <w:rPr>
          <w:rFonts w:ascii="Times New Roman" w:eastAsia="Times New Roman" w:hAnsi="Times New Roman" w:cs="Times New Roman"/>
          <w:color w:val="000000"/>
          <w:sz w:val="24"/>
          <w:szCs w:val="24"/>
          <w:lang w:eastAsia="ru-RU" w:bidi="ru-RU"/>
        </w:rPr>
        <w:t xml:space="preserve">а) </w:t>
      </w:r>
      <w:r w:rsidR="00F9481A" w:rsidRPr="00F9481A">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w:t>
      </w:r>
      <w:r w:rsidR="00F9481A">
        <w:rPr>
          <w:rFonts w:ascii="Times New Roman" w:eastAsia="Times New Roman" w:hAnsi="Times New Roman" w:cs="Times New Roman"/>
          <w:color w:val="000000"/>
          <w:sz w:val="24"/>
          <w:szCs w:val="24"/>
          <w:lang w:eastAsia="ru-RU" w:bidi="ru-RU"/>
        </w:rPr>
        <w:t>дения торгов;</w:t>
      </w:r>
    </w:p>
    <w:p w14:paraId="6B60187C" w14:textId="77777777"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9481A">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w:t>
      </w:r>
      <w:r>
        <w:rPr>
          <w:rFonts w:ascii="Times New Roman" w:eastAsia="Times New Roman" w:hAnsi="Times New Roman" w:cs="Times New Roman"/>
          <w:color w:val="000000"/>
          <w:sz w:val="24"/>
          <w:szCs w:val="24"/>
          <w:lang w:eastAsia="ru-RU" w:bidi="ru-RU"/>
        </w:rPr>
        <w:t>венности, без проведения торгов;</w:t>
      </w:r>
    </w:p>
    <w:p w14:paraId="7CE3DD5F" w14:textId="023A2988"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Pr="00F9481A">
        <w:rPr>
          <w:rFonts w:ascii="Times New Roman" w:eastAsia="Times New Roman" w:hAnsi="Times New Roman" w:cs="Times New Roman"/>
          <w:color w:val="000000"/>
          <w:sz w:val="24"/>
          <w:szCs w:val="24"/>
          <w:lang w:eastAsia="ru-RU" w:bidi="ru-RU"/>
        </w:rPr>
        <w:t xml:space="preserve"> проект договора безвозмездного пользования земельным участком, находящегося</w:t>
      </w:r>
      <w:r>
        <w:rPr>
          <w:rFonts w:ascii="Times New Roman" w:eastAsia="Times New Roman" w:hAnsi="Times New Roman" w:cs="Times New Roman"/>
          <w:color w:val="000000"/>
          <w:sz w:val="24"/>
          <w:szCs w:val="24"/>
          <w:lang w:eastAsia="ru-RU" w:bidi="ru-RU"/>
        </w:rPr>
        <w:t xml:space="preserve"> в муниципальной собственности;</w:t>
      </w:r>
    </w:p>
    <w:p w14:paraId="1EA506AF" w14:textId="77777777"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F9481A">
        <w:rPr>
          <w:rFonts w:ascii="Times New Roman" w:eastAsia="Times New Roman" w:hAnsi="Times New Roman" w:cs="Times New Roman"/>
          <w:color w:val="000000"/>
          <w:sz w:val="24"/>
          <w:szCs w:val="24"/>
          <w:lang w:eastAsia="ru-RU" w:bidi="ru-RU"/>
        </w:rPr>
        <w:t xml:space="preserve"> решение о предоставлении земельного участка, находящегося в муниципальной собственности, в пост</w:t>
      </w:r>
      <w:r>
        <w:rPr>
          <w:rFonts w:ascii="Times New Roman" w:eastAsia="Times New Roman" w:hAnsi="Times New Roman" w:cs="Times New Roman"/>
          <w:color w:val="000000"/>
          <w:sz w:val="24"/>
          <w:szCs w:val="24"/>
          <w:lang w:eastAsia="ru-RU" w:bidi="ru-RU"/>
        </w:rPr>
        <w:t>оянное (бессрочное) пользование;</w:t>
      </w:r>
    </w:p>
    <w:p w14:paraId="512C71ED" w14:textId="389962DD"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Pr="00F9481A">
        <w:rPr>
          <w:rFonts w:ascii="Times New Roman" w:eastAsia="Times New Roman" w:hAnsi="Times New Roman" w:cs="Times New Roman"/>
          <w:color w:val="000000"/>
          <w:sz w:val="24"/>
          <w:szCs w:val="24"/>
          <w:lang w:eastAsia="ru-RU" w:bidi="ru-RU"/>
        </w:rPr>
        <w:t xml:space="preserve"> решение об отказе в предостав</w:t>
      </w:r>
      <w:r>
        <w:rPr>
          <w:rFonts w:ascii="Times New Roman" w:eastAsia="Times New Roman" w:hAnsi="Times New Roman" w:cs="Times New Roman"/>
          <w:color w:val="000000"/>
          <w:sz w:val="24"/>
          <w:szCs w:val="24"/>
          <w:lang w:eastAsia="ru-RU" w:bidi="ru-RU"/>
        </w:rPr>
        <w:t>лении</w:t>
      </w:r>
      <w:r w:rsidR="002F1CCC">
        <w:rPr>
          <w:rFonts w:ascii="Times New Roman" w:eastAsia="Times New Roman" w:hAnsi="Times New Roman" w:cs="Times New Roman"/>
          <w:color w:val="000000"/>
          <w:sz w:val="24"/>
          <w:szCs w:val="24"/>
          <w:lang w:eastAsia="ru-RU" w:bidi="ru-RU"/>
        </w:rPr>
        <w:t xml:space="preserve"> муниципальной</w:t>
      </w:r>
      <w:r>
        <w:rPr>
          <w:rFonts w:ascii="Times New Roman" w:eastAsia="Times New Roman" w:hAnsi="Times New Roman" w:cs="Times New Roman"/>
          <w:color w:val="000000"/>
          <w:sz w:val="24"/>
          <w:szCs w:val="24"/>
          <w:lang w:eastAsia="ru-RU" w:bidi="ru-RU"/>
        </w:rPr>
        <w:t xml:space="preserve"> услуги по форме согласно </w:t>
      </w:r>
      <w:r w:rsidRPr="00D85D1F">
        <w:rPr>
          <w:rFonts w:ascii="Times New Roman" w:eastAsia="Times New Roman" w:hAnsi="Times New Roman" w:cs="Times New Roman"/>
          <w:color w:val="000000"/>
          <w:sz w:val="24"/>
          <w:szCs w:val="24"/>
          <w:lang w:eastAsia="ru-RU" w:bidi="ru-RU"/>
        </w:rPr>
        <w:t>Приложению № 2</w:t>
      </w:r>
      <w:r w:rsidRPr="00F9481A">
        <w:rPr>
          <w:rFonts w:ascii="Times New Roman" w:eastAsia="Times New Roman" w:hAnsi="Times New Roman" w:cs="Times New Roman"/>
          <w:color w:val="000000"/>
          <w:sz w:val="24"/>
          <w:szCs w:val="24"/>
          <w:lang w:eastAsia="ru-RU" w:bidi="ru-RU"/>
        </w:rPr>
        <w:t xml:space="preserve"> к настоящему Административному регламенту. </w:t>
      </w:r>
    </w:p>
    <w:p w14:paraId="0118033A" w14:textId="77777777" w:rsidR="00D55FA7" w:rsidRDefault="00D55FA7" w:rsidP="00D55FA7">
      <w:pPr>
        <w:widowControl w:val="0"/>
        <w:spacing w:after="0" w:line="240" w:lineRule="auto"/>
        <w:rPr>
          <w:rFonts w:ascii="Times New Roman" w:eastAsia="Times New Roman" w:hAnsi="Times New Roman" w:cs="Times New Roman"/>
          <w:color w:val="000000"/>
          <w:sz w:val="24"/>
          <w:szCs w:val="24"/>
          <w:lang w:eastAsia="ru-RU" w:bidi="ru-RU"/>
        </w:rPr>
      </w:pPr>
    </w:p>
    <w:p w14:paraId="3CFD0D2B" w14:textId="0D7F2584" w:rsidR="003936EF" w:rsidRPr="00B55999" w:rsidRDefault="003936EF" w:rsidP="00D55FA7">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1EE88F2D" w:rsidR="003936EF" w:rsidRPr="00B55999" w:rsidRDefault="003936EF" w:rsidP="003936EF">
      <w:pPr>
        <w:spacing w:after="0" w:line="240" w:lineRule="auto"/>
        <w:ind w:firstLine="709"/>
        <w:jc w:val="both"/>
        <w:rPr>
          <w:rFonts w:ascii="Times New Roman" w:hAnsi="Times New Roman" w:cs="Times New Roman"/>
          <w:sz w:val="24"/>
          <w:szCs w:val="24"/>
        </w:rPr>
      </w:pPr>
      <w:r w:rsidRPr="0086251B">
        <w:rPr>
          <w:rFonts w:ascii="Times New Roman" w:hAnsi="Times New Roman" w:cs="Times New Roman"/>
          <w:sz w:val="24"/>
          <w:szCs w:val="24"/>
        </w:rPr>
        <w:t>4</w:t>
      </w:r>
      <w:r w:rsidR="00F01835" w:rsidRPr="0086251B">
        <w:rPr>
          <w:rFonts w:ascii="Times New Roman" w:hAnsi="Times New Roman" w:cs="Times New Roman"/>
          <w:sz w:val="24"/>
          <w:szCs w:val="24"/>
        </w:rPr>
        <w:t>4</w:t>
      </w:r>
      <w:r w:rsidRPr="0086251B">
        <w:rPr>
          <w:rFonts w:ascii="Times New Roman" w:hAnsi="Times New Roman" w:cs="Times New Roman"/>
          <w:sz w:val="24"/>
          <w:szCs w:val="24"/>
        </w:rPr>
        <w:t>.</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7DDCC56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01835">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0508EC30"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01BBB6F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3AB5005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4ED9B7ED" w:rsidR="003936EF" w:rsidRDefault="00F01835"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574324DE"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8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 xml:space="preserve">РАЗДЕЛ III. СОСТАВ, ПОСЛЕДОВАТЕЛЬНОСТЬ И СРОКИ ВЫПОЛНЕНИЯ АДМИНИСТРАТИВНЫХ ПРОЦЕДУР (ДЕЙСТВИЙ), ТРЕБОВАНИЯ К ПОРЯДКУ ИХ </w:t>
      </w:r>
      <w:r w:rsidRPr="0096212D">
        <w:rPr>
          <w:rFonts w:ascii="Times New Roman" w:hAnsi="Times New Roman" w:cs="Times New Roman"/>
          <w:b/>
          <w:sz w:val="24"/>
          <w:szCs w:val="24"/>
        </w:rPr>
        <w:lastRenderedPageBreak/>
        <w:t>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46744200"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1835">
        <w:rPr>
          <w:rFonts w:ascii="Times New Roman" w:hAnsi="Times New Roman" w:cs="Times New Roman"/>
          <w:sz w:val="24"/>
          <w:szCs w:val="24"/>
        </w:rPr>
        <w:t>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4"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4"/>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1B2117C1"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B415C9">
        <w:rPr>
          <w:rFonts w:ascii="Times New Roman" w:hAnsi="Times New Roman" w:cs="Times New Roman"/>
          <w:sz w:val="24"/>
          <w:szCs w:val="24"/>
        </w:rPr>
        <w:t>2</w:t>
      </w:r>
      <w:r w:rsidRPr="00624101">
        <w:rPr>
          <w:rFonts w:ascii="Times New Roman" w:hAnsi="Times New Roman" w:cs="Times New Roman"/>
          <w:sz w:val="24"/>
          <w:szCs w:val="24"/>
        </w:rPr>
        <w:t>. Описание административных процедур представлен</w:t>
      </w:r>
      <w:r w:rsidRPr="0086251B">
        <w:rPr>
          <w:rFonts w:ascii="Times New Roman" w:hAnsi="Times New Roman" w:cs="Times New Roman"/>
          <w:sz w:val="24"/>
          <w:szCs w:val="24"/>
        </w:rPr>
        <w:t xml:space="preserve">о в Приложении № </w:t>
      </w:r>
      <w:r w:rsidR="0010630C">
        <w:rPr>
          <w:rFonts w:ascii="Times New Roman" w:hAnsi="Times New Roman" w:cs="Times New Roman"/>
          <w:sz w:val="24"/>
          <w:szCs w:val="24"/>
        </w:rPr>
        <w:t>3</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6A0B7012"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068700A2"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40BCED84"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6D21731C"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7814121D"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385E84">
        <w:rPr>
          <w:rFonts w:ascii="Times New Roman" w:eastAsia="Times New Roman" w:hAnsi="Times New Roman" w:cs="Times New Roman"/>
          <w:sz w:val="24"/>
          <w:szCs w:val="24"/>
          <w:lang w:eastAsia="ru-RU"/>
        </w:rPr>
        <w:t xml:space="preserve">превышает </w:t>
      </w:r>
      <w:r w:rsidR="00F34B6F" w:rsidRPr="00193446">
        <w:rPr>
          <w:rFonts w:ascii="Times New Roman" w:eastAsia="Times New Roman" w:hAnsi="Times New Roman" w:cs="Times New Roman"/>
          <w:sz w:val="24"/>
          <w:szCs w:val="24"/>
          <w:lang w:eastAsia="ru-RU"/>
        </w:rPr>
        <w:t>1</w:t>
      </w:r>
      <w:r w:rsidR="00385E84" w:rsidRPr="00193446">
        <w:rPr>
          <w:rFonts w:ascii="Times New Roman" w:eastAsia="Times New Roman" w:hAnsi="Times New Roman" w:cs="Times New Roman"/>
          <w:sz w:val="24"/>
          <w:szCs w:val="24"/>
          <w:lang w:eastAsia="ru-RU"/>
        </w:rPr>
        <w:t xml:space="preserve"> </w:t>
      </w:r>
      <w:r w:rsidRPr="00193446">
        <w:rPr>
          <w:rFonts w:ascii="Times New Roman" w:eastAsia="Times New Roman" w:hAnsi="Times New Roman" w:cs="Times New Roman"/>
          <w:sz w:val="24"/>
          <w:szCs w:val="24"/>
          <w:lang w:eastAsia="ru-RU"/>
        </w:rPr>
        <w:t>(</w:t>
      </w:r>
      <w:r w:rsidR="00F34B6F" w:rsidRPr="00193446">
        <w:rPr>
          <w:rFonts w:ascii="Times New Roman" w:eastAsia="Times New Roman" w:hAnsi="Times New Roman" w:cs="Times New Roman"/>
          <w:sz w:val="24"/>
          <w:szCs w:val="24"/>
          <w:lang w:eastAsia="ru-RU"/>
        </w:rPr>
        <w:t>один</w:t>
      </w:r>
      <w:r w:rsidRPr="00193446">
        <w:rPr>
          <w:rFonts w:ascii="Times New Roman" w:eastAsia="Times New Roman" w:hAnsi="Times New Roman" w:cs="Times New Roman"/>
          <w:sz w:val="24"/>
          <w:szCs w:val="24"/>
          <w:lang w:eastAsia="ru-RU"/>
        </w:rPr>
        <w:t>)</w:t>
      </w:r>
      <w:r w:rsidR="00247ADC" w:rsidRPr="00193446">
        <w:rPr>
          <w:rFonts w:ascii="Times New Roman" w:eastAsia="Times New Roman" w:hAnsi="Times New Roman" w:cs="Times New Roman"/>
          <w:sz w:val="24"/>
          <w:szCs w:val="24"/>
          <w:lang w:eastAsia="ru-RU"/>
        </w:rPr>
        <w:t xml:space="preserve"> </w:t>
      </w:r>
      <w:r w:rsidR="00385E84" w:rsidRPr="00193446">
        <w:rPr>
          <w:rFonts w:ascii="Times New Roman" w:eastAsia="Times New Roman" w:hAnsi="Times New Roman" w:cs="Times New Roman"/>
          <w:sz w:val="24"/>
          <w:szCs w:val="24"/>
          <w:lang w:eastAsia="ru-RU"/>
        </w:rPr>
        <w:t>календарны</w:t>
      </w:r>
      <w:r w:rsidR="00F34B6F" w:rsidRPr="00193446">
        <w:rPr>
          <w:rFonts w:ascii="Times New Roman" w:eastAsia="Times New Roman" w:hAnsi="Times New Roman" w:cs="Times New Roman"/>
          <w:sz w:val="24"/>
          <w:szCs w:val="24"/>
          <w:lang w:eastAsia="ru-RU"/>
        </w:rPr>
        <w:t>й</w:t>
      </w:r>
      <w:r w:rsidR="00385E84" w:rsidRPr="00193446">
        <w:rPr>
          <w:rFonts w:ascii="Times New Roman" w:eastAsia="Times New Roman" w:hAnsi="Times New Roman" w:cs="Times New Roman"/>
          <w:sz w:val="24"/>
          <w:szCs w:val="24"/>
          <w:lang w:eastAsia="ru-RU"/>
        </w:rPr>
        <w:t xml:space="preserve"> д</w:t>
      </w:r>
      <w:r w:rsidR="00F34B6F" w:rsidRPr="00193446">
        <w:rPr>
          <w:rFonts w:ascii="Times New Roman" w:eastAsia="Times New Roman" w:hAnsi="Times New Roman" w:cs="Times New Roman"/>
          <w:sz w:val="24"/>
          <w:szCs w:val="24"/>
          <w:lang w:eastAsia="ru-RU"/>
        </w:rPr>
        <w:t xml:space="preserve">ень </w:t>
      </w:r>
      <w:r w:rsidRPr="00193446">
        <w:rPr>
          <w:rFonts w:ascii="Times New Roman" w:eastAsia="Times New Roman" w:hAnsi="Times New Roman" w:cs="Times New Roman"/>
          <w:sz w:val="24"/>
          <w:szCs w:val="24"/>
          <w:lang w:eastAsia="ru-RU"/>
        </w:rPr>
        <w:t>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48663EA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38A75EBD" w:rsidR="00155DEF" w:rsidRPr="00B55999" w:rsidRDefault="00B415C9"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43186DEC"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F34B6F">
        <w:rPr>
          <w:rFonts w:ascii="Times New Roman" w:eastAsia="Times New Roman" w:hAnsi="Times New Roman" w:cs="Times New Roman"/>
          <w:sz w:val="24"/>
          <w:szCs w:val="24"/>
          <w:lang w:eastAsia="ru-RU"/>
        </w:rPr>
        <w:lastRenderedPageBreak/>
        <w:t>6</w:t>
      </w:r>
      <w:r w:rsidR="00B415C9" w:rsidRPr="00F34B6F">
        <w:rPr>
          <w:rFonts w:ascii="Times New Roman" w:eastAsia="Times New Roman" w:hAnsi="Times New Roman" w:cs="Times New Roman"/>
          <w:sz w:val="24"/>
          <w:szCs w:val="24"/>
          <w:lang w:eastAsia="ru-RU"/>
        </w:rPr>
        <w:t>0</w:t>
      </w:r>
      <w:r w:rsidRPr="00F34B6F">
        <w:rPr>
          <w:rFonts w:ascii="Times New Roman" w:eastAsia="Times New Roman" w:hAnsi="Times New Roman" w:cs="Times New Roman"/>
          <w:sz w:val="24"/>
          <w:szCs w:val="24"/>
          <w:lang w:eastAsia="ru-RU"/>
        </w:rPr>
        <w:t>. При установлении оснований, указанных в пункте 33 Административного регламента, специалист отдела</w:t>
      </w:r>
      <w:r w:rsidRPr="00F34B6F">
        <w:t xml:space="preserve"> </w:t>
      </w:r>
      <w:r w:rsidRPr="00F34B6F">
        <w:rPr>
          <w:rFonts w:ascii="Times New Roman" w:eastAsia="Times New Roman" w:hAnsi="Times New Roman" w:cs="Times New Roman"/>
          <w:sz w:val="24"/>
          <w:szCs w:val="24"/>
          <w:lang w:eastAsia="ru-RU"/>
        </w:rPr>
        <w:t xml:space="preserve">УМС в течение </w:t>
      </w:r>
      <w:r w:rsidR="00E27156" w:rsidRPr="00F34B6F">
        <w:rPr>
          <w:rFonts w:ascii="Times New Roman" w:eastAsia="Times New Roman" w:hAnsi="Times New Roman" w:cs="Times New Roman"/>
          <w:sz w:val="24"/>
          <w:szCs w:val="24"/>
          <w:lang w:eastAsia="ru-RU"/>
        </w:rPr>
        <w:t>5</w:t>
      </w:r>
      <w:r w:rsidRPr="00F34B6F">
        <w:rPr>
          <w:rFonts w:ascii="Times New Roman" w:eastAsia="Times New Roman" w:hAnsi="Times New Roman" w:cs="Times New Roman"/>
          <w:sz w:val="24"/>
          <w:szCs w:val="24"/>
          <w:lang w:eastAsia="ru-RU"/>
        </w:rPr>
        <w:t xml:space="preserve"> (пяти) рабочих дней с даты поступления заявления готовит решение об отказе в предоставлении муниципальной услуги и направляет его Заявителю вместе с заявлением и прилагаемыми к нему документами.</w:t>
      </w:r>
    </w:p>
    <w:p w14:paraId="3CFD0D77" w14:textId="2E0FC239"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6"/>
      <w:bookmarkEnd w:id="5"/>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7"/>
      <w:bookmarkEnd w:id="6"/>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8"/>
      <w:bookmarkEnd w:id="7"/>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6EBC9C43"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 xml:space="preserve">й срок выполнения административной процедуры «рассмотрение </w:t>
      </w:r>
      <w:r w:rsidRPr="00DE7D3F">
        <w:rPr>
          <w:rFonts w:ascii="Times New Roman" w:eastAsia="Times New Roman" w:hAnsi="Times New Roman" w:cs="Times New Roman"/>
          <w:sz w:val="24"/>
          <w:szCs w:val="24"/>
          <w:lang w:eastAsia="ru-RU"/>
        </w:rPr>
        <w:t xml:space="preserve">заявления и представленных документов» не </w:t>
      </w:r>
      <w:r w:rsidRPr="00193446">
        <w:rPr>
          <w:rFonts w:ascii="Times New Roman" w:eastAsia="Times New Roman" w:hAnsi="Times New Roman" w:cs="Times New Roman"/>
          <w:sz w:val="24"/>
          <w:szCs w:val="24"/>
          <w:lang w:eastAsia="ru-RU"/>
        </w:rPr>
        <w:t xml:space="preserve">превышает </w:t>
      </w:r>
      <w:r w:rsidR="00F34B6F" w:rsidRPr="00193446">
        <w:rPr>
          <w:rFonts w:ascii="Times New Roman" w:eastAsia="Times New Roman" w:hAnsi="Times New Roman" w:cs="Times New Roman"/>
          <w:sz w:val="24"/>
          <w:szCs w:val="24"/>
          <w:lang w:eastAsia="ru-RU"/>
        </w:rPr>
        <w:t>3</w:t>
      </w:r>
      <w:r w:rsidRPr="00193446">
        <w:rPr>
          <w:rFonts w:ascii="Times New Roman" w:eastAsia="Times New Roman" w:hAnsi="Times New Roman" w:cs="Times New Roman"/>
          <w:sz w:val="24"/>
          <w:szCs w:val="24"/>
          <w:lang w:eastAsia="ru-RU"/>
        </w:rPr>
        <w:t xml:space="preserve"> (</w:t>
      </w:r>
      <w:r w:rsidR="00F34B6F" w:rsidRPr="00193446">
        <w:rPr>
          <w:rFonts w:ascii="Times New Roman" w:eastAsia="Times New Roman" w:hAnsi="Times New Roman" w:cs="Times New Roman"/>
          <w:sz w:val="24"/>
          <w:szCs w:val="24"/>
          <w:lang w:eastAsia="ru-RU"/>
        </w:rPr>
        <w:t>трех</w:t>
      </w:r>
      <w:r w:rsidRPr="00193446">
        <w:rPr>
          <w:rFonts w:ascii="Times New Roman" w:eastAsia="Times New Roman" w:hAnsi="Times New Roman" w:cs="Times New Roman"/>
          <w:sz w:val="24"/>
          <w:szCs w:val="24"/>
          <w:lang w:eastAsia="ru-RU"/>
        </w:rPr>
        <w:t>)</w:t>
      </w:r>
      <w:r w:rsidR="00E27156" w:rsidRPr="00193446">
        <w:rPr>
          <w:rFonts w:ascii="Times New Roman" w:eastAsia="Times New Roman" w:hAnsi="Times New Roman" w:cs="Times New Roman"/>
          <w:sz w:val="24"/>
          <w:szCs w:val="24"/>
          <w:lang w:eastAsia="ru-RU"/>
        </w:rPr>
        <w:t xml:space="preserve"> </w:t>
      </w:r>
      <w:r w:rsidR="00DE7D3F" w:rsidRPr="00193446">
        <w:rPr>
          <w:rFonts w:ascii="Times New Roman" w:eastAsia="Times New Roman" w:hAnsi="Times New Roman" w:cs="Times New Roman"/>
          <w:sz w:val="24"/>
          <w:szCs w:val="24"/>
          <w:lang w:eastAsia="ru-RU"/>
        </w:rPr>
        <w:t>календарных</w:t>
      </w:r>
      <w:r w:rsidR="00E27156" w:rsidRPr="00193446">
        <w:rPr>
          <w:rFonts w:ascii="Times New Roman" w:eastAsia="Times New Roman" w:hAnsi="Times New Roman" w:cs="Times New Roman"/>
          <w:sz w:val="24"/>
          <w:szCs w:val="24"/>
          <w:lang w:eastAsia="ru-RU"/>
        </w:rPr>
        <w:t xml:space="preserve"> дн</w:t>
      </w:r>
      <w:r w:rsidR="00C24858" w:rsidRPr="00193446">
        <w:rPr>
          <w:rFonts w:ascii="Times New Roman" w:eastAsia="Times New Roman" w:hAnsi="Times New Roman" w:cs="Times New Roman"/>
          <w:sz w:val="24"/>
          <w:szCs w:val="24"/>
          <w:lang w:eastAsia="ru-RU"/>
        </w:rPr>
        <w:t>ей</w:t>
      </w:r>
      <w:r w:rsidRPr="00193446">
        <w:rPr>
          <w:rFonts w:ascii="Times New Roman" w:eastAsia="Times New Roman" w:hAnsi="Times New Roman" w:cs="Times New Roman"/>
          <w:sz w:val="24"/>
          <w:szCs w:val="24"/>
          <w:lang w:eastAsia="ru-RU"/>
        </w:rPr>
        <w:t xml:space="preserve"> с даты поступления заявления специалисту отдела УМС.</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761AB1E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3</w:t>
      </w:r>
      <w:r w:rsidRPr="00B55999">
        <w:rPr>
          <w:rFonts w:ascii="Times New Roman" w:hAnsi="Times New Roman" w:cs="Times New Roman"/>
          <w:sz w:val="24"/>
          <w:szCs w:val="24"/>
        </w:rPr>
        <w:t>. При предоставлении муниципаль</w:t>
      </w:r>
      <w:r w:rsidR="00323E4A">
        <w:rPr>
          <w:rFonts w:ascii="Times New Roman" w:hAnsi="Times New Roman" w:cs="Times New Roman"/>
          <w:sz w:val="24"/>
          <w:szCs w:val="24"/>
        </w:rPr>
        <w:t>ной услуги в электронной форме З</w:t>
      </w:r>
      <w:r w:rsidRPr="00B55999">
        <w:rPr>
          <w:rFonts w:ascii="Times New Roman" w:hAnsi="Times New Roman" w:cs="Times New Roman"/>
          <w:sz w:val="24"/>
          <w:szCs w:val="24"/>
        </w:rPr>
        <w:t xml:space="preserve">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81E736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B36C9A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5</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AF0C769"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785EB60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5B1818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0B2B4E33" w:rsidR="00155DEF" w:rsidRPr="00B55999" w:rsidRDefault="00B415C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677E895E"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5D5F112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5A5D212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2</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28309E4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E2EAA4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520F765C"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4B3D4D3E"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04B19C5D"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B415C9">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1D309C85" w:rsidR="00155DEF" w:rsidRPr="00B55999" w:rsidRDefault="00155DEF" w:rsidP="00B415C9">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F34B6F">
        <w:rPr>
          <w:rFonts w:ascii="Times New Roman" w:eastAsia="Times New Roman" w:hAnsi="Times New Roman" w:cs="Times New Roman"/>
          <w:sz w:val="24"/>
          <w:szCs w:val="24"/>
          <w:lang w:eastAsia="ru-RU"/>
        </w:rPr>
        <w:t>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14:paraId="3CFD0DB6" w14:textId="40AEC986" w:rsidR="00155DEF" w:rsidRPr="00B55999" w:rsidRDefault="00B415C9"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2462431C"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B415C9">
        <w:rPr>
          <w:rFonts w:ascii="Times New Roman" w:eastAsia="Times New Roman" w:hAnsi="Times New Roman" w:cs="Times New Roman"/>
          <w:bCs/>
          <w:sz w:val="24"/>
          <w:szCs w:val="24"/>
          <w:lang w:eastAsia="ru-RU"/>
        </w:rPr>
        <w:t>0</w:t>
      </w:r>
      <w:r w:rsidRPr="00F34B6F">
        <w:rPr>
          <w:rFonts w:ascii="Times New Roman" w:eastAsia="Times New Roman" w:hAnsi="Times New Roman" w:cs="Times New Roman"/>
          <w:bCs/>
          <w:sz w:val="24"/>
          <w:szCs w:val="24"/>
          <w:lang w:eastAsia="ru-RU"/>
        </w:rPr>
        <w:t xml:space="preserve">. </w:t>
      </w:r>
      <w:r w:rsidRPr="00F34B6F">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544E7D18" w:rsidR="00763216" w:rsidRDefault="00B415C9"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81</w:t>
      </w:r>
      <w:r w:rsidR="00763216" w:rsidRPr="00763216">
        <w:rPr>
          <w:rFonts w:ascii="Times New Roman" w:eastAsia="Times New Roman" w:hAnsi="Times New Roman" w:cs="Times New Roman"/>
          <w:color w:val="000000"/>
          <w:sz w:val="24"/>
          <w:szCs w:val="24"/>
          <w:lang w:eastAsia="ru-RU"/>
        </w:rPr>
        <w:t xml:space="preserve">. </w:t>
      </w:r>
      <w:r w:rsidR="00763216"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763216" w:rsidRPr="00763216">
        <w:rPr>
          <w:rFonts w:ascii="Times New Roman" w:eastAsia="Times New Roman" w:hAnsi="Times New Roman" w:cs="Times New Roman"/>
          <w:sz w:val="24"/>
          <w:szCs w:val="24"/>
          <w:lang w:eastAsia="ru-RU"/>
        </w:rPr>
        <w:t>специалистом отдела</w:t>
      </w:r>
      <w:r w:rsidR="00D55FA7">
        <w:rPr>
          <w:rFonts w:ascii="Times New Roman" w:eastAsia="Times New Roman" w:hAnsi="Times New Roman" w:cs="Times New Roman"/>
          <w:sz w:val="24"/>
          <w:szCs w:val="24"/>
          <w:lang w:eastAsia="ru-RU"/>
        </w:rPr>
        <w:t xml:space="preserve"> УМС</w:t>
      </w:r>
      <w:r w:rsidR="00763216" w:rsidRPr="00763216">
        <w:rPr>
          <w:rFonts w:ascii="Times New Roman" w:eastAsia="Times New Roman" w:hAnsi="Times New Roman" w:cs="Times New Roman"/>
          <w:sz w:val="24"/>
          <w:szCs w:val="24"/>
          <w:lang w:eastAsia="ru-RU"/>
        </w:rPr>
        <w:t xml:space="preserve"> полного пакета документов, определенных пунктами </w:t>
      </w:r>
      <w:r w:rsidR="00763216">
        <w:rPr>
          <w:rFonts w:ascii="Times New Roman" w:eastAsia="Times New Roman" w:hAnsi="Times New Roman" w:cs="Times New Roman"/>
          <w:sz w:val="24"/>
          <w:szCs w:val="24"/>
          <w:lang w:eastAsia="ru-RU"/>
        </w:rPr>
        <w:t>22,</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24</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настоящего Административного регламента.</w:t>
      </w:r>
    </w:p>
    <w:p w14:paraId="00A1CE7C" w14:textId="6221F51B" w:rsidR="00763216" w:rsidRPr="00624101" w:rsidRDefault="00B415C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E4A">
        <w:rPr>
          <w:rFonts w:ascii="Times New Roman" w:eastAsia="Times New Roman" w:hAnsi="Times New Roman" w:cs="Times New Roman"/>
          <w:sz w:val="24"/>
          <w:szCs w:val="24"/>
          <w:lang w:eastAsia="ru-RU"/>
        </w:rPr>
        <w:t>82</w:t>
      </w:r>
      <w:r w:rsidR="00763216" w:rsidRPr="00323E4A">
        <w:rPr>
          <w:rFonts w:ascii="Times New Roman" w:eastAsia="Times New Roman" w:hAnsi="Times New Roman" w:cs="Times New Roman"/>
          <w:sz w:val="24"/>
          <w:szCs w:val="24"/>
          <w:lang w:eastAsia="ru-RU"/>
        </w:rPr>
        <w:t xml:space="preserve">. При отсутствии оснований для отказа </w:t>
      </w:r>
      <w:r w:rsidR="00A83D47" w:rsidRPr="00323E4A">
        <w:rPr>
          <w:rFonts w:ascii="Times New Roman" w:eastAsia="Times New Roman" w:hAnsi="Times New Roman" w:cs="Times New Roman"/>
          <w:sz w:val="24"/>
          <w:szCs w:val="24"/>
          <w:lang w:eastAsia="ru-RU"/>
        </w:rPr>
        <w:t xml:space="preserve">в предоставлении муниципальной услуги </w:t>
      </w:r>
      <w:r w:rsidR="00763216" w:rsidRPr="00323E4A">
        <w:rPr>
          <w:rFonts w:ascii="Times New Roman" w:eastAsia="Times New Roman" w:hAnsi="Times New Roman" w:cs="Times New Roman"/>
          <w:sz w:val="24"/>
          <w:szCs w:val="24"/>
          <w:lang w:eastAsia="ru-RU"/>
        </w:rPr>
        <w:t>предусмотренных</w:t>
      </w:r>
      <w:r w:rsidR="00763216" w:rsidRPr="00624101">
        <w:rPr>
          <w:rFonts w:ascii="Times New Roman" w:eastAsia="Times New Roman" w:hAnsi="Times New Roman" w:cs="Times New Roman"/>
          <w:sz w:val="24"/>
          <w:szCs w:val="24"/>
          <w:lang w:eastAsia="ru-RU"/>
        </w:rPr>
        <w:t xml:space="preserve"> пунктом 33 </w:t>
      </w:r>
      <w:r w:rsidR="00323E4A">
        <w:rPr>
          <w:rFonts w:ascii="Times New Roman" w:eastAsia="Times New Roman" w:hAnsi="Times New Roman" w:cs="Times New Roman"/>
          <w:sz w:val="24"/>
          <w:szCs w:val="24"/>
          <w:lang w:eastAsia="ru-RU"/>
        </w:rPr>
        <w:t>настоящего Административного регламента, специалист отдела УМС готовит Постановление Администрации города Кедрового</w:t>
      </w:r>
      <w:r w:rsidR="00323E4A" w:rsidRPr="00323E4A">
        <w:rPr>
          <w:rFonts w:ascii="Times New Roman" w:eastAsia="Times New Roman" w:hAnsi="Times New Roman" w:cs="Times New Roman"/>
          <w:color w:val="000000"/>
          <w:sz w:val="24"/>
          <w:szCs w:val="24"/>
          <w:lang w:eastAsia="ru-RU" w:bidi="ru-RU"/>
        </w:rPr>
        <w:t xml:space="preserve"> </w:t>
      </w:r>
      <w:r w:rsidR="00323E4A">
        <w:rPr>
          <w:rFonts w:ascii="Times New Roman" w:eastAsia="Times New Roman" w:hAnsi="Times New Roman" w:cs="Times New Roman"/>
          <w:color w:val="000000"/>
          <w:sz w:val="24"/>
          <w:szCs w:val="24"/>
          <w:lang w:eastAsia="ru-RU" w:bidi="ru-RU"/>
        </w:rPr>
        <w:t xml:space="preserve">о предоставлении </w:t>
      </w:r>
      <w:r w:rsidR="00323E4A" w:rsidRPr="00F9481A">
        <w:rPr>
          <w:rFonts w:ascii="Times New Roman" w:eastAsia="Times New Roman" w:hAnsi="Times New Roman" w:cs="Times New Roman"/>
          <w:color w:val="000000"/>
          <w:sz w:val="24"/>
          <w:szCs w:val="24"/>
          <w:lang w:eastAsia="ru-RU" w:bidi="ru-RU"/>
        </w:rPr>
        <w:t>муниципальной услуги</w:t>
      </w:r>
      <w:r w:rsidR="00323E4A">
        <w:rPr>
          <w:rFonts w:ascii="Times New Roman" w:eastAsia="Times New Roman" w:hAnsi="Times New Roman" w:cs="Times New Roman"/>
          <w:color w:val="000000"/>
          <w:sz w:val="24"/>
          <w:szCs w:val="24"/>
          <w:lang w:eastAsia="ru-RU" w:bidi="ru-RU"/>
        </w:rPr>
        <w:t xml:space="preserve">, </w:t>
      </w:r>
      <w:r w:rsidR="00323E4A" w:rsidRPr="00F9481A">
        <w:rPr>
          <w:rFonts w:ascii="Times New Roman" w:eastAsia="Times New Roman" w:hAnsi="Times New Roman" w:cs="Times New Roman"/>
          <w:color w:val="000000"/>
          <w:sz w:val="24"/>
          <w:szCs w:val="24"/>
          <w:lang w:eastAsia="ru-RU" w:bidi="ru-RU"/>
        </w:rPr>
        <w:t>на основании ко</w:t>
      </w:r>
      <w:r w:rsidR="00323E4A">
        <w:rPr>
          <w:rFonts w:ascii="Times New Roman" w:eastAsia="Times New Roman" w:hAnsi="Times New Roman" w:cs="Times New Roman"/>
          <w:color w:val="000000"/>
          <w:sz w:val="24"/>
          <w:szCs w:val="24"/>
          <w:lang w:eastAsia="ru-RU" w:bidi="ru-RU"/>
        </w:rPr>
        <w:t>торого заявителю предоставляется</w:t>
      </w:r>
      <w:r w:rsidR="00323E4A" w:rsidRPr="00F9481A">
        <w:rPr>
          <w:rFonts w:ascii="Times New Roman" w:eastAsia="Times New Roman" w:hAnsi="Times New Roman" w:cs="Times New Roman"/>
          <w:color w:val="000000"/>
          <w:sz w:val="24"/>
          <w:szCs w:val="24"/>
          <w:lang w:eastAsia="ru-RU" w:bidi="ru-RU"/>
        </w:rPr>
        <w:t xml:space="preserve"> результат</w:t>
      </w:r>
      <w:r w:rsidR="00D55FA7">
        <w:rPr>
          <w:rFonts w:ascii="Times New Roman" w:eastAsia="Times New Roman" w:hAnsi="Times New Roman" w:cs="Times New Roman"/>
          <w:color w:val="000000"/>
          <w:sz w:val="24"/>
          <w:szCs w:val="24"/>
          <w:lang w:eastAsia="ru-RU" w:bidi="ru-RU"/>
        </w:rPr>
        <w:t>:</w:t>
      </w:r>
    </w:p>
    <w:p w14:paraId="46F391EE" w14:textId="77777777" w:rsidR="00323E4A" w:rsidRDefault="00323E4A" w:rsidP="00D55FA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 </w:t>
      </w:r>
      <w:r w:rsidRPr="00F9481A">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w:t>
      </w:r>
      <w:r>
        <w:rPr>
          <w:rFonts w:ascii="Times New Roman" w:eastAsia="Times New Roman" w:hAnsi="Times New Roman" w:cs="Times New Roman"/>
          <w:color w:val="000000"/>
          <w:sz w:val="24"/>
          <w:szCs w:val="24"/>
          <w:lang w:eastAsia="ru-RU" w:bidi="ru-RU"/>
        </w:rPr>
        <w:t>дения торгов;</w:t>
      </w:r>
    </w:p>
    <w:p w14:paraId="09322BB9"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9481A">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w:t>
      </w:r>
      <w:r>
        <w:rPr>
          <w:rFonts w:ascii="Times New Roman" w:eastAsia="Times New Roman" w:hAnsi="Times New Roman" w:cs="Times New Roman"/>
          <w:color w:val="000000"/>
          <w:sz w:val="24"/>
          <w:szCs w:val="24"/>
          <w:lang w:eastAsia="ru-RU" w:bidi="ru-RU"/>
        </w:rPr>
        <w:t>венности, без проведения торгов;</w:t>
      </w:r>
    </w:p>
    <w:p w14:paraId="64C40251"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Pr="00F9481A">
        <w:rPr>
          <w:rFonts w:ascii="Times New Roman" w:eastAsia="Times New Roman" w:hAnsi="Times New Roman" w:cs="Times New Roman"/>
          <w:color w:val="000000"/>
          <w:sz w:val="24"/>
          <w:szCs w:val="24"/>
          <w:lang w:eastAsia="ru-RU" w:bidi="ru-RU"/>
        </w:rPr>
        <w:t xml:space="preserve"> проект договора безвозмездного пользования земельным участком, находящегося</w:t>
      </w:r>
      <w:r>
        <w:rPr>
          <w:rFonts w:ascii="Times New Roman" w:eastAsia="Times New Roman" w:hAnsi="Times New Roman" w:cs="Times New Roman"/>
          <w:color w:val="000000"/>
          <w:sz w:val="24"/>
          <w:szCs w:val="24"/>
          <w:lang w:eastAsia="ru-RU" w:bidi="ru-RU"/>
        </w:rPr>
        <w:t xml:space="preserve"> в муниципальной собственности;</w:t>
      </w:r>
    </w:p>
    <w:p w14:paraId="4E99BA69"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F9481A">
        <w:rPr>
          <w:rFonts w:ascii="Times New Roman" w:eastAsia="Times New Roman" w:hAnsi="Times New Roman" w:cs="Times New Roman"/>
          <w:color w:val="000000"/>
          <w:sz w:val="24"/>
          <w:szCs w:val="24"/>
          <w:lang w:eastAsia="ru-RU" w:bidi="ru-RU"/>
        </w:rPr>
        <w:t xml:space="preserve"> решение о предоставлении земельного участка, находящегося в муниципальной собственности, в пост</w:t>
      </w:r>
      <w:r>
        <w:rPr>
          <w:rFonts w:ascii="Times New Roman" w:eastAsia="Times New Roman" w:hAnsi="Times New Roman" w:cs="Times New Roman"/>
          <w:color w:val="000000"/>
          <w:sz w:val="24"/>
          <w:szCs w:val="24"/>
          <w:lang w:eastAsia="ru-RU" w:bidi="ru-RU"/>
        </w:rPr>
        <w:t>оянное (бессрочное) пользование;</w:t>
      </w:r>
    </w:p>
    <w:p w14:paraId="7A9137F1" w14:textId="47601122"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Pr="00F9481A">
        <w:rPr>
          <w:rFonts w:ascii="Times New Roman" w:eastAsia="Times New Roman" w:hAnsi="Times New Roman" w:cs="Times New Roman"/>
          <w:color w:val="000000"/>
          <w:sz w:val="24"/>
          <w:szCs w:val="24"/>
          <w:lang w:eastAsia="ru-RU" w:bidi="ru-RU"/>
        </w:rPr>
        <w:t xml:space="preserve"> решение об отказе в предостав</w:t>
      </w:r>
      <w:r w:rsidR="00D55FA7">
        <w:rPr>
          <w:rFonts w:ascii="Times New Roman" w:eastAsia="Times New Roman" w:hAnsi="Times New Roman" w:cs="Times New Roman"/>
          <w:color w:val="000000"/>
          <w:sz w:val="24"/>
          <w:szCs w:val="24"/>
          <w:lang w:eastAsia="ru-RU" w:bidi="ru-RU"/>
        </w:rPr>
        <w:t xml:space="preserve">лении </w:t>
      </w:r>
      <w:r w:rsidR="002F1CCC">
        <w:rPr>
          <w:rFonts w:ascii="Times New Roman" w:eastAsia="Times New Roman" w:hAnsi="Times New Roman" w:cs="Times New Roman"/>
          <w:color w:val="000000"/>
          <w:sz w:val="24"/>
          <w:szCs w:val="24"/>
          <w:lang w:eastAsia="ru-RU" w:bidi="ru-RU"/>
        </w:rPr>
        <w:t xml:space="preserve">муниципальной </w:t>
      </w:r>
      <w:r w:rsidR="00D55FA7">
        <w:rPr>
          <w:rFonts w:ascii="Times New Roman" w:eastAsia="Times New Roman" w:hAnsi="Times New Roman" w:cs="Times New Roman"/>
          <w:color w:val="000000"/>
          <w:sz w:val="24"/>
          <w:szCs w:val="24"/>
          <w:lang w:eastAsia="ru-RU" w:bidi="ru-RU"/>
        </w:rPr>
        <w:t>услуги.</w:t>
      </w:r>
    </w:p>
    <w:p w14:paraId="709000AC" w14:textId="3700A07E" w:rsidR="00763216" w:rsidRPr="00763216" w:rsidRDefault="00A83D4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763216" w:rsidRPr="00EB7C27">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w:t>
      </w:r>
      <w:r w:rsidR="00763216" w:rsidRPr="00DE7D3F">
        <w:rPr>
          <w:rFonts w:ascii="Times New Roman" w:eastAsia="Times New Roman" w:hAnsi="Times New Roman" w:cs="Times New Roman"/>
          <w:sz w:val="24"/>
          <w:szCs w:val="24"/>
          <w:lang w:eastAsia="ru-RU"/>
        </w:rPr>
        <w:t>решения о предоставлении муниципальной услуги</w:t>
      </w:r>
      <w:r w:rsidR="00763216" w:rsidRPr="00193446">
        <w:rPr>
          <w:rFonts w:ascii="Times New Roman" w:eastAsia="Times New Roman" w:hAnsi="Times New Roman" w:cs="Times New Roman"/>
          <w:sz w:val="24"/>
          <w:szCs w:val="24"/>
          <w:lang w:eastAsia="ru-RU"/>
        </w:rPr>
        <w:t xml:space="preserve">» составляет </w:t>
      </w:r>
      <w:r w:rsidR="00F34B6F" w:rsidRPr="00193446">
        <w:rPr>
          <w:rFonts w:ascii="Times New Roman" w:eastAsia="Times New Roman" w:hAnsi="Times New Roman" w:cs="Times New Roman"/>
          <w:sz w:val="24"/>
          <w:szCs w:val="24"/>
          <w:lang w:eastAsia="ru-RU"/>
        </w:rPr>
        <w:t>7</w:t>
      </w:r>
      <w:r w:rsidR="00EB7C27" w:rsidRPr="00193446">
        <w:rPr>
          <w:rFonts w:ascii="Times New Roman" w:eastAsia="Times New Roman" w:hAnsi="Times New Roman" w:cs="Times New Roman"/>
          <w:sz w:val="24"/>
          <w:szCs w:val="24"/>
          <w:lang w:eastAsia="ru-RU"/>
        </w:rPr>
        <w:t xml:space="preserve"> </w:t>
      </w:r>
      <w:r w:rsidR="00DE7D3F" w:rsidRPr="00193446">
        <w:rPr>
          <w:rFonts w:ascii="Times New Roman" w:eastAsia="Times New Roman" w:hAnsi="Times New Roman" w:cs="Times New Roman"/>
          <w:sz w:val="24"/>
          <w:szCs w:val="24"/>
          <w:lang w:eastAsia="ru-RU"/>
        </w:rPr>
        <w:t>(</w:t>
      </w:r>
      <w:r w:rsidR="00F34B6F" w:rsidRPr="00193446">
        <w:rPr>
          <w:rFonts w:ascii="Times New Roman" w:eastAsia="Times New Roman" w:hAnsi="Times New Roman" w:cs="Times New Roman"/>
          <w:sz w:val="24"/>
          <w:szCs w:val="24"/>
          <w:lang w:eastAsia="ru-RU"/>
        </w:rPr>
        <w:t>сем</w:t>
      </w:r>
      <w:r w:rsidR="00DE7D3F" w:rsidRPr="00193446">
        <w:rPr>
          <w:rFonts w:ascii="Times New Roman" w:eastAsia="Times New Roman" w:hAnsi="Times New Roman" w:cs="Times New Roman"/>
          <w:sz w:val="24"/>
          <w:szCs w:val="24"/>
          <w:lang w:eastAsia="ru-RU"/>
        </w:rPr>
        <w:t>ь) календарных</w:t>
      </w:r>
      <w:r w:rsidR="00EB7C27" w:rsidRPr="00193446">
        <w:rPr>
          <w:rFonts w:ascii="Times New Roman" w:eastAsia="Times New Roman" w:hAnsi="Times New Roman" w:cs="Times New Roman"/>
          <w:sz w:val="24"/>
          <w:szCs w:val="24"/>
          <w:lang w:eastAsia="ru-RU"/>
        </w:rPr>
        <w:t xml:space="preserve">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4CB95E6D"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248574FF" w:rsidR="00155DEF" w:rsidRPr="00B55999" w:rsidRDefault="00A83D4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C209EC0"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w:t>
      </w:r>
      <w:r w:rsidR="00155DEF" w:rsidRPr="00DE7D3F">
        <w:rPr>
          <w:rFonts w:ascii="Times New Roman" w:eastAsia="Times New Roman" w:hAnsi="Times New Roman" w:cs="Times New Roman"/>
          <w:sz w:val="24"/>
          <w:szCs w:val="24"/>
          <w:lang w:eastAsia="ru-RU"/>
        </w:rPr>
        <w:t xml:space="preserve">процедуры </w:t>
      </w:r>
      <w:r w:rsidR="00DE7D3F" w:rsidRPr="00193446">
        <w:rPr>
          <w:rFonts w:ascii="Times New Roman" w:eastAsia="Times New Roman" w:hAnsi="Times New Roman" w:cs="Times New Roman"/>
          <w:sz w:val="24"/>
          <w:szCs w:val="24"/>
          <w:lang w:eastAsia="ru-RU"/>
        </w:rPr>
        <w:t xml:space="preserve">составляет </w:t>
      </w:r>
      <w:r w:rsidR="00F34B6F" w:rsidRPr="00193446">
        <w:rPr>
          <w:rFonts w:ascii="Times New Roman" w:eastAsia="Times New Roman" w:hAnsi="Times New Roman" w:cs="Times New Roman"/>
          <w:sz w:val="24"/>
          <w:szCs w:val="24"/>
          <w:lang w:eastAsia="ru-RU"/>
        </w:rPr>
        <w:t>1</w:t>
      </w:r>
      <w:r w:rsidR="00DE7D3F" w:rsidRPr="00193446">
        <w:rPr>
          <w:rFonts w:ascii="Times New Roman" w:eastAsia="Times New Roman" w:hAnsi="Times New Roman" w:cs="Times New Roman"/>
          <w:sz w:val="24"/>
          <w:szCs w:val="24"/>
          <w:lang w:eastAsia="ru-RU"/>
        </w:rPr>
        <w:t xml:space="preserve"> (</w:t>
      </w:r>
      <w:r w:rsidR="00F34B6F" w:rsidRPr="00193446">
        <w:rPr>
          <w:rFonts w:ascii="Times New Roman" w:eastAsia="Times New Roman" w:hAnsi="Times New Roman" w:cs="Times New Roman"/>
          <w:sz w:val="24"/>
          <w:szCs w:val="24"/>
          <w:lang w:eastAsia="ru-RU"/>
        </w:rPr>
        <w:t>один</w:t>
      </w:r>
      <w:r w:rsidR="00155DEF" w:rsidRPr="00193446">
        <w:rPr>
          <w:rFonts w:ascii="Times New Roman" w:eastAsia="Times New Roman" w:hAnsi="Times New Roman" w:cs="Times New Roman"/>
          <w:sz w:val="24"/>
          <w:szCs w:val="24"/>
          <w:lang w:eastAsia="ru-RU"/>
        </w:rPr>
        <w:t xml:space="preserve">) </w:t>
      </w:r>
      <w:r w:rsidR="00DE7D3F" w:rsidRPr="00193446">
        <w:rPr>
          <w:rFonts w:ascii="Times New Roman" w:eastAsia="Times New Roman" w:hAnsi="Times New Roman" w:cs="Times New Roman"/>
          <w:sz w:val="24"/>
          <w:szCs w:val="24"/>
          <w:lang w:eastAsia="ru-RU"/>
        </w:rPr>
        <w:t>календарны</w:t>
      </w:r>
      <w:r w:rsidR="00F34B6F" w:rsidRPr="00193446">
        <w:rPr>
          <w:rFonts w:ascii="Times New Roman" w:eastAsia="Times New Roman" w:hAnsi="Times New Roman" w:cs="Times New Roman"/>
          <w:sz w:val="24"/>
          <w:szCs w:val="24"/>
          <w:lang w:eastAsia="ru-RU"/>
        </w:rPr>
        <w:t>й</w:t>
      </w:r>
      <w:r w:rsidR="00DE7D3F" w:rsidRPr="00193446">
        <w:rPr>
          <w:rFonts w:ascii="Times New Roman" w:eastAsia="Times New Roman" w:hAnsi="Times New Roman" w:cs="Times New Roman"/>
          <w:sz w:val="24"/>
          <w:szCs w:val="24"/>
          <w:lang w:eastAsia="ru-RU"/>
        </w:rPr>
        <w:t xml:space="preserve"> д</w:t>
      </w:r>
      <w:r w:rsidR="00F34B6F" w:rsidRPr="00193446">
        <w:rPr>
          <w:rFonts w:ascii="Times New Roman" w:eastAsia="Times New Roman" w:hAnsi="Times New Roman" w:cs="Times New Roman"/>
          <w:sz w:val="24"/>
          <w:szCs w:val="24"/>
          <w:lang w:eastAsia="ru-RU"/>
        </w:rPr>
        <w:t>ень</w:t>
      </w:r>
      <w:r w:rsidR="00155DEF" w:rsidRPr="00193446">
        <w:rPr>
          <w:rFonts w:ascii="Times New Roman" w:eastAsia="Times New Roman" w:hAnsi="Times New Roman" w:cs="Times New Roman"/>
          <w:sz w:val="24"/>
          <w:szCs w:val="24"/>
          <w:lang w:eastAsia="ru-RU"/>
        </w:rPr>
        <w:t xml:space="preserve"> со дня подписания Мэром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3584BB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155DEF"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sidR="00155DEF">
        <w:rPr>
          <w:rFonts w:ascii="Times New Roman" w:hAnsi="Times New Roman" w:cs="Times New Roman"/>
          <w:sz w:val="24"/>
          <w:szCs w:val="24"/>
        </w:rPr>
        <w:t>З</w:t>
      </w:r>
      <w:r w:rsidR="00155DEF"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sidR="00155DEF">
        <w:rPr>
          <w:rFonts w:ascii="Times New Roman" w:hAnsi="Times New Roman" w:cs="Times New Roman"/>
          <w:sz w:val="24"/>
          <w:szCs w:val="24"/>
        </w:rPr>
        <w:t>МФЦ</w:t>
      </w:r>
      <w:r w:rsidR="00155DEF"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52E6AE4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88</w:t>
      </w:r>
      <w:r w:rsidR="00155DEF"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7AF7C6E0" w:rsidR="00155DEF" w:rsidRPr="00B55999"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8"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8"/>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16049CB2"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D108E6">
        <w:rPr>
          <w:rFonts w:ascii="Times New Roman" w:hAnsi="Times New Roman" w:cs="Times New Roman"/>
          <w:sz w:val="24"/>
          <w:szCs w:val="24"/>
        </w:rPr>
        <w:t>0</w:t>
      </w:r>
      <w:r w:rsidRPr="00335E0C">
        <w:rPr>
          <w:rFonts w:ascii="Times New Roman" w:hAnsi="Times New Roman" w:cs="Times New Roman"/>
          <w:sz w:val="24"/>
          <w:szCs w:val="24"/>
        </w:rPr>
        <w:t xml:space="preserve">. Порядок выдачи дубликата (направления) </w:t>
      </w:r>
      <w:bookmarkStart w:id="9" w:name="_Hlk126791650"/>
      <w:bookmarkStart w:id="10"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9"/>
      <w:r w:rsidRPr="00A566A5">
        <w:rPr>
          <w:rFonts w:ascii="Times New Roman" w:hAnsi="Times New Roman" w:cs="Times New Roman"/>
          <w:bCs/>
          <w:sz w:val="24"/>
          <w:szCs w:val="24"/>
        </w:rPr>
        <w:t>.</w:t>
      </w:r>
      <w:bookmarkEnd w:id="10"/>
    </w:p>
    <w:p w14:paraId="3CFD0DDD" w14:textId="2C3C4A2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 xml:space="preserve">результата </w:t>
      </w:r>
      <w:r w:rsidR="00A566A5" w:rsidRPr="008F3202">
        <w:rPr>
          <w:rFonts w:ascii="Times New Roman" w:eastAsia="Times New Roman" w:hAnsi="Times New Roman" w:cs="Times New Roman"/>
          <w:bCs/>
          <w:sz w:val="24"/>
          <w:szCs w:val="24"/>
          <w:lang w:eastAsia="ru-RU"/>
        </w:rPr>
        <w:t>предоставления муниципальной услуги</w:t>
      </w:r>
      <w:r w:rsidR="00A566A5" w:rsidRPr="008F3202">
        <w:rPr>
          <w:rFonts w:ascii="Times New Roman" w:hAnsi="Times New Roman" w:cs="Times New Roman"/>
          <w:bCs/>
          <w:sz w:val="24"/>
          <w:szCs w:val="24"/>
        </w:rPr>
        <w:t xml:space="preserve"> или решения об отказе.</w:t>
      </w:r>
      <w:r w:rsidR="00DC0E4E" w:rsidRPr="008F3202">
        <w:rPr>
          <w:rFonts w:ascii="Times New Roman" w:hAnsi="Times New Roman" w:cs="Times New Roman"/>
          <w:sz w:val="24"/>
          <w:szCs w:val="24"/>
        </w:rPr>
        <w:t xml:space="preserve"> </w:t>
      </w:r>
      <w:r w:rsidRPr="008F3202">
        <w:rPr>
          <w:rFonts w:ascii="Times New Roman" w:hAnsi="Times New Roman" w:cs="Times New Roman"/>
          <w:sz w:val="24"/>
          <w:szCs w:val="24"/>
        </w:rPr>
        <w:t xml:space="preserve">по форме согласно </w:t>
      </w:r>
      <w:r w:rsidRPr="00DE7D3F">
        <w:rPr>
          <w:rFonts w:ascii="Times New Roman" w:hAnsi="Times New Roman" w:cs="Times New Roman"/>
          <w:sz w:val="24"/>
          <w:szCs w:val="24"/>
        </w:rPr>
        <w:t xml:space="preserve">Приложению № </w:t>
      </w:r>
      <w:r w:rsidR="00D55FA7" w:rsidRPr="00DE7D3F">
        <w:rPr>
          <w:rFonts w:ascii="Times New Roman" w:hAnsi="Times New Roman" w:cs="Times New Roman"/>
          <w:sz w:val="24"/>
          <w:szCs w:val="24"/>
        </w:rPr>
        <w:t>4</w:t>
      </w:r>
      <w:r w:rsidRPr="00DE7D3F">
        <w:rPr>
          <w:rFonts w:ascii="Times New Roman" w:hAnsi="Times New Roman" w:cs="Times New Roman"/>
          <w:sz w:val="24"/>
          <w:szCs w:val="24"/>
        </w:rPr>
        <w:t xml:space="preserve"> к</w:t>
      </w:r>
      <w:r w:rsidRPr="008F3202">
        <w:rPr>
          <w:rFonts w:ascii="Times New Roman" w:hAnsi="Times New Roman" w:cs="Times New Roman"/>
          <w:sz w:val="24"/>
          <w:szCs w:val="24"/>
        </w:rPr>
        <w:t xml:space="preserve"> Ад</w:t>
      </w:r>
      <w:r w:rsidRPr="00624101">
        <w:rPr>
          <w:rFonts w:ascii="Times New Roman" w:hAnsi="Times New Roman" w:cs="Times New Roman"/>
          <w:sz w:val="24"/>
          <w:szCs w:val="24"/>
        </w:rPr>
        <w:t>министративному регламенту и документов, указанных в подпункте</w:t>
      </w:r>
      <w:r w:rsidR="00D55FA7">
        <w:rPr>
          <w:rFonts w:ascii="Times New Roman" w:hAnsi="Times New Roman" w:cs="Times New Roman"/>
          <w:sz w:val="24"/>
          <w:szCs w:val="24"/>
        </w:rPr>
        <w:t xml:space="preserve"> </w:t>
      </w:r>
      <w:r w:rsidR="008F3202">
        <w:rPr>
          <w:rFonts w:ascii="Times New Roman" w:hAnsi="Times New Roman" w:cs="Times New Roman"/>
          <w:sz w:val="24"/>
          <w:szCs w:val="24"/>
        </w:rPr>
        <w:t>2</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15E74A27"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D55FA7">
        <w:rPr>
          <w:rFonts w:ascii="Times New Roman" w:hAnsi="Times New Roman" w:cs="Times New Roman"/>
          <w:sz w:val="24"/>
          <w:szCs w:val="24"/>
        </w:rPr>
        <w:t>3</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D55FA7">
        <w:rPr>
          <w:rFonts w:ascii="Times New Roman" w:hAnsi="Times New Roman" w:cs="Times New Roman"/>
          <w:sz w:val="24"/>
          <w:szCs w:val="24"/>
        </w:rPr>
        <w:t>7</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2724312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3636864B"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5D9C4F25"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w:t>
      </w:r>
      <w:r w:rsidR="00B21FA9" w:rsidRPr="008F3202">
        <w:rPr>
          <w:rFonts w:ascii="Times New Roman" w:hAnsi="Times New Roman" w:cs="Times New Roman"/>
          <w:bCs/>
          <w:sz w:val="24"/>
          <w:szCs w:val="24"/>
        </w:rPr>
        <w:t>казе.</w:t>
      </w:r>
      <w:r w:rsidR="00B21FA9" w:rsidRPr="008F3202">
        <w:rPr>
          <w:rFonts w:ascii="Times New Roman" w:hAnsi="Times New Roman" w:cs="Times New Roman"/>
          <w:sz w:val="24"/>
          <w:szCs w:val="24"/>
        </w:rPr>
        <w:t xml:space="preserve"> </w:t>
      </w:r>
      <w:r w:rsidR="00803E93" w:rsidRPr="008F3202">
        <w:rPr>
          <w:rFonts w:ascii="Times New Roman" w:hAnsi="Times New Roman" w:cs="Times New Roman"/>
          <w:sz w:val="24"/>
          <w:szCs w:val="24"/>
        </w:rPr>
        <w:t xml:space="preserve">(по </w:t>
      </w:r>
      <w:r w:rsidR="00803E93" w:rsidRPr="00DE7D3F">
        <w:rPr>
          <w:rFonts w:ascii="Times New Roman" w:hAnsi="Times New Roman" w:cs="Times New Roman"/>
          <w:sz w:val="24"/>
          <w:szCs w:val="24"/>
        </w:rPr>
        <w:t xml:space="preserve">форме Приложения № </w:t>
      </w:r>
      <w:r w:rsidR="00D55FA7" w:rsidRPr="00DE7D3F">
        <w:rPr>
          <w:rFonts w:ascii="Times New Roman" w:hAnsi="Times New Roman" w:cs="Times New Roman"/>
          <w:sz w:val="24"/>
          <w:szCs w:val="24"/>
        </w:rPr>
        <w:t>5</w:t>
      </w:r>
      <w:r w:rsidR="00155DEF" w:rsidRPr="008F3202">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lastRenderedPageBreak/>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1201A3AB"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4F1AF3B9"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ABE7B80" w:rsidR="00155DEF"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155DEF"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00155DEF"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1"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1"/>
    <w:p w14:paraId="3CFD0DED" w14:textId="5958D499" w:rsidR="00155DEF" w:rsidRPr="002757DC" w:rsidRDefault="00D108E6"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98</w:t>
      </w:r>
      <w:r w:rsidR="00155DEF" w:rsidRPr="00B55999">
        <w:rPr>
          <w:rFonts w:ascii="Times New Roman" w:hAnsi="Times New Roman" w:cs="Times New Roman"/>
          <w:sz w:val="24"/>
          <w:szCs w:val="24"/>
        </w:rPr>
        <w:t xml:space="preserve">. Порядок исправления допущенных опечаток и ошибок </w:t>
      </w:r>
      <w:r w:rsidR="00155DEF" w:rsidRPr="00FE7FA9">
        <w:rPr>
          <w:rFonts w:ascii="Times New Roman" w:hAnsi="Times New Roman" w:cs="Times New Roman"/>
          <w:sz w:val="24"/>
          <w:szCs w:val="24"/>
        </w:rPr>
        <w:t>в выданных документах, в результате предоставления муниципальной услуги</w:t>
      </w:r>
      <w:r w:rsidR="00155DEF">
        <w:rPr>
          <w:rFonts w:ascii="Times New Roman" w:hAnsi="Times New Roman" w:cs="Times New Roman"/>
          <w:sz w:val="24"/>
          <w:szCs w:val="24"/>
        </w:rPr>
        <w:t xml:space="preserve"> </w:t>
      </w:r>
      <w:r w:rsidR="00155DEF" w:rsidRPr="002757DC">
        <w:rPr>
          <w:rFonts w:ascii="Times New Roman" w:eastAsia="Times New Roman" w:hAnsi="Times New Roman" w:cs="Times New Roman"/>
          <w:sz w:val="24"/>
          <w:szCs w:val="24"/>
          <w:lang w:eastAsia="ru-RU"/>
        </w:rPr>
        <w:t>заключается в следующем.</w:t>
      </w:r>
    </w:p>
    <w:p w14:paraId="3CFD0DEE" w14:textId="661566FF"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w:t>
      </w:r>
      <w:r w:rsidRPr="00DE7D3F">
        <w:rPr>
          <w:rFonts w:ascii="Times New Roman" w:eastAsia="Times New Roman" w:hAnsi="Times New Roman" w:cs="Times New Roman"/>
          <w:sz w:val="24"/>
          <w:szCs w:val="24"/>
          <w:lang w:eastAsia="ru-RU"/>
        </w:rPr>
        <w:t xml:space="preserve">форме согласно </w:t>
      </w:r>
      <w:r w:rsidR="00301373" w:rsidRPr="00DE7D3F">
        <w:rPr>
          <w:rFonts w:ascii="Times New Roman" w:eastAsia="Times New Roman" w:hAnsi="Times New Roman" w:cs="Times New Roman"/>
          <w:sz w:val="24"/>
          <w:szCs w:val="24"/>
          <w:lang w:eastAsia="ru-RU"/>
        </w:rPr>
        <w:t>Приложени</w:t>
      </w:r>
      <w:r w:rsidR="005E1C46" w:rsidRPr="00DE7D3F">
        <w:rPr>
          <w:rFonts w:ascii="Times New Roman" w:eastAsia="Times New Roman" w:hAnsi="Times New Roman" w:cs="Times New Roman"/>
          <w:sz w:val="24"/>
          <w:szCs w:val="24"/>
          <w:lang w:eastAsia="ru-RU"/>
        </w:rPr>
        <w:t>ю №</w:t>
      </w:r>
      <w:r w:rsidR="005E1C46" w:rsidRPr="008F3202">
        <w:rPr>
          <w:rFonts w:ascii="Times New Roman" w:eastAsia="Times New Roman" w:hAnsi="Times New Roman" w:cs="Times New Roman"/>
          <w:sz w:val="24"/>
          <w:szCs w:val="24"/>
          <w:lang w:eastAsia="ru-RU"/>
        </w:rPr>
        <w:t xml:space="preserve"> </w:t>
      </w:r>
      <w:r w:rsidR="00D55FA7">
        <w:rPr>
          <w:rFonts w:ascii="Times New Roman" w:eastAsia="Times New Roman" w:hAnsi="Times New Roman" w:cs="Times New Roman"/>
          <w:sz w:val="24"/>
          <w:szCs w:val="24"/>
          <w:lang w:eastAsia="ru-RU"/>
        </w:rPr>
        <w:t>6</w:t>
      </w:r>
      <w:r w:rsidR="00803E93" w:rsidRPr="008F3202">
        <w:rPr>
          <w:rFonts w:ascii="Times New Roman" w:eastAsia="Times New Roman" w:hAnsi="Times New Roman" w:cs="Times New Roman"/>
          <w:sz w:val="24"/>
          <w:szCs w:val="24"/>
          <w:lang w:eastAsia="ru-RU"/>
        </w:rPr>
        <w:t xml:space="preserve"> </w:t>
      </w:r>
      <w:r w:rsidRPr="008F3202">
        <w:rPr>
          <w:rFonts w:ascii="Times New Roman" w:eastAsia="Times New Roman" w:hAnsi="Times New Roman" w:cs="Times New Roman"/>
          <w:sz w:val="24"/>
          <w:szCs w:val="24"/>
          <w:lang w:eastAsia="ru-RU"/>
        </w:rPr>
        <w:t>к Админи</w:t>
      </w:r>
      <w:r w:rsidRPr="00624101">
        <w:rPr>
          <w:rFonts w:ascii="Times New Roman" w:eastAsia="Times New Roman" w:hAnsi="Times New Roman" w:cs="Times New Roman"/>
          <w:sz w:val="24"/>
          <w:szCs w:val="24"/>
          <w:lang w:eastAsia="ru-RU"/>
        </w:rPr>
        <w:t>стративному регламенту и до</w:t>
      </w:r>
      <w:r w:rsidR="00D55FA7">
        <w:rPr>
          <w:rFonts w:ascii="Times New Roman" w:eastAsia="Times New Roman" w:hAnsi="Times New Roman" w:cs="Times New Roman"/>
          <w:sz w:val="24"/>
          <w:szCs w:val="24"/>
          <w:lang w:eastAsia="ru-RU"/>
        </w:rPr>
        <w:t xml:space="preserve">кументы, указанные в подпункте </w:t>
      </w:r>
      <w:r w:rsidR="008F3202">
        <w:rPr>
          <w:rFonts w:ascii="Times New Roman" w:eastAsia="Times New Roman" w:hAnsi="Times New Roman" w:cs="Times New Roman"/>
          <w:sz w:val="24"/>
          <w:szCs w:val="24"/>
          <w:lang w:eastAsia="ru-RU"/>
        </w:rPr>
        <w:t>2</w:t>
      </w:r>
      <w:r w:rsidRPr="00624101">
        <w:rPr>
          <w:rFonts w:ascii="Times New Roman" w:eastAsia="Times New Roman" w:hAnsi="Times New Roman" w:cs="Times New Roman"/>
          <w:sz w:val="24"/>
          <w:szCs w:val="24"/>
          <w:lang w:eastAsia="ru-RU"/>
        </w:rPr>
        <w:t xml:space="preserve">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2200F3A3" w:rsidR="00155DEF" w:rsidRPr="0038030B" w:rsidRDefault="00D108E6"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5D4D">
        <w:rPr>
          <w:rFonts w:ascii="Times New Roman" w:eastAsia="Times New Roman" w:hAnsi="Times New Roman" w:cs="Times New Roman"/>
          <w:sz w:val="24"/>
          <w:szCs w:val="24"/>
          <w:lang w:eastAsia="ru-RU"/>
        </w:rPr>
        <w:t>99</w:t>
      </w:r>
      <w:r w:rsidR="00155DEF" w:rsidRPr="003B5D4D">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пунктами 5</w:t>
      </w:r>
      <w:r w:rsidR="00D55FA7">
        <w:rPr>
          <w:rFonts w:ascii="Times New Roman" w:eastAsia="Times New Roman" w:hAnsi="Times New Roman" w:cs="Times New Roman"/>
          <w:sz w:val="24"/>
          <w:szCs w:val="24"/>
          <w:lang w:eastAsia="ru-RU"/>
        </w:rPr>
        <w:t>3</w:t>
      </w:r>
      <w:r w:rsidR="00155DEF" w:rsidRPr="003B5D4D">
        <w:rPr>
          <w:rFonts w:ascii="Times New Roman" w:eastAsia="Times New Roman" w:hAnsi="Times New Roman" w:cs="Times New Roman"/>
          <w:sz w:val="24"/>
          <w:szCs w:val="24"/>
          <w:lang w:eastAsia="ru-RU"/>
        </w:rPr>
        <w:t>-5</w:t>
      </w:r>
      <w:r w:rsidR="003B5D4D">
        <w:rPr>
          <w:rFonts w:ascii="Times New Roman" w:eastAsia="Times New Roman" w:hAnsi="Times New Roman" w:cs="Times New Roman"/>
          <w:sz w:val="24"/>
          <w:szCs w:val="24"/>
          <w:lang w:eastAsia="ru-RU"/>
        </w:rPr>
        <w:t>7</w:t>
      </w:r>
      <w:r w:rsidR="00A53022" w:rsidRPr="003B5D4D">
        <w:rPr>
          <w:rFonts w:ascii="Times New Roman" w:eastAsia="Times New Roman" w:hAnsi="Times New Roman" w:cs="Times New Roman"/>
          <w:sz w:val="24"/>
          <w:szCs w:val="24"/>
          <w:lang w:eastAsia="ru-RU"/>
        </w:rPr>
        <w:t xml:space="preserve"> </w:t>
      </w:r>
      <w:r w:rsidR="00155DEF" w:rsidRPr="003B5D4D">
        <w:rPr>
          <w:rFonts w:ascii="Times New Roman" w:eastAsia="Times New Roman" w:hAnsi="Times New Roman" w:cs="Times New Roman"/>
          <w:sz w:val="24"/>
          <w:szCs w:val="24"/>
          <w:lang w:eastAsia="ru-RU"/>
        </w:rPr>
        <w:t>настоящего Административного регламента.</w:t>
      </w:r>
    </w:p>
    <w:p w14:paraId="3CFD0DF2" w14:textId="730716E1"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08E6">
        <w:rPr>
          <w:rFonts w:ascii="Times New Roman" w:eastAsia="Times New Roman" w:hAnsi="Times New Roman" w:cs="Times New Roman"/>
          <w:sz w:val="24"/>
          <w:szCs w:val="24"/>
          <w:lang w:eastAsia="ru-RU"/>
        </w:rPr>
        <w:t>0</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36EA6A4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1805AEB5"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4FBBA596"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12A268DD"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04</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w:t>
      </w:r>
      <w:r w:rsidRPr="003B5D4D">
        <w:rPr>
          <w:rFonts w:ascii="Times New Roman" w:eastAsia="Times New Roman" w:hAnsi="Times New Roman" w:cs="Times New Roman"/>
          <w:sz w:val="24"/>
          <w:szCs w:val="24"/>
          <w:lang w:eastAsia="ru-RU"/>
        </w:rPr>
        <w:t xml:space="preserve">азе во внесении исправлений в результат </w:t>
      </w:r>
      <w:r w:rsidRPr="003B5D4D">
        <w:rPr>
          <w:rFonts w:ascii="Times New Roman" w:eastAsia="Times New Roman" w:hAnsi="Times New Roman" w:cs="Times New Roman"/>
          <w:sz w:val="24"/>
          <w:szCs w:val="24"/>
          <w:lang w:eastAsia="ru-RU"/>
        </w:rPr>
        <w:lastRenderedPageBreak/>
        <w:t xml:space="preserve">предоставления муниципальной услуги (по форме </w:t>
      </w:r>
      <w:r w:rsidR="00301373" w:rsidRPr="00DE7D3F">
        <w:rPr>
          <w:rFonts w:ascii="Times New Roman" w:eastAsia="Times New Roman" w:hAnsi="Times New Roman" w:cs="Times New Roman"/>
          <w:sz w:val="24"/>
          <w:szCs w:val="24"/>
          <w:lang w:eastAsia="ru-RU"/>
        </w:rPr>
        <w:t xml:space="preserve">Приложения № </w:t>
      </w:r>
      <w:r w:rsidR="00D55FA7" w:rsidRPr="00DE7D3F">
        <w:rPr>
          <w:rFonts w:ascii="Times New Roman" w:eastAsia="Times New Roman" w:hAnsi="Times New Roman" w:cs="Times New Roman"/>
          <w:sz w:val="24"/>
          <w:szCs w:val="24"/>
          <w:lang w:eastAsia="ru-RU"/>
        </w:rPr>
        <w:t>7</w:t>
      </w:r>
      <w:r w:rsidR="00D55FA7">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7353BEF2"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05</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733D96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06</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09E10CF" w:rsidR="004F616C" w:rsidRPr="00B55999" w:rsidRDefault="00D108E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6B4ADD8F" w:rsidR="0012362C" w:rsidRPr="00B55999"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12362C"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sidR="0012362C">
        <w:rPr>
          <w:rFonts w:ascii="Times New Roman" w:eastAsia="Times New Roman" w:hAnsi="Times New Roman" w:cs="Times New Roman"/>
          <w:sz w:val="24"/>
          <w:szCs w:val="24"/>
          <w:lang w:eastAsia="ru-RU"/>
        </w:rPr>
        <w:t xml:space="preserve"> закона от 27.07.2012 № 210-ФЗ</w:t>
      </w:r>
      <w:r w:rsidR="0012362C" w:rsidRPr="00B55999">
        <w:rPr>
          <w:rFonts w:ascii="Times New Roman" w:eastAsia="Times New Roman" w:hAnsi="Times New Roman" w:cs="Times New Roman"/>
          <w:sz w:val="24"/>
          <w:szCs w:val="24"/>
          <w:lang w:eastAsia="ru-RU"/>
        </w:rPr>
        <w:t>, или их работников (далее вместе</w:t>
      </w:r>
      <w:r w:rsidR="0012362C">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717E0C48" w:rsidR="0012362C" w:rsidRPr="00B55999" w:rsidRDefault="00D108E6"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109</w:t>
      </w:r>
      <w:r w:rsidR="0012362C"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w:t>
      </w:r>
      <w:r w:rsidRPr="00B55999">
        <w:rPr>
          <w:rFonts w:ascii="Times New Roman" w:eastAsia="Times New Roman" w:hAnsi="Times New Roman" w:cs="Times New Roman"/>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19DEE58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36EB0AF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0B12CE8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12</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3E7ACF3"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13</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D51093A"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14</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2) в удовлетворении жалобы отказывается.</w:t>
      </w:r>
    </w:p>
    <w:p w14:paraId="3CFD0E2D" w14:textId="73D9C12E"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lastRenderedPageBreak/>
        <w:t>1</w:t>
      </w:r>
      <w:r w:rsidR="00D108E6" w:rsidRPr="00A745BE">
        <w:rPr>
          <w:rFonts w:ascii="Times New Roman" w:eastAsia="Times New Roman" w:hAnsi="Times New Roman" w:cs="Times New Roman"/>
          <w:sz w:val="24"/>
          <w:szCs w:val="24"/>
          <w:lang w:eastAsia="ru-RU"/>
        </w:rPr>
        <w:t>15</w:t>
      </w:r>
      <w:r w:rsidRPr="00A745BE">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w:t>
      </w:r>
      <w:r w:rsidRPr="008E279C">
        <w:rPr>
          <w:rFonts w:ascii="Times New Roman" w:eastAsia="Times New Roman" w:hAnsi="Times New Roman" w:cs="Times New Roman"/>
          <w:sz w:val="24"/>
          <w:szCs w:val="24"/>
          <w:lang w:eastAsia="ru-RU"/>
        </w:rPr>
        <w:t>е 1</w:t>
      </w:r>
      <w:r w:rsidR="00D108E6" w:rsidRPr="008E279C">
        <w:rPr>
          <w:rFonts w:ascii="Times New Roman" w:eastAsia="Times New Roman" w:hAnsi="Times New Roman" w:cs="Times New Roman"/>
          <w:sz w:val="24"/>
          <w:szCs w:val="24"/>
          <w:lang w:eastAsia="ru-RU"/>
        </w:rPr>
        <w:t>14</w:t>
      </w:r>
      <w:r w:rsidRPr="00A745BE">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FD0E2E" w14:textId="0EC6A52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16</w:t>
      </w:r>
      <w:r w:rsidRPr="00A745BE">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4AA94845" w:rsidR="0012362C" w:rsidRPr="00A745BE"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117</w:t>
      </w:r>
      <w:r w:rsidR="0012362C" w:rsidRPr="00A745BE">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4C879D04" w:rsidR="0012362C" w:rsidRPr="00A745BE" w:rsidRDefault="00D108E6"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118</w:t>
      </w:r>
      <w:r w:rsidR="0012362C" w:rsidRPr="00A745BE">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подпункте </w:t>
      </w:r>
      <w:r w:rsidR="0012362C" w:rsidRPr="008E279C">
        <w:rPr>
          <w:rFonts w:ascii="Times New Roman" w:eastAsia="Times New Roman" w:hAnsi="Times New Roman" w:cs="Times New Roman"/>
          <w:sz w:val="24"/>
          <w:szCs w:val="24"/>
          <w:lang w:eastAsia="ru-RU"/>
        </w:rPr>
        <w:t>1</w:t>
      </w:r>
      <w:r w:rsidR="00A745BE" w:rsidRPr="008E279C">
        <w:rPr>
          <w:rFonts w:ascii="Times New Roman" w:eastAsia="Times New Roman" w:hAnsi="Times New Roman" w:cs="Times New Roman"/>
          <w:sz w:val="24"/>
          <w:szCs w:val="24"/>
          <w:lang w:eastAsia="ru-RU"/>
        </w:rPr>
        <w:t>15</w:t>
      </w:r>
      <w:r w:rsidR="0012362C" w:rsidRPr="00A745BE">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12362C" w:rsidRPr="00A745BE">
          <w:rPr>
            <w:rFonts w:ascii="Times New Roman" w:eastAsia="Times New Roman" w:hAnsi="Times New Roman" w:cs="Times New Roman"/>
            <w:sz w:val="24"/>
            <w:szCs w:val="24"/>
            <w:lang w:eastAsia="ru-RU"/>
          </w:rPr>
          <w:t>частью 1.1 статьи 16</w:t>
        </w:r>
      </w:hyperlink>
      <w:r w:rsidR="0012362C" w:rsidRPr="00A745BE">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17028343" w:rsidR="0012362C"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119</w:t>
      </w:r>
      <w:r w:rsidR="0012362C" w:rsidRPr="00A745BE">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w:t>
      </w:r>
      <w:r w:rsidR="00A745BE" w:rsidRPr="00A745BE">
        <w:rPr>
          <w:rFonts w:ascii="Times New Roman" w:eastAsia="Times New Roman" w:hAnsi="Times New Roman" w:cs="Times New Roman"/>
          <w:sz w:val="24"/>
          <w:szCs w:val="24"/>
          <w:lang w:eastAsia="ru-RU"/>
        </w:rPr>
        <w:t xml:space="preserve">подпункте </w:t>
      </w:r>
      <w:r w:rsidR="00A745BE" w:rsidRPr="008E279C">
        <w:rPr>
          <w:rFonts w:ascii="Times New Roman" w:eastAsia="Times New Roman" w:hAnsi="Times New Roman" w:cs="Times New Roman"/>
          <w:sz w:val="24"/>
          <w:szCs w:val="24"/>
          <w:lang w:eastAsia="ru-RU"/>
        </w:rPr>
        <w:t>115</w:t>
      </w:r>
      <w:r w:rsidR="0012362C"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3D4FDB9" w14:textId="77777777" w:rsidR="00D108E6" w:rsidRDefault="00D108E6" w:rsidP="002A4D0D">
      <w:pPr>
        <w:spacing w:after="0"/>
        <w:ind w:left="5103"/>
        <w:jc w:val="both"/>
        <w:rPr>
          <w:rFonts w:ascii="Times New Roman" w:hAnsi="Times New Roman"/>
          <w:bCs/>
          <w:sz w:val="24"/>
          <w:szCs w:val="24"/>
        </w:rPr>
      </w:pPr>
      <w:bookmarkStart w:id="12" w:name="_Hlk126790726"/>
    </w:p>
    <w:p w14:paraId="1D164700" w14:textId="77777777" w:rsidR="00D108E6" w:rsidRDefault="00D108E6" w:rsidP="002A4D0D">
      <w:pPr>
        <w:spacing w:after="0"/>
        <w:ind w:left="5103"/>
        <w:jc w:val="both"/>
        <w:rPr>
          <w:rFonts w:ascii="Times New Roman" w:hAnsi="Times New Roman"/>
          <w:bCs/>
          <w:sz w:val="24"/>
          <w:szCs w:val="24"/>
        </w:rPr>
      </w:pPr>
    </w:p>
    <w:p w14:paraId="7AAE8597" w14:textId="77777777" w:rsidR="00D108E6" w:rsidRDefault="00D108E6" w:rsidP="002A4D0D">
      <w:pPr>
        <w:spacing w:after="0"/>
        <w:ind w:left="5103"/>
        <w:jc w:val="both"/>
        <w:rPr>
          <w:rFonts w:ascii="Times New Roman" w:hAnsi="Times New Roman"/>
          <w:bCs/>
          <w:sz w:val="24"/>
          <w:szCs w:val="24"/>
        </w:rPr>
      </w:pPr>
    </w:p>
    <w:p w14:paraId="1447F3B6" w14:textId="77777777" w:rsidR="00D108E6" w:rsidRDefault="00D108E6" w:rsidP="002A4D0D">
      <w:pPr>
        <w:spacing w:after="0"/>
        <w:ind w:left="5103"/>
        <w:jc w:val="both"/>
        <w:rPr>
          <w:rFonts w:ascii="Times New Roman" w:hAnsi="Times New Roman"/>
          <w:bCs/>
          <w:sz w:val="24"/>
          <w:szCs w:val="24"/>
        </w:rPr>
      </w:pPr>
    </w:p>
    <w:p w14:paraId="275D385A" w14:textId="77777777" w:rsidR="00D108E6" w:rsidRDefault="00D108E6" w:rsidP="002A4D0D">
      <w:pPr>
        <w:spacing w:after="0"/>
        <w:ind w:left="5103"/>
        <w:jc w:val="both"/>
        <w:rPr>
          <w:rFonts w:ascii="Times New Roman" w:hAnsi="Times New Roman"/>
          <w:bCs/>
          <w:sz w:val="24"/>
          <w:szCs w:val="24"/>
        </w:rPr>
      </w:pPr>
    </w:p>
    <w:p w14:paraId="3E47A71E" w14:textId="77777777" w:rsidR="00D108E6" w:rsidRDefault="00D108E6" w:rsidP="002A4D0D">
      <w:pPr>
        <w:spacing w:after="0"/>
        <w:ind w:left="5103"/>
        <w:jc w:val="both"/>
        <w:rPr>
          <w:rFonts w:ascii="Times New Roman" w:hAnsi="Times New Roman"/>
          <w:bCs/>
          <w:sz w:val="24"/>
          <w:szCs w:val="24"/>
        </w:rPr>
      </w:pPr>
    </w:p>
    <w:p w14:paraId="2A76FDB9" w14:textId="77777777" w:rsidR="00F34B6F" w:rsidRDefault="00F34B6F" w:rsidP="002A4D0D">
      <w:pPr>
        <w:spacing w:after="0"/>
        <w:ind w:left="5103"/>
        <w:jc w:val="both"/>
        <w:rPr>
          <w:rFonts w:ascii="Times New Roman" w:hAnsi="Times New Roman"/>
          <w:bCs/>
          <w:sz w:val="24"/>
          <w:szCs w:val="24"/>
        </w:rPr>
      </w:pPr>
    </w:p>
    <w:p w14:paraId="31F0711C" w14:textId="77777777" w:rsidR="00F34B6F" w:rsidRDefault="00F34B6F" w:rsidP="002A4D0D">
      <w:pPr>
        <w:spacing w:after="0"/>
        <w:ind w:left="5103"/>
        <w:jc w:val="both"/>
        <w:rPr>
          <w:rFonts w:ascii="Times New Roman" w:hAnsi="Times New Roman"/>
          <w:bCs/>
          <w:sz w:val="24"/>
          <w:szCs w:val="24"/>
        </w:rPr>
      </w:pPr>
    </w:p>
    <w:p w14:paraId="702FFCE9" w14:textId="77777777" w:rsidR="00F34B6F" w:rsidRDefault="00F34B6F" w:rsidP="002A4D0D">
      <w:pPr>
        <w:spacing w:after="0"/>
        <w:ind w:left="5103"/>
        <w:jc w:val="both"/>
        <w:rPr>
          <w:rFonts w:ascii="Times New Roman" w:hAnsi="Times New Roman"/>
          <w:bCs/>
          <w:sz w:val="24"/>
          <w:szCs w:val="24"/>
        </w:rPr>
      </w:pPr>
    </w:p>
    <w:p w14:paraId="7C066A41" w14:textId="77777777" w:rsidR="00F34B6F" w:rsidRDefault="00F34B6F" w:rsidP="002A4D0D">
      <w:pPr>
        <w:spacing w:after="0"/>
        <w:ind w:left="5103"/>
        <w:jc w:val="both"/>
        <w:rPr>
          <w:rFonts w:ascii="Times New Roman" w:hAnsi="Times New Roman"/>
          <w:bCs/>
          <w:sz w:val="24"/>
          <w:szCs w:val="24"/>
        </w:rPr>
      </w:pPr>
    </w:p>
    <w:p w14:paraId="1D274A4F" w14:textId="77777777" w:rsidR="00F34B6F" w:rsidRDefault="00F34B6F" w:rsidP="002A4D0D">
      <w:pPr>
        <w:spacing w:after="0"/>
        <w:ind w:left="5103"/>
        <w:jc w:val="both"/>
        <w:rPr>
          <w:rFonts w:ascii="Times New Roman" w:hAnsi="Times New Roman"/>
          <w:bCs/>
          <w:sz w:val="24"/>
          <w:szCs w:val="24"/>
        </w:rPr>
      </w:pPr>
    </w:p>
    <w:p w14:paraId="075A7492" w14:textId="77777777" w:rsidR="00F34B6F" w:rsidRDefault="00F34B6F" w:rsidP="002A4D0D">
      <w:pPr>
        <w:spacing w:after="0"/>
        <w:ind w:left="5103"/>
        <w:jc w:val="both"/>
        <w:rPr>
          <w:rFonts w:ascii="Times New Roman" w:hAnsi="Times New Roman"/>
          <w:bCs/>
          <w:sz w:val="24"/>
          <w:szCs w:val="24"/>
        </w:rPr>
      </w:pPr>
    </w:p>
    <w:p w14:paraId="3436BD89" w14:textId="77777777" w:rsidR="00F34B6F" w:rsidRDefault="00F34B6F" w:rsidP="002A4D0D">
      <w:pPr>
        <w:spacing w:after="0"/>
        <w:ind w:left="5103"/>
        <w:jc w:val="both"/>
        <w:rPr>
          <w:rFonts w:ascii="Times New Roman" w:hAnsi="Times New Roman"/>
          <w:bCs/>
          <w:sz w:val="24"/>
          <w:szCs w:val="24"/>
        </w:rPr>
      </w:pPr>
    </w:p>
    <w:p w14:paraId="331208F6" w14:textId="77777777" w:rsidR="00F34B6F" w:rsidRDefault="00F34B6F" w:rsidP="002A4D0D">
      <w:pPr>
        <w:spacing w:after="0"/>
        <w:ind w:left="5103"/>
        <w:jc w:val="both"/>
        <w:rPr>
          <w:rFonts w:ascii="Times New Roman" w:hAnsi="Times New Roman"/>
          <w:bCs/>
          <w:sz w:val="24"/>
          <w:szCs w:val="24"/>
        </w:rPr>
      </w:pPr>
    </w:p>
    <w:p w14:paraId="55EE9730" w14:textId="77777777" w:rsidR="00F34B6F" w:rsidRDefault="00F34B6F" w:rsidP="002A4D0D">
      <w:pPr>
        <w:spacing w:after="0"/>
        <w:ind w:left="5103"/>
        <w:jc w:val="both"/>
        <w:rPr>
          <w:rFonts w:ascii="Times New Roman" w:hAnsi="Times New Roman"/>
          <w:bCs/>
          <w:sz w:val="24"/>
          <w:szCs w:val="24"/>
        </w:rPr>
      </w:pPr>
    </w:p>
    <w:p w14:paraId="236D2036" w14:textId="77777777" w:rsidR="0061190E" w:rsidRDefault="0061190E" w:rsidP="0061190E">
      <w:pPr>
        <w:spacing w:after="0"/>
        <w:jc w:val="both"/>
        <w:rPr>
          <w:rFonts w:ascii="Times New Roman" w:hAnsi="Times New Roman"/>
          <w:bCs/>
          <w:sz w:val="24"/>
          <w:szCs w:val="24"/>
        </w:rPr>
      </w:pPr>
    </w:p>
    <w:p w14:paraId="7969B865" w14:textId="21B121DF" w:rsidR="002A4D0D" w:rsidRPr="002A4D0D" w:rsidRDefault="0061190E" w:rsidP="0061190E">
      <w:pPr>
        <w:spacing w:after="0"/>
        <w:ind w:firstLine="5103"/>
        <w:jc w:val="both"/>
        <w:rPr>
          <w:rFonts w:ascii="Times New Roman" w:hAnsi="Times New Roman"/>
          <w:bCs/>
          <w:sz w:val="24"/>
          <w:szCs w:val="24"/>
        </w:rPr>
      </w:pPr>
      <w:r>
        <w:rPr>
          <w:rFonts w:ascii="Times New Roman" w:hAnsi="Times New Roman"/>
          <w:bCs/>
          <w:sz w:val="24"/>
          <w:szCs w:val="24"/>
        </w:rPr>
        <w:lastRenderedPageBreak/>
        <w:t>П</w:t>
      </w:r>
      <w:r w:rsidR="002A4D0D" w:rsidRPr="002A4D0D">
        <w:rPr>
          <w:rFonts w:ascii="Times New Roman" w:hAnsi="Times New Roman"/>
          <w:bCs/>
          <w:sz w:val="24"/>
          <w:szCs w:val="24"/>
        </w:rPr>
        <w:t>риложение № 1</w:t>
      </w:r>
    </w:p>
    <w:p w14:paraId="67D3F978" w14:textId="4044B804" w:rsidR="002A4D0D" w:rsidRPr="002A4D0D" w:rsidRDefault="002A4D0D" w:rsidP="007810D4">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7810D4" w:rsidRPr="00FF2459">
        <w:rPr>
          <w:rFonts w:ascii="Times New Roman" w:eastAsia="Times New Roman" w:hAnsi="Times New Roman" w:cs="Times New Roman"/>
          <w:sz w:val="24"/>
          <w:szCs w:val="24"/>
          <w:lang w:eastAsia="ru-RU"/>
        </w:rPr>
        <w:t>«</w:t>
      </w:r>
      <w:r w:rsidR="007810D4">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7810D4">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007810D4" w:rsidRPr="00FF2459">
        <w:rPr>
          <w:rFonts w:ascii="Times New Roman" w:eastAsia="Times New Roman" w:hAnsi="Times New Roman" w:cs="Times New Roman"/>
          <w:sz w:val="24"/>
          <w:szCs w:val="24"/>
          <w:lang w:eastAsia="ru-RU"/>
        </w:rPr>
        <w:t>»</w:t>
      </w:r>
    </w:p>
    <w:p w14:paraId="6A96D768" w14:textId="77777777" w:rsidR="00D108E6" w:rsidRDefault="00D108E6" w:rsidP="00D108E6">
      <w:pPr>
        <w:widowControl w:val="0"/>
        <w:spacing w:after="0" w:line="240" w:lineRule="auto"/>
        <w:ind w:left="-284"/>
        <w:rPr>
          <w:rFonts w:ascii="Times New Roman" w:eastAsia="Times New Roman" w:hAnsi="Times New Roman" w:cs="Times New Roman"/>
          <w:b/>
          <w:bCs/>
          <w:color w:val="000000"/>
          <w:sz w:val="24"/>
          <w:szCs w:val="24"/>
          <w:lang w:eastAsia="ru-RU" w:bidi="ru-RU"/>
        </w:rPr>
      </w:pPr>
      <w:bookmarkStart w:id="13" w:name="bookmark78"/>
      <w:bookmarkEnd w:id="12"/>
      <w:r w:rsidRPr="00D108E6">
        <w:rPr>
          <w:rFonts w:ascii="Times New Roman" w:eastAsia="Times New Roman" w:hAnsi="Times New Roman" w:cs="Times New Roman"/>
          <w:b/>
          <w:bCs/>
          <w:color w:val="000000"/>
          <w:sz w:val="24"/>
          <w:szCs w:val="24"/>
          <w:lang w:eastAsia="ru-RU" w:bidi="ru-RU"/>
        </w:rPr>
        <w:t>Форма</w:t>
      </w:r>
      <w:r>
        <w:rPr>
          <w:rFonts w:ascii="Times New Roman" w:eastAsia="Times New Roman" w:hAnsi="Times New Roman" w:cs="Times New Roman"/>
          <w:b/>
          <w:bCs/>
          <w:color w:val="000000"/>
          <w:sz w:val="24"/>
          <w:szCs w:val="24"/>
          <w:lang w:eastAsia="ru-RU" w:bidi="ru-RU"/>
        </w:rPr>
        <w:t xml:space="preserve">         </w:t>
      </w:r>
      <w:r w:rsidRPr="00D108E6">
        <w:rPr>
          <w:rFonts w:ascii="Times New Roman" w:eastAsia="Times New Roman" w:hAnsi="Times New Roman" w:cs="Times New Roman"/>
          <w:b/>
          <w:bCs/>
          <w:color w:val="000000"/>
          <w:sz w:val="24"/>
          <w:szCs w:val="24"/>
          <w:lang w:eastAsia="ru-RU" w:bidi="ru-RU"/>
        </w:rPr>
        <w:t xml:space="preserve"> </w:t>
      </w:r>
    </w:p>
    <w:p w14:paraId="120BF521" w14:textId="1A4F40A5" w:rsidR="00737234"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З</w:t>
      </w:r>
      <w:r w:rsidR="00737234">
        <w:rPr>
          <w:rFonts w:ascii="Times New Roman" w:eastAsia="Times New Roman" w:hAnsi="Times New Roman" w:cs="Times New Roman"/>
          <w:b/>
          <w:bCs/>
          <w:color w:val="000000"/>
          <w:sz w:val="24"/>
          <w:szCs w:val="24"/>
          <w:lang w:eastAsia="ru-RU" w:bidi="ru-RU"/>
        </w:rPr>
        <w:t>аявление</w:t>
      </w:r>
      <w:r w:rsidRPr="00D108E6">
        <w:rPr>
          <w:rFonts w:ascii="Times New Roman" w:eastAsia="Times New Roman" w:hAnsi="Times New Roman" w:cs="Times New Roman"/>
          <w:b/>
          <w:bCs/>
          <w:color w:val="000000"/>
          <w:sz w:val="24"/>
          <w:szCs w:val="24"/>
          <w:lang w:eastAsia="ru-RU" w:bidi="ru-RU"/>
        </w:rPr>
        <w:t xml:space="preserve"> </w:t>
      </w:r>
      <w:bookmarkEnd w:id="13"/>
    </w:p>
    <w:p w14:paraId="21752856" w14:textId="464A5774" w:rsidR="00D108E6" w:rsidRDefault="007810D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7810D4">
        <w:rPr>
          <w:rFonts w:ascii="Times New Roman" w:eastAsia="Times New Roman" w:hAnsi="Times New Roman" w:cs="Times New Roman"/>
          <w:b/>
          <w:bCs/>
          <w:color w:val="000000"/>
          <w:sz w:val="24"/>
          <w:szCs w:val="24"/>
          <w:lang w:eastAsia="ru-RU" w:bidi="ru-RU"/>
        </w:rPr>
        <w:t>«Предоставление в собственность, арен</w:t>
      </w:r>
      <w:r w:rsidR="00CC45C9">
        <w:rPr>
          <w:rFonts w:ascii="Times New Roman" w:eastAsia="Times New Roman" w:hAnsi="Times New Roman" w:cs="Times New Roman"/>
          <w:b/>
          <w:bCs/>
          <w:color w:val="000000"/>
          <w:sz w:val="24"/>
          <w:szCs w:val="24"/>
          <w:lang w:eastAsia="ru-RU" w:bidi="ru-RU"/>
        </w:rPr>
        <w:t>д</w:t>
      </w:r>
      <w:r w:rsidRPr="007810D4">
        <w:rPr>
          <w:rFonts w:ascii="Times New Roman" w:eastAsia="Times New Roman" w:hAnsi="Times New Roman" w:cs="Times New Roman"/>
          <w:b/>
          <w:bCs/>
          <w:color w:val="000000"/>
          <w:sz w:val="24"/>
          <w:szCs w:val="24"/>
          <w:lang w:eastAsia="ru-RU" w:bidi="ru-RU"/>
        </w:rPr>
        <w:t>у, постоянное (бессрочное) пользование земельного участка находящегося в муниципальной собственности, без проведения торгов»</w:t>
      </w:r>
    </w:p>
    <w:p w14:paraId="5C14BDAB" w14:textId="77777777" w:rsidR="007810D4" w:rsidRPr="00D108E6" w:rsidRDefault="007810D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14:paraId="26991FB2" w14:textId="1D5345AE" w:rsidR="00D108E6" w:rsidRPr="00D108E6" w:rsidRDefault="00D108E6" w:rsidP="00737234">
      <w:pPr>
        <w:autoSpaceDE w:val="0"/>
        <w:autoSpaceDN w:val="0"/>
        <w:adjustRightInd w:val="0"/>
        <w:spacing w:after="0" w:line="240" w:lineRule="auto"/>
        <w:ind w:firstLine="3686"/>
        <w:rPr>
          <w:rFonts w:ascii="Times New Roman" w:eastAsia="Times New Roman" w:hAnsi="Times New Roman" w:cs="Times New Roman"/>
          <w:sz w:val="20"/>
          <w:szCs w:val="20"/>
          <w:u w:val="single"/>
          <w:lang w:eastAsia="ru-RU"/>
        </w:rPr>
      </w:pPr>
      <w:r w:rsidRPr="00D108E6">
        <w:rPr>
          <w:rFonts w:ascii="Times New Roman" w:eastAsia="Times New Roman" w:hAnsi="Times New Roman" w:cs="Times New Roman"/>
          <w:sz w:val="20"/>
          <w:szCs w:val="20"/>
          <w:lang w:eastAsia="ru-RU"/>
        </w:rPr>
        <w:t xml:space="preserve">                                               </w:t>
      </w:r>
      <w:r w:rsidRPr="00737234">
        <w:rPr>
          <w:rFonts w:ascii="Times New Roman" w:eastAsia="Times New Roman" w:hAnsi="Times New Roman" w:cs="Times New Roman"/>
          <w:sz w:val="20"/>
          <w:szCs w:val="20"/>
          <w:u w:val="single"/>
          <w:lang w:eastAsia="ru-RU"/>
        </w:rPr>
        <w:t>В Администрацию города Кедрового</w:t>
      </w:r>
    </w:p>
    <w:p w14:paraId="07DD5AB8" w14:textId="4D5D6441" w:rsidR="00D108E6" w:rsidRPr="00D108E6" w:rsidRDefault="007810D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____</w:t>
      </w:r>
      <w:r w:rsidR="00D108E6"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w:t>
      </w:r>
    </w:p>
    <w:p w14:paraId="51EDEB22" w14:textId="02DCB79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(фамилия, имя, (при наличии) отчество</w:t>
      </w:r>
    </w:p>
    <w:p w14:paraId="2F624A39" w14:textId="687B4024"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руководителя)</w:t>
      </w:r>
    </w:p>
    <w:p w14:paraId="68C6427F" w14:textId="37F085E6"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От</w:t>
      </w:r>
      <w:r w:rsidR="00737234">
        <w:rPr>
          <w:rFonts w:ascii="Times New Roman" w:eastAsia="Times New Roman" w:hAnsi="Times New Roman" w:cs="Times New Roman"/>
          <w:sz w:val="20"/>
          <w:szCs w:val="20"/>
          <w:lang w:eastAsia="ru-RU"/>
        </w:rPr>
        <w:t xml:space="preserve"> _______________________________</w:t>
      </w:r>
    </w:p>
    <w:p w14:paraId="18F20184" w14:textId="214D916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w:t>
      </w:r>
      <w:r w:rsidR="00737234">
        <w:rPr>
          <w:rFonts w:ascii="Times New Roman" w:eastAsia="Times New Roman" w:hAnsi="Times New Roman" w:cs="Times New Roman"/>
          <w:sz w:val="20"/>
          <w:szCs w:val="20"/>
          <w:lang w:eastAsia="ru-RU"/>
        </w:rPr>
        <w:t>________________________</w:t>
      </w:r>
      <w:r w:rsidRPr="00D108E6">
        <w:rPr>
          <w:rFonts w:ascii="Times New Roman" w:eastAsia="Times New Roman" w:hAnsi="Times New Roman" w:cs="Times New Roman"/>
          <w:sz w:val="20"/>
          <w:szCs w:val="20"/>
          <w:lang w:eastAsia="ru-RU"/>
        </w:rPr>
        <w:t>,</w:t>
      </w:r>
    </w:p>
    <w:p w14:paraId="4C751162" w14:textId="40C8A6FE" w:rsid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(фамил</w:t>
      </w:r>
      <w:r w:rsidR="00B20073">
        <w:rPr>
          <w:rFonts w:ascii="Times New Roman" w:eastAsia="Times New Roman" w:hAnsi="Times New Roman" w:cs="Times New Roman"/>
          <w:sz w:val="20"/>
          <w:szCs w:val="20"/>
          <w:lang w:eastAsia="ru-RU"/>
        </w:rPr>
        <w:t>ия, имя, отчество (при наличии)</w:t>
      </w:r>
      <w:r w:rsidRPr="00D108E6">
        <w:rPr>
          <w:rFonts w:ascii="Times New Roman" w:eastAsia="Times New Roman" w:hAnsi="Times New Roman" w:cs="Times New Roman"/>
          <w:sz w:val="20"/>
          <w:szCs w:val="20"/>
          <w:lang w:eastAsia="ru-RU"/>
        </w:rPr>
        <w:t>)</w:t>
      </w:r>
    </w:p>
    <w:p w14:paraId="42BCA504" w14:textId="3586CC9C" w:rsidR="00737234" w:rsidRDefault="0073723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w:t>
      </w:r>
    </w:p>
    <w:p w14:paraId="7EAAB10A" w14:textId="73BFFCA6" w:rsidR="00D108E6" w:rsidRPr="00D108E6" w:rsidRDefault="00737234" w:rsidP="00737234">
      <w:pPr>
        <w:autoSpaceDE w:val="0"/>
        <w:autoSpaceDN w:val="0"/>
        <w:adjustRightInd w:val="0"/>
        <w:spacing w:after="0" w:line="240" w:lineRule="auto"/>
        <w:ind w:left="59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проживающего по адресу (адрес </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регистрации</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 по месту жительства и (или) фактического</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проживания):</w:t>
      </w:r>
    </w:p>
    <w:p w14:paraId="7556C963" w14:textId="73CE579E"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w:t>
      </w:r>
    </w:p>
    <w:p w14:paraId="1D78C571" w14:textId="4E044681"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документ, удостоверяющий личность:</w:t>
      </w:r>
    </w:p>
    <w:p w14:paraId="3D3B37DF" w14:textId="77F910D9"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w:t>
      </w:r>
    </w:p>
    <w:p w14:paraId="23DB4C37" w14:textId="5E985AB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 xml:space="preserve">________________________ </w:t>
      </w:r>
      <w:r w:rsidRPr="00D108E6">
        <w:rPr>
          <w:rFonts w:ascii="Times New Roman" w:eastAsia="Times New Roman" w:hAnsi="Times New Roman" w:cs="Times New Roman"/>
          <w:sz w:val="20"/>
          <w:szCs w:val="20"/>
          <w:lang w:eastAsia="ru-RU"/>
        </w:rPr>
        <w:t xml:space="preserve">                             </w:t>
      </w:r>
    </w:p>
    <w:p w14:paraId="2F07AA88" w14:textId="1554C82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_________________________</w:t>
      </w:r>
    </w:p>
    <w:p w14:paraId="5425E0FF" w14:textId="68B850D3" w:rsidR="00D108E6" w:rsidRDefault="00737234"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Т</w:t>
      </w:r>
      <w:r w:rsidR="00D108E6" w:rsidRPr="00D108E6">
        <w:rPr>
          <w:rFonts w:ascii="Times New Roman" w:eastAsia="Times New Roman" w:hAnsi="Times New Roman" w:cs="Times New Roman"/>
          <w:sz w:val="20"/>
          <w:szCs w:val="20"/>
          <w:lang w:eastAsia="ru-RU"/>
        </w:rPr>
        <w:t>еле</w:t>
      </w:r>
      <w:r>
        <w:rPr>
          <w:rFonts w:ascii="Times New Roman" w:eastAsia="Times New Roman" w:hAnsi="Times New Roman" w:cs="Times New Roman"/>
          <w:sz w:val="20"/>
          <w:szCs w:val="20"/>
          <w:lang w:eastAsia="ru-RU"/>
        </w:rPr>
        <w:t>фон __________________________</w:t>
      </w:r>
      <w:r w:rsidR="007810D4">
        <w:rPr>
          <w:rFonts w:ascii="Times New Roman" w:eastAsia="Times New Roman" w:hAnsi="Times New Roman" w:cs="Times New Roman"/>
          <w:sz w:val="20"/>
          <w:szCs w:val="20"/>
          <w:lang w:eastAsia="ru-RU"/>
        </w:rPr>
        <w:t>_</w:t>
      </w:r>
    </w:p>
    <w:p w14:paraId="2A3DEE7A" w14:textId="020198E8" w:rsidR="007810D4" w:rsidRPr="00D108E6" w:rsidRDefault="007810D4" w:rsidP="007810D4">
      <w:pPr>
        <w:autoSpaceDE w:val="0"/>
        <w:autoSpaceDN w:val="0"/>
        <w:adjustRightInd w:val="0"/>
        <w:spacing w:after="200" w:line="240" w:lineRule="auto"/>
        <w:ind w:firstLine="5954"/>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Адрес </w:t>
      </w:r>
      <w:proofErr w:type="spellStart"/>
      <w:r>
        <w:rPr>
          <w:rFonts w:ascii="Times New Roman" w:eastAsia="Times New Roman" w:hAnsi="Times New Roman" w:cs="Times New Roman"/>
          <w:sz w:val="20"/>
          <w:szCs w:val="20"/>
          <w:lang w:eastAsia="ru-RU"/>
        </w:rPr>
        <w:t>эл.почты</w:t>
      </w:r>
      <w:proofErr w:type="spellEnd"/>
      <w:r>
        <w:rPr>
          <w:rFonts w:ascii="Times New Roman" w:eastAsia="Times New Roman" w:hAnsi="Times New Roman" w:cs="Times New Roman"/>
          <w:sz w:val="20"/>
          <w:szCs w:val="20"/>
          <w:lang w:eastAsia="ru-RU"/>
        </w:rPr>
        <w:t xml:space="preserve"> _____________________</w:t>
      </w:r>
    </w:p>
    <w:p w14:paraId="4C357C50" w14:textId="77777777" w:rsidR="00D108E6" w:rsidRPr="00D108E6" w:rsidRDefault="00D108E6" w:rsidP="00D108E6">
      <w:pPr>
        <w:autoSpaceDE w:val="0"/>
        <w:autoSpaceDN w:val="0"/>
        <w:adjustRightInd w:val="0"/>
        <w:spacing w:after="200" w:line="240" w:lineRule="auto"/>
        <w:jc w:val="both"/>
        <w:rPr>
          <w:rFonts w:ascii="Courier New" w:eastAsia="Times New Roman" w:hAnsi="Courier New" w:cs="Courier New"/>
          <w:sz w:val="20"/>
          <w:szCs w:val="20"/>
          <w:lang w:eastAsia="ru-RU"/>
        </w:rPr>
      </w:pPr>
    </w:p>
    <w:p w14:paraId="3AEEF58F" w14:textId="77777777" w:rsidR="00D108E6" w:rsidRPr="00D108E6" w:rsidRDefault="00D108E6" w:rsidP="00D108E6">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D108E6">
        <w:rPr>
          <w:rFonts w:ascii="Courier New" w:eastAsia="Times New Roman" w:hAnsi="Courier New" w:cs="Courier New"/>
          <w:sz w:val="20"/>
          <w:szCs w:val="20"/>
          <w:lang w:eastAsia="ru-RU"/>
        </w:rPr>
        <w:t xml:space="preserve">                                 </w:t>
      </w:r>
      <w:r w:rsidRPr="00D108E6">
        <w:rPr>
          <w:rFonts w:ascii="Times New Roman" w:eastAsia="Times New Roman" w:hAnsi="Times New Roman" w:cs="Times New Roman"/>
          <w:sz w:val="24"/>
          <w:szCs w:val="24"/>
          <w:lang w:eastAsia="ru-RU"/>
        </w:rPr>
        <w:t>ЗАЯВЛЕНИЕ</w:t>
      </w:r>
    </w:p>
    <w:p w14:paraId="797F4703" w14:textId="0435F47A" w:rsidR="007810D4" w:rsidRP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Прош</w:t>
      </w:r>
      <w:r>
        <w:rPr>
          <w:rFonts w:ascii="Times New Roman" w:eastAsia="Times New Roman" w:hAnsi="Times New Roman" w:cs="Times New Roman"/>
          <w:sz w:val="24"/>
          <w:szCs w:val="24"/>
          <w:lang w:eastAsia="ru-RU"/>
        </w:rPr>
        <w:t>у предоставить земельный участок _________________________________________</w:t>
      </w:r>
    </w:p>
    <w:p w14:paraId="42ABBD79" w14:textId="24F08D11" w:rsidR="007810D4" w:rsidRPr="007810D4" w:rsidRDefault="007810D4" w:rsidP="007810D4">
      <w:pPr>
        <w:widowControl w:val="0"/>
        <w:spacing w:after="0" w:line="240" w:lineRule="auto"/>
        <w:ind w:left="5613" w:hanging="5329"/>
        <w:jc w:val="center"/>
        <w:rPr>
          <w:rFonts w:ascii="Times New Roman" w:eastAsia="Times New Roman" w:hAnsi="Times New Roman" w:cs="Times New Roman"/>
          <w:sz w:val="20"/>
          <w:szCs w:val="20"/>
          <w:lang w:eastAsia="ru-RU"/>
        </w:rPr>
      </w:pPr>
      <w:r w:rsidRPr="007810D4">
        <w:rPr>
          <w:rFonts w:ascii="Times New Roman" w:eastAsia="Times New Roman" w:hAnsi="Times New Roman" w:cs="Times New Roman"/>
          <w:sz w:val="20"/>
          <w:szCs w:val="20"/>
          <w:lang w:eastAsia="ru-RU"/>
        </w:rPr>
        <w:t>(местоположение земельного участка)</w:t>
      </w:r>
    </w:p>
    <w:p w14:paraId="213CA260" w14:textId="4EA57C28" w:rsid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площадью ___________</w:t>
      </w:r>
      <w:r w:rsidRPr="007810D4">
        <w:rPr>
          <w:rFonts w:ascii="Times New Roman" w:eastAsia="Times New Roman" w:hAnsi="Times New Roman" w:cs="Times New Roman"/>
          <w:sz w:val="24"/>
          <w:szCs w:val="24"/>
          <w:lang w:eastAsia="ru-RU"/>
        </w:rPr>
        <w:t xml:space="preserve"> кв.</w:t>
      </w:r>
      <w:r>
        <w:rPr>
          <w:rFonts w:ascii="Times New Roman" w:eastAsia="Times New Roman" w:hAnsi="Times New Roman" w:cs="Times New Roman"/>
          <w:sz w:val="24"/>
          <w:szCs w:val="24"/>
          <w:lang w:eastAsia="ru-RU"/>
        </w:rPr>
        <w:t xml:space="preserve"> м., имеющий кадастровый номер:_____________________</w:t>
      </w:r>
      <w:r w:rsidR="0079420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w:t>
      </w:r>
    </w:p>
    <w:p w14:paraId="3AA8C2B3" w14:textId="037A8266" w:rsidR="0079420F"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относящ</w:t>
      </w:r>
      <w:r>
        <w:rPr>
          <w:rFonts w:ascii="Times New Roman" w:eastAsia="Times New Roman" w:hAnsi="Times New Roman" w:cs="Times New Roman"/>
          <w:sz w:val="24"/>
          <w:szCs w:val="24"/>
          <w:lang w:eastAsia="ru-RU"/>
        </w:rPr>
        <w:t>ийся к категории ________________________</w:t>
      </w:r>
      <w:r w:rsidR="0079420F">
        <w:rPr>
          <w:rFonts w:ascii="Times New Roman" w:eastAsia="Times New Roman" w:hAnsi="Times New Roman" w:cs="Times New Roman"/>
          <w:sz w:val="24"/>
          <w:szCs w:val="24"/>
          <w:lang w:eastAsia="ru-RU"/>
        </w:rPr>
        <w:t>_____________________________</w:t>
      </w:r>
      <w:r w:rsidRPr="007810D4">
        <w:rPr>
          <w:rFonts w:ascii="Times New Roman" w:eastAsia="Times New Roman" w:hAnsi="Times New Roman" w:cs="Times New Roman"/>
          <w:sz w:val="24"/>
          <w:szCs w:val="24"/>
          <w:lang w:eastAsia="ru-RU"/>
        </w:rPr>
        <w:t>,</w:t>
      </w:r>
    </w:p>
    <w:p w14:paraId="7974C33B" w14:textId="67C29C3F" w:rsidR="0079420F"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 разрешенное использование</w:t>
      </w:r>
      <w:r w:rsidR="0079420F">
        <w:rPr>
          <w:rFonts w:ascii="Times New Roman" w:eastAsia="Times New Roman" w:hAnsi="Times New Roman" w:cs="Times New Roman"/>
          <w:sz w:val="24"/>
          <w:szCs w:val="24"/>
          <w:lang w:eastAsia="ru-RU"/>
        </w:rPr>
        <w:t xml:space="preserve"> __________________________________________________</w:t>
      </w:r>
      <w:r w:rsidRPr="007810D4">
        <w:rPr>
          <w:rFonts w:ascii="Times New Roman" w:eastAsia="Times New Roman" w:hAnsi="Times New Roman" w:cs="Times New Roman"/>
          <w:sz w:val="24"/>
          <w:szCs w:val="24"/>
          <w:lang w:eastAsia="ru-RU"/>
        </w:rPr>
        <w:t xml:space="preserve"> </w:t>
      </w:r>
    </w:p>
    <w:p w14:paraId="5D892453" w14:textId="42C9D04E" w:rsidR="0079420F" w:rsidRPr="0079420F" w:rsidRDefault="007810D4" w:rsidP="0079420F">
      <w:pPr>
        <w:widowControl w:val="0"/>
        <w:spacing w:after="0" w:line="240" w:lineRule="auto"/>
        <w:ind w:left="5613" w:hanging="5329"/>
        <w:jc w:val="both"/>
        <w:rPr>
          <w:rFonts w:ascii="Times New Roman" w:eastAsia="Times New Roman" w:hAnsi="Times New Roman" w:cs="Times New Roman"/>
          <w:sz w:val="24"/>
          <w:szCs w:val="24"/>
          <w:u w:val="single"/>
          <w:lang w:eastAsia="ru-RU"/>
        </w:rPr>
      </w:pPr>
      <w:r w:rsidRPr="0079420F">
        <w:rPr>
          <w:rFonts w:ascii="Times New Roman" w:eastAsia="Times New Roman" w:hAnsi="Times New Roman" w:cs="Times New Roman"/>
          <w:sz w:val="24"/>
          <w:szCs w:val="24"/>
          <w:u w:val="single"/>
          <w:lang w:eastAsia="ru-RU"/>
        </w:rPr>
        <w:t>на праве постоянного (бессрочного) пользования /безв</w:t>
      </w:r>
      <w:r w:rsidR="0079420F" w:rsidRPr="0079420F">
        <w:rPr>
          <w:rFonts w:ascii="Times New Roman" w:eastAsia="Times New Roman" w:hAnsi="Times New Roman" w:cs="Times New Roman"/>
          <w:sz w:val="24"/>
          <w:szCs w:val="24"/>
          <w:u w:val="single"/>
          <w:lang w:eastAsia="ru-RU"/>
        </w:rPr>
        <w:t>озмездного пользования / аренды</w:t>
      </w:r>
    </w:p>
    <w:p w14:paraId="632407DC" w14:textId="6D1A93A2" w:rsidR="007810D4" w:rsidRPr="0079420F" w:rsidRDefault="007810D4" w:rsidP="0079420F">
      <w:pPr>
        <w:widowControl w:val="0"/>
        <w:spacing w:after="0" w:line="240" w:lineRule="auto"/>
        <w:ind w:left="5613" w:hanging="5329"/>
        <w:jc w:val="center"/>
        <w:rPr>
          <w:rFonts w:ascii="Times New Roman" w:eastAsia="Times New Roman" w:hAnsi="Times New Roman" w:cs="Times New Roman"/>
          <w:sz w:val="20"/>
          <w:szCs w:val="20"/>
          <w:lang w:eastAsia="ru-RU"/>
        </w:rPr>
      </w:pPr>
      <w:r w:rsidRPr="0079420F">
        <w:rPr>
          <w:rFonts w:ascii="Times New Roman" w:eastAsia="Times New Roman" w:hAnsi="Times New Roman" w:cs="Times New Roman"/>
          <w:sz w:val="20"/>
          <w:szCs w:val="20"/>
          <w:lang w:eastAsia="ru-RU"/>
        </w:rPr>
        <w:t>(нужное подчеркнуть)</w:t>
      </w:r>
    </w:p>
    <w:p w14:paraId="784E720A" w14:textId="64FB19D9" w:rsidR="007810D4" w:rsidRP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на срок (в случае безвозмездного пользования / аренды) ____________________</w:t>
      </w:r>
      <w:r w:rsidR="0079420F">
        <w:rPr>
          <w:rFonts w:ascii="Times New Roman" w:eastAsia="Times New Roman" w:hAnsi="Times New Roman" w:cs="Times New Roman"/>
          <w:sz w:val="24"/>
          <w:szCs w:val="24"/>
          <w:lang w:eastAsia="ru-RU"/>
        </w:rPr>
        <w:t>______</w:t>
      </w:r>
    </w:p>
    <w:p w14:paraId="587F1F58" w14:textId="46F119F0" w:rsidR="007810D4"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w:t>
      </w:r>
      <w:r w:rsidR="0079420F">
        <w:rPr>
          <w:rFonts w:ascii="Times New Roman" w:eastAsia="Times New Roman" w:hAnsi="Times New Roman" w:cs="Times New Roman"/>
          <w:sz w:val="24"/>
          <w:szCs w:val="24"/>
          <w:lang w:eastAsia="ru-RU"/>
        </w:rPr>
        <w:t>еречень прилагаемых документов:____________________________________________</w:t>
      </w:r>
    </w:p>
    <w:p w14:paraId="2A7CF8E9" w14:textId="5055E9E8" w:rsidR="0079420F" w:rsidRDefault="0079420F"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9F52B17" w14:textId="5321BA1F" w:rsidR="0079420F" w:rsidRDefault="0079420F" w:rsidP="0061190E">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44FA9359" w14:textId="0FDCFBF6" w:rsidR="007810D4"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Результат предоставления услуги прошу предоставить </w:t>
      </w:r>
      <w:r w:rsidR="0079420F">
        <w:rPr>
          <w:rFonts w:ascii="Times New Roman" w:eastAsia="Times New Roman" w:hAnsi="Times New Roman" w:cs="Times New Roman"/>
          <w:sz w:val="24"/>
          <w:szCs w:val="24"/>
          <w:lang w:eastAsia="ru-RU"/>
        </w:rPr>
        <w:t>___________________________.</w:t>
      </w:r>
    </w:p>
    <w:p w14:paraId="788709A1" w14:textId="061671E1" w:rsidR="0079420F" w:rsidRDefault="0079420F"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________________________________</w:t>
      </w:r>
    </w:p>
    <w:p w14:paraId="1F109A39" w14:textId="169417EA" w:rsidR="006C2417" w:rsidRPr="0061190E" w:rsidRDefault="0079420F" w:rsidP="0061190E">
      <w:pPr>
        <w:widowControl w:val="0"/>
        <w:spacing w:after="0" w:line="240" w:lineRule="auto"/>
        <w:ind w:left="5613" w:hanging="5329"/>
        <w:jc w:val="both"/>
        <w:rPr>
          <w:rFonts w:ascii="Times New Roman" w:eastAsia="Times New Roman" w:hAnsi="Times New Roman" w:cs="Times New Roman"/>
          <w:sz w:val="20"/>
          <w:szCs w:val="20"/>
          <w:lang w:eastAsia="ru-RU"/>
        </w:rPr>
      </w:pPr>
      <w:r w:rsidRPr="0079420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w:t>
      </w:r>
      <w:r w:rsidRPr="0079420F">
        <w:rPr>
          <w:rFonts w:ascii="Times New Roman" w:eastAsia="Times New Roman" w:hAnsi="Times New Roman" w:cs="Times New Roman"/>
          <w:sz w:val="20"/>
          <w:szCs w:val="20"/>
          <w:lang w:eastAsia="ru-RU"/>
        </w:rPr>
        <w:t>ата,</w:t>
      </w:r>
      <w:r>
        <w:rPr>
          <w:rFonts w:ascii="Times New Roman" w:eastAsia="Times New Roman" w:hAnsi="Times New Roman" w:cs="Times New Roman"/>
          <w:sz w:val="20"/>
          <w:szCs w:val="20"/>
          <w:lang w:eastAsia="ru-RU"/>
        </w:rPr>
        <w:t xml:space="preserve"> </w:t>
      </w:r>
      <w:r w:rsidRPr="0079420F">
        <w:rPr>
          <w:rFonts w:ascii="Times New Roman" w:eastAsia="Times New Roman" w:hAnsi="Times New Roman" w:cs="Times New Roman"/>
          <w:sz w:val="20"/>
          <w:szCs w:val="20"/>
          <w:lang w:eastAsia="ru-RU"/>
        </w:rPr>
        <w:t>подпи</w:t>
      </w:r>
      <w:r>
        <w:rPr>
          <w:rFonts w:ascii="Times New Roman" w:eastAsia="Times New Roman" w:hAnsi="Times New Roman" w:cs="Times New Roman"/>
          <w:sz w:val="24"/>
          <w:szCs w:val="24"/>
          <w:lang w:eastAsia="ru-RU"/>
        </w:rPr>
        <w:t xml:space="preserve">сь)                                                           </w:t>
      </w:r>
      <w:r w:rsidRPr="0079420F">
        <w:rPr>
          <w:rFonts w:ascii="Times New Roman" w:eastAsia="Times New Roman" w:hAnsi="Times New Roman" w:cs="Times New Roman"/>
          <w:sz w:val="20"/>
          <w:szCs w:val="20"/>
          <w:lang w:eastAsia="ru-RU"/>
        </w:rPr>
        <w:t>Ф.И.О. (последние - при наличии )</w:t>
      </w:r>
    </w:p>
    <w:p w14:paraId="3753D71D" w14:textId="701D8C39" w:rsidR="002F1CCC" w:rsidRPr="002A4D0D" w:rsidRDefault="002F1CCC" w:rsidP="002F1CCC">
      <w:pPr>
        <w:spacing w:after="0"/>
        <w:ind w:left="5103"/>
        <w:jc w:val="both"/>
        <w:rPr>
          <w:rFonts w:ascii="Times New Roman" w:hAnsi="Times New Roman"/>
          <w:bCs/>
          <w:sz w:val="24"/>
          <w:szCs w:val="24"/>
        </w:rPr>
      </w:pPr>
      <w:r>
        <w:rPr>
          <w:rFonts w:ascii="Times New Roman" w:hAnsi="Times New Roman"/>
          <w:bCs/>
          <w:sz w:val="24"/>
          <w:szCs w:val="24"/>
        </w:rPr>
        <w:t>Приложение № 2</w:t>
      </w:r>
    </w:p>
    <w:p w14:paraId="267046A2" w14:textId="26889748" w:rsidR="002F1CCC" w:rsidRPr="002A4D0D" w:rsidRDefault="002F1CCC" w:rsidP="002F1CCC">
      <w:pPr>
        <w:spacing w:after="0"/>
        <w:ind w:left="5103"/>
        <w:jc w:val="both"/>
        <w:rPr>
          <w:rFonts w:ascii="Times New Roman" w:hAnsi="Times New Roman"/>
          <w:bCs/>
          <w:sz w:val="24"/>
          <w:szCs w:val="24"/>
        </w:rPr>
      </w:pPr>
      <w:r w:rsidRPr="002A4D0D">
        <w:rPr>
          <w:rFonts w:ascii="Times New Roman" w:hAnsi="Times New Roman"/>
          <w:bCs/>
          <w:sz w:val="24"/>
          <w:szCs w:val="24"/>
        </w:rPr>
        <w:lastRenderedPageBreak/>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0150260F" w14:textId="77777777" w:rsidR="005E3554" w:rsidRDefault="005E3554">
      <w:pPr>
        <w:rPr>
          <w:rFonts w:ascii="Times New Roman" w:eastAsia="Times New Roman" w:hAnsi="Times New Roman" w:cs="Times New Roman"/>
          <w:sz w:val="20"/>
          <w:szCs w:val="20"/>
          <w:lang w:eastAsia="ru-RU"/>
        </w:rPr>
      </w:pPr>
    </w:p>
    <w:p w14:paraId="4590BDB5" w14:textId="6E0D4430" w:rsidR="00017516" w:rsidRPr="00017516" w:rsidRDefault="00017516" w:rsidP="00017516">
      <w:pPr>
        <w:keepNext/>
        <w:keepLines/>
        <w:widowControl w:val="0"/>
        <w:spacing w:after="0" w:line="240" w:lineRule="auto"/>
        <w:outlineLvl w:val="0"/>
        <w:rPr>
          <w:rFonts w:ascii="Times New Roman" w:eastAsia="Times New Roman" w:hAnsi="Times New Roman" w:cs="Times New Roman"/>
          <w:b/>
          <w:bCs/>
          <w:color w:val="000000"/>
          <w:sz w:val="24"/>
          <w:szCs w:val="28"/>
          <w:lang w:eastAsia="ru-RU" w:bidi="ru-RU"/>
        </w:rPr>
      </w:pPr>
      <w:bookmarkStart w:id="14" w:name="bookmark38"/>
      <w:r w:rsidRPr="00017516">
        <w:rPr>
          <w:rFonts w:ascii="Times New Roman" w:eastAsia="Times New Roman" w:hAnsi="Times New Roman" w:cs="Times New Roman"/>
          <w:b/>
          <w:bCs/>
          <w:color w:val="000000"/>
          <w:sz w:val="24"/>
          <w:szCs w:val="28"/>
          <w:lang w:eastAsia="ru-RU" w:bidi="ru-RU"/>
        </w:rPr>
        <w:t>Форма</w:t>
      </w:r>
      <w:r>
        <w:rPr>
          <w:rFonts w:ascii="Times New Roman" w:eastAsia="Times New Roman" w:hAnsi="Times New Roman" w:cs="Times New Roman"/>
          <w:b/>
          <w:bCs/>
          <w:color w:val="000000"/>
          <w:sz w:val="24"/>
          <w:szCs w:val="28"/>
          <w:lang w:eastAsia="ru-RU" w:bidi="ru-RU"/>
        </w:rPr>
        <w:t xml:space="preserve">      </w:t>
      </w:r>
      <w:r w:rsidRPr="00017516">
        <w:rPr>
          <w:rFonts w:ascii="Times New Roman" w:eastAsia="Times New Roman" w:hAnsi="Times New Roman" w:cs="Times New Roman"/>
          <w:b/>
          <w:bCs/>
          <w:color w:val="000000"/>
          <w:sz w:val="24"/>
          <w:szCs w:val="28"/>
          <w:lang w:eastAsia="ru-RU" w:bidi="ru-RU"/>
        </w:rPr>
        <w:t xml:space="preserve"> </w:t>
      </w:r>
      <w:bookmarkEnd w:id="14"/>
    </w:p>
    <w:p w14:paraId="5CCAAAAF" w14:textId="5E2C2FAC"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p>
    <w:p w14:paraId="18151A69" w14:textId="602DBBF0"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Кому:</w:t>
      </w:r>
    </w:p>
    <w:p w14:paraId="7CA2FE77"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/Представитель:</w:t>
      </w:r>
    </w:p>
    <w:p w14:paraId="140910A5"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представителя:</w:t>
      </w:r>
    </w:p>
    <w:p w14:paraId="3AD055B2"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657459A4"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3B9FC976"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017516">
        <w:rPr>
          <w:rFonts w:ascii="Times New Roman" w:eastAsia="Times New Roman" w:hAnsi="Times New Roman" w:cs="Times New Roman"/>
          <w:b/>
          <w:bCs/>
          <w:color w:val="000000"/>
          <w:sz w:val="24"/>
          <w:szCs w:val="28"/>
          <w:lang w:eastAsia="ru-RU" w:bidi="ru-RU"/>
        </w:rPr>
        <w:t>РЕШЕНИЕ</w:t>
      </w:r>
    </w:p>
    <w:p w14:paraId="7C008862" w14:textId="558FD9F3" w:rsidR="00017516" w:rsidRPr="00017516" w:rsidRDefault="00017516" w:rsidP="00017516">
      <w:pPr>
        <w:widowControl w:val="0"/>
        <w:spacing w:after="0" w:line="240" w:lineRule="auto"/>
        <w:ind w:left="142"/>
        <w:jc w:val="center"/>
        <w:rPr>
          <w:rFonts w:ascii="Times New Roman" w:eastAsia="Times New Roman" w:hAnsi="Times New Roman" w:cs="Times New Roman"/>
          <w:b/>
          <w:color w:val="000000"/>
          <w:sz w:val="24"/>
          <w:szCs w:val="28"/>
          <w:lang w:eastAsia="ru-RU" w:bidi="ru-RU"/>
        </w:rPr>
      </w:pPr>
      <w:r w:rsidRPr="00017516">
        <w:rPr>
          <w:rFonts w:ascii="Times New Roman" w:eastAsia="Times New Roman" w:hAnsi="Times New Roman" w:cs="Times New Roman"/>
          <w:b/>
          <w:color w:val="000000"/>
          <w:sz w:val="24"/>
          <w:szCs w:val="28"/>
          <w:lang w:eastAsia="ru-RU" w:bidi="ru-RU"/>
        </w:rPr>
        <w:t>об отказе в предоставлении муниципальной услуги</w:t>
      </w:r>
    </w:p>
    <w:p w14:paraId="497A5F47"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color w:val="000000"/>
          <w:sz w:val="24"/>
          <w:szCs w:val="28"/>
          <w:lang w:eastAsia="ru-RU" w:bidi="ru-RU"/>
        </w:rPr>
      </w:pPr>
    </w:p>
    <w:p w14:paraId="3B7D139C" w14:textId="2B73262F"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На основании поступившего </w:t>
      </w:r>
      <w:r w:rsidR="00AF50DF">
        <w:rPr>
          <w:rFonts w:ascii="Times New Roman" w:eastAsia="Times New Roman" w:hAnsi="Times New Roman" w:cs="Times New Roman"/>
          <w:color w:val="000000"/>
          <w:sz w:val="24"/>
          <w:szCs w:val="28"/>
          <w:lang w:eastAsia="ru-RU" w:bidi="ru-RU"/>
        </w:rPr>
        <w:t>заявления</w:t>
      </w:r>
      <w:r w:rsidRPr="00017516">
        <w:rPr>
          <w:rFonts w:ascii="Times New Roman" w:eastAsia="Times New Roman" w:hAnsi="Times New Roman" w:cs="Times New Roman"/>
          <w:color w:val="000000"/>
          <w:sz w:val="24"/>
          <w:szCs w:val="28"/>
          <w:lang w:eastAsia="ru-RU" w:bidi="ru-RU"/>
        </w:rPr>
        <w:t xml:space="preserve">, зарегистрированного от </w:t>
      </w:r>
      <w:r w:rsidRPr="00017516">
        <w:rPr>
          <w:rFonts w:ascii="Times New Roman" w:eastAsia="Times New Roman" w:hAnsi="Times New Roman" w:cs="Times New Roman"/>
          <w:color w:val="000000"/>
          <w:sz w:val="24"/>
          <w:szCs w:val="28"/>
          <w:u w:val="single"/>
          <w:lang w:eastAsia="ru-RU" w:bidi="ru-RU"/>
        </w:rPr>
        <w:t>__________</w:t>
      </w:r>
    </w:p>
    <w:p w14:paraId="486612D3" w14:textId="317EDE34"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u w:val="single"/>
          <w:lang w:eastAsia="ru-RU" w:bidi="ru-RU"/>
        </w:rPr>
        <w:t>___________,</w:t>
      </w:r>
      <w:r w:rsidRPr="00017516">
        <w:rPr>
          <w:rFonts w:ascii="Times New Roman" w:eastAsia="Times New Roman" w:hAnsi="Times New Roman" w:cs="Times New Roman"/>
          <w:color w:val="000000"/>
          <w:sz w:val="24"/>
          <w:szCs w:val="28"/>
          <w:lang w:eastAsia="ru-RU" w:bidi="ru-RU"/>
        </w:rPr>
        <w:t xml:space="preserve"> принято решение об отказе в предоставлении </w:t>
      </w:r>
      <w:r w:rsidR="00AF50DF">
        <w:rPr>
          <w:rFonts w:ascii="Times New Roman" w:eastAsia="Times New Roman" w:hAnsi="Times New Roman" w:cs="Times New Roman"/>
          <w:color w:val="000000"/>
          <w:sz w:val="24"/>
          <w:szCs w:val="28"/>
          <w:lang w:eastAsia="ru-RU" w:bidi="ru-RU"/>
        </w:rPr>
        <w:t>муниципальной</w:t>
      </w:r>
      <w:r w:rsidR="008E279C">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услуги по основаниям.</w:t>
      </w:r>
    </w:p>
    <w:p w14:paraId="0EED099D"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14:paraId="36968129"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Разъяснение причин отказа:</w:t>
      </w:r>
    </w:p>
    <w:p w14:paraId="46E5D36B" w14:textId="77777777" w:rsidR="00017516" w:rsidRPr="00017516" w:rsidRDefault="00017516" w:rsidP="0001751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Дополнительно информируем:</w:t>
      </w:r>
      <w:r w:rsidRPr="00017516">
        <w:rPr>
          <w:rFonts w:ascii="Times New Roman" w:eastAsia="Times New Roman" w:hAnsi="Times New Roman" w:cs="Times New Roman"/>
          <w:color w:val="000000"/>
          <w:sz w:val="24"/>
          <w:szCs w:val="28"/>
          <w:u w:val="single"/>
          <w:lang w:eastAsia="ru-RU" w:bidi="ru-RU"/>
        </w:rPr>
        <w:tab/>
      </w:r>
      <w:r w:rsidRPr="00017516">
        <w:rPr>
          <w:rFonts w:ascii="Times New Roman" w:eastAsia="Times New Roman" w:hAnsi="Times New Roman" w:cs="Times New Roman"/>
          <w:color w:val="000000"/>
          <w:sz w:val="24"/>
          <w:szCs w:val="28"/>
          <w:lang w:eastAsia="ru-RU" w:bidi="ru-RU"/>
        </w:rPr>
        <w:t>,</w:t>
      </w:r>
    </w:p>
    <w:p w14:paraId="79EC7B52" w14:textId="77777777" w:rsidR="00017516" w:rsidRPr="00017516" w:rsidRDefault="00017516" w:rsidP="00017516">
      <w:pPr>
        <w:widowControl w:val="0"/>
        <w:spacing w:after="0" w:line="240" w:lineRule="auto"/>
        <w:jc w:val="both"/>
        <w:rPr>
          <w:rFonts w:ascii="Times New Roman" w:eastAsia="Times New Roman" w:hAnsi="Times New Roman" w:cs="Times New Roman"/>
          <w:color w:val="000000"/>
          <w:sz w:val="20"/>
          <w:szCs w:val="20"/>
          <w:lang w:eastAsia="ru-RU" w:bidi="ru-RU"/>
        </w:rPr>
      </w:pPr>
      <w:r w:rsidRPr="00017516">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043F5A0"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4A329FE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32DB4F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5B84519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714B183" w14:textId="5FEAB04D" w:rsidR="00017516" w:rsidRPr="00BA1A97" w:rsidRDefault="00017516" w:rsidP="000175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A1A97">
        <w:rPr>
          <w:rFonts w:ascii="Times New Roman" w:eastAsia="Times New Roman" w:hAnsi="Times New Roman" w:cs="Times New Roman"/>
          <w:sz w:val="20"/>
          <w:szCs w:val="20"/>
          <w:lang w:eastAsia="ru-RU"/>
        </w:rPr>
        <w:t>(Должность)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7E3B740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9FFB18A" w14:textId="77777777" w:rsidR="00017516" w:rsidRDefault="00017516">
      <w:pPr>
        <w:rPr>
          <w:rFonts w:ascii="Times New Roman" w:eastAsia="Times New Roman" w:hAnsi="Times New Roman" w:cs="Times New Roman"/>
          <w:sz w:val="20"/>
          <w:szCs w:val="20"/>
          <w:lang w:eastAsia="ru-RU"/>
        </w:rPr>
        <w:sectPr w:rsidR="00017516" w:rsidSect="004D5C89">
          <w:headerReference w:type="default" r:id="rId18"/>
          <w:pgSz w:w="11906" w:h="16838" w:code="9"/>
          <w:pgMar w:top="567" w:right="567" w:bottom="1134" w:left="1701" w:header="425" w:footer="709" w:gutter="0"/>
          <w:cols w:space="708"/>
          <w:titlePg/>
          <w:docGrid w:linePitch="360"/>
        </w:sectPr>
      </w:pPr>
    </w:p>
    <w:p w14:paraId="77885088" w14:textId="77777777" w:rsidR="00F34B6F" w:rsidRPr="00F34B6F" w:rsidRDefault="00F34B6F" w:rsidP="00F34B6F">
      <w:pPr>
        <w:tabs>
          <w:tab w:val="left" w:pos="9923"/>
        </w:tabs>
        <w:spacing w:after="0" w:line="240" w:lineRule="auto"/>
        <w:rPr>
          <w:rFonts w:ascii="Times New Roman" w:eastAsia="Times New Roman" w:hAnsi="Times New Roman" w:cs="Times New Roman"/>
          <w:sz w:val="20"/>
          <w:szCs w:val="20"/>
          <w:lang w:eastAsia="ru-RU"/>
        </w:rPr>
      </w:pPr>
    </w:p>
    <w:p w14:paraId="43867248" w14:textId="77777777" w:rsidR="00F34B6F" w:rsidRPr="00F34B6F" w:rsidRDefault="00F34B6F" w:rsidP="00F34B6F">
      <w:pPr>
        <w:tabs>
          <w:tab w:val="left" w:pos="9923"/>
        </w:tabs>
        <w:spacing w:after="0" w:line="240" w:lineRule="auto"/>
        <w:jc w:val="right"/>
        <w:rPr>
          <w:rFonts w:ascii="Times New Roman" w:hAnsi="Times New Roman" w:cs="Times New Roman"/>
          <w:sz w:val="24"/>
          <w:szCs w:val="24"/>
        </w:rPr>
      </w:pPr>
      <w:r w:rsidRPr="00F34B6F">
        <w:rPr>
          <w:rFonts w:ascii="Times New Roman" w:eastAsia="Times New Roman" w:hAnsi="Times New Roman" w:cs="Times New Roman"/>
          <w:sz w:val="20"/>
          <w:szCs w:val="20"/>
          <w:lang w:eastAsia="ru-RU"/>
        </w:rPr>
        <w:t>П</w:t>
      </w:r>
      <w:r w:rsidRPr="00F34B6F">
        <w:rPr>
          <w:rFonts w:ascii="Times New Roman" w:hAnsi="Times New Roman" w:cs="Times New Roman"/>
          <w:sz w:val="24"/>
          <w:szCs w:val="24"/>
        </w:rPr>
        <w:t>риложение № 3</w:t>
      </w:r>
    </w:p>
    <w:p w14:paraId="17DB1E2F" w14:textId="77777777" w:rsidR="00F34B6F" w:rsidRPr="00F34B6F" w:rsidRDefault="00F34B6F" w:rsidP="00F34B6F">
      <w:pPr>
        <w:spacing w:after="0"/>
        <w:ind w:left="10063"/>
        <w:jc w:val="both"/>
        <w:rPr>
          <w:rFonts w:ascii="Times New Roman" w:hAnsi="Times New Roman"/>
          <w:bCs/>
          <w:sz w:val="24"/>
          <w:szCs w:val="24"/>
        </w:rPr>
      </w:pPr>
      <w:r w:rsidRPr="00F34B6F">
        <w:rPr>
          <w:rFonts w:ascii="Times New Roman" w:hAnsi="Times New Roman"/>
          <w:bCs/>
          <w:sz w:val="24"/>
          <w:szCs w:val="24"/>
        </w:rPr>
        <w:t xml:space="preserve">к Административному регламенту по предоставлению муниципальной услуги </w:t>
      </w:r>
      <w:r w:rsidRPr="00F34B6F">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p>
    <w:p w14:paraId="4C21A560" w14:textId="77777777" w:rsidR="00F34B6F" w:rsidRPr="00F34B6F" w:rsidRDefault="00F34B6F" w:rsidP="00F34B6F">
      <w:pPr>
        <w:spacing w:after="0" w:line="240" w:lineRule="auto"/>
        <w:jc w:val="center"/>
        <w:rPr>
          <w:rFonts w:ascii="Times New Roman" w:hAnsi="Times New Roman" w:cs="Times New Roman"/>
          <w:b/>
          <w:sz w:val="24"/>
          <w:szCs w:val="24"/>
        </w:rPr>
      </w:pPr>
      <w:r w:rsidRPr="00F34B6F">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1D22579" w14:textId="77777777" w:rsidR="00F34B6F" w:rsidRPr="00F34B6F" w:rsidRDefault="00F34B6F" w:rsidP="00F34B6F">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F34B6F" w:rsidRPr="00F34B6F" w14:paraId="445AF88D" w14:textId="77777777" w:rsidTr="00FD2C5E">
        <w:tc>
          <w:tcPr>
            <w:tcW w:w="708" w:type="dxa"/>
          </w:tcPr>
          <w:p w14:paraId="35F46561"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п/п №</w:t>
            </w:r>
          </w:p>
        </w:tc>
        <w:tc>
          <w:tcPr>
            <w:tcW w:w="2268" w:type="dxa"/>
          </w:tcPr>
          <w:p w14:paraId="7BE20C9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Основание для начала административной процедуры</w:t>
            </w:r>
          </w:p>
        </w:tc>
        <w:tc>
          <w:tcPr>
            <w:tcW w:w="2409" w:type="dxa"/>
            <w:gridSpan w:val="2"/>
          </w:tcPr>
          <w:p w14:paraId="2A09A1DF"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Содержание административных действий</w:t>
            </w:r>
          </w:p>
        </w:tc>
        <w:tc>
          <w:tcPr>
            <w:tcW w:w="2268" w:type="dxa"/>
          </w:tcPr>
          <w:p w14:paraId="4E93B7A9"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Срок выполнения административных действий</w:t>
            </w:r>
          </w:p>
        </w:tc>
        <w:tc>
          <w:tcPr>
            <w:tcW w:w="2505" w:type="dxa"/>
            <w:gridSpan w:val="2"/>
          </w:tcPr>
          <w:p w14:paraId="13F9AB7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6C3371E8"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0CA5B949"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Критерии принятия решения</w:t>
            </w:r>
          </w:p>
        </w:tc>
        <w:tc>
          <w:tcPr>
            <w:tcW w:w="2787" w:type="dxa"/>
            <w:gridSpan w:val="2"/>
          </w:tcPr>
          <w:p w14:paraId="4CC1DD7E"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b/>
                <w:sz w:val="20"/>
                <w:szCs w:val="20"/>
              </w:rPr>
              <w:t>Результат административного действия, способ фиксации</w:t>
            </w:r>
          </w:p>
        </w:tc>
      </w:tr>
      <w:tr w:rsidR="00F34B6F" w:rsidRPr="00F34B6F" w14:paraId="1B22EEE4" w14:textId="77777777" w:rsidTr="00FD2C5E">
        <w:tc>
          <w:tcPr>
            <w:tcW w:w="708" w:type="dxa"/>
          </w:tcPr>
          <w:p w14:paraId="70FE0187" w14:textId="77777777" w:rsidR="00F34B6F" w:rsidRPr="00F34B6F" w:rsidRDefault="00F34B6F" w:rsidP="00F34B6F">
            <w:pPr>
              <w:jc w:val="center"/>
              <w:rPr>
                <w:rFonts w:ascii="Times New Roman" w:hAnsi="Times New Roman" w:cs="Times New Roman"/>
                <w:sz w:val="24"/>
                <w:szCs w:val="24"/>
              </w:rPr>
            </w:pPr>
          </w:p>
        </w:tc>
        <w:tc>
          <w:tcPr>
            <w:tcW w:w="2268" w:type="dxa"/>
          </w:tcPr>
          <w:p w14:paraId="5B8D7CBF"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1</w:t>
            </w:r>
          </w:p>
        </w:tc>
        <w:tc>
          <w:tcPr>
            <w:tcW w:w="2409" w:type="dxa"/>
            <w:gridSpan w:val="2"/>
          </w:tcPr>
          <w:p w14:paraId="5DF78A05"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2</w:t>
            </w:r>
          </w:p>
        </w:tc>
        <w:tc>
          <w:tcPr>
            <w:tcW w:w="2268" w:type="dxa"/>
          </w:tcPr>
          <w:p w14:paraId="7C76CB76"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3</w:t>
            </w:r>
          </w:p>
        </w:tc>
        <w:tc>
          <w:tcPr>
            <w:tcW w:w="2505" w:type="dxa"/>
            <w:gridSpan w:val="2"/>
          </w:tcPr>
          <w:p w14:paraId="7468726A"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4</w:t>
            </w:r>
          </w:p>
        </w:tc>
        <w:tc>
          <w:tcPr>
            <w:tcW w:w="1465" w:type="dxa"/>
          </w:tcPr>
          <w:p w14:paraId="65FA32C8"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5</w:t>
            </w:r>
          </w:p>
        </w:tc>
        <w:tc>
          <w:tcPr>
            <w:tcW w:w="1276" w:type="dxa"/>
            <w:gridSpan w:val="2"/>
          </w:tcPr>
          <w:p w14:paraId="4A7B209C"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6</w:t>
            </w:r>
          </w:p>
        </w:tc>
        <w:tc>
          <w:tcPr>
            <w:tcW w:w="2787" w:type="dxa"/>
            <w:gridSpan w:val="2"/>
          </w:tcPr>
          <w:p w14:paraId="709EE779"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7</w:t>
            </w:r>
          </w:p>
        </w:tc>
      </w:tr>
      <w:tr w:rsidR="00F34B6F" w:rsidRPr="00F34B6F" w14:paraId="3EC75D60" w14:textId="77777777" w:rsidTr="00FD2C5E">
        <w:tc>
          <w:tcPr>
            <w:tcW w:w="708" w:type="dxa"/>
          </w:tcPr>
          <w:p w14:paraId="263363E4" w14:textId="77777777" w:rsidR="00F34B6F" w:rsidRPr="00F34B6F" w:rsidRDefault="00F34B6F" w:rsidP="00F34B6F">
            <w:pPr>
              <w:jc w:val="center"/>
              <w:rPr>
                <w:rFonts w:ascii="Times New Roman" w:hAnsi="Times New Roman" w:cs="Times New Roman"/>
                <w:sz w:val="20"/>
                <w:szCs w:val="20"/>
              </w:rPr>
            </w:pPr>
          </w:p>
        </w:tc>
        <w:tc>
          <w:tcPr>
            <w:tcW w:w="14978" w:type="dxa"/>
            <w:gridSpan w:val="11"/>
          </w:tcPr>
          <w:p w14:paraId="1C8BEB1C"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F34B6F" w:rsidRPr="00F34B6F" w14:paraId="21B1B947" w14:textId="77777777" w:rsidTr="00FD2C5E">
        <w:trPr>
          <w:trHeight w:val="375"/>
        </w:trPr>
        <w:tc>
          <w:tcPr>
            <w:tcW w:w="708" w:type="dxa"/>
            <w:vMerge w:val="restart"/>
          </w:tcPr>
          <w:p w14:paraId="0155FB4E" w14:textId="77777777" w:rsidR="00F34B6F" w:rsidRPr="00F34B6F" w:rsidRDefault="00F34B6F" w:rsidP="00F34B6F">
            <w:pPr>
              <w:rPr>
                <w:rFonts w:ascii="Times New Roman" w:hAnsi="Times New Roman" w:cs="Times New Roman"/>
                <w:b/>
                <w:sz w:val="20"/>
                <w:szCs w:val="20"/>
              </w:rPr>
            </w:pPr>
          </w:p>
          <w:p w14:paraId="5A968121"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1.</w:t>
            </w:r>
          </w:p>
        </w:tc>
        <w:tc>
          <w:tcPr>
            <w:tcW w:w="2268" w:type="dxa"/>
            <w:vMerge w:val="restart"/>
          </w:tcPr>
          <w:p w14:paraId="5AE4A5C1" w14:textId="77777777" w:rsidR="00F34B6F" w:rsidRPr="00F34B6F" w:rsidRDefault="00F34B6F" w:rsidP="00F34B6F">
            <w:pPr>
              <w:rPr>
                <w:rFonts w:ascii="Times New Roman" w:hAnsi="Times New Roman" w:cs="Times New Roman"/>
                <w:b/>
                <w:sz w:val="20"/>
                <w:szCs w:val="20"/>
              </w:rPr>
            </w:pPr>
            <w:r w:rsidRPr="00F34B6F">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10B7CF7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 xml:space="preserve">Прием документов </w:t>
            </w:r>
          </w:p>
        </w:tc>
        <w:tc>
          <w:tcPr>
            <w:tcW w:w="2268" w:type="dxa"/>
            <w:vMerge w:val="restart"/>
          </w:tcPr>
          <w:p w14:paraId="769E7605" w14:textId="77777777" w:rsidR="00F34B6F" w:rsidRPr="00F34B6F" w:rsidRDefault="00F34B6F" w:rsidP="00F34B6F">
            <w:pPr>
              <w:jc w:val="center"/>
              <w:rPr>
                <w:rFonts w:ascii="Times New Roman" w:hAnsi="Times New Roman" w:cs="Times New Roman"/>
                <w:sz w:val="20"/>
                <w:szCs w:val="20"/>
              </w:rPr>
            </w:pPr>
          </w:p>
          <w:p w14:paraId="382298B3" w14:textId="77777777" w:rsidR="00F34B6F" w:rsidRPr="00F34B6F" w:rsidRDefault="00F34B6F" w:rsidP="00F34B6F">
            <w:pPr>
              <w:jc w:val="center"/>
              <w:rPr>
                <w:rFonts w:ascii="Times New Roman" w:hAnsi="Times New Roman" w:cs="Times New Roman"/>
                <w:sz w:val="20"/>
                <w:szCs w:val="20"/>
              </w:rPr>
            </w:pPr>
          </w:p>
          <w:p w14:paraId="2248E0AC" w14:textId="77777777" w:rsidR="00F34B6F" w:rsidRPr="00F34B6F" w:rsidRDefault="00F34B6F" w:rsidP="00F34B6F">
            <w:pPr>
              <w:rPr>
                <w:rFonts w:ascii="Times New Roman" w:hAnsi="Times New Roman" w:cs="Times New Roman"/>
                <w:sz w:val="20"/>
                <w:szCs w:val="20"/>
              </w:rPr>
            </w:pPr>
          </w:p>
          <w:p w14:paraId="60DFF190"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1 календарный день</w:t>
            </w:r>
          </w:p>
        </w:tc>
        <w:tc>
          <w:tcPr>
            <w:tcW w:w="2505" w:type="dxa"/>
            <w:gridSpan w:val="2"/>
            <w:vMerge w:val="restart"/>
          </w:tcPr>
          <w:p w14:paraId="0A42FB4E"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46AF989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Администрация / ГИС / ПГС</w:t>
            </w:r>
          </w:p>
        </w:tc>
        <w:tc>
          <w:tcPr>
            <w:tcW w:w="1276" w:type="dxa"/>
            <w:gridSpan w:val="2"/>
            <w:vMerge w:val="restart"/>
          </w:tcPr>
          <w:p w14:paraId="597D5D46"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w:t>
            </w:r>
          </w:p>
        </w:tc>
        <w:tc>
          <w:tcPr>
            <w:tcW w:w="2787" w:type="dxa"/>
            <w:gridSpan w:val="2"/>
            <w:vMerge w:val="restart"/>
          </w:tcPr>
          <w:p w14:paraId="39703BC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34B6F" w:rsidRPr="00F34B6F" w14:paraId="08DC5F23" w14:textId="77777777" w:rsidTr="00FD2C5E">
        <w:tc>
          <w:tcPr>
            <w:tcW w:w="708" w:type="dxa"/>
            <w:vMerge/>
          </w:tcPr>
          <w:p w14:paraId="3A1DA1EC" w14:textId="77777777" w:rsidR="00F34B6F" w:rsidRPr="00F34B6F" w:rsidRDefault="00F34B6F" w:rsidP="00F34B6F">
            <w:pPr>
              <w:jc w:val="center"/>
              <w:rPr>
                <w:rFonts w:ascii="Times New Roman" w:hAnsi="Times New Roman" w:cs="Times New Roman"/>
                <w:b/>
                <w:sz w:val="24"/>
                <w:szCs w:val="24"/>
              </w:rPr>
            </w:pPr>
          </w:p>
        </w:tc>
        <w:tc>
          <w:tcPr>
            <w:tcW w:w="2268" w:type="dxa"/>
            <w:vMerge/>
          </w:tcPr>
          <w:p w14:paraId="1DD9BF5E" w14:textId="77777777" w:rsidR="00F34B6F" w:rsidRPr="00F34B6F" w:rsidRDefault="00F34B6F" w:rsidP="00F34B6F">
            <w:pPr>
              <w:jc w:val="center"/>
              <w:rPr>
                <w:rFonts w:ascii="Times New Roman" w:hAnsi="Times New Roman" w:cs="Times New Roman"/>
                <w:b/>
                <w:sz w:val="24"/>
                <w:szCs w:val="24"/>
              </w:rPr>
            </w:pPr>
          </w:p>
        </w:tc>
        <w:tc>
          <w:tcPr>
            <w:tcW w:w="2409" w:type="dxa"/>
            <w:gridSpan w:val="2"/>
          </w:tcPr>
          <w:p w14:paraId="458F2A74" w14:textId="77777777" w:rsidR="00F34B6F" w:rsidRPr="00F34B6F" w:rsidRDefault="00F34B6F" w:rsidP="00F34B6F">
            <w:pPr>
              <w:jc w:val="center"/>
              <w:rPr>
                <w:rFonts w:ascii="Times New Roman" w:hAnsi="Times New Roman" w:cs="Times New Roman"/>
                <w:b/>
                <w:sz w:val="20"/>
                <w:szCs w:val="20"/>
              </w:rPr>
            </w:pPr>
          </w:p>
        </w:tc>
        <w:tc>
          <w:tcPr>
            <w:tcW w:w="2268" w:type="dxa"/>
            <w:vMerge/>
          </w:tcPr>
          <w:p w14:paraId="205C6B8D" w14:textId="77777777" w:rsidR="00F34B6F" w:rsidRPr="00F34B6F" w:rsidRDefault="00F34B6F" w:rsidP="00F34B6F">
            <w:pPr>
              <w:jc w:val="center"/>
              <w:rPr>
                <w:rFonts w:ascii="Times New Roman" w:hAnsi="Times New Roman" w:cs="Times New Roman"/>
                <w:b/>
                <w:sz w:val="24"/>
                <w:szCs w:val="24"/>
              </w:rPr>
            </w:pPr>
          </w:p>
        </w:tc>
        <w:tc>
          <w:tcPr>
            <w:tcW w:w="2505" w:type="dxa"/>
            <w:gridSpan w:val="2"/>
            <w:vMerge/>
          </w:tcPr>
          <w:p w14:paraId="1496B7AC" w14:textId="77777777" w:rsidR="00F34B6F" w:rsidRPr="00F34B6F" w:rsidRDefault="00F34B6F" w:rsidP="00F34B6F">
            <w:pPr>
              <w:jc w:val="center"/>
              <w:rPr>
                <w:rFonts w:ascii="Times New Roman" w:hAnsi="Times New Roman" w:cs="Times New Roman"/>
                <w:b/>
                <w:sz w:val="24"/>
                <w:szCs w:val="24"/>
              </w:rPr>
            </w:pPr>
          </w:p>
        </w:tc>
        <w:tc>
          <w:tcPr>
            <w:tcW w:w="1465" w:type="dxa"/>
            <w:vMerge/>
          </w:tcPr>
          <w:p w14:paraId="751104D8" w14:textId="77777777" w:rsidR="00F34B6F" w:rsidRPr="00F34B6F" w:rsidRDefault="00F34B6F" w:rsidP="00F34B6F">
            <w:pPr>
              <w:jc w:val="center"/>
              <w:rPr>
                <w:rFonts w:ascii="Times New Roman" w:hAnsi="Times New Roman" w:cs="Times New Roman"/>
                <w:b/>
                <w:sz w:val="24"/>
                <w:szCs w:val="24"/>
              </w:rPr>
            </w:pPr>
          </w:p>
        </w:tc>
        <w:tc>
          <w:tcPr>
            <w:tcW w:w="1276" w:type="dxa"/>
            <w:gridSpan w:val="2"/>
            <w:vMerge/>
          </w:tcPr>
          <w:p w14:paraId="28F3B7A0" w14:textId="77777777" w:rsidR="00F34B6F" w:rsidRPr="00F34B6F" w:rsidRDefault="00F34B6F" w:rsidP="00F34B6F">
            <w:pPr>
              <w:jc w:val="center"/>
              <w:rPr>
                <w:rFonts w:ascii="Times New Roman" w:hAnsi="Times New Roman" w:cs="Times New Roman"/>
                <w:b/>
                <w:sz w:val="24"/>
                <w:szCs w:val="24"/>
              </w:rPr>
            </w:pPr>
          </w:p>
        </w:tc>
        <w:tc>
          <w:tcPr>
            <w:tcW w:w="2787" w:type="dxa"/>
            <w:gridSpan w:val="2"/>
            <w:vMerge/>
          </w:tcPr>
          <w:p w14:paraId="28D830FF" w14:textId="77777777" w:rsidR="00F34B6F" w:rsidRPr="00F34B6F" w:rsidRDefault="00F34B6F" w:rsidP="00F34B6F">
            <w:pPr>
              <w:jc w:val="center"/>
              <w:rPr>
                <w:rFonts w:ascii="Times New Roman" w:hAnsi="Times New Roman" w:cs="Times New Roman"/>
                <w:b/>
                <w:sz w:val="24"/>
                <w:szCs w:val="24"/>
              </w:rPr>
            </w:pPr>
          </w:p>
        </w:tc>
      </w:tr>
      <w:tr w:rsidR="00F34B6F" w:rsidRPr="00F34B6F" w14:paraId="23BD10D7" w14:textId="77777777" w:rsidTr="00FD2C5E">
        <w:tc>
          <w:tcPr>
            <w:tcW w:w="708" w:type="dxa"/>
            <w:vMerge/>
          </w:tcPr>
          <w:p w14:paraId="093A738C" w14:textId="77777777" w:rsidR="00F34B6F" w:rsidRPr="00F34B6F" w:rsidRDefault="00F34B6F" w:rsidP="00F34B6F">
            <w:pPr>
              <w:jc w:val="center"/>
              <w:rPr>
                <w:rFonts w:ascii="Times New Roman" w:hAnsi="Times New Roman" w:cs="Times New Roman"/>
                <w:b/>
                <w:sz w:val="24"/>
                <w:szCs w:val="24"/>
              </w:rPr>
            </w:pPr>
          </w:p>
        </w:tc>
        <w:tc>
          <w:tcPr>
            <w:tcW w:w="2268" w:type="dxa"/>
            <w:vMerge/>
          </w:tcPr>
          <w:p w14:paraId="226F6D52" w14:textId="77777777" w:rsidR="00F34B6F" w:rsidRPr="00F34B6F" w:rsidRDefault="00F34B6F" w:rsidP="00F34B6F">
            <w:pPr>
              <w:jc w:val="center"/>
              <w:rPr>
                <w:rFonts w:ascii="Times New Roman" w:hAnsi="Times New Roman" w:cs="Times New Roman"/>
                <w:b/>
                <w:sz w:val="24"/>
                <w:szCs w:val="24"/>
              </w:rPr>
            </w:pPr>
          </w:p>
        </w:tc>
        <w:tc>
          <w:tcPr>
            <w:tcW w:w="2409" w:type="dxa"/>
            <w:gridSpan w:val="2"/>
          </w:tcPr>
          <w:p w14:paraId="27C1A3C1"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Регистрация заявления</w:t>
            </w:r>
          </w:p>
        </w:tc>
        <w:tc>
          <w:tcPr>
            <w:tcW w:w="2268" w:type="dxa"/>
            <w:vMerge/>
          </w:tcPr>
          <w:p w14:paraId="4AB3E919" w14:textId="77777777" w:rsidR="00F34B6F" w:rsidRPr="00F34B6F" w:rsidRDefault="00F34B6F" w:rsidP="00F34B6F">
            <w:pPr>
              <w:jc w:val="center"/>
              <w:rPr>
                <w:rFonts w:ascii="Times New Roman" w:hAnsi="Times New Roman" w:cs="Times New Roman"/>
                <w:b/>
                <w:sz w:val="24"/>
                <w:szCs w:val="24"/>
              </w:rPr>
            </w:pPr>
          </w:p>
        </w:tc>
        <w:tc>
          <w:tcPr>
            <w:tcW w:w="2505" w:type="dxa"/>
            <w:gridSpan w:val="2"/>
          </w:tcPr>
          <w:p w14:paraId="7302309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60EAF6D"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Администрация/ ГИС</w:t>
            </w:r>
          </w:p>
        </w:tc>
        <w:tc>
          <w:tcPr>
            <w:tcW w:w="1276" w:type="dxa"/>
            <w:gridSpan w:val="2"/>
          </w:tcPr>
          <w:p w14:paraId="6C6CC6A1" w14:textId="77777777" w:rsidR="00F34B6F" w:rsidRPr="00F34B6F" w:rsidRDefault="00F34B6F" w:rsidP="00F34B6F">
            <w:pPr>
              <w:jc w:val="center"/>
              <w:rPr>
                <w:rFonts w:ascii="Times New Roman" w:hAnsi="Times New Roman" w:cs="Times New Roman"/>
                <w:b/>
                <w:sz w:val="24"/>
                <w:szCs w:val="24"/>
              </w:rPr>
            </w:pPr>
          </w:p>
        </w:tc>
        <w:tc>
          <w:tcPr>
            <w:tcW w:w="2787" w:type="dxa"/>
            <w:gridSpan w:val="2"/>
            <w:vMerge/>
          </w:tcPr>
          <w:p w14:paraId="240D0D1E" w14:textId="77777777" w:rsidR="00F34B6F" w:rsidRPr="00F34B6F" w:rsidRDefault="00F34B6F" w:rsidP="00F34B6F">
            <w:pPr>
              <w:jc w:val="center"/>
              <w:rPr>
                <w:rFonts w:ascii="Times New Roman" w:hAnsi="Times New Roman" w:cs="Times New Roman"/>
                <w:b/>
                <w:sz w:val="24"/>
                <w:szCs w:val="24"/>
              </w:rPr>
            </w:pPr>
          </w:p>
        </w:tc>
      </w:tr>
      <w:tr w:rsidR="00F34B6F" w:rsidRPr="00F34B6F" w14:paraId="11ED79DD" w14:textId="77777777" w:rsidTr="00FD2C5E">
        <w:tc>
          <w:tcPr>
            <w:tcW w:w="708" w:type="dxa"/>
          </w:tcPr>
          <w:p w14:paraId="273BD2E3" w14:textId="77777777" w:rsidR="00F34B6F" w:rsidRPr="00F34B6F" w:rsidRDefault="00F34B6F" w:rsidP="00F34B6F">
            <w:pPr>
              <w:jc w:val="center"/>
              <w:rPr>
                <w:rFonts w:ascii="Times New Roman" w:hAnsi="Times New Roman" w:cs="Times New Roman"/>
                <w:sz w:val="20"/>
                <w:szCs w:val="20"/>
              </w:rPr>
            </w:pPr>
          </w:p>
        </w:tc>
        <w:tc>
          <w:tcPr>
            <w:tcW w:w="14978" w:type="dxa"/>
            <w:gridSpan w:val="11"/>
          </w:tcPr>
          <w:p w14:paraId="3D160C95"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2. Рассмотрение заявления и представленных документов</w:t>
            </w:r>
          </w:p>
        </w:tc>
      </w:tr>
      <w:tr w:rsidR="00F34B6F" w:rsidRPr="00F34B6F" w14:paraId="6AD84DE7" w14:textId="77777777" w:rsidTr="00FD2C5E">
        <w:tc>
          <w:tcPr>
            <w:tcW w:w="708" w:type="dxa"/>
            <w:vMerge w:val="restart"/>
          </w:tcPr>
          <w:p w14:paraId="5E68BC92" w14:textId="77777777" w:rsidR="00F34B6F" w:rsidRPr="00F34B6F" w:rsidRDefault="00F34B6F" w:rsidP="00F34B6F">
            <w:pPr>
              <w:rPr>
                <w:rFonts w:ascii="Times New Roman" w:hAnsi="Times New Roman" w:cs="Times New Roman"/>
                <w:b/>
                <w:sz w:val="20"/>
                <w:szCs w:val="20"/>
              </w:rPr>
            </w:pPr>
          </w:p>
          <w:p w14:paraId="73170A19"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2.</w:t>
            </w:r>
          </w:p>
        </w:tc>
        <w:tc>
          <w:tcPr>
            <w:tcW w:w="2268" w:type="dxa"/>
            <w:vMerge w:val="restart"/>
          </w:tcPr>
          <w:p w14:paraId="55EB51D9"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w:t>
            </w:r>
            <w:r w:rsidRPr="00F34B6F">
              <w:rPr>
                <w:rFonts w:ascii="Times New Roman" w:hAnsi="Times New Roman" w:cs="Times New Roman"/>
                <w:sz w:val="20"/>
                <w:szCs w:val="20"/>
              </w:rPr>
              <w:lastRenderedPageBreak/>
              <w:t>предоставление муниципальной услуги</w:t>
            </w:r>
          </w:p>
        </w:tc>
        <w:tc>
          <w:tcPr>
            <w:tcW w:w="2409" w:type="dxa"/>
            <w:gridSpan w:val="2"/>
          </w:tcPr>
          <w:p w14:paraId="3FAFD9E8"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lastRenderedPageBreak/>
              <w:t>Рассмотрение представленного пакета документов</w:t>
            </w:r>
          </w:p>
        </w:tc>
        <w:tc>
          <w:tcPr>
            <w:tcW w:w="2268" w:type="dxa"/>
            <w:vMerge w:val="restart"/>
          </w:tcPr>
          <w:p w14:paraId="58477E95" w14:textId="77777777" w:rsidR="00F34B6F" w:rsidRPr="00F34B6F" w:rsidRDefault="00F34B6F" w:rsidP="00F34B6F">
            <w:pPr>
              <w:jc w:val="center"/>
              <w:rPr>
                <w:rFonts w:ascii="Times New Roman" w:hAnsi="Times New Roman" w:cs="Times New Roman"/>
                <w:sz w:val="20"/>
                <w:szCs w:val="20"/>
              </w:rPr>
            </w:pPr>
          </w:p>
          <w:p w14:paraId="49D00A25"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3 календарных дня</w:t>
            </w:r>
          </w:p>
        </w:tc>
        <w:tc>
          <w:tcPr>
            <w:tcW w:w="2505" w:type="dxa"/>
            <w:gridSpan w:val="2"/>
            <w:tcBorders>
              <w:bottom w:val="nil"/>
            </w:tcBorders>
          </w:tcPr>
          <w:p w14:paraId="4D221C7C"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0ABA23B"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t xml:space="preserve">Администрация / ГИС / ПГС </w:t>
            </w:r>
          </w:p>
        </w:tc>
        <w:tc>
          <w:tcPr>
            <w:tcW w:w="1276" w:type="dxa"/>
            <w:gridSpan w:val="2"/>
          </w:tcPr>
          <w:p w14:paraId="437B7B76" w14:textId="77777777" w:rsidR="00F34B6F" w:rsidRPr="00F34B6F" w:rsidRDefault="00F34B6F" w:rsidP="00F34B6F">
            <w:pPr>
              <w:rPr>
                <w:rFonts w:ascii="Times New Roman" w:hAnsi="Times New Roman" w:cs="Times New Roman"/>
                <w:b/>
                <w:sz w:val="20"/>
                <w:szCs w:val="20"/>
              </w:rPr>
            </w:pPr>
            <w:r w:rsidRPr="00F34B6F">
              <w:rPr>
                <w:rFonts w:ascii="Times New Roman" w:hAnsi="Times New Roman" w:cs="Times New Roman"/>
                <w:sz w:val="20"/>
                <w:szCs w:val="20"/>
              </w:rPr>
              <w:t>Отсутствие документов, необходимых для предоставления муниципаль</w:t>
            </w:r>
            <w:r w:rsidRPr="00F34B6F">
              <w:rPr>
                <w:rFonts w:ascii="Times New Roman" w:hAnsi="Times New Roman" w:cs="Times New Roman"/>
                <w:sz w:val="20"/>
                <w:szCs w:val="20"/>
              </w:rPr>
              <w:lastRenderedPageBreak/>
              <w:t>ной услуги, находящихся в распоряжении государственных органов (организаций)</w:t>
            </w:r>
          </w:p>
        </w:tc>
        <w:tc>
          <w:tcPr>
            <w:tcW w:w="2787" w:type="dxa"/>
            <w:gridSpan w:val="2"/>
          </w:tcPr>
          <w:p w14:paraId="733C4963" w14:textId="77777777" w:rsidR="00F34B6F" w:rsidRPr="00F34B6F" w:rsidRDefault="00F34B6F" w:rsidP="00F34B6F">
            <w:pPr>
              <w:jc w:val="center"/>
              <w:rPr>
                <w:rFonts w:ascii="Times New Roman" w:hAnsi="Times New Roman" w:cs="Times New Roman"/>
                <w:b/>
                <w:sz w:val="20"/>
                <w:szCs w:val="20"/>
              </w:rPr>
            </w:pPr>
            <w:r w:rsidRPr="00F34B6F">
              <w:rPr>
                <w:rFonts w:ascii="Times New Roman" w:hAnsi="Times New Roman" w:cs="Times New Roman"/>
                <w:sz w:val="20"/>
                <w:szCs w:val="20"/>
              </w:rPr>
              <w:lastRenderedPageBreak/>
              <w:t xml:space="preserve">Направление межведомственного запроса в органы организации), предоставляющие документы (сведения), предусмотренные пунктом 24 Административного </w:t>
            </w:r>
            <w:r w:rsidRPr="00F34B6F">
              <w:rPr>
                <w:rFonts w:ascii="Times New Roman" w:hAnsi="Times New Roman" w:cs="Times New Roman"/>
                <w:sz w:val="20"/>
                <w:szCs w:val="20"/>
              </w:rPr>
              <w:lastRenderedPageBreak/>
              <w:t>регламента, в том числе с использованием СМЭВ</w:t>
            </w:r>
          </w:p>
        </w:tc>
      </w:tr>
      <w:tr w:rsidR="00F34B6F" w:rsidRPr="00F34B6F" w14:paraId="5ECE790B" w14:textId="77777777" w:rsidTr="00FD2C5E">
        <w:trPr>
          <w:trHeight w:val="2200"/>
        </w:trPr>
        <w:tc>
          <w:tcPr>
            <w:tcW w:w="708" w:type="dxa"/>
            <w:vMerge/>
          </w:tcPr>
          <w:p w14:paraId="07318956" w14:textId="77777777" w:rsidR="00F34B6F" w:rsidRPr="00F34B6F" w:rsidRDefault="00F34B6F" w:rsidP="00F34B6F">
            <w:pPr>
              <w:jc w:val="center"/>
              <w:rPr>
                <w:rFonts w:ascii="Times New Roman" w:hAnsi="Times New Roman" w:cs="Times New Roman"/>
                <w:sz w:val="20"/>
                <w:szCs w:val="20"/>
              </w:rPr>
            </w:pPr>
          </w:p>
        </w:tc>
        <w:tc>
          <w:tcPr>
            <w:tcW w:w="2268" w:type="dxa"/>
            <w:vMerge/>
          </w:tcPr>
          <w:p w14:paraId="126E69CF" w14:textId="77777777" w:rsidR="00F34B6F" w:rsidRPr="00F34B6F" w:rsidRDefault="00F34B6F" w:rsidP="00F34B6F">
            <w:pPr>
              <w:rPr>
                <w:rFonts w:ascii="Times New Roman" w:hAnsi="Times New Roman" w:cs="Times New Roman"/>
                <w:sz w:val="20"/>
                <w:szCs w:val="20"/>
              </w:rPr>
            </w:pPr>
          </w:p>
        </w:tc>
        <w:tc>
          <w:tcPr>
            <w:tcW w:w="2409" w:type="dxa"/>
            <w:gridSpan w:val="2"/>
          </w:tcPr>
          <w:p w14:paraId="30DDDB34"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4A2F2BC9" w14:textId="77777777" w:rsidR="00F34B6F" w:rsidRPr="00F34B6F" w:rsidRDefault="00F34B6F" w:rsidP="00F34B6F">
            <w:pPr>
              <w:jc w:val="center"/>
              <w:rPr>
                <w:rFonts w:ascii="Times New Roman" w:hAnsi="Times New Roman" w:cs="Times New Roman"/>
                <w:sz w:val="20"/>
                <w:szCs w:val="20"/>
              </w:rPr>
            </w:pPr>
          </w:p>
        </w:tc>
        <w:tc>
          <w:tcPr>
            <w:tcW w:w="2505" w:type="dxa"/>
            <w:gridSpan w:val="2"/>
            <w:tcBorders>
              <w:top w:val="nil"/>
            </w:tcBorders>
          </w:tcPr>
          <w:p w14:paraId="0EAFAC51" w14:textId="77777777" w:rsidR="00F34B6F" w:rsidRPr="00F34B6F" w:rsidRDefault="00F34B6F" w:rsidP="00F34B6F">
            <w:pPr>
              <w:jc w:val="center"/>
              <w:rPr>
                <w:rFonts w:ascii="Times New Roman" w:hAnsi="Times New Roman" w:cs="Times New Roman"/>
                <w:sz w:val="20"/>
                <w:szCs w:val="20"/>
              </w:rPr>
            </w:pPr>
          </w:p>
        </w:tc>
        <w:tc>
          <w:tcPr>
            <w:tcW w:w="1465" w:type="dxa"/>
            <w:tcBorders>
              <w:top w:val="nil"/>
            </w:tcBorders>
          </w:tcPr>
          <w:p w14:paraId="0472614B" w14:textId="77777777" w:rsidR="00F34B6F" w:rsidRPr="00F34B6F" w:rsidRDefault="00F34B6F" w:rsidP="00F34B6F">
            <w:pPr>
              <w:jc w:val="center"/>
              <w:rPr>
                <w:rFonts w:ascii="Times New Roman" w:hAnsi="Times New Roman" w:cs="Times New Roman"/>
                <w:sz w:val="20"/>
                <w:szCs w:val="20"/>
              </w:rPr>
            </w:pPr>
          </w:p>
        </w:tc>
        <w:tc>
          <w:tcPr>
            <w:tcW w:w="1276" w:type="dxa"/>
            <w:gridSpan w:val="2"/>
          </w:tcPr>
          <w:p w14:paraId="330B20C3"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Основания отказа в предоставлении муниципальной услуги, предусмотренные пунктом 33 Административного регламента</w:t>
            </w:r>
          </w:p>
        </w:tc>
        <w:tc>
          <w:tcPr>
            <w:tcW w:w="2787" w:type="dxa"/>
            <w:gridSpan w:val="2"/>
          </w:tcPr>
          <w:p w14:paraId="4CF49A40"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проект результата предоставления муниципальной услуги</w:t>
            </w:r>
          </w:p>
        </w:tc>
      </w:tr>
      <w:tr w:rsidR="00F34B6F" w:rsidRPr="00F34B6F" w14:paraId="73EBEE75" w14:textId="77777777" w:rsidTr="00FD2C5E">
        <w:tc>
          <w:tcPr>
            <w:tcW w:w="708" w:type="dxa"/>
          </w:tcPr>
          <w:p w14:paraId="32067523" w14:textId="77777777" w:rsidR="00F34B6F" w:rsidRPr="00F34B6F" w:rsidRDefault="00F34B6F" w:rsidP="00F34B6F">
            <w:pPr>
              <w:jc w:val="center"/>
              <w:rPr>
                <w:rFonts w:ascii="Times New Roman" w:hAnsi="Times New Roman" w:cs="Times New Roman"/>
                <w:sz w:val="20"/>
                <w:szCs w:val="20"/>
              </w:rPr>
            </w:pPr>
          </w:p>
        </w:tc>
        <w:tc>
          <w:tcPr>
            <w:tcW w:w="14978" w:type="dxa"/>
            <w:gridSpan w:val="11"/>
          </w:tcPr>
          <w:p w14:paraId="3CC886E6"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F34B6F" w:rsidRPr="00F34B6F" w14:paraId="5B34A23F" w14:textId="77777777" w:rsidTr="00FD2C5E">
        <w:tc>
          <w:tcPr>
            <w:tcW w:w="708" w:type="dxa"/>
            <w:vMerge w:val="restart"/>
          </w:tcPr>
          <w:p w14:paraId="3D27F497"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3.</w:t>
            </w:r>
          </w:p>
        </w:tc>
        <w:tc>
          <w:tcPr>
            <w:tcW w:w="2268" w:type="dxa"/>
            <w:vMerge w:val="restart"/>
          </w:tcPr>
          <w:p w14:paraId="40DF28E3"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4C3052BF"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
          <w:p w14:paraId="74E351C2" w14:textId="77777777" w:rsidR="00F34B6F" w:rsidRPr="00F34B6F" w:rsidRDefault="00F34B6F" w:rsidP="00F34B6F">
            <w:pPr>
              <w:jc w:val="center"/>
              <w:rPr>
                <w:rFonts w:ascii="Times New Roman" w:hAnsi="Times New Roman" w:cs="Times New Roman"/>
                <w:sz w:val="20"/>
                <w:szCs w:val="20"/>
              </w:rPr>
            </w:pPr>
          </w:p>
          <w:p w14:paraId="4FC480A7" w14:textId="77777777" w:rsidR="00F34B6F" w:rsidRPr="00F34B6F" w:rsidRDefault="00F34B6F" w:rsidP="00F34B6F">
            <w:pPr>
              <w:jc w:val="center"/>
              <w:rPr>
                <w:rFonts w:ascii="Times New Roman" w:hAnsi="Times New Roman" w:cs="Times New Roman"/>
                <w:sz w:val="20"/>
                <w:szCs w:val="20"/>
              </w:rPr>
            </w:pPr>
          </w:p>
        </w:tc>
        <w:tc>
          <w:tcPr>
            <w:tcW w:w="2268" w:type="dxa"/>
          </w:tcPr>
          <w:p w14:paraId="40886634"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1 рабочий день</w:t>
            </w:r>
          </w:p>
        </w:tc>
        <w:tc>
          <w:tcPr>
            <w:tcW w:w="2505" w:type="dxa"/>
            <w:gridSpan w:val="2"/>
            <w:vMerge w:val="restart"/>
          </w:tcPr>
          <w:p w14:paraId="4BC5A312"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780DBCA2"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Администрация / ГИС / ПГС / СМЭВ</w:t>
            </w:r>
          </w:p>
        </w:tc>
        <w:tc>
          <w:tcPr>
            <w:tcW w:w="1276" w:type="dxa"/>
            <w:gridSpan w:val="2"/>
            <w:vMerge w:val="restart"/>
          </w:tcPr>
          <w:p w14:paraId="420A7D8D"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направление запроса</w:t>
            </w:r>
          </w:p>
        </w:tc>
        <w:tc>
          <w:tcPr>
            <w:tcW w:w="2787" w:type="dxa"/>
            <w:gridSpan w:val="2"/>
          </w:tcPr>
          <w:p w14:paraId="277F56E0"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F34B6F" w:rsidRPr="00F34B6F" w14:paraId="62115451" w14:textId="77777777" w:rsidTr="00FD2C5E">
        <w:tc>
          <w:tcPr>
            <w:tcW w:w="708" w:type="dxa"/>
            <w:vMerge/>
            <w:tcBorders>
              <w:bottom w:val="nil"/>
            </w:tcBorders>
          </w:tcPr>
          <w:p w14:paraId="0D4120AF" w14:textId="77777777" w:rsidR="00F34B6F" w:rsidRPr="00F34B6F" w:rsidRDefault="00F34B6F" w:rsidP="00F34B6F">
            <w:pPr>
              <w:rPr>
                <w:rFonts w:ascii="Times New Roman" w:hAnsi="Times New Roman" w:cs="Times New Roman"/>
                <w:sz w:val="20"/>
                <w:szCs w:val="20"/>
              </w:rPr>
            </w:pPr>
          </w:p>
        </w:tc>
        <w:tc>
          <w:tcPr>
            <w:tcW w:w="2268" w:type="dxa"/>
            <w:vMerge/>
            <w:tcBorders>
              <w:bottom w:val="nil"/>
            </w:tcBorders>
          </w:tcPr>
          <w:p w14:paraId="168F8C3B" w14:textId="77777777" w:rsidR="00F34B6F" w:rsidRPr="00F34B6F" w:rsidRDefault="00F34B6F" w:rsidP="00F34B6F">
            <w:pPr>
              <w:rPr>
                <w:rFonts w:ascii="Times New Roman" w:hAnsi="Times New Roman" w:cs="Times New Roman"/>
                <w:sz w:val="20"/>
                <w:szCs w:val="20"/>
              </w:rPr>
            </w:pPr>
          </w:p>
        </w:tc>
        <w:tc>
          <w:tcPr>
            <w:tcW w:w="2409" w:type="dxa"/>
            <w:gridSpan w:val="2"/>
          </w:tcPr>
          <w:p w14:paraId="1C035ED2"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 xml:space="preserve">Получение ответов на межведомственные запросы, формирование </w:t>
            </w:r>
            <w:r w:rsidRPr="00F34B6F">
              <w:rPr>
                <w:rFonts w:ascii="Times New Roman" w:hAnsi="Times New Roman" w:cs="Times New Roman"/>
                <w:sz w:val="20"/>
                <w:szCs w:val="20"/>
              </w:rPr>
              <w:lastRenderedPageBreak/>
              <w:t>полного комплекта документов</w:t>
            </w:r>
          </w:p>
        </w:tc>
        <w:tc>
          <w:tcPr>
            <w:tcW w:w="2268" w:type="dxa"/>
          </w:tcPr>
          <w:p w14:paraId="48595849"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lastRenderedPageBreak/>
              <w:t>5 рабочих</w:t>
            </w:r>
            <w:r w:rsidRPr="00F34B6F">
              <w:rPr>
                <w:rFonts w:ascii="Times New Roman" w:eastAsia="Times New Roman" w:hAnsi="Times New Roman" w:cs="Times New Roman"/>
                <w:sz w:val="20"/>
                <w:szCs w:val="20"/>
                <w:lang w:eastAsia="ru-RU"/>
              </w:rPr>
              <w:t xml:space="preserve"> </w:t>
            </w:r>
            <w:r w:rsidRPr="00F34B6F">
              <w:rPr>
                <w:rFonts w:ascii="Times New Roman" w:hAnsi="Times New Roman" w:cs="Times New Roman"/>
                <w:sz w:val="20"/>
                <w:szCs w:val="20"/>
              </w:rPr>
              <w:t xml:space="preserve">дней со дня направления межведомственного </w:t>
            </w:r>
            <w:r w:rsidRPr="00F34B6F">
              <w:rPr>
                <w:rFonts w:ascii="Times New Roman" w:hAnsi="Times New Roman" w:cs="Times New Roman"/>
                <w:sz w:val="20"/>
                <w:szCs w:val="20"/>
              </w:rPr>
              <w:lastRenderedPageBreak/>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Borders>
              <w:bottom w:val="nil"/>
            </w:tcBorders>
          </w:tcPr>
          <w:p w14:paraId="269CB2A0" w14:textId="77777777" w:rsidR="00F34B6F" w:rsidRPr="00F34B6F" w:rsidRDefault="00F34B6F" w:rsidP="00F34B6F">
            <w:pPr>
              <w:jc w:val="center"/>
              <w:rPr>
                <w:rFonts w:ascii="Times New Roman" w:hAnsi="Times New Roman" w:cs="Times New Roman"/>
                <w:sz w:val="20"/>
                <w:szCs w:val="20"/>
              </w:rPr>
            </w:pPr>
          </w:p>
        </w:tc>
        <w:tc>
          <w:tcPr>
            <w:tcW w:w="1465" w:type="dxa"/>
            <w:vMerge/>
            <w:tcBorders>
              <w:bottom w:val="nil"/>
            </w:tcBorders>
          </w:tcPr>
          <w:p w14:paraId="647D7040" w14:textId="77777777" w:rsidR="00F34B6F" w:rsidRPr="00F34B6F" w:rsidRDefault="00F34B6F" w:rsidP="00F34B6F">
            <w:pPr>
              <w:jc w:val="center"/>
              <w:rPr>
                <w:rFonts w:ascii="Times New Roman" w:hAnsi="Times New Roman" w:cs="Times New Roman"/>
                <w:sz w:val="20"/>
                <w:szCs w:val="20"/>
              </w:rPr>
            </w:pPr>
          </w:p>
        </w:tc>
        <w:tc>
          <w:tcPr>
            <w:tcW w:w="1276" w:type="dxa"/>
            <w:gridSpan w:val="2"/>
            <w:vMerge/>
            <w:tcBorders>
              <w:bottom w:val="nil"/>
            </w:tcBorders>
          </w:tcPr>
          <w:p w14:paraId="3B483612" w14:textId="77777777" w:rsidR="00F34B6F" w:rsidRPr="00F34B6F" w:rsidRDefault="00F34B6F" w:rsidP="00F34B6F">
            <w:pPr>
              <w:rPr>
                <w:rFonts w:ascii="Times New Roman" w:hAnsi="Times New Roman" w:cs="Times New Roman"/>
                <w:sz w:val="20"/>
                <w:szCs w:val="20"/>
              </w:rPr>
            </w:pPr>
          </w:p>
        </w:tc>
        <w:tc>
          <w:tcPr>
            <w:tcW w:w="2787" w:type="dxa"/>
            <w:gridSpan w:val="2"/>
            <w:vMerge w:val="restart"/>
          </w:tcPr>
          <w:p w14:paraId="5C4F1CD1"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 xml:space="preserve">Формирование полного пакета документов, необходимого для </w:t>
            </w:r>
            <w:r w:rsidRPr="00F34B6F">
              <w:rPr>
                <w:rFonts w:ascii="Times New Roman" w:hAnsi="Times New Roman" w:cs="Times New Roman"/>
                <w:sz w:val="20"/>
                <w:szCs w:val="20"/>
              </w:rPr>
              <w:lastRenderedPageBreak/>
              <w:t>предоставления муниципальной услуги</w:t>
            </w:r>
          </w:p>
        </w:tc>
      </w:tr>
      <w:tr w:rsidR="00F34B6F" w:rsidRPr="00F34B6F" w14:paraId="1B730BFF" w14:textId="77777777" w:rsidTr="00FD2C5E">
        <w:tc>
          <w:tcPr>
            <w:tcW w:w="708" w:type="dxa"/>
            <w:tcBorders>
              <w:top w:val="nil"/>
            </w:tcBorders>
          </w:tcPr>
          <w:p w14:paraId="4DDC91D3" w14:textId="77777777" w:rsidR="00F34B6F" w:rsidRPr="00F34B6F" w:rsidRDefault="00F34B6F" w:rsidP="00F34B6F">
            <w:pPr>
              <w:rPr>
                <w:rFonts w:ascii="Times New Roman" w:hAnsi="Times New Roman" w:cs="Times New Roman"/>
                <w:sz w:val="20"/>
                <w:szCs w:val="20"/>
              </w:rPr>
            </w:pPr>
          </w:p>
        </w:tc>
        <w:tc>
          <w:tcPr>
            <w:tcW w:w="2268" w:type="dxa"/>
            <w:tcBorders>
              <w:top w:val="nil"/>
            </w:tcBorders>
          </w:tcPr>
          <w:p w14:paraId="21D322CC" w14:textId="77777777" w:rsidR="00F34B6F" w:rsidRPr="00F34B6F" w:rsidRDefault="00F34B6F" w:rsidP="00F34B6F">
            <w:pPr>
              <w:jc w:val="right"/>
              <w:rPr>
                <w:rFonts w:ascii="Times New Roman" w:hAnsi="Times New Roman" w:cs="Times New Roman"/>
                <w:sz w:val="20"/>
                <w:szCs w:val="20"/>
              </w:rPr>
            </w:pPr>
          </w:p>
        </w:tc>
        <w:tc>
          <w:tcPr>
            <w:tcW w:w="4677" w:type="dxa"/>
            <w:gridSpan w:val="3"/>
          </w:tcPr>
          <w:p w14:paraId="3BEAA91A"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Общий срок 8 календарных дней</w:t>
            </w:r>
          </w:p>
        </w:tc>
        <w:tc>
          <w:tcPr>
            <w:tcW w:w="2505" w:type="dxa"/>
            <w:gridSpan w:val="2"/>
            <w:tcBorders>
              <w:top w:val="nil"/>
            </w:tcBorders>
          </w:tcPr>
          <w:p w14:paraId="34661EBE" w14:textId="77777777" w:rsidR="00F34B6F" w:rsidRPr="00F34B6F" w:rsidRDefault="00F34B6F" w:rsidP="00F34B6F">
            <w:pPr>
              <w:jc w:val="center"/>
              <w:rPr>
                <w:rFonts w:ascii="Times New Roman" w:hAnsi="Times New Roman" w:cs="Times New Roman"/>
                <w:sz w:val="20"/>
                <w:szCs w:val="20"/>
              </w:rPr>
            </w:pPr>
          </w:p>
        </w:tc>
        <w:tc>
          <w:tcPr>
            <w:tcW w:w="1465" w:type="dxa"/>
            <w:tcBorders>
              <w:top w:val="nil"/>
            </w:tcBorders>
          </w:tcPr>
          <w:p w14:paraId="4CB61FC3" w14:textId="77777777" w:rsidR="00F34B6F" w:rsidRPr="00F34B6F" w:rsidRDefault="00F34B6F" w:rsidP="00F34B6F">
            <w:pPr>
              <w:jc w:val="center"/>
              <w:rPr>
                <w:rFonts w:ascii="Times New Roman" w:hAnsi="Times New Roman" w:cs="Times New Roman"/>
                <w:sz w:val="20"/>
                <w:szCs w:val="20"/>
              </w:rPr>
            </w:pPr>
          </w:p>
        </w:tc>
        <w:tc>
          <w:tcPr>
            <w:tcW w:w="1276" w:type="dxa"/>
            <w:gridSpan w:val="2"/>
            <w:tcBorders>
              <w:top w:val="nil"/>
            </w:tcBorders>
          </w:tcPr>
          <w:p w14:paraId="01ED5349" w14:textId="77777777" w:rsidR="00F34B6F" w:rsidRPr="00F34B6F" w:rsidRDefault="00F34B6F" w:rsidP="00F34B6F">
            <w:pPr>
              <w:tabs>
                <w:tab w:val="left" w:pos="705"/>
              </w:tabs>
              <w:rPr>
                <w:rFonts w:ascii="Times New Roman" w:hAnsi="Times New Roman" w:cs="Times New Roman"/>
                <w:sz w:val="20"/>
                <w:szCs w:val="20"/>
              </w:rPr>
            </w:pPr>
            <w:r w:rsidRPr="00F34B6F">
              <w:rPr>
                <w:rFonts w:ascii="Times New Roman" w:hAnsi="Times New Roman" w:cs="Times New Roman"/>
                <w:sz w:val="20"/>
                <w:szCs w:val="20"/>
              </w:rPr>
              <w:tab/>
            </w:r>
          </w:p>
        </w:tc>
        <w:tc>
          <w:tcPr>
            <w:tcW w:w="2787" w:type="dxa"/>
            <w:gridSpan w:val="2"/>
            <w:vMerge/>
          </w:tcPr>
          <w:p w14:paraId="08A0CA06" w14:textId="77777777" w:rsidR="00F34B6F" w:rsidRPr="00F34B6F" w:rsidRDefault="00F34B6F" w:rsidP="00F34B6F">
            <w:pPr>
              <w:jc w:val="center"/>
              <w:rPr>
                <w:rFonts w:ascii="Times New Roman" w:hAnsi="Times New Roman" w:cs="Times New Roman"/>
                <w:sz w:val="20"/>
                <w:szCs w:val="20"/>
              </w:rPr>
            </w:pPr>
          </w:p>
        </w:tc>
      </w:tr>
      <w:tr w:rsidR="00F34B6F" w:rsidRPr="00F34B6F" w14:paraId="7F243D43" w14:textId="77777777" w:rsidTr="00FD2C5E">
        <w:tc>
          <w:tcPr>
            <w:tcW w:w="708" w:type="dxa"/>
          </w:tcPr>
          <w:p w14:paraId="279FE881" w14:textId="77777777" w:rsidR="00F34B6F" w:rsidRPr="00F34B6F" w:rsidRDefault="00F34B6F" w:rsidP="00F34B6F">
            <w:pPr>
              <w:jc w:val="center"/>
              <w:rPr>
                <w:rFonts w:ascii="Times New Roman" w:hAnsi="Times New Roman" w:cs="Times New Roman"/>
                <w:sz w:val="20"/>
                <w:szCs w:val="20"/>
              </w:rPr>
            </w:pPr>
          </w:p>
        </w:tc>
        <w:tc>
          <w:tcPr>
            <w:tcW w:w="14978" w:type="dxa"/>
            <w:gridSpan w:val="11"/>
          </w:tcPr>
          <w:p w14:paraId="3CA77445"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4.</w:t>
            </w:r>
            <w:r w:rsidRPr="00F34B6F">
              <w:rPr>
                <w:rFonts w:ascii="Times New Roman" w:hAnsi="Times New Roman" w:cs="Times New Roman"/>
                <w:b/>
                <w:spacing w:val="55"/>
                <w:sz w:val="24"/>
                <w:szCs w:val="24"/>
              </w:rPr>
              <w:t xml:space="preserve"> </w:t>
            </w:r>
            <w:r w:rsidRPr="00F34B6F">
              <w:rPr>
                <w:rFonts w:ascii="Times New Roman" w:hAnsi="Times New Roman" w:cs="Times New Roman"/>
                <w:b/>
                <w:sz w:val="24"/>
                <w:szCs w:val="24"/>
              </w:rPr>
              <w:t>Принятие</w:t>
            </w:r>
            <w:r w:rsidRPr="00F34B6F">
              <w:rPr>
                <w:rFonts w:ascii="Times New Roman" w:hAnsi="Times New Roman" w:cs="Times New Roman"/>
                <w:b/>
                <w:spacing w:val="-4"/>
                <w:sz w:val="24"/>
                <w:szCs w:val="24"/>
              </w:rPr>
              <w:t xml:space="preserve"> </w:t>
            </w:r>
            <w:r w:rsidRPr="00F34B6F">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F34B6F" w:rsidRPr="00F34B6F" w14:paraId="7C52C2EC" w14:textId="77777777" w:rsidTr="00FD2C5E">
        <w:trPr>
          <w:trHeight w:val="2684"/>
        </w:trPr>
        <w:tc>
          <w:tcPr>
            <w:tcW w:w="708" w:type="dxa"/>
            <w:vMerge w:val="restart"/>
          </w:tcPr>
          <w:p w14:paraId="2C4F32B8"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4.</w:t>
            </w:r>
          </w:p>
        </w:tc>
        <w:tc>
          <w:tcPr>
            <w:tcW w:w="2268" w:type="dxa"/>
            <w:vMerge w:val="restart"/>
          </w:tcPr>
          <w:p w14:paraId="75598E96"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07C01738"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Формирование решения о предоставлении муниципальной услуги</w:t>
            </w:r>
          </w:p>
          <w:p w14:paraId="6F47633B" w14:textId="77777777" w:rsidR="00F34B6F" w:rsidRPr="00F34B6F" w:rsidRDefault="00F34B6F" w:rsidP="00F34B6F">
            <w:pPr>
              <w:jc w:val="center"/>
              <w:rPr>
                <w:rFonts w:ascii="Times New Roman" w:hAnsi="Times New Roman" w:cs="Times New Roman"/>
                <w:sz w:val="20"/>
                <w:szCs w:val="20"/>
              </w:rPr>
            </w:pPr>
          </w:p>
        </w:tc>
        <w:tc>
          <w:tcPr>
            <w:tcW w:w="2268" w:type="dxa"/>
            <w:vMerge w:val="restart"/>
          </w:tcPr>
          <w:p w14:paraId="20B6CEDD" w14:textId="77777777" w:rsidR="00F34B6F" w:rsidRPr="00F34B6F" w:rsidRDefault="00F34B6F" w:rsidP="00F34B6F">
            <w:pPr>
              <w:jc w:val="center"/>
              <w:rPr>
                <w:rFonts w:ascii="Times New Roman" w:hAnsi="Times New Roman" w:cs="Times New Roman"/>
                <w:sz w:val="20"/>
                <w:szCs w:val="20"/>
              </w:rPr>
            </w:pPr>
          </w:p>
          <w:p w14:paraId="202AB4A7" w14:textId="77777777" w:rsidR="00F34B6F" w:rsidRPr="00F34B6F" w:rsidRDefault="00F34B6F" w:rsidP="00F34B6F">
            <w:pPr>
              <w:jc w:val="center"/>
              <w:rPr>
                <w:rFonts w:ascii="Times New Roman" w:hAnsi="Times New Roman" w:cs="Times New Roman"/>
                <w:sz w:val="20"/>
                <w:szCs w:val="20"/>
              </w:rPr>
            </w:pPr>
          </w:p>
          <w:p w14:paraId="21611F45" w14:textId="77777777" w:rsidR="00F34B6F" w:rsidRPr="00F34B6F" w:rsidRDefault="00F34B6F" w:rsidP="00F34B6F">
            <w:pPr>
              <w:jc w:val="center"/>
              <w:rPr>
                <w:rFonts w:ascii="Times New Roman" w:hAnsi="Times New Roman" w:cs="Times New Roman"/>
                <w:sz w:val="20"/>
                <w:szCs w:val="20"/>
              </w:rPr>
            </w:pPr>
          </w:p>
          <w:p w14:paraId="25F9612D" w14:textId="77777777" w:rsidR="00F34B6F" w:rsidRPr="00F34B6F" w:rsidRDefault="00F34B6F" w:rsidP="00F34B6F">
            <w:pPr>
              <w:jc w:val="center"/>
              <w:rPr>
                <w:rFonts w:ascii="Times New Roman" w:hAnsi="Times New Roman" w:cs="Times New Roman"/>
                <w:sz w:val="20"/>
                <w:szCs w:val="20"/>
              </w:rPr>
            </w:pPr>
          </w:p>
          <w:p w14:paraId="6B11BD48" w14:textId="77777777" w:rsidR="00F34B6F" w:rsidRPr="00F34B6F" w:rsidRDefault="00F34B6F" w:rsidP="00F34B6F">
            <w:pPr>
              <w:jc w:val="center"/>
              <w:rPr>
                <w:rFonts w:ascii="Times New Roman" w:hAnsi="Times New Roman" w:cs="Times New Roman"/>
                <w:sz w:val="20"/>
                <w:szCs w:val="20"/>
              </w:rPr>
            </w:pPr>
          </w:p>
          <w:p w14:paraId="22976D5E" w14:textId="77777777" w:rsidR="00F34B6F" w:rsidRPr="00F34B6F" w:rsidRDefault="00F34B6F" w:rsidP="00F34B6F">
            <w:pPr>
              <w:jc w:val="center"/>
              <w:rPr>
                <w:rFonts w:ascii="Times New Roman" w:hAnsi="Times New Roman" w:cs="Times New Roman"/>
                <w:sz w:val="20"/>
                <w:szCs w:val="20"/>
              </w:rPr>
            </w:pPr>
          </w:p>
          <w:p w14:paraId="264B6C84" w14:textId="77777777" w:rsidR="00F34B6F" w:rsidRPr="00F34B6F" w:rsidRDefault="00F34B6F" w:rsidP="00F34B6F">
            <w:pPr>
              <w:jc w:val="center"/>
              <w:rPr>
                <w:rFonts w:ascii="Times New Roman" w:hAnsi="Times New Roman" w:cs="Times New Roman"/>
                <w:sz w:val="20"/>
                <w:szCs w:val="20"/>
              </w:rPr>
            </w:pPr>
          </w:p>
          <w:p w14:paraId="368ED4BA" w14:textId="77777777" w:rsidR="00F34B6F" w:rsidRPr="00F34B6F" w:rsidRDefault="00F34B6F" w:rsidP="00F34B6F">
            <w:pPr>
              <w:jc w:val="center"/>
              <w:rPr>
                <w:rFonts w:ascii="Times New Roman" w:hAnsi="Times New Roman" w:cs="Times New Roman"/>
                <w:sz w:val="20"/>
                <w:szCs w:val="20"/>
              </w:rPr>
            </w:pPr>
          </w:p>
          <w:p w14:paraId="2083B612" w14:textId="77777777" w:rsidR="00F34B6F" w:rsidRPr="00F34B6F" w:rsidRDefault="00F34B6F" w:rsidP="00F34B6F">
            <w:pPr>
              <w:jc w:val="center"/>
              <w:rPr>
                <w:rFonts w:ascii="Times New Roman" w:hAnsi="Times New Roman" w:cs="Times New Roman"/>
                <w:sz w:val="20"/>
                <w:szCs w:val="20"/>
              </w:rPr>
            </w:pPr>
          </w:p>
          <w:p w14:paraId="77EC837D" w14:textId="77777777" w:rsidR="00F34B6F" w:rsidRPr="00F34B6F" w:rsidRDefault="00F34B6F" w:rsidP="00F34B6F">
            <w:pPr>
              <w:jc w:val="center"/>
              <w:rPr>
                <w:rFonts w:ascii="Times New Roman" w:hAnsi="Times New Roman" w:cs="Times New Roman"/>
                <w:sz w:val="20"/>
                <w:szCs w:val="20"/>
              </w:rPr>
            </w:pPr>
          </w:p>
          <w:p w14:paraId="477D4008"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7 календарных дней</w:t>
            </w:r>
          </w:p>
        </w:tc>
        <w:tc>
          <w:tcPr>
            <w:tcW w:w="2505" w:type="dxa"/>
            <w:gridSpan w:val="2"/>
            <w:vMerge w:val="restart"/>
          </w:tcPr>
          <w:p w14:paraId="2B0E42DB"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5D279E21"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Администрация / ГИС / ПГС</w:t>
            </w:r>
          </w:p>
        </w:tc>
        <w:tc>
          <w:tcPr>
            <w:tcW w:w="1276" w:type="dxa"/>
            <w:gridSpan w:val="2"/>
            <w:vMerge w:val="restart"/>
          </w:tcPr>
          <w:p w14:paraId="53EA3845"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 Результат</w:t>
            </w:r>
          </w:p>
        </w:tc>
        <w:tc>
          <w:tcPr>
            <w:tcW w:w="2787" w:type="dxa"/>
            <w:gridSpan w:val="2"/>
            <w:vMerge w:val="restart"/>
          </w:tcPr>
          <w:p w14:paraId="5B7D9890"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Подготовка и регистрация одного из документов, оформляющих решение, указанного в пункте 83</w:t>
            </w:r>
          </w:p>
        </w:tc>
      </w:tr>
      <w:tr w:rsidR="00F34B6F" w:rsidRPr="00F34B6F" w14:paraId="44DFAE1F" w14:textId="77777777" w:rsidTr="00FD2C5E">
        <w:tc>
          <w:tcPr>
            <w:tcW w:w="708" w:type="dxa"/>
            <w:vMerge/>
          </w:tcPr>
          <w:p w14:paraId="0E0CC62F" w14:textId="77777777" w:rsidR="00F34B6F" w:rsidRPr="00F34B6F" w:rsidRDefault="00F34B6F" w:rsidP="00F34B6F">
            <w:pPr>
              <w:jc w:val="center"/>
              <w:rPr>
                <w:rFonts w:ascii="Times New Roman" w:hAnsi="Times New Roman" w:cs="Times New Roman"/>
                <w:sz w:val="20"/>
                <w:szCs w:val="20"/>
              </w:rPr>
            </w:pPr>
          </w:p>
        </w:tc>
        <w:tc>
          <w:tcPr>
            <w:tcW w:w="2268" w:type="dxa"/>
            <w:vMerge/>
          </w:tcPr>
          <w:p w14:paraId="1B1BA2A9" w14:textId="77777777" w:rsidR="00F34B6F" w:rsidRPr="00F34B6F" w:rsidRDefault="00F34B6F" w:rsidP="00F34B6F">
            <w:pPr>
              <w:jc w:val="center"/>
              <w:rPr>
                <w:rFonts w:ascii="Times New Roman" w:hAnsi="Times New Roman" w:cs="Times New Roman"/>
                <w:sz w:val="20"/>
                <w:szCs w:val="20"/>
              </w:rPr>
            </w:pPr>
          </w:p>
        </w:tc>
        <w:tc>
          <w:tcPr>
            <w:tcW w:w="2409" w:type="dxa"/>
            <w:gridSpan w:val="2"/>
          </w:tcPr>
          <w:p w14:paraId="0E3BFFF8"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2ED78704" w14:textId="77777777" w:rsidR="00F34B6F" w:rsidRPr="00F34B6F" w:rsidRDefault="00F34B6F" w:rsidP="00F34B6F">
            <w:pPr>
              <w:jc w:val="center"/>
              <w:rPr>
                <w:rFonts w:ascii="Times New Roman" w:hAnsi="Times New Roman" w:cs="Times New Roman"/>
                <w:sz w:val="20"/>
                <w:szCs w:val="20"/>
              </w:rPr>
            </w:pPr>
          </w:p>
        </w:tc>
        <w:tc>
          <w:tcPr>
            <w:tcW w:w="2505" w:type="dxa"/>
            <w:gridSpan w:val="2"/>
            <w:vMerge/>
          </w:tcPr>
          <w:p w14:paraId="1D636797" w14:textId="77777777" w:rsidR="00F34B6F" w:rsidRPr="00F34B6F" w:rsidRDefault="00F34B6F" w:rsidP="00F34B6F">
            <w:pPr>
              <w:jc w:val="center"/>
              <w:rPr>
                <w:rFonts w:ascii="Times New Roman" w:hAnsi="Times New Roman" w:cs="Times New Roman"/>
                <w:sz w:val="20"/>
                <w:szCs w:val="20"/>
              </w:rPr>
            </w:pPr>
          </w:p>
        </w:tc>
        <w:tc>
          <w:tcPr>
            <w:tcW w:w="1465" w:type="dxa"/>
            <w:vMerge/>
          </w:tcPr>
          <w:p w14:paraId="0989DC1B" w14:textId="77777777" w:rsidR="00F34B6F" w:rsidRPr="00F34B6F" w:rsidRDefault="00F34B6F" w:rsidP="00F34B6F">
            <w:pPr>
              <w:jc w:val="center"/>
              <w:rPr>
                <w:rFonts w:ascii="Times New Roman" w:hAnsi="Times New Roman" w:cs="Times New Roman"/>
                <w:sz w:val="20"/>
                <w:szCs w:val="20"/>
              </w:rPr>
            </w:pPr>
          </w:p>
        </w:tc>
        <w:tc>
          <w:tcPr>
            <w:tcW w:w="1276" w:type="dxa"/>
            <w:gridSpan w:val="2"/>
            <w:vMerge/>
          </w:tcPr>
          <w:p w14:paraId="08CDBFE5" w14:textId="77777777" w:rsidR="00F34B6F" w:rsidRPr="00F34B6F" w:rsidRDefault="00F34B6F" w:rsidP="00F34B6F">
            <w:pPr>
              <w:jc w:val="center"/>
              <w:rPr>
                <w:rFonts w:ascii="Times New Roman" w:hAnsi="Times New Roman" w:cs="Times New Roman"/>
                <w:sz w:val="20"/>
                <w:szCs w:val="20"/>
              </w:rPr>
            </w:pPr>
          </w:p>
        </w:tc>
        <w:tc>
          <w:tcPr>
            <w:tcW w:w="2787" w:type="dxa"/>
            <w:gridSpan w:val="2"/>
            <w:vMerge/>
          </w:tcPr>
          <w:p w14:paraId="58475DA0" w14:textId="77777777" w:rsidR="00F34B6F" w:rsidRPr="00F34B6F" w:rsidRDefault="00F34B6F" w:rsidP="00F34B6F">
            <w:pPr>
              <w:jc w:val="center"/>
              <w:rPr>
                <w:rFonts w:ascii="Times New Roman" w:hAnsi="Times New Roman" w:cs="Times New Roman"/>
                <w:sz w:val="20"/>
                <w:szCs w:val="20"/>
              </w:rPr>
            </w:pPr>
          </w:p>
        </w:tc>
      </w:tr>
      <w:tr w:rsidR="00F34B6F" w:rsidRPr="00F34B6F" w14:paraId="56884DF0" w14:textId="77777777" w:rsidTr="00FD2C5E">
        <w:tc>
          <w:tcPr>
            <w:tcW w:w="708" w:type="dxa"/>
            <w:vMerge/>
          </w:tcPr>
          <w:p w14:paraId="5427C3C9" w14:textId="77777777" w:rsidR="00F34B6F" w:rsidRPr="00F34B6F" w:rsidRDefault="00F34B6F" w:rsidP="00F34B6F">
            <w:pPr>
              <w:jc w:val="center"/>
              <w:rPr>
                <w:rFonts w:ascii="Times New Roman" w:hAnsi="Times New Roman" w:cs="Times New Roman"/>
                <w:sz w:val="20"/>
                <w:szCs w:val="20"/>
              </w:rPr>
            </w:pPr>
          </w:p>
        </w:tc>
        <w:tc>
          <w:tcPr>
            <w:tcW w:w="2268" w:type="dxa"/>
            <w:vMerge/>
          </w:tcPr>
          <w:p w14:paraId="148EDEC6" w14:textId="77777777" w:rsidR="00F34B6F" w:rsidRPr="00F34B6F" w:rsidRDefault="00F34B6F" w:rsidP="00F34B6F">
            <w:pPr>
              <w:jc w:val="center"/>
              <w:rPr>
                <w:rFonts w:ascii="Times New Roman" w:hAnsi="Times New Roman" w:cs="Times New Roman"/>
                <w:sz w:val="20"/>
                <w:szCs w:val="20"/>
              </w:rPr>
            </w:pPr>
          </w:p>
        </w:tc>
        <w:tc>
          <w:tcPr>
            <w:tcW w:w="2409" w:type="dxa"/>
            <w:gridSpan w:val="2"/>
          </w:tcPr>
          <w:p w14:paraId="480502DC"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034B7CDB" w14:textId="77777777" w:rsidR="00F34B6F" w:rsidRPr="00F34B6F" w:rsidRDefault="00F34B6F" w:rsidP="00F34B6F">
            <w:pPr>
              <w:jc w:val="center"/>
              <w:rPr>
                <w:rFonts w:ascii="Times New Roman" w:hAnsi="Times New Roman" w:cs="Times New Roman"/>
                <w:sz w:val="20"/>
                <w:szCs w:val="20"/>
              </w:rPr>
            </w:pPr>
          </w:p>
        </w:tc>
        <w:tc>
          <w:tcPr>
            <w:tcW w:w="2505" w:type="dxa"/>
            <w:gridSpan w:val="2"/>
            <w:vMerge/>
          </w:tcPr>
          <w:p w14:paraId="02018340" w14:textId="77777777" w:rsidR="00F34B6F" w:rsidRPr="00F34B6F" w:rsidRDefault="00F34B6F" w:rsidP="00F34B6F">
            <w:pPr>
              <w:jc w:val="center"/>
              <w:rPr>
                <w:rFonts w:ascii="Times New Roman" w:hAnsi="Times New Roman" w:cs="Times New Roman"/>
                <w:sz w:val="20"/>
                <w:szCs w:val="20"/>
              </w:rPr>
            </w:pPr>
          </w:p>
        </w:tc>
        <w:tc>
          <w:tcPr>
            <w:tcW w:w="1465" w:type="dxa"/>
            <w:vMerge/>
          </w:tcPr>
          <w:p w14:paraId="0F14EFBE" w14:textId="77777777" w:rsidR="00F34B6F" w:rsidRPr="00F34B6F" w:rsidRDefault="00F34B6F" w:rsidP="00F34B6F">
            <w:pPr>
              <w:jc w:val="center"/>
              <w:rPr>
                <w:rFonts w:ascii="Times New Roman" w:hAnsi="Times New Roman" w:cs="Times New Roman"/>
                <w:sz w:val="20"/>
                <w:szCs w:val="20"/>
              </w:rPr>
            </w:pPr>
          </w:p>
        </w:tc>
        <w:tc>
          <w:tcPr>
            <w:tcW w:w="1276" w:type="dxa"/>
            <w:gridSpan w:val="2"/>
            <w:vMerge/>
          </w:tcPr>
          <w:p w14:paraId="313E0D0F" w14:textId="77777777" w:rsidR="00F34B6F" w:rsidRPr="00F34B6F" w:rsidRDefault="00F34B6F" w:rsidP="00F34B6F">
            <w:pPr>
              <w:jc w:val="center"/>
              <w:rPr>
                <w:rFonts w:ascii="Times New Roman" w:hAnsi="Times New Roman" w:cs="Times New Roman"/>
                <w:sz w:val="20"/>
                <w:szCs w:val="20"/>
              </w:rPr>
            </w:pPr>
          </w:p>
        </w:tc>
        <w:tc>
          <w:tcPr>
            <w:tcW w:w="2787" w:type="dxa"/>
            <w:gridSpan w:val="2"/>
            <w:vMerge/>
          </w:tcPr>
          <w:p w14:paraId="3487BDC7" w14:textId="77777777" w:rsidR="00F34B6F" w:rsidRPr="00F34B6F" w:rsidRDefault="00F34B6F" w:rsidP="00F34B6F">
            <w:pPr>
              <w:rPr>
                <w:rFonts w:ascii="Times New Roman" w:hAnsi="Times New Roman" w:cs="Times New Roman"/>
                <w:sz w:val="20"/>
                <w:szCs w:val="20"/>
              </w:rPr>
            </w:pPr>
          </w:p>
        </w:tc>
      </w:tr>
      <w:tr w:rsidR="00F34B6F" w:rsidRPr="00F34B6F" w14:paraId="710BD287" w14:textId="77777777" w:rsidTr="00FD2C5E">
        <w:tc>
          <w:tcPr>
            <w:tcW w:w="708" w:type="dxa"/>
            <w:vMerge/>
          </w:tcPr>
          <w:p w14:paraId="4622D770" w14:textId="77777777" w:rsidR="00F34B6F" w:rsidRPr="00F34B6F" w:rsidRDefault="00F34B6F" w:rsidP="00F34B6F">
            <w:pPr>
              <w:jc w:val="center"/>
              <w:rPr>
                <w:rFonts w:ascii="Times New Roman" w:hAnsi="Times New Roman" w:cs="Times New Roman"/>
                <w:sz w:val="20"/>
                <w:szCs w:val="20"/>
              </w:rPr>
            </w:pPr>
          </w:p>
        </w:tc>
        <w:tc>
          <w:tcPr>
            <w:tcW w:w="2268" w:type="dxa"/>
          </w:tcPr>
          <w:p w14:paraId="41AFC911" w14:textId="77777777" w:rsidR="00F34B6F" w:rsidRPr="00F34B6F" w:rsidRDefault="00F34B6F" w:rsidP="00F34B6F">
            <w:pPr>
              <w:jc w:val="center"/>
              <w:rPr>
                <w:rFonts w:ascii="Times New Roman" w:hAnsi="Times New Roman" w:cs="Times New Roman"/>
                <w:sz w:val="20"/>
                <w:szCs w:val="20"/>
              </w:rPr>
            </w:pPr>
          </w:p>
        </w:tc>
        <w:tc>
          <w:tcPr>
            <w:tcW w:w="2409" w:type="dxa"/>
            <w:gridSpan w:val="2"/>
          </w:tcPr>
          <w:p w14:paraId="0FC161CD"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Принятие решения об отказе в предоставлении услуги</w:t>
            </w:r>
          </w:p>
        </w:tc>
        <w:tc>
          <w:tcPr>
            <w:tcW w:w="2268" w:type="dxa"/>
          </w:tcPr>
          <w:p w14:paraId="08D1BA09" w14:textId="77777777" w:rsidR="00F34B6F" w:rsidRPr="00F34B6F" w:rsidRDefault="00F34B6F" w:rsidP="00F34B6F">
            <w:pPr>
              <w:jc w:val="center"/>
              <w:rPr>
                <w:rFonts w:ascii="Times New Roman" w:hAnsi="Times New Roman" w:cs="Times New Roman"/>
                <w:sz w:val="20"/>
                <w:szCs w:val="20"/>
              </w:rPr>
            </w:pPr>
          </w:p>
        </w:tc>
        <w:tc>
          <w:tcPr>
            <w:tcW w:w="2505" w:type="dxa"/>
            <w:gridSpan w:val="2"/>
          </w:tcPr>
          <w:p w14:paraId="70DAA676" w14:textId="77777777" w:rsidR="00F34B6F" w:rsidRPr="00F34B6F" w:rsidRDefault="00F34B6F" w:rsidP="00F34B6F">
            <w:pPr>
              <w:jc w:val="center"/>
              <w:rPr>
                <w:rFonts w:ascii="Times New Roman" w:hAnsi="Times New Roman" w:cs="Times New Roman"/>
                <w:sz w:val="20"/>
                <w:szCs w:val="20"/>
              </w:rPr>
            </w:pPr>
          </w:p>
        </w:tc>
        <w:tc>
          <w:tcPr>
            <w:tcW w:w="1465" w:type="dxa"/>
          </w:tcPr>
          <w:p w14:paraId="0F30E9BE" w14:textId="77777777" w:rsidR="00F34B6F" w:rsidRPr="00F34B6F" w:rsidRDefault="00F34B6F" w:rsidP="00F34B6F">
            <w:pPr>
              <w:jc w:val="center"/>
              <w:rPr>
                <w:rFonts w:ascii="Times New Roman" w:hAnsi="Times New Roman" w:cs="Times New Roman"/>
                <w:sz w:val="20"/>
                <w:szCs w:val="20"/>
              </w:rPr>
            </w:pPr>
          </w:p>
        </w:tc>
        <w:tc>
          <w:tcPr>
            <w:tcW w:w="1276" w:type="dxa"/>
            <w:gridSpan w:val="2"/>
          </w:tcPr>
          <w:p w14:paraId="6283CEA6" w14:textId="77777777" w:rsidR="00F34B6F" w:rsidRPr="00F34B6F" w:rsidRDefault="00F34B6F" w:rsidP="00F34B6F">
            <w:pPr>
              <w:jc w:val="center"/>
              <w:rPr>
                <w:rFonts w:ascii="Times New Roman" w:hAnsi="Times New Roman" w:cs="Times New Roman"/>
                <w:sz w:val="20"/>
                <w:szCs w:val="20"/>
              </w:rPr>
            </w:pPr>
          </w:p>
        </w:tc>
        <w:tc>
          <w:tcPr>
            <w:tcW w:w="2787" w:type="dxa"/>
            <w:gridSpan w:val="2"/>
          </w:tcPr>
          <w:p w14:paraId="759BB215"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 xml:space="preserve">Результат предоставления Муниципальной услуги по форме, приведенной в Приложении № 4 к Административному регламенту, подписанный усиленной квалифицированной подписью руководителем </w:t>
            </w:r>
            <w:r w:rsidRPr="00F34B6F">
              <w:rPr>
                <w:rFonts w:ascii="Times New Roman" w:hAnsi="Times New Roman" w:cs="Times New Roman"/>
                <w:sz w:val="20"/>
                <w:szCs w:val="20"/>
              </w:rPr>
              <w:lastRenderedPageBreak/>
              <w:t>Уполномоченного органа или иного уполномоченного им лица</w:t>
            </w:r>
          </w:p>
        </w:tc>
      </w:tr>
      <w:tr w:rsidR="00F34B6F" w:rsidRPr="00F34B6F" w14:paraId="735A43E5" w14:textId="77777777" w:rsidTr="00FD2C5E">
        <w:tc>
          <w:tcPr>
            <w:tcW w:w="708" w:type="dxa"/>
          </w:tcPr>
          <w:p w14:paraId="6D986B78" w14:textId="77777777" w:rsidR="00F34B6F" w:rsidRPr="00F34B6F" w:rsidRDefault="00F34B6F" w:rsidP="00F34B6F">
            <w:pPr>
              <w:tabs>
                <w:tab w:val="left" w:pos="4815"/>
              </w:tabs>
              <w:rPr>
                <w:rFonts w:ascii="Times New Roman" w:hAnsi="Times New Roman" w:cs="Times New Roman"/>
                <w:sz w:val="20"/>
                <w:szCs w:val="20"/>
              </w:rPr>
            </w:pPr>
          </w:p>
        </w:tc>
        <w:tc>
          <w:tcPr>
            <w:tcW w:w="14978" w:type="dxa"/>
            <w:gridSpan w:val="11"/>
          </w:tcPr>
          <w:p w14:paraId="0B5FC020" w14:textId="77777777" w:rsidR="00F34B6F" w:rsidRPr="00F34B6F" w:rsidRDefault="00F34B6F" w:rsidP="00F34B6F">
            <w:pPr>
              <w:tabs>
                <w:tab w:val="left" w:pos="4815"/>
              </w:tabs>
              <w:rPr>
                <w:rFonts w:ascii="Times New Roman" w:hAnsi="Times New Roman" w:cs="Times New Roman"/>
                <w:b/>
                <w:sz w:val="24"/>
                <w:szCs w:val="24"/>
              </w:rPr>
            </w:pPr>
            <w:r w:rsidRPr="00F34B6F">
              <w:rPr>
                <w:rFonts w:ascii="Times New Roman" w:hAnsi="Times New Roman" w:cs="Times New Roman"/>
                <w:sz w:val="20"/>
                <w:szCs w:val="20"/>
              </w:rPr>
              <w:tab/>
            </w:r>
            <w:r w:rsidRPr="00F34B6F">
              <w:rPr>
                <w:rFonts w:ascii="Times New Roman" w:hAnsi="Times New Roman" w:cs="Times New Roman"/>
                <w:b/>
                <w:sz w:val="24"/>
                <w:szCs w:val="24"/>
              </w:rPr>
              <w:t>5.Выдача результата предоставления муниципальной услуги</w:t>
            </w:r>
          </w:p>
        </w:tc>
      </w:tr>
      <w:tr w:rsidR="00F34B6F" w:rsidRPr="00F34B6F" w14:paraId="1BD06D8D" w14:textId="77777777" w:rsidTr="00FD2C5E">
        <w:tc>
          <w:tcPr>
            <w:tcW w:w="708" w:type="dxa"/>
            <w:vMerge w:val="restart"/>
          </w:tcPr>
          <w:p w14:paraId="68EB91D7"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5.</w:t>
            </w:r>
          </w:p>
        </w:tc>
        <w:tc>
          <w:tcPr>
            <w:tcW w:w="2268" w:type="dxa"/>
          </w:tcPr>
          <w:p w14:paraId="3046C371"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Формирование и регистрация результата муниципальной услуги, указанного в пункте 37 Административного регламента, в форме электронного документа в ГИС</w:t>
            </w:r>
          </w:p>
        </w:tc>
        <w:tc>
          <w:tcPr>
            <w:tcW w:w="2409" w:type="dxa"/>
            <w:gridSpan w:val="2"/>
          </w:tcPr>
          <w:p w14:paraId="25C493D4"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0167F453"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1 календарный день</w:t>
            </w:r>
          </w:p>
          <w:p w14:paraId="0C14D27F" w14:textId="77777777" w:rsidR="00F34B6F" w:rsidRPr="00F34B6F" w:rsidRDefault="00F34B6F" w:rsidP="00F34B6F">
            <w:pPr>
              <w:jc w:val="center"/>
              <w:rPr>
                <w:rFonts w:ascii="Times New Roman" w:hAnsi="Times New Roman" w:cs="Times New Roman"/>
                <w:sz w:val="20"/>
                <w:szCs w:val="20"/>
              </w:rPr>
            </w:pPr>
          </w:p>
        </w:tc>
        <w:tc>
          <w:tcPr>
            <w:tcW w:w="2505" w:type="dxa"/>
            <w:gridSpan w:val="2"/>
            <w:vMerge w:val="restart"/>
          </w:tcPr>
          <w:p w14:paraId="15DC0A69"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5882CEF"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Администрация/ ГИС</w:t>
            </w:r>
          </w:p>
        </w:tc>
        <w:tc>
          <w:tcPr>
            <w:tcW w:w="1276" w:type="dxa"/>
            <w:gridSpan w:val="2"/>
          </w:tcPr>
          <w:p w14:paraId="4430934B"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w:t>
            </w:r>
          </w:p>
        </w:tc>
        <w:tc>
          <w:tcPr>
            <w:tcW w:w="2787" w:type="dxa"/>
            <w:gridSpan w:val="2"/>
          </w:tcPr>
          <w:p w14:paraId="168F8AE7"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F34B6F" w:rsidRPr="00F34B6F" w14:paraId="68013FA7" w14:textId="77777777" w:rsidTr="00FD2C5E">
        <w:tc>
          <w:tcPr>
            <w:tcW w:w="708" w:type="dxa"/>
            <w:vMerge/>
          </w:tcPr>
          <w:p w14:paraId="26078574" w14:textId="77777777" w:rsidR="00F34B6F" w:rsidRPr="00F34B6F" w:rsidRDefault="00F34B6F" w:rsidP="00F34B6F">
            <w:pPr>
              <w:jc w:val="center"/>
              <w:rPr>
                <w:rFonts w:ascii="Times New Roman" w:hAnsi="Times New Roman" w:cs="Times New Roman"/>
                <w:sz w:val="20"/>
                <w:szCs w:val="20"/>
              </w:rPr>
            </w:pPr>
          </w:p>
        </w:tc>
        <w:tc>
          <w:tcPr>
            <w:tcW w:w="2268" w:type="dxa"/>
          </w:tcPr>
          <w:p w14:paraId="099774B5" w14:textId="77777777" w:rsidR="00F34B6F" w:rsidRPr="00F34B6F" w:rsidRDefault="00F34B6F" w:rsidP="00F34B6F">
            <w:pPr>
              <w:jc w:val="center"/>
              <w:rPr>
                <w:rFonts w:ascii="Times New Roman" w:hAnsi="Times New Roman" w:cs="Times New Roman"/>
                <w:sz w:val="20"/>
                <w:szCs w:val="20"/>
              </w:rPr>
            </w:pPr>
          </w:p>
        </w:tc>
        <w:tc>
          <w:tcPr>
            <w:tcW w:w="2409" w:type="dxa"/>
            <w:gridSpan w:val="2"/>
          </w:tcPr>
          <w:p w14:paraId="1264F4C3"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460E8860" w14:textId="77777777" w:rsidR="00F34B6F" w:rsidRPr="00F34B6F" w:rsidRDefault="00F34B6F" w:rsidP="00F34B6F">
            <w:pPr>
              <w:jc w:val="center"/>
              <w:rPr>
                <w:rFonts w:ascii="Times New Roman" w:hAnsi="Times New Roman" w:cs="Times New Roman"/>
                <w:sz w:val="20"/>
                <w:szCs w:val="20"/>
              </w:rPr>
            </w:pPr>
          </w:p>
        </w:tc>
        <w:tc>
          <w:tcPr>
            <w:tcW w:w="2505" w:type="dxa"/>
            <w:gridSpan w:val="2"/>
            <w:vMerge/>
          </w:tcPr>
          <w:p w14:paraId="369292CF" w14:textId="77777777" w:rsidR="00F34B6F" w:rsidRPr="00F34B6F" w:rsidRDefault="00F34B6F" w:rsidP="00F34B6F">
            <w:pPr>
              <w:jc w:val="center"/>
              <w:rPr>
                <w:rFonts w:ascii="Times New Roman" w:hAnsi="Times New Roman" w:cs="Times New Roman"/>
                <w:sz w:val="20"/>
                <w:szCs w:val="20"/>
              </w:rPr>
            </w:pPr>
          </w:p>
        </w:tc>
        <w:tc>
          <w:tcPr>
            <w:tcW w:w="1465" w:type="dxa"/>
          </w:tcPr>
          <w:p w14:paraId="3016D110"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Администрация) / АИС МФЦ</w:t>
            </w:r>
          </w:p>
        </w:tc>
        <w:tc>
          <w:tcPr>
            <w:tcW w:w="1276" w:type="dxa"/>
            <w:gridSpan w:val="2"/>
            <w:vMerge w:val="restart"/>
          </w:tcPr>
          <w:p w14:paraId="765F1FB0"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A4F8AB7" w14:textId="77777777" w:rsidR="00F34B6F" w:rsidRPr="00F34B6F" w:rsidRDefault="00F34B6F" w:rsidP="00F34B6F">
            <w:pPr>
              <w:jc w:val="center"/>
              <w:rPr>
                <w:rFonts w:ascii="Times New Roman" w:hAnsi="Times New Roman" w:cs="Times New Roman"/>
                <w:sz w:val="20"/>
                <w:szCs w:val="20"/>
              </w:rPr>
            </w:pPr>
          </w:p>
        </w:tc>
        <w:tc>
          <w:tcPr>
            <w:tcW w:w="2787" w:type="dxa"/>
            <w:gridSpan w:val="2"/>
          </w:tcPr>
          <w:p w14:paraId="188957FD"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34B6F" w:rsidRPr="00F34B6F" w14:paraId="6487F2E9" w14:textId="77777777" w:rsidTr="00FD2C5E">
        <w:tc>
          <w:tcPr>
            <w:tcW w:w="708" w:type="dxa"/>
            <w:vMerge/>
          </w:tcPr>
          <w:p w14:paraId="12F3D318" w14:textId="77777777" w:rsidR="00F34B6F" w:rsidRPr="00F34B6F" w:rsidRDefault="00F34B6F" w:rsidP="00F34B6F">
            <w:pPr>
              <w:jc w:val="center"/>
              <w:rPr>
                <w:rFonts w:ascii="Times New Roman" w:hAnsi="Times New Roman" w:cs="Times New Roman"/>
                <w:sz w:val="20"/>
                <w:szCs w:val="20"/>
              </w:rPr>
            </w:pPr>
          </w:p>
        </w:tc>
        <w:tc>
          <w:tcPr>
            <w:tcW w:w="2268" w:type="dxa"/>
          </w:tcPr>
          <w:p w14:paraId="2EF60900" w14:textId="77777777" w:rsidR="00F34B6F" w:rsidRPr="00F34B6F" w:rsidRDefault="00F34B6F" w:rsidP="00F34B6F">
            <w:pPr>
              <w:jc w:val="center"/>
              <w:rPr>
                <w:rFonts w:ascii="Times New Roman" w:hAnsi="Times New Roman" w:cs="Times New Roman"/>
                <w:sz w:val="20"/>
                <w:szCs w:val="20"/>
              </w:rPr>
            </w:pPr>
          </w:p>
        </w:tc>
        <w:tc>
          <w:tcPr>
            <w:tcW w:w="2409" w:type="dxa"/>
            <w:gridSpan w:val="2"/>
          </w:tcPr>
          <w:p w14:paraId="2FC41134"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0FD4C751" w14:textId="77777777" w:rsidR="00F34B6F" w:rsidRPr="00F34B6F" w:rsidRDefault="00F34B6F" w:rsidP="00F34B6F">
            <w:pPr>
              <w:jc w:val="center"/>
              <w:rPr>
                <w:rFonts w:ascii="Times New Roman" w:hAnsi="Times New Roman" w:cs="Times New Roman"/>
                <w:sz w:val="20"/>
                <w:szCs w:val="20"/>
              </w:rPr>
            </w:pPr>
          </w:p>
        </w:tc>
        <w:tc>
          <w:tcPr>
            <w:tcW w:w="2505" w:type="dxa"/>
            <w:gridSpan w:val="2"/>
            <w:vMerge/>
          </w:tcPr>
          <w:p w14:paraId="70EF3694" w14:textId="77777777" w:rsidR="00F34B6F" w:rsidRPr="00F34B6F" w:rsidRDefault="00F34B6F" w:rsidP="00F34B6F">
            <w:pPr>
              <w:jc w:val="center"/>
              <w:rPr>
                <w:rFonts w:ascii="Times New Roman" w:hAnsi="Times New Roman" w:cs="Times New Roman"/>
                <w:sz w:val="20"/>
                <w:szCs w:val="20"/>
              </w:rPr>
            </w:pPr>
          </w:p>
        </w:tc>
        <w:tc>
          <w:tcPr>
            <w:tcW w:w="1465" w:type="dxa"/>
          </w:tcPr>
          <w:p w14:paraId="240DC8E6"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ГИС</w:t>
            </w:r>
          </w:p>
        </w:tc>
        <w:tc>
          <w:tcPr>
            <w:tcW w:w="1276" w:type="dxa"/>
            <w:gridSpan w:val="2"/>
            <w:vMerge/>
          </w:tcPr>
          <w:p w14:paraId="3FE0E038" w14:textId="77777777" w:rsidR="00F34B6F" w:rsidRPr="00F34B6F" w:rsidRDefault="00F34B6F" w:rsidP="00F34B6F">
            <w:pPr>
              <w:jc w:val="center"/>
              <w:rPr>
                <w:rFonts w:ascii="Times New Roman" w:hAnsi="Times New Roman" w:cs="Times New Roman"/>
                <w:sz w:val="20"/>
                <w:szCs w:val="20"/>
              </w:rPr>
            </w:pPr>
          </w:p>
        </w:tc>
        <w:tc>
          <w:tcPr>
            <w:tcW w:w="2787" w:type="dxa"/>
            <w:gridSpan w:val="2"/>
          </w:tcPr>
          <w:p w14:paraId="310694D1"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F34B6F" w:rsidRPr="00F34B6F" w14:paraId="5F4D9745" w14:textId="77777777" w:rsidTr="00FD2C5E">
        <w:tc>
          <w:tcPr>
            <w:tcW w:w="708" w:type="dxa"/>
          </w:tcPr>
          <w:p w14:paraId="4E7EBE71" w14:textId="77777777" w:rsidR="00F34B6F" w:rsidRPr="00F34B6F" w:rsidRDefault="00F34B6F" w:rsidP="00F34B6F">
            <w:pPr>
              <w:jc w:val="center"/>
              <w:rPr>
                <w:rFonts w:ascii="Times New Roman" w:hAnsi="Times New Roman" w:cs="Times New Roman"/>
                <w:sz w:val="20"/>
                <w:szCs w:val="20"/>
              </w:rPr>
            </w:pPr>
          </w:p>
        </w:tc>
        <w:tc>
          <w:tcPr>
            <w:tcW w:w="4677" w:type="dxa"/>
            <w:gridSpan w:val="3"/>
          </w:tcPr>
          <w:p w14:paraId="6F5CE12B"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Срок исполнения административной процедуры</w:t>
            </w:r>
          </w:p>
        </w:tc>
        <w:tc>
          <w:tcPr>
            <w:tcW w:w="2268" w:type="dxa"/>
          </w:tcPr>
          <w:p w14:paraId="593732F1"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20 календарных дней</w:t>
            </w:r>
          </w:p>
        </w:tc>
        <w:tc>
          <w:tcPr>
            <w:tcW w:w="8033" w:type="dxa"/>
            <w:gridSpan w:val="7"/>
          </w:tcPr>
          <w:p w14:paraId="35AA3F5D" w14:textId="77777777" w:rsidR="00F34B6F" w:rsidRPr="00F34B6F" w:rsidRDefault="00F34B6F" w:rsidP="00F34B6F">
            <w:pPr>
              <w:rPr>
                <w:rFonts w:ascii="Times New Roman" w:hAnsi="Times New Roman" w:cs="Times New Roman"/>
                <w:sz w:val="20"/>
                <w:szCs w:val="20"/>
              </w:rPr>
            </w:pPr>
          </w:p>
        </w:tc>
      </w:tr>
      <w:tr w:rsidR="00F34B6F" w:rsidRPr="00F34B6F" w14:paraId="7D7950EF" w14:textId="77777777" w:rsidTr="00FD2C5E">
        <w:tc>
          <w:tcPr>
            <w:tcW w:w="708" w:type="dxa"/>
          </w:tcPr>
          <w:p w14:paraId="3EB10CA8" w14:textId="77777777" w:rsidR="00F34B6F" w:rsidRPr="00F34B6F" w:rsidRDefault="00F34B6F" w:rsidP="00F34B6F">
            <w:pPr>
              <w:jc w:val="center"/>
              <w:rPr>
                <w:rFonts w:ascii="Times New Roman" w:hAnsi="Times New Roman" w:cs="Times New Roman"/>
                <w:sz w:val="20"/>
                <w:szCs w:val="20"/>
              </w:rPr>
            </w:pPr>
          </w:p>
        </w:tc>
        <w:tc>
          <w:tcPr>
            <w:tcW w:w="14978" w:type="dxa"/>
            <w:gridSpan w:val="11"/>
          </w:tcPr>
          <w:p w14:paraId="293F53A9" w14:textId="77777777" w:rsidR="00F34B6F" w:rsidRPr="00F34B6F" w:rsidRDefault="00F34B6F" w:rsidP="00F34B6F">
            <w:pPr>
              <w:ind w:firstLine="709"/>
              <w:jc w:val="center"/>
              <w:rPr>
                <w:rFonts w:ascii="Times New Roman" w:eastAsia="Times New Roman" w:hAnsi="Times New Roman" w:cs="Times New Roman"/>
                <w:b/>
                <w:sz w:val="24"/>
                <w:szCs w:val="24"/>
                <w:lang w:eastAsia="ru-RU"/>
              </w:rPr>
            </w:pPr>
            <w:r w:rsidRPr="00F34B6F">
              <w:rPr>
                <w:rFonts w:ascii="Times New Roman" w:hAnsi="Times New Roman" w:cs="Times New Roman"/>
                <w:b/>
                <w:sz w:val="24"/>
                <w:szCs w:val="24"/>
              </w:rPr>
              <w:t>6.</w:t>
            </w:r>
            <w:r w:rsidRPr="00F34B6F">
              <w:rPr>
                <w:rFonts w:ascii="Times New Roman" w:eastAsia="Times New Roman" w:hAnsi="Times New Roman" w:cs="Times New Roman"/>
                <w:b/>
                <w:sz w:val="24"/>
                <w:szCs w:val="24"/>
                <w:lang w:eastAsia="ru-RU"/>
              </w:rPr>
              <w:t xml:space="preserve"> Выдача (направления) дубликата результата предоставления муниципальной услуги</w:t>
            </w:r>
            <w:r w:rsidRPr="00F34B6F">
              <w:rPr>
                <w:rFonts w:ascii="Times New Roman" w:hAnsi="Times New Roman" w:cs="Times New Roman"/>
                <w:b/>
                <w:sz w:val="24"/>
                <w:szCs w:val="24"/>
              </w:rPr>
              <w:t xml:space="preserve"> или решения об отказе</w:t>
            </w:r>
          </w:p>
        </w:tc>
      </w:tr>
      <w:tr w:rsidR="00F34B6F" w:rsidRPr="00F34B6F" w14:paraId="2118D0B8" w14:textId="77777777" w:rsidTr="00FD2C5E">
        <w:tc>
          <w:tcPr>
            <w:tcW w:w="708" w:type="dxa"/>
          </w:tcPr>
          <w:p w14:paraId="3222D929"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6.</w:t>
            </w:r>
          </w:p>
        </w:tc>
        <w:tc>
          <w:tcPr>
            <w:tcW w:w="2338" w:type="dxa"/>
            <w:gridSpan w:val="2"/>
          </w:tcPr>
          <w:p w14:paraId="7DF1C8F1"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Заявление о выдаче (направлении) дубликата результата предоставления муниципальной услуги или решения об отказе</w:t>
            </w:r>
          </w:p>
        </w:tc>
        <w:tc>
          <w:tcPr>
            <w:tcW w:w="2339" w:type="dxa"/>
          </w:tcPr>
          <w:p w14:paraId="3FB6B798"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w:t>
            </w:r>
          </w:p>
        </w:tc>
        <w:tc>
          <w:tcPr>
            <w:tcW w:w="2268" w:type="dxa"/>
          </w:tcPr>
          <w:p w14:paraId="5FAE0760"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6 рабочих дней</w:t>
            </w:r>
          </w:p>
        </w:tc>
        <w:tc>
          <w:tcPr>
            <w:tcW w:w="2008" w:type="dxa"/>
          </w:tcPr>
          <w:p w14:paraId="325DE0D1"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56867DD4"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Администрация / ГИС / ПГС</w:t>
            </w:r>
          </w:p>
        </w:tc>
        <w:tc>
          <w:tcPr>
            <w:tcW w:w="2008" w:type="dxa"/>
            <w:gridSpan w:val="2"/>
          </w:tcPr>
          <w:p w14:paraId="009607EF"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w:t>
            </w:r>
          </w:p>
        </w:tc>
        <w:tc>
          <w:tcPr>
            <w:tcW w:w="2009" w:type="dxa"/>
          </w:tcPr>
          <w:p w14:paraId="16BB0E1B"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 xml:space="preserve">Выдача (направления) дубликата результата предоставления муниципальной </w:t>
            </w:r>
            <w:r w:rsidRPr="00F34B6F">
              <w:rPr>
                <w:rFonts w:ascii="Times New Roman" w:hAnsi="Times New Roman" w:cs="Times New Roman"/>
                <w:sz w:val="20"/>
                <w:szCs w:val="20"/>
              </w:rPr>
              <w:lastRenderedPageBreak/>
              <w:t>услуги или решения об отказе</w:t>
            </w:r>
          </w:p>
        </w:tc>
      </w:tr>
      <w:tr w:rsidR="00F34B6F" w:rsidRPr="00F34B6F" w14:paraId="6F7ECFD5" w14:textId="77777777" w:rsidTr="00FD2C5E">
        <w:tc>
          <w:tcPr>
            <w:tcW w:w="708" w:type="dxa"/>
          </w:tcPr>
          <w:p w14:paraId="500BD695" w14:textId="77777777" w:rsidR="00F34B6F" w:rsidRPr="00F34B6F" w:rsidRDefault="00F34B6F" w:rsidP="00F34B6F">
            <w:pPr>
              <w:jc w:val="center"/>
              <w:rPr>
                <w:rFonts w:ascii="Times New Roman" w:hAnsi="Times New Roman" w:cs="Times New Roman"/>
                <w:b/>
                <w:sz w:val="24"/>
                <w:szCs w:val="24"/>
              </w:rPr>
            </w:pPr>
          </w:p>
        </w:tc>
        <w:tc>
          <w:tcPr>
            <w:tcW w:w="14978" w:type="dxa"/>
            <w:gridSpan w:val="11"/>
          </w:tcPr>
          <w:p w14:paraId="7133E901"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F34B6F" w:rsidRPr="00F34B6F" w14:paraId="5EF5C6A7" w14:textId="77777777" w:rsidTr="00FD2C5E">
        <w:tc>
          <w:tcPr>
            <w:tcW w:w="708" w:type="dxa"/>
          </w:tcPr>
          <w:p w14:paraId="6EF823F9" w14:textId="77777777" w:rsidR="00F34B6F" w:rsidRPr="00F34B6F" w:rsidRDefault="00F34B6F" w:rsidP="00F34B6F">
            <w:pPr>
              <w:jc w:val="center"/>
              <w:rPr>
                <w:rFonts w:ascii="Times New Roman" w:hAnsi="Times New Roman" w:cs="Times New Roman"/>
                <w:b/>
                <w:sz w:val="24"/>
                <w:szCs w:val="24"/>
              </w:rPr>
            </w:pPr>
            <w:r w:rsidRPr="00F34B6F">
              <w:rPr>
                <w:rFonts w:ascii="Times New Roman" w:hAnsi="Times New Roman" w:cs="Times New Roman"/>
                <w:b/>
                <w:sz w:val="24"/>
                <w:szCs w:val="24"/>
              </w:rPr>
              <w:t>7.</w:t>
            </w:r>
          </w:p>
        </w:tc>
        <w:tc>
          <w:tcPr>
            <w:tcW w:w="2338" w:type="dxa"/>
            <w:gridSpan w:val="2"/>
          </w:tcPr>
          <w:p w14:paraId="40890291"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633438EF"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w:t>
            </w:r>
          </w:p>
        </w:tc>
        <w:tc>
          <w:tcPr>
            <w:tcW w:w="2268" w:type="dxa"/>
          </w:tcPr>
          <w:p w14:paraId="657914DE"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6 рабочих дней</w:t>
            </w:r>
          </w:p>
        </w:tc>
        <w:tc>
          <w:tcPr>
            <w:tcW w:w="2008" w:type="dxa"/>
          </w:tcPr>
          <w:p w14:paraId="71228600"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547BA9C8"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Администрация / ГИС / ПГС</w:t>
            </w:r>
          </w:p>
        </w:tc>
        <w:tc>
          <w:tcPr>
            <w:tcW w:w="2008" w:type="dxa"/>
            <w:gridSpan w:val="2"/>
          </w:tcPr>
          <w:p w14:paraId="272D3A32" w14:textId="77777777" w:rsidR="00F34B6F" w:rsidRPr="00F34B6F" w:rsidRDefault="00F34B6F" w:rsidP="00F34B6F">
            <w:pPr>
              <w:jc w:val="center"/>
              <w:rPr>
                <w:rFonts w:ascii="Times New Roman" w:hAnsi="Times New Roman" w:cs="Times New Roman"/>
                <w:sz w:val="20"/>
                <w:szCs w:val="20"/>
              </w:rPr>
            </w:pPr>
            <w:r w:rsidRPr="00F34B6F">
              <w:rPr>
                <w:rFonts w:ascii="Times New Roman" w:hAnsi="Times New Roman" w:cs="Times New Roman"/>
                <w:sz w:val="20"/>
                <w:szCs w:val="20"/>
              </w:rPr>
              <w:t>-</w:t>
            </w:r>
          </w:p>
        </w:tc>
        <w:tc>
          <w:tcPr>
            <w:tcW w:w="2009" w:type="dxa"/>
          </w:tcPr>
          <w:p w14:paraId="0D1E5028" w14:textId="77777777" w:rsidR="00F34B6F" w:rsidRPr="00F34B6F" w:rsidRDefault="00F34B6F" w:rsidP="00F34B6F">
            <w:pPr>
              <w:rPr>
                <w:rFonts w:ascii="Times New Roman" w:hAnsi="Times New Roman" w:cs="Times New Roman"/>
                <w:sz w:val="20"/>
                <w:szCs w:val="20"/>
              </w:rPr>
            </w:pPr>
            <w:r w:rsidRPr="00F34B6F">
              <w:rPr>
                <w:rFonts w:ascii="Times New Roman" w:hAnsi="Times New Roman" w:cs="Times New Roman"/>
                <w:sz w:val="20"/>
                <w:szCs w:val="20"/>
              </w:rPr>
              <w:t>Исправление опечаток и (или) ошибок в результате предоставления муниципальной услуги или решения об отказе</w:t>
            </w:r>
          </w:p>
        </w:tc>
      </w:tr>
    </w:tbl>
    <w:p w14:paraId="15D2D062" w14:textId="77777777" w:rsidR="00F34B6F" w:rsidRPr="00F34B6F" w:rsidRDefault="00F34B6F" w:rsidP="00F34B6F">
      <w:pPr>
        <w:rPr>
          <w:rFonts w:ascii="Times New Roman" w:eastAsia="Times New Roman" w:hAnsi="Times New Roman" w:cs="Times New Roman"/>
          <w:sz w:val="20"/>
          <w:szCs w:val="20"/>
          <w:lang w:eastAsia="ru-RU"/>
        </w:rPr>
        <w:sectPr w:rsidR="00F34B6F" w:rsidRPr="00F34B6F" w:rsidSect="00346DB8">
          <w:pgSz w:w="16838" w:h="11906" w:orient="landscape" w:code="9"/>
          <w:pgMar w:top="709" w:right="567" w:bottom="1559" w:left="425" w:header="425" w:footer="709" w:gutter="0"/>
          <w:cols w:space="708"/>
          <w:titlePg/>
          <w:docGrid w:linePitch="360"/>
        </w:sect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bookmarkStart w:id="15" w:name="_Hlk126792047"/>
    </w:p>
    <w:p w14:paraId="4B050718" w14:textId="7E65FCC2" w:rsidR="00017516" w:rsidRPr="002A4D0D" w:rsidRDefault="006457FD" w:rsidP="00017516">
      <w:pPr>
        <w:spacing w:after="0"/>
        <w:ind w:firstLine="5103"/>
        <w:jc w:val="both"/>
        <w:rPr>
          <w:rFonts w:ascii="Times New Roman" w:hAnsi="Times New Roman"/>
          <w:bCs/>
          <w:sz w:val="24"/>
          <w:szCs w:val="24"/>
        </w:rPr>
      </w:pPr>
      <w:r>
        <w:rPr>
          <w:rFonts w:ascii="Times New Roman" w:hAnsi="Times New Roman"/>
          <w:bCs/>
          <w:sz w:val="24"/>
          <w:szCs w:val="24"/>
        </w:rPr>
        <w:t>Приложение № 4</w:t>
      </w:r>
    </w:p>
    <w:bookmarkEnd w:id="15"/>
    <w:p w14:paraId="5CB2E6C3" w14:textId="7C40CD4C"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16"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6"/>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13B0721D" w:rsidR="0069705B" w:rsidRPr="00A77D48" w:rsidRDefault="0069705B" w:rsidP="0001751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FAC46D0" w:rsidR="0069705B" w:rsidRPr="008F5A32" w:rsidRDefault="0069705B" w:rsidP="005821C2">
            <w:pPr>
              <w:rPr>
                <w:rFonts w:ascii="Times New Roman" w:hAnsi="Times New Roman" w:cs="Times New Roman"/>
                <w:b/>
                <w:sz w:val="20"/>
                <w:szCs w:val="20"/>
                <w:highlight w:val="yellow"/>
              </w:rPr>
            </w:pPr>
            <w:r w:rsidRPr="005821C2">
              <w:rPr>
                <w:rFonts w:ascii="Times New Roman" w:hAnsi="Times New Roman" w:cs="Times New Roman"/>
                <w:sz w:val="20"/>
                <w:szCs w:val="20"/>
              </w:rPr>
              <w:t xml:space="preserve">Орган, выдавший </w:t>
            </w:r>
            <w:r w:rsidR="005821C2" w:rsidRPr="005821C2">
              <w:rPr>
                <w:rFonts w:ascii="Times New Roman" w:hAnsi="Times New Roman" w:cs="Times New Roman"/>
                <w:sz w:val="20"/>
                <w:szCs w:val="20"/>
              </w:rPr>
              <w:t>результат предоставления муниципальной услуги</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8F5A32" w:rsidRDefault="0069705B" w:rsidP="00E512AC">
            <w:pPr>
              <w:rPr>
                <w:rFonts w:ascii="Times New Roman" w:hAnsi="Times New Roman" w:cs="Times New Roman"/>
                <w:b/>
                <w:sz w:val="24"/>
                <w:szCs w:val="24"/>
                <w:highlight w:val="yellow"/>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1AA3A339" w14:textId="1E470182" w:rsidR="00017516" w:rsidRPr="002A4D0D" w:rsidRDefault="006457FD"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Приложение № 5</w:t>
      </w:r>
    </w:p>
    <w:p w14:paraId="25119CDD" w14:textId="75BD1A17"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4E1C792D"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 xml:space="preserve">(фамилия, имя, </w:t>
      </w:r>
      <w:r w:rsidR="00017516">
        <w:rPr>
          <w:rFonts w:ascii="Times New Roman" w:hAnsi="Times New Roman" w:cs="Times New Roman"/>
          <w:sz w:val="20"/>
          <w:szCs w:val="20"/>
        </w:rPr>
        <w:t>отчество при наличии заявителя)</w:t>
      </w:r>
    </w:p>
    <w:p w14:paraId="3CFD0F93" w14:textId="7C2168B5" w:rsidR="00EE2AA0" w:rsidRPr="00C756BF" w:rsidRDefault="00EE2AA0" w:rsidP="00EE2AA0">
      <w:pPr>
        <w:spacing w:after="0" w:line="240" w:lineRule="auto"/>
        <w:ind w:left="4536"/>
      </w:pPr>
      <w:r w:rsidRPr="00C756BF">
        <w:t>_____________________________________</w:t>
      </w:r>
      <w:r w:rsidR="00017516">
        <w:t>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17"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17"/>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6075B94E" w14:textId="4907DA2A"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 xml:space="preserve">Приложение № </w:t>
      </w:r>
      <w:r w:rsidR="006457FD">
        <w:rPr>
          <w:rFonts w:ascii="Times New Roman" w:hAnsi="Times New Roman"/>
          <w:bCs/>
          <w:sz w:val="24"/>
          <w:szCs w:val="24"/>
        </w:rPr>
        <w:t>6</w:t>
      </w:r>
    </w:p>
    <w:p w14:paraId="4D49548C" w14:textId="2E0D9F48"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FAF" w14:textId="14FAB54B" w:rsidR="00EE2AA0" w:rsidRDefault="00EE2AA0" w:rsidP="003E6CB4">
      <w:pPr>
        <w:spacing w:after="0"/>
        <w:ind w:left="5103" w:hanging="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67A33D3F" w14:textId="77777777" w:rsidR="003E6CB4" w:rsidRDefault="0095424E" w:rsidP="003E6CB4">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w:t>
      </w:r>
      <w:r w:rsidR="003E6CB4">
        <w:rPr>
          <w:rFonts w:ascii="Times New Roman" w:hAnsi="Times New Roman" w:cs="Times New Roman"/>
          <w:b/>
          <w:sz w:val="24"/>
          <w:szCs w:val="24"/>
        </w:rPr>
        <w:t>ления муниципальной услуги</w:t>
      </w:r>
    </w:p>
    <w:p w14:paraId="3CFD0FB3" w14:textId="2B4E4BC1" w:rsidR="00EE2AA0" w:rsidRPr="003E6CB4" w:rsidRDefault="003E6CB4" w:rsidP="003E6CB4">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F13AEC">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bl>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8"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18"/>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14:paraId="1BB0FF53" w14:textId="77777777" w:rsidR="003E6CB4" w:rsidRPr="002A4D0D" w:rsidRDefault="00EE2AA0" w:rsidP="003E6CB4">
      <w:pPr>
        <w:spacing w:after="0"/>
        <w:ind w:firstLine="5103"/>
        <w:jc w:val="both"/>
        <w:rPr>
          <w:rFonts w:ascii="Times New Roman" w:hAnsi="Times New Roman"/>
          <w:bCs/>
          <w:sz w:val="24"/>
          <w:szCs w:val="24"/>
        </w:rPr>
      </w:pPr>
      <w:r w:rsidRPr="00EE0935">
        <w:rPr>
          <w:rFonts w:ascii="Times New Roman" w:hAnsi="Times New Roman" w:cs="Times New Roman"/>
          <w:sz w:val="20"/>
          <w:szCs w:val="20"/>
        </w:rPr>
        <w:br w:type="page"/>
      </w:r>
      <w:r w:rsidR="003E6CB4">
        <w:rPr>
          <w:rFonts w:ascii="Times New Roman" w:hAnsi="Times New Roman"/>
          <w:bCs/>
          <w:sz w:val="24"/>
          <w:szCs w:val="24"/>
        </w:rPr>
        <w:lastRenderedPageBreak/>
        <w:t>Приложение № 7</w:t>
      </w:r>
    </w:p>
    <w:p w14:paraId="113D7027" w14:textId="136312B8"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2F5EA3B9" w14:textId="26440CEF" w:rsidR="00B41026" w:rsidRDefault="00B41026" w:rsidP="003E6CB4">
      <w:pPr>
        <w:spacing w:after="0" w:line="240" w:lineRule="auto"/>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06399333"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w:t>
      </w:r>
      <w:r w:rsidR="003E6CB4">
        <w:rPr>
          <w:rFonts w:ascii="Times New Roman" w:hAnsi="Times New Roman" w:cs="Times New Roman"/>
          <w:sz w:val="20"/>
          <w:szCs w:val="20"/>
        </w:rPr>
        <w:t xml:space="preserve"> отчество при наличии заявителя</w:t>
      </w:r>
      <w:r w:rsidR="00E7362A">
        <w:rPr>
          <w:rFonts w:ascii="Times New Roman" w:hAnsi="Times New Roman" w:cs="Times New Roman"/>
          <w:sz w:val="20"/>
          <w:szCs w:val="20"/>
        </w:rPr>
        <w:t>)</w:t>
      </w:r>
    </w:p>
    <w:p w14:paraId="3CFD1007" w14:textId="53C53EE0" w:rsidR="00EE0935" w:rsidRPr="00EE0935" w:rsidRDefault="00EE0935" w:rsidP="00EE0935">
      <w:pPr>
        <w:spacing w:after="0" w:line="240" w:lineRule="auto"/>
        <w:ind w:left="4536"/>
      </w:pPr>
      <w:r w:rsidRPr="00EE0935">
        <w:t>_____________________________________</w:t>
      </w:r>
      <w:r w:rsidR="003E6CB4">
        <w:t>_________</w:t>
      </w:r>
    </w:p>
    <w:p w14:paraId="3CFD1008" w14:textId="5109EED1" w:rsidR="00EE0935" w:rsidRPr="00EE0935" w:rsidRDefault="00E7362A" w:rsidP="003E6CB4">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w:t>
      </w:r>
      <w:r w:rsidR="00EE0935"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674C43CF" w14:textId="6F353FBC" w:rsidR="00FA199A" w:rsidRDefault="00CC6368" w:rsidP="00FA199A">
      <w:pPr>
        <w:spacing w:after="0" w:line="240" w:lineRule="auto"/>
        <w:ind w:left="709" w:hanging="709"/>
        <w:jc w:val="both"/>
      </w:pPr>
      <w:r>
        <w:t>_______________________ _________________</w:t>
      </w:r>
      <w:r w:rsidR="00EE0935" w:rsidRPr="00EE0935">
        <w:t xml:space="preserve"> _____________________________________</w:t>
      </w:r>
    </w:p>
    <w:p w14:paraId="3CFD1023" w14:textId="3ABC50B3"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(должность)                                     (подпись)                   (фамилия, имя, отчество (при наличии)</w:t>
      </w:r>
    </w:p>
    <w:p w14:paraId="6570BB84" w14:textId="6BEEFCED" w:rsidR="00FA199A" w:rsidRDefault="00FA199A" w:rsidP="00EE0935">
      <w:pPr>
        <w:spacing w:after="0" w:line="240" w:lineRule="auto"/>
        <w:ind w:left="709" w:hanging="709"/>
        <w:jc w:val="both"/>
        <w:rPr>
          <w:rFonts w:ascii="Times New Roman" w:hAnsi="Times New Roman" w:cs="Times New Roman"/>
          <w:sz w:val="20"/>
          <w:szCs w:val="20"/>
        </w:rPr>
      </w:pPr>
    </w:p>
    <w:p w14:paraId="4A6A0968" w14:textId="5A09DC23" w:rsidR="00FA199A" w:rsidRDefault="00FA199A" w:rsidP="00EE0935">
      <w:pPr>
        <w:spacing w:after="0" w:line="240" w:lineRule="auto"/>
        <w:ind w:left="709" w:hanging="709"/>
        <w:jc w:val="both"/>
        <w:rPr>
          <w:rFonts w:ascii="Times New Roman" w:hAnsi="Times New Roman" w:cs="Times New Roman"/>
          <w:sz w:val="20"/>
          <w:szCs w:val="20"/>
        </w:rPr>
      </w:pPr>
    </w:p>
    <w:p w14:paraId="474F0261" w14:textId="58917B2F" w:rsidR="00FA199A" w:rsidRDefault="00FA199A" w:rsidP="00EE0935">
      <w:pPr>
        <w:spacing w:after="0" w:line="240" w:lineRule="auto"/>
        <w:ind w:left="709" w:hanging="709"/>
        <w:jc w:val="both"/>
        <w:rPr>
          <w:rFonts w:ascii="Times New Roman" w:hAnsi="Times New Roman" w:cs="Times New Roman"/>
          <w:sz w:val="20"/>
          <w:szCs w:val="20"/>
        </w:rPr>
      </w:pPr>
    </w:p>
    <w:p w14:paraId="602F91BD" w14:textId="19810839" w:rsidR="00FA199A" w:rsidRDefault="00FA199A" w:rsidP="00EE0935">
      <w:pPr>
        <w:spacing w:after="0" w:line="240" w:lineRule="auto"/>
        <w:ind w:left="709" w:hanging="709"/>
        <w:jc w:val="both"/>
        <w:rPr>
          <w:rFonts w:ascii="Times New Roman" w:hAnsi="Times New Roman" w:cs="Times New Roman"/>
          <w:sz w:val="20"/>
          <w:szCs w:val="20"/>
        </w:rPr>
      </w:pPr>
    </w:p>
    <w:p w14:paraId="06253FAA" w14:textId="608DAEB4" w:rsidR="00FA199A" w:rsidRDefault="00FA199A" w:rsidP="00EE0935">
      <w:pPr>
        <w:spacing w:after="0" w:line="240" w:lineRule="auto"/>
        <w:ind w:left="709" w:hanging="709"/>
        <w:jc w:val="both"/>
        <w:rPr>
          <w:rFonts w:ascii="Times New Roman" w:hAnsi="Times New Roman" w:cs="Times New Roman"/>
          <w:sz w:val="20"/>
          <w:szCs w:val="20"/>
        </w:rPr>
      </w:pPr>
    </w:p>
    <w:p w14:paraId="3674275A" w14:textId="6F44A4C1" w:rsidR="00FA199A" w:rsidRDefault="00FA199A" w:rsidP="00EE0935">
      <w:pPr>
        <w:spacing w:after="0" w:line="240" w:lineRule="auto"/>
        <w:ind w:left="709" w:hanging="709"/>
        <w:jc w:val="both"/>
        <w:rPr>
          <w:rFonts w:ascii="Times New Roman" w:hAnsi="Times New Roman" w:cs="Times New Roman"/>
          <w:sz w:val="20"/>
          <w:szCs w:val="20"/>
        </w:rPr>
      </w:pPr>
    </w:p>
    <w:p w14:paraId="37717108" w14:textId="60858A6E" w:rsidR="00FA199A" w:rsidRDefault="00FA199A" w:rsidP="00EE0935">
      <w:pPr>
        <w:spacing w:after="0" w:line="240" w:lineRule="auto"/>
        <w:ind w:left="709" w:hanging="709"/>
        <w:jc w:val="both"/>
        <w:rPr>
          <w:rFonts w:ascii="Times New Roman" w:hAnsi="Times New Roman" w:cs="Times New Roman"/>
          <w:sz w:val="20"/>
          <w:szCs w:val="20"/>
        </w:rPr>
      </w:pPr>
    </w:p>
    <w:p w14:paraId="7E1C84C2" w14:textId="6BA923C5" w:rsidR="00FA199A" w:rsidRDefault="00FA199A" w:rsidP="00EE0935">
      <w:pPr>
        <w:spacing w:after="0" w:line="240" w:lineRule="auto"/>
        <w:ind w:left="709" w:hanging="709"/>
        <w:jc w:val="both"/>
        <w:rPr>
          <w:rFonts w:ascii="Times New Roman" w:hAnsi="Times New Roman" w:cs="Times New Roman"/>
          <w:sz w:val="20"/>
          <w:szCs w:val="20"/>
        </w:rPr>
      </w:pPr>
    </w:p>
    <w:sectPr w:rsidR="00FA199A"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C793B" w14:textId="77777777" w:rsidR="00E5753B" w:rsidRDefault="00E5753B" w:rsidP="00F9687D">
      <w:pPr>
        <w:spacing w:after="0" w:line="240" w:lineRule="auto"/>
      </w:pPr>
      <w:r>
        <w:separator/>
      </w:r>
    </w:p>
  </w:endnote>
  <w:endnote w:type="continuationSeparator" w:id="0">
    <w:p w14:paraId="1E0902B9" w14:textId="77777777" w:rsidR="00E5753B" w:rsidRDefault="00E5753B"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
    <w:panose1 w:val="02020500000000000000"/>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Courier New">
    <w:altName w:val="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23138" w14:textId="77777777" w:rsidR="00E5753B" w:rsidRDefault="00E5753B" w:rsidP="00F9687D">
      <w:pPr>
        <w:spacing w:after="0" w:line="240" w:lineRule="auto"/>
      </w:pPr>
      <w:r>
        <w:separator/>
      </w:r>
    </w:p>
  </w:footnote>
  <w:footnote w:type="continuationSeparator" w:id="0">
    <w:p w14:paraId="618BFBD1" w14:textId="77777777" w:rsidR="00E5753B" w:rsidRDefault="00E5753B"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52154"/>
      <w:docPartObj>
        <w:docPartGallery w:val="Page Numbers (Top of Page)"/>
        <w:docPartUnique/>
      </w:docPartObj>
    </w:sdtPr>
    <w:sdtEndPr>
      <w:rPr>
        <w:rFonts w:ascii="Times New Roman" w:hAnsi="Times New Roman" w:cs="Times New Roman"/>
        <w:sz w:val="24"/>
        <w:szCs w:val="24"/>
      </w:rPr>
    </w:sdtEndPr>
    <w:sdtContent>
      <w:p w14:paraId="3CFD1032" w14:textId="246E1EB9" w:rsidR="004D5C89" w:rsidRPr="00E969D4" w:rsidRDefault="004D5C89">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BB34C5">
          <w:rPr>
            <w:rFonts w:ascii="Times New Roman" w:hAnsi="Times New Roman" w:cs="Times New Roman"/>
            <w:noProof/>
            <w:sz w:val="24"/>
            <w:szCs w:val="24"/>
          </w:rPr>
          <w:t>22</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6D5"/>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17516"/>
    <w:rsid w:val="00020328"/>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2C95"/>
    <w:rsid w:val="000B4C5F"/>
    <w:rsid w:val="000B7C3A"/>
    <w:rsid w:val="000C1D48"/>
    <w:rsid w:val="000C1E2F"/>
    <w:rsid w:val="000C3511"/>
    <w:rsid w:val="000C6013"/>
    <w:rsid w:val="000C7578"/>
    <w:rsid w:val="000C7B78"/>
    <w:rsid w:val="000D0433"/>
    <w:rsid w:val="000D05EC"/>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630C"/>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64E7"/>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3446"/>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2BD"/>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048"/>
    <w:rsid w:val="002D2A0A"/>
    <w:rsid w:val="002D4158"/>
    <w:rsid w:val="002D5722"/>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1CCC"/>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3E4A"/>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5E84"/>
    <w:rsid w:val="0038699A"/>
    <w:rsid w:val="0039095C"/>
    <w:rsid w:val="003917C6"/>
    <w:rsid w:val="003936EF"/>
    <w:rsid w:val="0039414B"/>
    <w:rsid w:val="00394E9B"/>
    <w:rsid w:val="00397F34"/>
    <w:rsid w:val="003A1068"/>
    <w:rsid w:val="003A328F"/>
    <w:rsid w:val="003A4872"/>
    <w:rsid w:val="003A7D14"/>
    <w:rsid w:val="003B0307"/>
    <w:rsid w:val="003B06D1"/>
    <w:rsid w:val="003B19E8"/>
    <w:rsid w:val="003B5D4D"/>
    <w:rsid w:val="003B5E79"/>
    <w:rsid w:val="003B6A13"/>
    <w:rsid w:val="003C3759"/>
    <w:rsid w:val="003C59D8"/>
    <w:rsid w:val="003C6C3C"/>
    <w:rsid w:val="003D03F0"/>
    <w:rsid w:val="003D374D"/>
    <w:rsid w:val="003D548C"/>
    <w:rsid w:val="003D56C3"/>
    <w:rsid w:val="003D5D1F"/>
    <w:rsid w:val="003D7FEE"/>
    <w:rsid w:val="003E125D"/>
    <w:rsid w:val="003E1F35"/>
    <w:rsid w:val="003E3AEE"/>
    <w:rsid w:val="003E5C17"/>
    <w:rsid w:val="003E5E8E"/>
    <w:rsid w:val="003E6613"/>
    <w:rsid w:val="003E6CB4"/>
    <w:rsid w:val="003E7493"/>
    <w:rsid w:val="003F0E41"/>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3BE2"/>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5C89"/>
    <w:rsid w:val="004D7C76"/>
    <w:rsid w:val="004D7F5A"/>
    <w:rsid w:val="004D7FFD"/>
    <w:rsid w:val="004E13F3"/>
    <w:rsid w:val="004E590E"/>
    <w:rsid w:val="004E5AAF"/>
    <w:rsid w:val="004E6CC2"/>
    <w:rsid w:val="004F16DE"/>
    <w:rsid w:val="004F1C70"/>
    <w:rsid w:val="004F2422"/>
    <w:rsid w:val="004F2B13"/>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3EA2"/>
    <w:rsid w:val="005741A9"/>
    <w:rsid w:val="005744C7"/>
    <w:rsid w:val="00574F09"/>
    <w:rsid w:val="0058066E"/>
    <w:rsid w:val="005821C2"/>
    <w:rsid w:val="00591FB7"/>
    <w:rsid w:val="00594326"/>
    <w:rsid w:val="00596C6E"/>
    <w:rsid w:val="00596EC3"/>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765"/>
    <w:rsid w:val="005E0FD3"/>
    <w:rsid w:val="005E13C7"/>
    <w:rsid w:val="005E1C46"/>
    <w:rsid w:val="005E3554"/>
    <w:rsid w:val="005E5C4B"/>
    <w:rsid w:val="005E6CF2"/>
    <w:rsid w:val="005F3C13"/>
    <w:rsid w:val="005F47DF"/>
    <w:rsid w:val="005F60EA"/>
    <w:rsid w:val="00602F03"/>
    <w:rsid w:val="0060321D"/>
    <w:rsid w:val="006041D3"/>
    <w:rsid w:val="006061BE"/>
    <w:rsid w:val="00610AD0"/>
    <w:rsid w:val="006111F5"/>
    <w:rsid w:val="0061188E"/>
    <w:rsid w:val="006118D2"/>
    <w:rsid w:val="0061190E"/>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1459"/>
    <w:rsid w:val="0064263C"/>
    <w:rsid w:val="00643082"/>
    <w:rsid w:val="006432C2"/>
    <w:rsid w:val="006457FD"/>
    <w:rsid w:val="0064681A"/>
    <w:rsid w:val="006518F3"/>
    <w:rsid w:val="0065193D"/>
    <w:rsid w:val="00651A4C"/>
    <w:rsid w:val="00651ACB"/>
    <w:rsid w:val="00652063"/>
    <w:rsid w:val="0065414D"/>
    <w:rsid w:val="00655762"/>
    <w:rsid w:val="00655DB7"/>
    <w:rsid w:val="006563F6"/>
    <w:rsid w:val="00661D3D"/>
    <w:rsid w:val="00662912"/>
    <w:rsid w:val="006653B3"/>
    <w:rsid w:val="00667637"/>
    <w:rsid w:val="006678DB"/>
    <w:rsid w:val="00670716"/>
    <w:rsid w:val="00680707"/>
    <w:rsid w:val="00681955"/>
    <w:rsid w:val="00681EF1"/>
    <w:rsid w:val="006829EA"/>
    <w:rsid w:val="006832AC"/>
    <w:rsid w:val="00685957"/>
    <w:rsid w:val="00690577"/>
    <w:rsid w:val="006912A6"/>
    <w:rsid w:val="0069149A"/>
    <w:rsid w:val="00693F3D"/>
    <w:rsid w:val="006949DB"/>
    <w:rsid w:val="0069584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1829"/>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2736"/>
    <w:rsid w:val="00723A7F"/>
    <w:rsid w:val="00723E6C"/>
    <w:rsid w:val="0072426F"/>
    <w:rsid w:val="0072467F"/>
    <w:rsid w:val="00724A56"/>
    <w:rsid w:val="00724BAB"/>
    <w:rsid w:val="00726CF8"/>
    <w:rsid w:val="00731E70"/>
    <w:rsid w:val="00732080"/>
    <w:rsid w:val="007329CD"/>
    <w:rsid w:val="00732A8B"/>
    <w:rsid w:val="00732B7B"/>
    <w:rsid w:val="00734B3A"/>
    <w:rsid w:val="00737234"/>
    <w:rsid w:val="0074054B"/>
    <w:rsid w:val="007421EE"/>
    <w:rsid w:val="00742CBF"/>
    <w:rsid w:val="00744AC6"/>
    <w:rsid w:val="007468C5"/>
    <w:rsid w:val="00746D6E"/>
    <w:rsid w:val="007474B7"/>
    <w:rsid w:val="00747B90"/>
    <w:rsid w:val="00750B73"/>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0D4"/>
    <w:rsid w:val="00781288"/>
    <w:rsid w:val="007819E1"/>
    <w:rsid w:val="00783E7B"/>
    <w:rsid w:val="00784414"/>
    <w:rsid w:val="00784724"/>
    <w:rsid w:val="00785817"/>
    <w:rsid w:val="00787836"/>
    <w:rsid w:val="00790953"/>
    <w:rsid w:val="00790F21"/>
    <w:rsid w:val="00792AB5"/>
    <w:rsid w:val="0079420F"/>
    <w:rsid w:val="007A3639"/>
    <w:rsid w:val="007A4E28"/>
    <w:rsid w:val="007A7820"/>
    <w:rsid w:val="007B03C0"/>
    <w:rsid w:val="007B0C1E"/>
    <w:rsid w:val="007B1C86"/>
    <w:rsid w:val="007B326A"/>
    <w:rsid w:val="007B5663"/>
    <w:rsid w:val="007B5CED"/>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254F2"/>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51B"/>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6ED7"/>
    <w:rsid w:val="0088797D"/>
    <w:rsid w:val="008903D6"/>
    <w:rsid w:val="00890DC7"/>
    <w:rsid w:val="00891262"/>
    <w:rsid w:val="008913A8"/>
    <w:rsid w:val="0089250F"/>
    <w:rsid w:val="0089258B"/>
    <w:rsid w:val="008A1B80"/>
    <w:rsid w:val="008A1F57"/>
    <w:rsid w:val="008A3310"/>
    <w:rsid w:val="008A3C32"/>
    <w:rsid w:val="008A519B"/>
    <w:rsid w:val="008A67AE"/>
    <w:rsid w:val="008B37FF"/>
    <w:rsid w:val="008B43A9"/>
    <w:rsid w:val="008B6C3B"/>
    <w:rsid w:val="008B74C5"/>
    <w:rsid w:val="008B7768"/>
    <w:rsid w:val="008C038B"/>
    <w:rsid w:val="008C1AD7"/>
    <w:rsid w:val="008C5EA8"/>
    <w:rsid w:val="008D191D"/>
    <w:rsid w:val="008D287E"/>
    <w:rsid w:val="008D44F2"/>
    <w:rsid w:val="008D70B9"/>
    <w:rsid w:val="008D74E3"/>
    <w:rsid w:val="008E279C"/>
    <w:rsid w:val="008E27C1"/>
    <w:rsid w:val="008E2BC9"/>
    <w:rsid w:val="008E40DE"/>
    <w:rsid w:val="008E55AD"/>
    <w:rsid w:val="008E76D5"/>
    <w:rsid w:val="008F1022"/>
    <w:rsid w:val="008F1A56"/>
    <w:rsid w:val="008F224E"/>
    <w:rsid w:val="008F2D75"/>
    <w:rsid w:val="008F3202"/>
    <w:rsid w:val="008F44B1"/>
    <w:rsid w:val="008F450F"/>
    <w:rsid w:val="008F463E"/>
    <w:rsid w:val="008F4E66"/>
    <w:rsid w:val="008F5A32"/>
    <w:rsid w:val="008F5F20"/>
    <w:rsid w:val="008F6D62"/>
    <w:rsid w:val="008F74F7"/>
    <w:rsid w:val="008F7712"/>
    <w:rsid w:val="0090036D"/>
    <w:rsid w:val="0090094F"/>
    <w:rsid w:val="00902353"/>
    <w:rsid w:val="00906CBE"/>
    <w:rsid w:val="00906E12"/>
    <w:rsid w:val="009074A9"/>
    <w:rsid w:val="009102F5"/>
    <w:rsid w:val="00912CA9"/>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229"/>
    <w:rsid w:val="009B68E7"/>
    <w:rsid w:val="009B6F70"/>
    <w:rsid w:val="009B76D3"/>
    <w:rsid w:val="009C189D"/>
    <w:rsid w:val="009C2202"/>
    <w:rsid w:val="009C2249"/>
    <w:rsid w:val="009C6BB9"/>
    <w:rsid w:val="009C6C11"/>
    <w:rsid w:val="009C6C86"/>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0B1"/>
    <w:rsid w:val="00A707D0"/>
    <w:rsid w:val="00A745BE"/>
    <w:rsid w:val="00A77D48"/>
    <w:rsid w:val="00A83D47"/>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50DF"/>
    <w:rsid w:val="00AF6B1E"/>
    <w:rsid w:val="00B04C12"/>
    <w:rsid w:val="00B04CC4"/>
    <w:rsid w:val="00B055A7"/>
    <w:rsid w:val="00B13607"/>
    <w:rsid w:val="00B15917"/>
    <w:rsid w:val="00B16280"/>
    <w:rsid w:val="00B179B2"/>
    <w:rsid w:val="00B20073"/>
    <w:rsid w:val="00B21FA9"/>
    <w:rsid w:val="00B22BEA"/>
    <w:rsid w:val="00B2407D"/>
    <w:rsid w:val="00B241A4"/>
    <w:rsid w:val="00B24E1D"/>
    <w:rsid w:val="00B25F2E"/>
    <w:rsid w:val="00B40338"/>
    <w:rsid w:val="00B41026"/>
    <w:rsid w:val="00B415C9"/>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1E4C"/>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1A97"/>
    <w:rsid w:val="00BA3C4F"/>
    <w:rsid w:val="00BA3CCF"/>
    <w:rsid w:val="00BA4596"/>
    <w:rsid w:val="00BA6BD2"/>
    <w:rsid w:val="00BB00D9"/>
    <w:rsid w:val="00BB0B9F"/>
    <w:rsid w:val="00BB34C5"/>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690E"/>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19EB"/>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5C9"/>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2040"/>
    <w:rsid w:val="00CF72FE"/>
    <w:rsid w:val="00CF7976"/>
    <w:rsid w:val="00CF79D4"/>
    <w:rsid w:val="00CF7AFC"/>
    <w:rsid w:val="00D00BCF"/>
    <w:rsid w:val="00D01992"/>
    <w:rsid w:val="00D03744"/>
    <w:rsid w:val="00D038FA"/>
    <w:rsid w:val="00D0456A"/>
    <w:rsid w:val="00D04B57"/>
    <w:rsid w:val="00D04FF1"/>
    <w:rsid w:val="00D05D00"/>
    <w:rsid w:val="00D06F5C"/>
    <w:rsid w:val="00D108E6"/>
    <w:rsid w:val="00D11CBB"/>
    <w:rsid w:val="00D13610"/>
    <w:rsid w:val="00D14665"/>
    <w:rsid w:val="00D14735"/>
    <w:rsid w:val="00D14C42"/>
    <w:rsid w:val="00D15683"/>
    <w:rsid w:val="00D17193"/>
    <w:rsid w:val="00D179A5"/>
    <w:rsid w:val="00D2208D"/>
    <w:rsid w:val="00D235B4"/>
    <w:rsid w:val="00D26A5D"/>
    <w:rsid w:val="00D27148"/>
    <w:rsid w:val="00D279A1"/>
    <w:rsid w:val="00D27BB9"/>
    <w:rsid w:val="00D318C6"/>
    <w:rsid w:val="00D31DB9"/>
    <w:rsid w:val="00D33DBB"/>
    <w:rsid w:val="00D35C1A"/>
    <w:rsid w:val="00D3745F"/>
    <w:rsid w:val="00D379AC"/>
    <w:rsid w:val="00D37E1D"/>
    <w:rsid w:val="00D40020"/>
    <w:rsid w:val="00D41763"/>
    <w:rsid w:val="00D42493"/>
    <w:rsid w:val="00D43A5B"/>
    <w:rsid w:val="00D458BF"/>
    <w:rsid w:val="00D464E1"/>
    <w:rsid w:val="00D4658E"/>
    <w:rsid w:val="00D51274"/>
    <w:rsid w:val="00D55168"/>
    <w:rsid w:val="00D55FA7"/>
    <w:rsid w:val="00D5740D"/>
    <w:rsid w:val="00D57B20"/>
    <w:rsid w:val="00D57BAC"/>
    <w:rsid w:val="00D6108E"/>
    <w:rsid w:val="00D6354D"/>
    <w:rsid w:val="00D70D65"/>
    <w:rsid w:val="00D7441D"/>
    <w:rsid w:val="00D74558"/>
    <w:rsid w:val="00D7628E"/>
    <w:rsid w:val="00D76E07"/>
    <w:rsid w:val="00D77854"/>
    <w:rsid w:val="00D81741"/>
    <w:rsid w:val="00D856E4"/>
    <w:rsid w:val="00D85D1F"/>
    <w:rsid w:val="00D85FBD"/>
    <w:rsid w:val="00D878F9"/>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3EE4"/>
    <w:rsid w:val="00DE5A1A"/>
    <w:rsid w:val="00DE5BFA"/>
    <w:rsid w:val="00DE7D3F"/>
    <w:rsid w:val="00DF27E5"/>
    <w:rsid w:val="00DF2914"/>
    <w:rsid w:val="00E00478"/>
    <w:rsid w:val="00E01127"/>
    <w:rsid w:val="00E02AD7"/>
    <w:rsid w:val="00E031FC"/>
    <w:rsid w:val="00E035FB"/>
    <w:rsid w:val="00E04B1A"/>
    <w:rsid w:val="00E04DDB"/>
    <w:rsid w:val="00E103DD"/>
    <w:rsid w:val="00E10759"/>
    <w:rsid w:val="00E10CB1"/>
    <w:rsid w:val="00E12339"/>
    <w:rsid w:val="00E13F4C"/>
    <w:rsid w:val="00E155F2"/>
    <w:rsid w:val="00E21867"/>
    <w:rsid w:val="00E22AD6"/>
    <w:rsid w:val="00E23391"/>
    <w:rsid w:val="00E2402E"/>
    <w:rsid w:val="00E244FE"/>
    <w:rsid w:val="00E2586F"/>
    <w:rsid w:val="00E2616D"/>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5753B"/>
    <w:rsid w:val="00E57672"/>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077"/>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1835"/>
    <w:rsid w:val="00F03B69"/>
    <w:rsid w:val="00F05B73"/>
    <w:rsid w:val="00F1100F"/>
    <w:rsid w:val="00F13AEC"/>
    <w:rsid w:val="00F2182A"/>
    <w:rsid w:val="00F2217A"/>
    <w:rsid w:val="00F277A2"/>
    <w:rsid w:val="00F30157"/>
    <w:rsid w:val="00F32501"/>
    <w:rsid w:val="00F3262F"/>
    <w:rsid w:val="00F3326D"/>
    <w:rsid w:val="00F34B6F"/>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1A"/>
    <w:rsid w:val="00F94893"/>
    <w:rsid w:val="00F958CC"/>
    <w:rsid w:val="00F96181"/>
    <w:rsid w:val="00F9687D"/>
    <w:rsid w:val="00F9760C"/>
    <w:rsid w:val="00F977C9"/>
    <w:rsid w:val="00FA199A"/>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245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docId w15:val="{891BB77C-38B1-47E8-8CBE-6C499688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 w:type="table" w:customStyle="1" w:styleId="10">
    <w:name w:val="Сетка таблицы1"/>
    <w:basedOn w:val="a1"/>
    <w:next w:val="a3"/>
    <w:uiPriority w:val="59"/>
    <w:rsid w:val="000175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kedr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B513-B9F1-4C96-A883-CB540DA5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15070</Words>
  <Characters>85902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Карпова</dc:creator>
  <cp:keywords/>
  <dc:description/>
  <cp:lastModifiedBy>Пользователь</cp:lastModifiedBy>
  <cp:revision>5</cp:revision>
  <cp:lastPrinted>2024-07-25T07:24:00Z</cp:lastPrinted>
  <dcterms:created xsi:type="dcterms:W3CDTF">2024-07-25T07:31:00Z</dcterms:created>
  <dcterms:modified xsi:type="dcterms:W3CDTF">2024-09-03T08:31:00Z</dcterms:modified>
</cp:coreProperties>
</file>